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1BDF5" w14:textId="73EF9B81" w:rsidR="0028410D" w:rsidRPr="0028410D" w:rsidRDefault="0028410D" w:rsidP="0028410D">
      <w:pPr>
        <w:jc w:val="center"/>
        <w:rPr>
          <w:rFonts w:ascii="Times New Roman" w:eastAsia="Times New Roman" w:hAnsi="Times New Roman" w:cs="Times New Roman"/>
          <w:sz w:val="24"/>
          <w:szCs w:val="24"/>
        </w:rPr>
      </w:pPr>
      <w:r w:rsidRPr="0028410D">
        <w:rPr>
          <w:rFonts w:ascii="Times New Roman" w:eastAsia="Times New Roman" w:hAnsi="Times New Roman" w:cs="Times New Roman"/>
          <w:noProof/>
          <w:sz w:val="24"/>
          <w:szCs w:val="24"/>
          <w:lang w:eastAsia="hr-HR"/>
        </w:rPr>
        <w:drawing>
          <wp:inline distT="0" distB="0" distL="0" distR="0" wp14:anchorId="7E525C38" wp14:editId="38A8DD9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8410D">
        <w:rPr>
          <w:rFonts w:ascii="Times New Roman" w:eastAsia="Times New Roman" w:hAnsi="Times New Roman" w:cs="Times New Roman"/>
          <w:sz w:val="24"/>
          <w:szCs w:val="24"/>
        </w:rPr>
        <w:fldChar w:fldCharType="begin"/>
      </w:r>
      <w:r w:rsidRPr="0028410D">
        <w:rPr>
          <w:rFonts w:ascii="Times New Roman" w:eastAsia="Times New Roman" w:hAnsi="Times New Roman" w:cs="Times New Roman"/>
          <w:sz w:val="24"/>
          <w:szCs w:val="24"/>
        </w:rPr>
        <w:instrText xml:space="preserve"> INCLUDEPICTURE "http://www.inet.hr/~box/images/grb-rh.gif" \* MERGEFORMATINET </w:instrText>
      </w:r>
      <w:r w:rsidRPr="0028410D">
        <w:rPr>
          <w:rFonts w:ascii="Times New Roman" w:eastAsia="Times New Roman" w:hAnsi="Times New Roman" w:cs="Times New Roman"/>
          <w:sz w:val="24"/>
          <w:szCs w:val="24"/>
        </w:rPr>
        <w:fldChar w:fldCharType="end"/>
      </w:r>
    </w:p>
    <w:p w14:paraId="3A2103AC" w14:textId="77777777" w:rsidR="0028410D" w:rsidRPr="0028410D" w:rsidRDefault="0028410D" w:rsidP="0028410D">
      <w:pPr>
        <w:spacing w:before="60" w:after="1680" w:line="240" w:lineRule="auto"/>
        <w:jc w:val="center"/>
        <w:rPr>
          <w:rFonts w:ascii="Times New Roman" w:eastAsia="Times New Roman" w:hAnsi="Times New Roman" w:cs="Times New Roman"/>
          <w:sz w:val="24"/>
          <w:szCs w:val="24"/>
        </w:rPr>
      </w:pPr>
      <w:r w:rsidRPr="0028410D">
        <w:rPr>
          <w:rFonts w:ascii="Times New Roman" w:eastAsia="Times New Roman" w:hAnsi="Times New Roman" w:cs="Times New Roman"/>
          <w:sz w:val="24"/>
          <w:szCs w:val="24"/>
        </w:rPr>
        <w:t>VLADA REPUBLIKE HRVATSKE</w:t>
      </w:r>
    </w:p>
    <w:p w14:paraId="1F96B9A4" w14:textId="77777777" w:rsidR="0028410D" w:rsidRPr="0028410D" w:rsidRDefault="0028410D" w:rsidP="0028410D">
      <w:pPr>
        <w:spacing w:after="0" w:line="240" w:lineRule="auto"/>
        <w:jc w:val="both"/>
        <w:rPr>
          <w:rFonts w:ascii="Times New Roman" w:eastAsia="Times New Roman" w:hAnsi="Times New Roman" w:cs="Times New Roman"/>
          <w:sz w:val="24"/>
          <w:szCs w:val="24"/>
        </w:rPr>
      </w:pPr>
    </w:p>
    <w:p w14:paraId="745C7CCD" w14:textId="5629C32F" w:rsidR="0028410D" w:rsidRPr="0028410D" w:rsidRDefault="0028410D" w:rsidP="0028410D">
      <w:pPr>
        <w:spacing w:after="0" w:line="240" w:lineRule="auto"/>
        <w:jc w:val="right"/>
        <w:rPr>
          <w:rFonts w:ascii="Times New Roman" w:eastAsia="Times New Roman" w:hAnsi="Times New Roman" w:cs="Times New Roman"/>
          <w:sz w:val="24"/>
          <w:szCs w:val="24"/>
        </w:rPr>
      </w:pPr>
      <w:r w:rsidRPr="0028410D">
        <w:rPr>
          <w:rFonts w:ascii="Times New Roman" w:eastAsia="Times New Roman" w:hAnsi="Times New Roman" w:cs="Times New Roman"/>
          <w:sz w:val="24"/>
          <w:szCs w:val="24"/>
        </w:rPr>
        <w:t>Zagreb,</w:t>
      </w:r>
      <w:r w:rsidR="00AC6A9E">
        <w:rPr>
          <w:rFonts w:ascii="Times New Roman" w:eastAsia="Times New Roman" w:hAnsi="Times New Roman" w:cs="Times New Roman"/>
          <w:sz w:val="24"/>
          <w:szCs w:val="24"/>
        </w:rPr>
        <w:t xml:space="preserve"> 23.</w:t>
      </w:r>
      <w:r w:rsidRPr="002841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travnj</w:t>
      </w:r>
      <w:r w:rsidR="00AC6A9E">
        <w:rPr>
          <w:rFonts w:ascii="Times New Roman" w:eastAsia="Times New Roman" w:hAnsi="Times New Roman" w:cs="Times New Roman"/>
          <w:sz w:val="24"/>
          <w:szCs w:val="24"/>
        </w:rPr>
        <w:t>a</w:t>
      </w:r>
      <w:r w:rsidRPr="0028410D">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28410D">
        <w:rPr>
          <w:rFonts w:ascii="Times New Roman" w:eastAsia="Times New Roman" w:hAnsi="Times New Roman" w:cs="Times New Roman"/>
          <w:sz w:val="24"/>
          <w:szCs w:val="24"/>
        </w:rPr>
        <w:t>.</w:t>
      </w:r>
    </w:p>
    <w:p w14:paraId="1B2CB578" w14:textId="77777777" w:rsidR="0028410D" w:rsidRPr="0028410D" w:rsidRDefault="0028410D" w:rsidP="0028410D">
      <w:pPr>
        <w:spacing w:after="0" w:line="240" w:lineRule="auto"/>
        <w:jc w:val="right"/>
        <w:rPr>
          <w:rFonts w:ascii="Times New Roman" w:eastAsia="Times New Roman" w:hAnsi="Times New Roman" w:cs="Times New Roman"/>
          <w:sz w:val="24"/>
          <w:szCs w:val="24"/>
        </w:rPr>
      </w:pPr>
    </w:p>
    <w:p w14:paraId="1D3A6CC6" w14:textId="6122B2A5" w:rsidR="0028410D" w:rsidRDefault="0028410D" w:rsidP="0028410D">
      <w:pPr>
        <w:spacing w:after="0" w:line="240" w:lineRule="auto"/>
        <w:jc w:val="right"/>
        <w:rPr>
          <w:rFonts w:ascii="Times New Roman" w:eastAsia="Times New Roman" w:hAnsi="Times New Roman" w:cs="Times New Roman"/>
          <w:sz w:val="24"/>
          <w:szCs w:val="24"/>
        </w:rPr>
      </w:pPr>
    </w:p>
    <w:p w14:paraId="0B2C5AC8" w14:textId="3FA36148" w:rsidR="0028410D" w:rsidRDefault="0028410D" w:rsidP="0028410D">
      <w:pPr>
        <w:spacing w:after="0" w:line="240" w:lineRule="auto"/>
        <w:jc w:val="right"/>
        <w:rPr>
          <w:rFonts w:ascii="Times New Roman" w:eastAsia="Times New Roman" w:hAnsi="Times New Roman" w:cs="Times New Roman"/>
          <w:sz w:val="24"/>
          <w:szCs w:val="24"/>
        </w:rPr>
      </w:pPr>
    </w:p>
    <w:p w14:paraId="79D7CA97" w14:textId="77777777" w:rsidR="0028410D" w:rsidRPr="0028410D" w:rsidRDefault="0028410D" w:rsidP="0028410D">
      <w:pPr>
        <w:spacing w:after="0" w:line="240" w:lineRule="auto"/>
        <w:jc w:val="right"/>
        <w:rPr>
          <w:rFonts w:ascii="Times New Roman" w:eastAsia="Times New Roman" w:hAnsi="Times New Roman" w:cs="Times New Roman"/>
          <w:sz w:val="24"/>
          <w:szCs w:val="24"/>
        </w:rPr>
      </w:pPr>
    </w:p>
    <w:p w14:paraId="656BB9E6" w14:textId="77777777" w:rsidR="0028410D" w:rsidRPr="0028410D" w:rsidRDefault="0028410D" w:rsidP="0028410D">
      <w:pPr>
        <w:spacing w:after="0" w:line="240" w:lineRule="auto"/>
        <w:jc w:val="right"/>
        <w:rPr>
          <w:rFonts w:ascii="Times New Roman" w:eastAsia="Times New Roman" w:hAnsi="Times New Roman" w:cs="Times New Roman"/>
          <w:sz w:val="24"/>
          <w:szCs w:val="24"/>
        </w:rPr>
      </w:pPr>
    </w:p>
    <w:p w14:paraId="70C7A1D1" w14:textId="77777777" w:rsidR="0028410D" w:rsidRPr="0028410D" w:rsidRDefault="0028410D" w:rsidP="0028410D">
      <w:pPr>
        <w:spacing w:after="0" w:line="240" w:lineRule="auto"/>
        <w:jc w:val="both"/>
        <w:rPr>
          <w:rFonts w:ascii="Times New Roman" w:eastAsia="Times New Roman" w:hAnsi="Times New Roman" w:cs="Times New Roman"/>
          <w:sz w:val="24"/>
          <w:szCs w:val="24"/>
        </w:rPr>
      </w:pPr>
      <w:r w:rsidRPr="0028410D">
        <w:rPr>
          <w:rFonts w:ascii="Times New Roman" w:eastAsia="Times New Roman" w:hAnsi="Times New Roman" w:cs="Times New Roman"/>
          <w:sz w:val="24"/>
          <w:szCs w:val="24"/>
        </w:rPr>
        <w:t>___________________________________________________________________________</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8410D" w:rsidRPr="0028410D" w14:paraId="236B6DCA" w14:textId="77777777" w:rsidTr="004F50CA">
        <w:tc>
          <w:tcPr>
            <w:tcW w:w="1951" w:type="dxa"/>
          </w:tcPr>
          <w:p w14:paraId="3597B308" w14:textId="77777777" w:rsidR="0028410D" w:rsidRPr="0028410D" w:rsidRDefault="0028410D" w:rsidP="0028410D">
            <w:pPr>
              <w:spacing w:line="360" w:lineRule="auto"/>
              <w:rPr>
                <w:rFonts w:ascii="Times New Roman" w:eastAsia="Times New Roman" w:hAnsi="Times New Roman" w:cs="Times New Roman"/>
                <w:sz w:val="24"/>
                <w:szCs w:val="24"/>
              </w:rPr>
            </w:pPr>
            <w:r w:rsidRPr="0028410D">
              <w:rPr>
                <w:rFonts w:ascii="Times New Roman" w:eastAsia="Times New Roman" w:hAnsi="Times New Roman" w:cs="Times New Roman"/>
                <w:b/>
                <w:smallCaps/>
                <w:sz w:val="24"/>
                <w:szCs w:val="24"/>
              </w:rPr>
              <w:t>Predlagatelj</w:t>
            </w:r>
            <w:r w:rsidRPr="0028410D">
              <w:rPr>
                <w:rFonts w:ascii="Times New Roman" w:eastAsia="Times New Roman" w:hAnsi="Times New Roman" w:cs="Times New Roman"/>
                <w:b/>
                <w:sz w:val="24"/>
                <w:szCs w:val="24"/>
              </w:rPr>
              <w:t>:</w:t>
            </w:r>
          </w:p>
        </w:tc>
        <w:tc>
          <w:tcPr>
            <w:tcW w:w="7229" w:type="dxa"/>
          </w:tcPr>
          <w:p w14:paraId="17BC0729" w14:textId="5F4613A6" w:rsidR="0028410D" w:rsidRPr="0028410D" w:rsidRDefault="0028410D" w:rsidP="0028410D">
            <w:pPr>
              <w:spacing w:line="360" w:lineRule="auto"/>
              <w:rPr>
                <w:rFonts w:ascii="Times New Roman" w:eastAsia="Times New Roman" w:hAnsi="Times New Roman" w:cs="Times New Roman"/>
                <w:sz w:val="24"/>
                <w:szCs w:val="24"/>
              </w:rPr>
            </w:pPr>
            <w:r w:rsidRPr="0028410D">
              <w:rPr>
                <w:rFonts w:ascii="Times New Roman" w:eastAsia="Times New Roman" w:hAnsi="Times New Roman" w:cs="Times New Roman"/>
                <w:sz w:val="24"/>
                <w:szCs w:val="24"/>
              </w:rPr>
              <w:t xml:space="preserve">Ministarstvo </w:t>
            </w:r>
            <w:r>
              <w:rPr>
                <w:rFonts w:ascii="Times New Roman" w:eastAsia="Times New Roman" w:hAnsi="Times New Roman" w:cs="Times New Roman"/>
                <w:sz w:val="24"/>
                <w:szCs w:val="24"/>
              </w:rPr>
              <w:t>unutarnjih poslova</w:t>
            </w:r>
            <w:r w:rsidRPr="0028410D">
              <w:rPr>
                <w:rFonts w:ascii="Times New Roman" w:eastAsia="Times New Roman" w:hAnsi="Times New Roman" w:cs="Times New Roman"/>
                <w:sz w:val="24"/>
                <w:szCs w:val="24"/>
              </w:rPr>
              <w:t xml:space="preserve"> </w:t>
            </w:r>
          </w:p>
        </w:tc>
      </w:tr>
    </w:tbl>
    <w:p w14:paraId="6B5F9334" w14:textId="77777777" w:rsidR="0028410D" w:rsidRPr="0028410D" w:rsidRDefault="0028410D" w:rsidP="0028410D">
      <w:pPr>
        <w:spacing w:after="0" w:line="240" w:lineRule="auto"/>
        <w:jc w:val="both"/>
        <w:rPr>
          <w:rFonts w:ascii="Times New Roman" w:eastAsia="Times New Roman" w:hAnsi="Times New Roman" w:cs="Times New Roman"/>
          <w:sz w:val="24"/>
          <w:szCs w:val="24"/>
        </w:rPr>
      </w:pPr>
      <w:r w:rsidRPr="0028410D">
        <w:rPr>
          <w:rFonts w:ascii="Times New Roman" w:eastAsia="Times New Roman" w:hAnsi="Times New Roman" w:cs="Times New Roman"/>
          <w:sz w:val="24"/>
          <w:szCs w:val="24"/>
        </w:rPr>
        <w:t>__________________________________________________________________________</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8410D" w:rsidRPr="0028410D" w14:paraId="5CB0988C" w14:textId="77777777" w:rsidTr="004F50CA">
        <w:tc>
          <w:tcPr>
            <w:tcW w:w="1951" w:type="dxa"/>
          </w:tcPr>
          <w:p w14:paraId="4C9F3444" w14:textId="77777777" w:rsidR="0028410D" w:rsidRPr="0028410D" w:rsidRDefault="0028410D" w:rsidP="0028410D">
            <w:pPr>
              <w:spacing w:line="360" w:lineRule="auto"/>
              <w:rPr>
                <w:rFonts w:ascii="Times New Roman" w:eastAsia="Times New Roman" w:hAnsi="Times New Roman" w:cs="Times New Roman"/>
                <w:sz w:val="24"/>
                <w:szCs w:val="24"/>
              </w:rPr>
            </w:pPr>
            <w:r w:rsidRPr="0028410D">
              <w:rPr>
                <w:rFonts w:ascii="Times New Roman" w:eastAsia="Times New Roman" w:hAnsi="Times New Roman" w:cs="Times New Roman"/>
                <w:b/>
                <w:smallCaps/>
                <w:sz w:val="24"/>
                <w:szCs w:val="24"/>
              </w:rPr>
              <w:t>Predmet</w:t>
            </w:r>
            <w:r w:rsidRPr="0028410D">
              <w:rPr>
                <w:rFonts w:ascii="Times New Roman" w:eastAsia="Times New Roman" w:hAnsi="Times New Roman" w:cs="Times New Roman"/>
                <w:b/>
                <w:sz w:val="24"/>
                <w:szCs w:val="24"/>
              </w:rPr>
              <w:t>:</w:t>
            </w:r>
          </w:p>
        </w:tc>
        <w:tc>
          <w:tcPr>
            <w:tcW w:w="7229" w:type="dxa"/>
          </w:tcPr>
          <w:p w14:paraId="75E2FA0B" w14:textId="6763222B" w:rsidR="0028410D" w:rsidRPr="0028410D" w:rsidRDefault="0028410D" w:rsidP="0028410D">
            <w:pPr>
              <w:spacing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w:t>
            </w:r>
            <w:r w:rsidRPr="0028410D">
              <w:rPr>
                <w:rFonts w:ascii="Times New Roman" w:eastAsia="Times New Roman" w:hAnsi="Times New Roman" w:cs="Times New Roman"/>
                <w:bCs/>
                <w:sz w:val="24"/>
                <w:szCs w:val="24"/>
                <w:lang w:eastAsia="hr-HR"/>
              </w:rPr>
              <w:t xml:space="preserve">acrt konačnog prijedloga zakona o izmjenama i dopunama </w:t>
            </w:r>
            <w:r>
              <w:rPr>
                <w:rFonts w:ascii="Times New Roman" w:eastAsia="Times New Roman" w:hAnsi="Times New Roman" w:cs="Times New Roman"/>
                <w:bCs/>
                <w:sz w:val="24"/>
                <w:szCs w:val="24"/>
                <w:lang w:eastAsia="hr-HR"/>
              </w:rPr>
              <w:t>Z</w:t>
            </w:r>
            <w:r w:rsidRPr="0028410D">
              <w:rPr>
                <w:rFonts w:ascii="Times New Roman" w:eastAsia="Times New Roman" w:hAnsi="Times New Roman" w:cs="Times New Roman"/>
                <w:bCs/>
                <w:sz w:val="24"/>
                <w:szCs w:val="24"/>
                <w:lang w:eastAsia="hr-HR"/>
              </w:rPr>
              <w:t>akona o strancima</w:t>
            </w:r>
          </w:p>
          <w:p w14:paraId="1F9F65FE" w14:textId="77777777" w:rsidR="0028410D" w:rsidRPr="00742919" w:rsidRDefault="0028410D" w:rsidP="0028410D">
            <w:pPr>
              <w:spacing w:line="240" w:lineRule="auto"/>
              <w:jc w:val="both"/>
              <w:rPr>
                <w:rFonts w:ascii="Times New Roman" w:eastAsia="Times New Roman" w:hAnsi="Times New Roman" w:cs="Times New Roman"/>
                <w:b/>
                <w:sz w:val="24"/>
                <w:szCs w:val="24"/>
                <w:lang w:eastAsia="hr-HR"/>
              </w:rPr>
            </w:pPr>
          </w:p>
          <w:p w14:paraId="12A4F0A5" w14:textId="4A7394D6" w:rsidR="0028410D" w:rsidRPr="0028410D" w:rsidRDefault="0028410D" w:rsidP="0028410D">
            <w:pPr>
              <w:spacing w:line="240" w:lineRule="auto"/>
              <w:jc w:val="both"/>
              <w:rPr>
                <w:rFonts w:ascii="Times New Roman" w:eastAsia="Times New Roman" w:hAnsi="Times New Roman" w:cs="Times New Roman"/>
                <w:sz w:val="24"/>
                <w:szCs w:val="24"/>
              </w:rPr>
            </w:pPr>
          </w:p>
        </w:tc>
      </w:tr>
    </w:tbl>
    <w:p w14:paraId="7DD90BF2" w14:textId="77777777" w:rsidR="0028410D" w:rsidRPr="0028410D" w:rsidRDefault="0028410D" w:rsidP="0028410D">
      <w:pPr>
        <w:spacing w:after="0" w:line="240" w:lineRule="auto"/>
        <w:jc w:val="both"/>
        <w:rPr>
          <w:rFonts w:ascii="Times New Roman" w:eastAsia="Times New Roman" w:hAnsi="Times New Roman" w:cs="Times New Roman"/>
          <w:sz w:val="24"/>
          <w:szCs w:val="24"/>
        </w:rPr>
      </w:pPr>
      <w:r w:rsidRPr="0028410D">
        <w:rPr>
          <w:rFonts w:ascii="Times New Roman" w:eastAsia="Times New Roman" w:hAnsi="Times New Roman" w:cs="Times New Roman"/>
          <w:sz w:val="24"/>
          <w:szCs w:val="24"/>
        </w:rPr>
        <w:t>___________________________________________________________________________</w:t>
      </w:r>
    </w:p>
    <w:p w14:paraId="0AAC41FF" w14:textId="77777777" w:rsidR="0028410D" w:rsidRPr="0028410D" w:rsidRDefault="0028410D" w:rsidP="0028410D">
      <w:pPr>
        <w:spacing w:after="0" w:line="240" w:lineRule="auto"/>
        <w:jc w:val="both"/>
        <w:rPr>
          <w:rFonts w:ascii="Times New Roman" w:eastAsia="Times New Roman" w:hAnsi="Times New Roman" w:cs="Times New Roman"/>
          <w:sz w:val="24"/>
          <w:szCs w:val="24"/>
        </w:rPr>
      </w:pPr>
    </w:p>
    <w:p w14:paraId="0D6C8983"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17E43112"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283B4825"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054B8DA9"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3E86342F"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3D8CB3DC"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59DCCF05"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06FED354"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78FDEF31"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40CE150D"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51A19B6F"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3FD4E2FE"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6514F2CD"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6FB39C14"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5877A3E6"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00D7997B"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6A27BEE0"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11D28440"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4F417C59"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1E4C429E" w14:textId="77777777" w:rsidR="0028410D" w:rsidRPr="0028410D" w:rsidRDefault="0028410D" w:rsidP="0028410D">
      <w:pPr>
        <w:tabs>
          <w:tab w:val="center" w:pos="4536"/>
          <w:tab w:val="right" w:pos="9072"/>
        </w:tabs>
        <w:spacing w:after="0" w:line="240" w:lineRule="auto"/>
        <w:rPr>
          <w:rFonts w:ascii="Times New Roman" w:eastAsia="Times New Roman" w:hAnsi="Times New Roman" w:cs="Times New Roman"/>
          <w:sz w:val="24"/>
          <w:szCs w:val="24"/>
        </w:rPr>
      </w:pPr>
    </w:p>
    <w:p w14:paraId="6EA46A88" w14:textId="77777777" w:rsidR="0028410D" w:rsidRPr="0028410D" w:rsidRDefault="0028410D" w:rsidP="0028410D">
      <w:pPr>
        <w:spacing w:after="0" w:line="240" w:lineRule="auto"/>
        <w:rPr>
          <w:rFonts w:ascii="Times New Roman" w:eastAsia="Times New Roman" w:hAnsi="Times New Roman" w:cs="Times New Roman"/>
        </w:rPr>
      </w:pPr>
    </w:p>
    <w:p w14:paraId="3497DA05" w14:textId="77777777" w:rsidR="0028410D" w:rsidRPr="0028410D" w:rsidRDefault="0028410D" w:rsidP="0028410D">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0"/>
        </w:rPr>
        <w:sectPr w:rsidR="0028410D" w:rsidRPr="0028410D">
          <w:pgSz w:w="11906" w:h="16838"/>
          <w:pgMar w:top="1417" w:right="1417" w:bottom="1417" w:left="1417" w:header="708" w:footer="708" w:gutter="0"/>
          <w:cols w:space="708"/>
          <w:docGrid w:linePitch="360"/>
        </w:sectPr>
      </w:pPr>
      <w:r w:rsidRPr="0028410D">
        <w:rPr>
          <w:rFonts w:ascii="Times New Roman" w:eastAsia="Times New Roman" w:hAnsi="Times New Roman" w:cs="Times New Roman"/>
          <w:color w:val="404040"/>
          <w:spacing w:val="20"/>
          <w:sz w:val="20"/>
          <w:szCs w:val="20"/>
        </w:rPr>
        <w:t>Banski dvori | Trg Sv. Marka 2  | 10000 Zagreb | tel. 01 4569 222 | vlada.gov.hr</w:t>
      </w:r>
    </w:p>
    <w:p w14:paraId="2E8C721D" w14:textId="4093B9F9" w:rsidR="0028410D" w:rsidRDefault="0028410D">
      <w:pPr>
        <w:spacing w:line="259" w:lineRule="auto"/>
        <w:rPr>
          <w:rFonts w:ascii="Times New Roman" w:eastAsia="Times New Roman" w:hAnsi="Times New Roman" w:cs="Times New Roman"/>
          <w:b/>
          <w:snapToGrid w:val="0"/>
          <w:spacing w:val="-3"/>
          <w:sz w:val="24"/>
          <w:szCs w:val="24"/>
        </w:rPr>
      </w:pPr>
    </w:p>
    <w:p w14:paraId="456D009F" w14:textId="77777777" w:rsidR="0028410D" w:rsidRDefault="0028410D" w:rsidP="00183C27">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4"/>
        </w:rPr>
      </w:pPr>
    </w:p>
    <w:p w14:paraId="4B5B82DE" w14:textId="3F51573C" w:rsidR="00013284" w:rsidRPr="00742919" w:rsidRDefault="00DC11E1" w:rsidP="00183C27">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4"/>
        </w:rPr>
      </w:pPr>
      <w:r>
        <w:rPr>
          <w:rFonts w:ascii="Times New Roman" w:eastAsia="Times New Roman" w:hAnsi="Times New Roman" w:cs="Times New Roman"/>
          <w:b/>
          <w:snapToGrid w:val="0"/>
          <w:spacing w:val="-3"/>
          <w:sz w:val="24"/>
          <w:szCs w:val="24"/>
        </w:rPr>
        <w:t>VLADA REPUBLIKE HRVATSKE</w:t>
      </w:r>
    </w:p>
    <w:p w14:paraId="10B84C47" w14:textId="77777777" w:rsidR="00013284" w:rsidRPr="00742919" w:rsidRDefault="00013284" w:rsidP="00183C27">
      <w:pPr>
        <w:widowControl w:val="0"/>
        <w:suppressAutoHyphens/>
        <w:spacing w:after="0" w:line="240" w:lineRule="auto"/>
        <w:jc w:val="both"/>
        <w:rPr>
          <w:rFonts w:ascii="Times New Roman" w:eastAsia="Times New Roman" w:hAnsi="Times New Roman" w:cs="Times New Roman"/>
          <w:b/>
          <w:snapToGrid w:val="0"/>
          <w:spacing w:val="-3"/>
          <w:sz w:val="24"/>
          <w:szCs w:val="24"/>
        </w:rPr>
      </w:pPr>
    </w:p>
    <w:p w14:paraId="60588CFD" w14:textId="76476201"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2B87A48B" w14:textId="77777777" w:rsidR="00742919" w:rsidRPr="00742919" w:rsidRDefault="00742919" w:rsidP="00183C27">
      <w:pPr>
        <w:spacing w:after="0" w:line="240" w:lineRule="auto"/>
        <w:jc w:val="both"/>
        <w:rPr>
          <w:rFonts w:ascii="Times New Roman" w:eastAsia="Times New Roman" w:hAnsi="Times New Roman" w:cs="Times New Roman"/>
          <w:b/>
          <w:sz w:val="24"/>
          <w:szCs w:val="24"/>
          <w:lang w:eastAsia="hr-HR"/>
        </w:rPr>
      </w:pPr>
    </w:p>
    <w:p w14:paraId="4025B69A"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01DB12FB"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4C73E347"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14E2E833"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5FF2A8FE"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7B4A0883"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62358D89"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3B83BC07"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47D12AAA"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3E5E9898"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4E10DB15" w14:textId="77777777" w:rsidR="00013284" w:rsidRPr="00742919" w:rsidRDefault="00013284" w:rsidP="00183C27">
      <w:pPr>
        <w:spacing w:after="0" w:line="240" w:lineRule="auto"/>
        <w:rPr>
          <w:rFonts w:ascii="Times New Roman" w:eastAsia="Times New Roman" w:hAnsi="Times New Roman" w:cs="Times New Roman"/>
          <w:b/>
          <w:sz w:val="24"/>
          <w:szCs w:val="24"/>
          <w:lang w:eastAsia="hr-HR"/>
        </w:rPr>
      </w:pPr>
    </w:p>
    <w:p w14:paraId="6FED37B2" w14:textId="77777777" w:rsidR="00013284" w:rsidRPr="00742919" w:rsidRDefault="00013284" w:rsidP="00183C27">
      <w:pPr>
        <w:spacing w:after="0" w:line="240" w:lineRule="auto"/>
        <w:rPr>
          <w:rFonts w:ascii="Times New Roman" w:eastAsia="Times New Roman" w:hAnsi="Times New Roman" w:cs="Times New Roman"/>
          <w:b/>
          <w:sz w:val="24"/>
          <w:szCs w:val="24"/>
          <w:lang w:eastAsia="hr-HR"/>
        </w:rPr>
      </w:pPr>
    </w:p>
    <w:p w14:paraId="7A7EA65D" w14:textId="77777777" w:rsidR="00013284" w:rsidRPr="00742919" w:rsidRDefault="00013284" w:rsidP="00183C27">
      <w:pPr>
        <w:spacing w:after="0" w:line="240" w:lineRule="auto"/>
        <w:rPr>
          <w:rFonts w:ascii="Times New Roman" w:eastAsia="Times New Roman" w:hAnsi="Times New Roman" w:cs="Times New Roman"/>
          <w:b/>
          <w:sz w:val="24"/>
          <w:szCs w:val="24"/>
          <w:lang w:eastAsia="hr-HR"/>
        </w:rPr>
      </w:pPr>
    </w:p>
    <w:p w14:paraId="67C143FB" w14:textId="77777777" w:rsidR="00013284" w:rsidRPr="00742919" w:rsidRDefault="00013284" w:rsidP="00183C27">
      <w:pPr>
        <w:spacing w:after="0" w:line="240" w:lineRule="auto"/>
        <w:rPr>
          <w:rFonts w:ascii="Times New Roman" w:eastAsia="Times New Roman" w:hAnsi="Times New Roman" w:cs="Times New Roman"/>
          <w:b/>
          <w:sz w:val="24"/>
          <w:szCs w:val="24"/>
          <w:lang w:eastAsia="hr-HR"/>
        </w:rPr>
      </w:pPr>
    </w:p>
    <w:p w14:paraId="7C59DA4F" w14:textId="77777777" w:rsidR="00013284" w:rsidRPr="00742919" w:rsidRDefault="00013284" w:rsidP="00183C27">
      <w:pPr>
        <w:spacing w:after="0" w:line="240" w:lineRule="auto"/>
        <w:rPr>
          <w:rFonts w:ascii="Times New Roman" w:eastAsia="Times New Roman" w:hAnsi="Times New Roman" w:cs="Times New Roman"/>
          <w:b/>
          <w:sz w:val="24"/>
          <w:szCs w:val="24"/>
          <w:lang w:eastAsia="hr-HR"/>
        </w:rPr>
      </w:pPr>
    </w:p>
    <w:p w14:paraId="1E18F8A5" w14:textId="77777777" w:rsidR="00013284" w:rsidRPr="00742919" w:rsidRDefault="00013284" w:rsidP="00183C27">
      <w:pPr>
        <w:spacing w:after="0" w:line="240" w:lineRule="auto"/>
        <w:rPr>
          <w:rFonts w:ascii="Times New Roman" w:eastAsia="Times New Roman" w:hAnsi="Times New Roman" w:cs="Times New Roman"/>
          <w:b/>
          <w:sz w:val="24"/>
          <w:szCs w:val="24"/>
          <w:lang w:eastAsia="hr-HR"/>
        </w:rPr>
      </w:pPr>
    </w:p>
    <w:p w14:paraId="3F0793CE" w14:textId="77777777" w:rsidR="00013284" w:rsidRPr="00742919" w:rsidRDefault="00013284" w:rsidP="00183C27">
      <w:pPr>
        <w:spacing w:after="0" w:line="240" w:lineRule="auto"/>
        <w:rPr>
          <w:rFonts w:ascii="Times New Roman" w:eastAsia="Times New Roman" w:hAnsi="Times New Roman" w:cs="Times New Roman"/>
          <w:b/>
          <w:sz w:val="24"/>
          <w:szCs w:val="24"/>
          <w:lang w:eastAsia="hr-HR"/>
        </w:rPr>
      </w:pPr>
    </w:p>
    <w:p w14:paraId="20BE12B7" w14:textId="5C1A4ED7" w:rsidR="00013284" w:rsidRPr="00742919" w:rsidRDefault="006867D2" w:rsidP="00183C2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w:t>
      </w:r>
      <w:r w:rsidR="00013284" w:rsidRPr="00742919">
        <w:rPr>
          <w:rFonts w:ascii="Times New Roman" w:eastAsia="Times New Roman" w:hAnsi="Times New Roman" w:cs="Times New Roman"/>
          <w:b/>
          <w:sz w:val="24"/>
          <w:szCs w:val="24"/>
          <w:lang w:eastAsia="hr-HR"/>
        </w:rPr>
        <w:t xml:space="preserve">PRIJEDLOG ZAKONA O IZMJENAMA I DOPUNAMA </w:t>
      </w:r>
    </w:p>
    <w:p w14:paraId="65FB959F" w14:textId="1DFB9A39" w:rsidR="00013284" w:rsidRPr="00742919" w:rsidRDefault="00013284" w:rsidP="00183C27">
      <w:pPr>
        <w:spacing w:after="0" w:line="240" w:lineRule="auto"/>
        <w:jc w:val="center"/>
        <w:rPr>
          <w:rFonts w:ascii="Times New Roman" w:eastAsia="Times New Roman" w:hAnsi="Times New Roman" w:cs="Times New Roman"/>
          <w:b/>
          <w:sz w:val="24"/>
          <w:szCs w:val="24"/>
          <w:lang w:eastAsia="hr-HR"/>
        </w:rPr>
      </w:pPr>
      <w:r w:rsidRPr="00742919">
        <w:rPr>
          <w:rFonts w:ascii="Times New Roman" w:eastAsia="Times New Roman" w:hAnsi="Times New Roman" w:cs="Times New Roman"/>
          <w:b/>
          <w:sz w:val="24"/>
          <w:szCs w:val="24"/>
          <w:lang w:eastAsia="hr-HR"/>
        </w:rPr>
        <w:t>ZAKONA O STRANCIMA</w:t>
      </w:r>
    </w:p>
    <w:p w14:paraId="7FA7CEE6"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63B93B19"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541D1D80"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7C019528"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63C421AE"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764CFDAE"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02ACE484"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3DC7496F"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21590AFC" w14:textId="59E9450D" w:rsidR="00013284" w:rsidRDefault="00013284" w:rsidP="00183C27">
      <w:pPr>
        <w:spacing w:after="0" w:line="240" w:lineRule="auto"/>
        <w:jc w:val="both"/>
        <w:rPr>
          <w:rFonts w:ascii="Times New Roman" w:eastAsia="Times New Roman" w:hAnsi="Times New Roman" w:cs="Times New Roman"/>
          <w:b/>
          <w:sz w:val="24"/>
          <w:szCs w:val="24"/>
          <w:lang w:eastAsia="hr-HR"/>
        </w:rPr>
      </w:pPr>
    </w:p>
    <w:p w14:paraId="70071FFD"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5C6320D3"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61EF187D"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2C8B6B72"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7BA5CDCD"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22D52610"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6621FF90"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415629A7"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2188CC8D"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181C11BF"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07E17BAC"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70521A32"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18C3F085" w14:textId="77777777" w:rsidR="00013284" w:rsidRPr="00742919" w:rsidRDefault="00013284" w:rsidP="00183C27">
      <w:pPr>
        <w:spacing w:after="0" w:line="240" w:lineRule="auto"/>
        <w:jc w:val="both"/>
        <w:rPr>
          <w:rFonts w:ascii="Times New Roman" w:eastAsia="Times New Roman" w:hAnsi="Times New Roman" w:cs="Times New Roman"/>
          <w:b/>
          <w:sz w:val="24"/>
          <w:szCs w:val="24"/>
          <w:lang w:eastAsia="hr-HR"/>
        </w:rPr>
      </w:pPr>
    </w:p>
    <w:p w14:paraId="2FEED7A3" w14:textId="77777777" w:rsidR="00013284" w:rsidRPr="00742919" w:rsidRDefault="00013284" w:rsidP="00183C27">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14:paraId="78D36054" w14:textId="4BF654A8" w:rsidR="00013284" w:rsidRPr="00742919" w:rsidRDefault="00013284" w:rsidP="00183C27">
      <w:pPr>
        <w:spacing w:after="0" w:line="240" w:lineRule="auto"/>
        <w:jc w:val="center"/>
        <w:rPr>
          <w:rFonts w:ascii="Times New Roman" w:eastAsia="Times New Roman" w:hAnsi="Times New Roman" w:cs="Times New Roman"/>
          <w:b/>
          <w:sz w:val="24"/>
          <w:szCs w:val="24"/>
          <w:lang w:eastAsia="hr-HR"/>
        </w:rPr>
      </w:pPr>
      <w:r w:rsidRPr="00742919">
        <w:rPr>
          <w:rFonts w:ascii="Times New Roman" w:eastAsia="Times New Roman" w:hAnsi="Times New Roman" w:cs="Times New Roman"/>
          <w:b/>
          <w:sz w:val="24"/>
          <w:szCs w:val="24"/>
          <w:lang w:eastAsia="hr-HR"/>
        </w:rPr>
        <w:t xml:space="preserve">Zagreb, </w:t>
      </w:r>
      <w:r w:rsidR="0094335A">
        <w:rPr>
          <w:rFonts w:ascii="Times New Roman" w:eastAsia="Times New Roman" w:hAnsi="Times New Roman" w:cs="Times New Roman"/>
          <w:b/>
          <w:sz w:val="24"/>
          <w:szCs w:val="24"/>
          <w:lang w:eastAsia="hr-HR"/>
        </w:rPr>
        <w:t>travanj</w:t>
      </w:r>
      <w:r w:rsidRPr="00742919">
        <w:rPr>
          <w:rFonts w:ascii="Times New Roman" w:eastAsia="Times New Roman" w:hAnsi="Times New Roman" w:cs="Times New Roman"/>
          <w:b/>
          <w:sz w:val="24"/>
          <w:szCs w:val="24"/>
          <w:lang w:eastAsia="hr-HR"/>
        </w:rPr>
        <w:t xml:space="preserve"> 2026.</w:t>
      </w:r>
    </w:p>
    <w:p w14:paraId="602367BB" w14:textId="77777777" w:rsidR="00013284" w:rsidRPr="00742919" w:rsidRDefault="00013284" w:rsidP="00183C27">
      <w:pPr>
        <w:spacing w:after="0" w:line="240" w:lineRule="auto"/>
        <w:jc w:val="center"/>
        <w:rPr>
          <w:rFonts w:ascii="Times New Roman" w:eastAsia="Times New Roman" w:hAnsi="Times New Roman" w:cs="Times New Roman"/>
          <w:b/>
          <w:sz w:val="24"/>
          <w:szCs w:val="24"/>
          <w:lang w:eastAsia="hr-HR"/>
        </w:rPr>
        <w:sectPr w:rsidR="00013284" w:rsidRPr="00742919" w:rsidSect="00F43749">
          <w:headerReference w:type="default" r:id="rId13"/>
          <w:footerReference w:type="default" r:id="rId14"/>
          <w:pgSz w:w="11906" w:h="16838" w:code="9"/>
          <w:pgMar w:top="1418" w:right="1418" w:bottom="1418" w:left="1418" w:header="709" w:footer="709" w:gutter="0"/>
          <w:pgNumType w:start="1"/>
          <w:cols w:space="720"/>
          <w:titlePg/>
          <w:docGrid w:linePitch="326"/>
        </w:sectPr>
      </w:pPr>
    </w:p>
    <w:p w14:paraId="226865F4" w14:textId="0E400BE2" w:rsidR="00E017A8" w:rsidRPr="00742919" w:rsidRDefault="00602604" w:rsidP="00183C2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KONAČNI </w:t>
      </w:r>
      <w:r w:rsidR="00075226" w:rsidRPr="00742919">
        <w:rPr>
          <w:rFonts w:ascii="Times New Roman" w:hAnsi="Times New Roman" w:cs="Times New Roman"/>
          <w:b/>
          <w:bCs/>
          <w:sz w:val="24"/>
          <w:szCs w:val="24"/>
        </w:rPr>
        <w:t xml:space="preserve">PRIJEDLOG ZAKONA O IZMJENAMA I DOPUNAMA </w:t>
      </w:r>
    </w:p>
    <w:p w14:paraId="534A8FE1" w14:textId="6DE26C7A" w:rsidR="00075226" w:rsidRPr="00742919" w:rsidRDefault="00075226" w:rsidP="00183C27">
      <w:pPr>
        <w:spacing w:after="0" w:line="240" w:lineRule="auto"/>
        <w:jc w:val="center"/>
        <w:rPr>
          <w:rFonts w:ascii="Times New Roman" w:hAnsi="Times New Roman" w:cs="Times New Roman"/>
          <w:bCs/>
          <w:sz w:val="24"/>
          <w:szCs w:val="24"/>
        </w:rPr>
      </w:pPr>
      <w:r w:rsidRPr="00742919">
        <w:rPr>
          <w:rFonts w:ascii="Times New Roman" w:hAnsi="Times New Roman" w:cs="Times New Roman"/>
          <w:b/>
          <w:bCs/>
          <w:sz w:val="24"/>
          <w:szCs w:val="24"/>
        </w:rPr>
        <w:t>ZAKONA O STRANCIMA</w:t>
      </w:r>
    </w:p>
    <w:p w14:paraId="12B9E774" w14:textId="77777777" w:rsidR="00075226" w:rsidRPr="00742919" w:rsidRDefault="00075226" w:rsidP="00183C27">
      <w:pPr>
        <w:tabs>
          <w:tab w:val="num" w:pos="0"/>
        </w:tabs>
        <w:spacing w:after="0" w:line="240" w:lineRule="auto"/>
        <w:jc w:val="both"/>
        <w:rPr>
          <w:rFonts w:ascii="Times New Roman" w:hAnsi="Times New Roman" w:cs="Times New Roman"/>
          <w:b/>
          <w:bCs/>
          <w:sz w:val="24"/>
          <w:szCs w:val="24"/>
        </w:rPr>
      </w:pPr>
    </w:p>
    <w:p w14:paraId="44041E42" w14:textId="530EB660" w:rsidR="00AD57E7" w:rsidRPr="00742919" w:rsidRDefault="00AD57E7" w:rsidP="00183C27">
      <w:pPr>
        <w:pStyle w:val="box472209"/>
        <w:spacing w:before="0" w:beforeAutospacing="0" w:after="0"/>
        <w:jc w:val="center"/>
        <w:rPr>
          <w:b/>
        </w:rPr>
      </w:pPr>
      <w:r w:rsidRPr="00742919">
        <w:rPr>
          <w:b/>
        </w:rPr>
        <w:t>Članak 1.</w:t>
      </w:r>
    </w:p>
    <w:p w14:paraId="76775996" w14:textId="77777777" w:rsidR="00223252" w:rsidRPr="00742919" w:rsidRDefault="00223252" w:rsidP="00183C27">
      <w:pPr>
        <w:pStyle w:val="box472209"/>
        <w:spacing w:before="0" w:beforeAutospacing="0" w:after="0"/>
        <w:jc w:val="center"/>
        <w:rPr>
          <w:b/>
        </w:rPr>
      </w:pPr>
    </w:p>
    <w:p w14:paraId="6D09AFF4" w14:textId="495F017B" w:rsidR="00527665" w:rsidRPr="00742919" w:rsidRDefault="00AD57E7" w:rsidP="00183C27">
      <w:pPr>
        <w:pStyle w:val="box472209"/>
        <w:spacing w:before="0" w:beforeAutospacing="0" w:after="0"/>
        <w:jc w:val="both"/>
      </w:pPr>
      <w:r w:rsidRPr="00742919">
        <w:tab/>
        <w:t xml:space="preserve">U Zakonu o strancima („Narodne novine“, br. 133/20., 114/22., </w:t>
      </w:r>
      <w:r w:rsidRPr="00742919">
        <w:rPr>
          <w:bCs/>
        </w:rPr>
        <w:t>151/22. i 40/25.</w:t>
      </w:r>
      <w:r w:rsidRPr="00742919">
        <w:t>)</w:t>
      </w:r>
      <w:r w:rsidR="005523C4" w:rsidRPr="00742919">
        <w:t>,</w:t>
      </w:r>
      <w:r w:rsidRPr="00742919">
        <w:t xml:space="preserve"> u članku 2. stavku 1.</w:t>
      </w:r>
      <w:r w:rsidR="00527665" w:rsidRPr="00742919">
        <w:t xml:space="preserve"> podstavak 9. mijenja se i glasi:</w:t>
      </w:r>
    </w:p>
    <w:p w14:paraId="27B005A6" w14:textId="77777777" w:rsidR="001531CD" w:rsidRPr="00742919" w:rsidRDefault="001531CD" w:rsidP="00183C27">
      <w:pPr>
        <w:pStyle w:val="box472209"/>
        <w:spacing w:before="0" w:beforeAutospacing="0" w:after="0"/>
        <w:jc w:val="both"/>
      </w:pPr>
    </w:p>
    <w:p w14:paraId="26D57B43" w14:textId="04F9853B" w:rsidR="00527665" w:rsidRPr="00742919" w:rsidRDefault="00527665" w:rsidP="00183C27">
      <w:pPr>
        <w:pStyle w:val="box472209"/>
        <w:spacing w:before="0" w:beforeAutospacing="0" w:after="0"/>
        <w:jc w:val="both"/>
      </w:pPr>
      <w:r w:rsidRPr="00742919">
        <w:t>„- Direktiva Vijeća 2003/109/EZ od 25. studenoga 2003. o statusu državljana trećih zemalja s dugotrajnim boravkom (SL L 16, 23.1.2004.)“.</w:t>
      </w:r>
    </w:p>
    <w:p w14:paraId="66E67787" w14:textId="77777777" w:rsidR="00527665" w:rsidRPr="00742919" w:rsidRDefault="00527665" w:rsidP="00183C27">
      <w:pPr>
        <w:pStyle w:val="box472209"/>
        <w:spacing w:before="0" w:beforeAutospacing="0" w:after="0"/>
        <w:jc w:val="both"/>
      </w:pPr>
    </w:p>
    <w:p w14:paraId="32846D1B" w14:textId="77777777" w:rsidR="00760156" w:rsidRPr="00742919" w:rsidRDefault="00527665" w:rsidP="00183C27">
      <w:pPr>
        <w:pStyle w:val="box472209"/>
        <w:spacing w:before="0" w:beforeAutospacing="0" w:after="0"/>
        <w:jc w:val="both"/>
      </w:pPr>
      <w:r w:rsidRPr="00742919">
        <w:tab/>
      </w:r>
      <w:r w:rsidR="001531CD" w:rsidRPr="00742919">
        <w:t>P</w:t>
      </w:r>
      <w:r w:rsidR="00760156" w:rsidRPr="00742919">
        <w:t>odstav</w:t>
      </w:r>
      <w:r w:rsidR="00D97182" w:rsidRPr="00742919">
        <w:t xml:space="preserve">ci 16. i </w:t>
      </w:r>
      <w:r w:rsidR="00760156" w:rsidRPr="00742919">
        <w:t>17.</w:t>
      </w:r>
      <w:r w:rsidR="001531CD" w:rsidRPr="00742919">
        <w:t xml:space="preserve"> brišu se.</w:t>
      </w:r>
    </w:p>
    <w:p w14:paraId="1D5A7057" w14:textId="77777777" w:rsidR="00760156" w:rsidRPr="00742919" w:rsidRDefault="00760156" w:rsidP="00183C27">
      <w:pPr>
        <w:pStyle w:val="box472209"/>
        <w:spacing w:before="0" w:beforeAutospacing="0" w:after="0"/>
        <w:jc w:val="both"/>
      </w:pPr>
    </w:p>
    <w:p w14:paraId="319470AE" w14:textId="7F8FD3D4" w:rsidR="00760156" w:rsidRPr="00742919" w:rsidRDefault="00760156" w:rsidP="00183C27">
      <w:pPr>
        <w:pStyle w:val="box472209"/>
        <w:spacing w:before="0" w:beforeAutospacing="0" w:after="0"/>
        <w:jc w:val="both"/>
      </w:pPr>
      <w:r w:rsidRPr="00742919">
        <w:tab/>
        <w:t xml:space="preserve">Dosadašnji podstavci 18. </w:t>
      </w:r>
      <w:r w:rsidR="005523C4" w:rsidRPr="00742919">
        <w:t>-</w:t>
      </w:r>
      <w:r w:rsidR="001531CD" w:rsidRPr="00742919">
        <w:t xml:space="preserve"> 2</w:t>
      </w:r>
      <w:r w:rsidR="00C64C5E" w:rsidRPr="00742919">
        <w:t>1</w:t>
      </w:r>
      <w:r w:rsidR="001531CD" w:rsidRPr="00742919">
        <w:t xml:space="preserve">. </w:t>
      </w:r>
      <w:r w:rsidRPr="00742919">
        <w:t xml:space="preserve">postaju podstavci </w:t>
      </w:r>
      <w:r w:rsidR="001531CD" w:rsidRPr="00742919">
        <w:t xml:space="preserve">16. </w:t>
      </w:r>
      <w:r w:rsidR="005523C4" w:rsidRPr="00742919">
        <w:t>-</w:t>
      </w:r>
      <w:r w:rsidR="001531CD" w:rsidRPr="00742919">
        <w:t xml:space="preserve"> 1</w:t>
      </w:r>
      <w:r w:rsidR="00C64C5E" w:rsidRPr="00742919">
        <w:t>9</w:t>
      </w:r>
      <w:r w:rsidR="001531CD" w:rsidRPr="00742919">
        <w:t>.</w:t>
      </w:r>
    </w:p>
    <w:p w14:paraId="26B38A18" w14:textId="77777777" w:rsidR="00760156" w:rsidRPr="00742919" w:rsidRDefault="00760156" w:rsidP="00183C27">
      <w:pPr>
        <w:pStyle w:val="box472209"/>
        <w:spacing w:before="0" w:beforeAutospacing="0" w:after="0"/>
        <w:jc w:val="both"/>
      </w:pPr>
    </w:p>
    <w:p w14:paraId="50C58E1D" w14:textId="2A7488C4" w:rsidR="00760156" w:rsidRPr="00742919" w:rsidRDefault="001531CD" w:rsidP="00183C27">
      <w:pPr>
        <w:pStyle w:val="box472209"/>
        <w:spacing w:before="0" w:beforeAutospacing="0" w:after="0"/>
        <w:ind w:firstLine="708"/>
        <w:jc w:val="both"/>
      </w:pPr>
      <w:r w:rsidRPr="00742919">
        <w:t xml:space="preserve">Na kraju </w:t>
      </w:r>
      <w:r w:rsidR="00760156" w:rsidRPr="00742919">
        <w:t>podstav</w:t>
      </w:r>
      <w:r w:rsidR="00A834DE">
        <w:t>ka</w:t>
      </w:r>
      <w:r w:rsidR="00760156" w:rsidRPr="00742919">
        <w:t xml:space="preserve"> </w:t>
      </w:r>
      <w:r w:rsidR="00D97182" w:rsidRPr="00742919">
        <w:t>19</w:t>
      </w:r>
      <w:r w:rsidR="00760156" w:rsidRPr="00742919">
        <w:t xml:space="preserve">. briše se točka </w:t>
      </w:r>
      <w:r w:rsidR="00B13735" w:rsidRPr="00742919">
        <w:t>i</w:t>
      </w:r>
      <w:r w:rsidR="00760156" w:rsidRPr="00742919">
        <w:t xml:space="preserve"> dodaje</w:t>
      </w:r>
      <w:r w:rsidR="00B13735" w:rsidRPr="00742919">
        <w:t xml:space="preserve"> se</w:t>
      </w:r>
      <w:r w:rsidR="00760156" w:rsidRPr="00742919">
        <w:t xml:space="preserve"> podstavak </w:t>
      </w:r>
      <w:r w:rsidR="00D97182" w:rsidRPr="00742919">
        <w:t>20</w:t>
      </w:r>
      <w:r w:rsidR="00760156" w:rsidRPr="00742919">
        <w:t>. koji glasi:</w:t>
      </w:r>
    </w:p>
    <w:p w14:paraId="6591F7E9" w14:textId="77777777" w:rsidR="005523C4" w:rsidRPr="00742919" w:rsidRDefault="005523C4" w:rsidP="00183C27">
      <w:pPr>
        <w:pStyle w:val="box472209"/>
        <w:spacing w:before="0" w:beforeAutospacing="0" w:after="0"/>
        <w:jc w:val="both"/>
      </w:pPr>
    </w:p>
    <w:p w14:paraId="45E9CEBE" w14:textId="4BBE7B6E" w:rsidR="00AB25C4" w:rsidRPr="00742919" w:rsidRDefault="00AB25C4" w:rsidP="00183C27">
      <w:pPr>
        <w:pStyle w:val="box472209"/>
        <w:spacing w:before="0" w:beforeAutospacing="0" w:after="0"/>
        <w:jc w:val="both"/>
      </w:pPr>
      <w:r w:rsidRPr="00742919">
        <w:t>„- Direktiva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(SL L, 2024/1233, 30.4.2024.)</w:t>
      </w:r>
      <w:r w:rsidR="00F17103" w:rsidRPr="00742919">
        <w:t>.</w:t>
      </w:r>
      <w:r w:rsidRPr="00742919">
        <w:t xml:space="preserve"> “. </w:t>
      </w:r>
    </w:p>
    <w:p w14:paraId="35AD318E" w14:textId="77777777" w:rsidR="001D62CD" w:rsidRPr="00742919" w:rsidRDefault="001D62CD" w:rsidP="00183C27">
      <w:pPr>
        <w:pStyle w:val="box472209"/>
        <w:spacing w:before="0" w:beforeAutospacing="0" w:after="0"/>
        <w:ind w:firstLine="708"/>
        <w:jc w:val="both"/>
      </w:pPr>
    </w:p>
    <w:p w14:paraId="33370770" w14:textId="2BE09464" w:rsidR="000A44D4" w:rsidRPr="00742919" w:rsidRDefault="00AD57E7" w:rsidP="00183C27">
      <w:pPr>
        <w:pStyle w:val="box472209"/>
        <w:spacing w:before="0" w:beforeAutospacing="0" w:after="0"/>
        <w:jc w:val="both"/>
      </w:pPr>
      <w:r w:rsidRPr="00742919">
        <w:tab/>
        <w:t>U stavku 2.</w:t>
      </w:r>
      <w:r w:rsidR="000A44D4" w:rsidRPr="00742919">
        <w:t xml:space="preserve"> podstavak 5. mijenja se i glasi:</w:t>
      </w:r>
    </w:p>
    <w:p w14:paraId="61A985A3" w14:textId="77777777" w:rsidR="005523C4" w:rsidRPr="00742919" w:rsidRDefault="005523C4" w:rsidP="00183C27">
      <w:pPr>
        <w:pStyle w:val="box472209"/>
        <w:spacing w:before="0" w:beforeAutospacing="0" w:after="0"/>
        <w:jc w:val="both"/>
      </w:pPr>
    </w:p>
    <w:p w14:paraId="61252CED" w14:textId="10880199" w:rsidR="00162E55" w:rsidRPr="00742919" w:rsidRDefault="000A44D4" w:rsidP="00183C27">
      <w:pPr>
        <w:pStyle w:val="box472209"/>
        <w:spacing w:before="0" w:beforeAutospacing="0" w:after="0"/>
        <w:jc w:val="both"/>
      </w:pPr>
      <w:r w:rsidRPr="00742919">
        <w:t>„-Uredba (EU) 2016/399 Europskog parlamenta i Vijeća od 9. ožujka 2016. o Zakoniku Unije o pravilima kojima se uređuje kretanje osoba preko granica (Zakonik o schengenskim granicama) (kodifikacija) (SL L 77, 23.3.2016) kako je posljednji put izmijenjena Uredbom (EU) 2024/1717 Europskog parlamenta i Vijeća od 13. lipnja 2024. o izmjeni Uredbe (EU) 2016/399 o Zakoniku Unije o pravilima kojima se uređuje kretanje osoba preko granica (SL L 2024/1717, 20.6.2024.) (u daljnjem tekstu: Uredba (EU) 2016/399)“.</w:t>
      </w:r>
      <w:r w:rsidR="008F1A2C" w:rsidRPr="00742919">
        <w:t xml:space="preserve"> </w:t>
      </w:r>
      <w:r w:rsidR="00162E55" w:rsidRPr="00742919">
        <w:t xml:space="preserve"> </w:t>
      </w:r>
      <w:r w:rsidR="00AD57E7" w:rsidRPr="00742919">
        <w:t xml:space="preserve"> </w:t>
      </w:r>
    </w:p>
    <w:p w14:paraId="317921CF" w14:textId="0436965E" w:rsidR="00FA2E35" w:rsidRPr="00742919" w:rsidRDefault="00FA2E35" w:rsidP="00183C27">
      <w:pPr>
        <w:pStyle w:val="box472209"/>
        <w:spacing w:before="0" w:beforeAutospacing="0" w:after="0"/>
        <w:jc w:val="both"/>
      </w:pPr>
    </w:p>
    <w:p w14:paraId="67A67EF5" w14:textId="77777777" w:rsidR="00FA2E35" w:rsidRPr="00742919" w:rsidRDefault="00FA2E35" w:rsidP="00183C27">
      <w:pPr>
        <w:pStyle w:val="box472209"/>
        <w:spacing w:before="0" w:beforeAutospacing="0" w:after="0"/>
        <w:ind w:firstLine="708"/>
        <w:jc w:val="both"/>
      </w:pPr>
      <w:r w:rsidRPr="00742919">
        <w:t>Podstavak 7. mijenja se i glasi:</w:t>
      </w:r>
    </w:p>
    <w:p w14:paraId="638BF5B2" w14:textId="77777777" w:rsidR="005523C4" w:rsidRPr="00742919" w:rsidRDefault="005523C4" w:rsidP="00183C27">
      <w:pPr>
        <w:pStyle w:val="box472209"/>
        <w:spacing w:before="0" w:beforeAutospacing="0" w:after="0"/>
        <w:jc w:val="both"/>
      </w:pPr>
    </w:p>
    <w:p w14:paraId="796179D5" w14:textId="22C75C20" w:rsidR="00FA2E35" w:rsidRPr="00742919" w:rsidRDefault="00FA2E35" w:rsidP="00183C27">
      <w:pPr>
        <w:pStyle w:val="box472209"/>
        <w:spacing w:before="0" w:beforeAutospacing="0" w:after="0"/>
        <w:jc w:val="both"/>
      </w:pPr>
      <w:r w:rsidRPr="00742919">
        <w:t>„- Uredba (EU) br. 2018/1806 Europskog parlamenta i Vijeća od 14. studenoga 2018. o popisu trećih zemalja čiji državljani moraju imati vizu pri prelasku vanjskih granica i zemalja čiji su državljani izuzeti od tog zahtjeva (SL L 303/39 od 28.11.2018.), kako je posljednji put izmijenjena Uredbom (EU) 2025/2441 Europskog parlamenta i Vijeća od 26. studenoga 2025. o izmjeni Uredbe (EU) 2018/1806 u pogledu revizije mehanizma suspenzije (SL L 2025/2441, 10.12.2025) (u daljnjem tekstu: Uredba (EU) 2018/1806)“.</w:t>
      </w:r>
    </w:p>
    <w:p w14:paraId="6A3966BF" w14:textId="77777777" w:rsidR="00DD7C1B" w:rsidRPr="00742919" w:rsidRDefault="00DD7C1B" w:rsidP="00183C27">
      <w:pPr>
        <w:pStyle w:val="box472209"/>
        <w:spacing w:before="0" w:beforeAutospacing="0" w:after="0"/>
        <w:jc w:val="both"/>
      </w:pPr>
    </w:p>
    <w:p w14:paraId="3727A7BF" w14:textId="77777777" w:rsidR="00DD7C1B" w:rsidRPr="00742919" w:rsidRDefault="00DD7C1B" w:rsidP="00183C27">
      <w:pPr>
        <w:pStyle w:val="box472209"/>
        <w:spacing w:before="0" w:beforeAutospacing="0" w:after="0"/>
        <w:ind w:firstLine="708"/>
        <w:jc w:val="both"/>
      </w:pPr>
      <w:r w:rsidRPr="00742919">
        <w:t xml:space="preserve">Podstavak 14. </w:t>
      </w:r>
      <w:r w:rsidR="001D62CD" w:rsidRPr="00742919">
        <w:t>mijenja se i glasi:</w:t>
      </w:r>
    </w:p>
    <w:p w14:paraId="0350496A" w14:textId="77777777" w:rsidR="005523C4" w:rsidRPr="00742919" w:rsidRDefault="005523C4" w:rsidP="00183C27">
      <w:pPr>
        <w:pStyle w:val="box472209"/>
        <w:spacing w:before="0" w:beforeAutospacing="0" w:after="0"/>
        <w:jc w:val="both"/>
      </w:pPr>
    </w:p>
    <w:p w14:paraId="075B159E" w14:textId="3A1D13CB" w:rsidR="001D62CD" w:rsidRPr="00742919" w:rsidRDefault="00AD57E7" w:rsidP="00183C27">
      <w:pPr>
        <w:pStyle w:val="box472209"/>
        <w:spacing w:before="0" w:beforeAutospacing="0" w:after="0"/>
        <w:jc w:val="both"/>
      </w:pPr>
      <w:r w:rsidRPr="00742919">
        <w:t>„-</w:t>
      </w:r>
      <w:r w:rsidR="00F213A7" w:rsidRPr="00742919">
        <w:t xml:space="preserve"> </w:t>
      </w:r>
      <w:r w:rsidR="00B04AA3" w:rsidRPr="00742919">
        <w:t xml:space="preserve">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w:t>
      </w:r>
      <w:r w:rsidR="00F213A7" w:rsidRPr="00742919">
        <w:t>(SL L, 2024/</w:t>
      </w:r>
      <w:r w:rsidR="00B04AA3" w:rsidRPr="00742919">
        <w:t>1347</w:t>
      </w:r>
      <w:r w:rsidR="00F213A7" w:rsidRPr="00742919">
        <w:t>, 22.5.2024.)</w:t>
      </w:r>
      <w:r w:rsidR="00A87F35" w:rsidRPr="00742919">
        <w:t xml:space="preserve"> (u daljnjem tekstu: Uredba (EU) 2024/1347)</w:t>
      </w:r>
      <w:r w:rsidR="001D62CD" w:rsidRPr="00742919">
        <w:t>“.</w:t>
      </w:r>
    </w:p>
    <w:p w14:paraId="4C590FF6" w14:textId="77777777" w:rsidR="001D62CD" w:rsidRPr="00742919" w:rsidRDefault="001D62CD" w:rsidP="00183C27">
      <w:pPr>
        <w:pStyle w:val="box472209"/>
        <w:spacing w:before="0" w:beforeAutospacing="0" w:after="0"/>
        <w:jc w:val="both"/>
      </w:pPr>
    </w:p>
    <w:p w14:paraId="0FC627BD" w14:textId="27372A3C" w:rsidR="001D62CD" w:rsidRPr="00742919" w:rsidRDefault="001D62CD" w:rsidP="00183C27">
      <w:pPr>
        <w:pStyle w:val="box472209"/>
        <w:spacing w:before="0" w:beforeAutospacing="0" w:after="0"/>
        <w:jc w:val="both"/>
      </w:pPr>
      <w:r w:rsidRPr="00742919">
        <w:lastRenderedPageBreak/>
        <w:tab/>
      </w:r>
      <w:r w:rsidR="00223252" w:rsidRPr="00742919">
        <w:t xml:space="preserve">Na kraju </w:t>
      </w:r>
      <w:r w:rsidRPr="00742919">
        <w:t>podstavka 14.</w:t>
      </w:r>
      <w:r w:rsidR="00223252" w:rsidRPr="00742919">
        <w:t xml:space="preserve"> briše se točka te se</w:t>
      </w:r>
      <w:r w:rsidRPr="00742919">
        <w:t xml:space="preserve"> dodaju podstavci 15. </w:t>
      </w:r>
      <w:r w:rsidR="005523C4" w:rsidRPr="00742919">
        <w:t>-</w:t>
      </w:r>
      <w:r w:rsidRPr="00742919">
        <w:t xml:space="preserve"> 18. koji glase:</w:t>
      </w:r>
    </w:p>
    <w:p w14:paraId="3FEF2932" w14:textId="77777777" w:rsidR="007C2227" w:rsidRPr="00742919" w:rsidRDefault="00D83813" w:rsidP="00183C27">
      <w:pPr>
        <w:pStyle w:val="box472209"/>
        <w:spacing w:before="0" w:beforeAutospacing="0" w:after="0"/>
        <w:jc w:val="both"/>
      </w:pPr>
      <w:r w:rsidRPr="00742919">
        <w:t xml:space="preserve"> </w:t>
      </w:r>
    </w:p>
    <w:p w14:paraId="550C2B18" w14:textId="42515734" w:rsidR="00772AA6" w:rsidRPr="00742919" w:rsidRDefault="001D62CD" w:rsidP="00183C27">
      <w:pPr>
        <w:pStyle w:val="box472209"/>
        <w:spacing w:before="0" w:beforeAutospacing="0" w:after="0"/>
        <w:ind w:left="709" w:hanging="709"/>
        <w:jc w:val="both"/>
      </w:pPr>
      <w:r w:rsidRPr="00742919">
        <w:t>„</w:t>
      </w:r>
      <w:r w:rsidR="00772AA6" w:rsidRPr="00742919">
        <w:t xml:space="preserve">- </w:t>
      </w:r>
      <w:r w:rsidR="005523C4" w:rsidRPr="00742919">
        <w:tab/>
      </w:r>
      <w:r w:rsidR="00772AA6" w:rsidRPr="00742919">
        <w:t>Uredba (EU) 2024/1348 Europskog parlamenta i Vijeća od 14. svibnja 2024. o utvrđivanju zajedničkog postupka za međunarodnu zaštitu u Uniji i stavljanju izvan snage Direktive 2013/32/EU (SL L, 2024/1348, 22.5.2024.) (u daljnjem tekstu: Uredba (EU) 2024/1348)</w:t>
      </w:r>
    </w:p>
    <w:p w14:paraId="4EDE1FF2" w14:textId="0DAA348B" w:rsidR="00772AA6" w:rsidRPr="00742919" w:rsidRDefault="00772AA6" w:rsidP="00183C27">
      <w:pPr>
        <w:pStyle w:val="box472209"/>
        <w:spacing w:before="0" w:beforeAutospacing="0" w:after="0"/>
        <w:ind w:left="709" w:hanging="709"/>
        <w:jc w:val="both"/>
      </w:pPr>
      <w:r w:rsidRPr="00742919">
        <w:t xml:space="preserve">- </w:t>
      </w:r>
      <w:r w:rsidR="005523C4" w:rsidRPr="00742919">
        <w:tab/>
      </w:r>
      <w:r w:rsidRPr="00742919">
        <w:t>Uredba (EU) 2024/1349 Europskog parlamenta i Vijeća od 14. svibnja 2024. o utvrđivanju postupka vraćanja na granici i izmjeni Uredbe (EU) 2021/1148 (SL L, 2024/1349, 22.5.2024.) (u daljnjem tekstu: Uredba (EU) 2024/1349)</w:t>
      </w:r>
    </w:p>
    <w:p w14:paraId="3A7C53CB" w14:textId="3ED31EC1" w:rsidR="00323E89" w:rsidRPr="00742919" w:rsidRDefault="00323E89" w:rsidP="00183C27">
      <w:pPr>
        <w:pStyle w:val="box472209"/>
        <w:spacing w:before="0" w:beforeAutospacing="0" w:after="0"/>
        <w:ind w:left="709" w:hanging="709"/>
        <w:jc w:val="both"/>
      </w:pPr>
      <w:r w:rsidRPr="00742919">
        <w:t xml:space="preserve">- </w:t>
      </w:r>
      <w:r w:rsidR="005523C4" w:rsidRPr="00742919">
        <w:tab/>
      </w:r>
      <w:r w:rsidRPr="00742919">
        <w:t>Uredba (EU) 2024/1352 Europskog parlamenta i Vijeća od 14. svibnja 2024. o izmjeni uredaba (EU) 2019/816 i (EU) 2019/818 za potrebe uvođenja dubinske provjere državljana trećih zemalja na vanjskim granicama (SL L, 2024/1352, 22.5.2024.) (u daljnjem tekstu: Uredba (EU) 2024/1352)</w:t>
      </w:r>
    </w:p>
    <w:p w14:paraId="4EA75428" w14:textId="408455CE" w:rsidR="00AD57E7" w:rsidRPr="00742919" w:rsidRDefault="007C2227" w:rsidP="00183C27">
      <w:pPr>
        <w:pStyle w:val="box472209"/>
        <w:spacing w:before="0" w:beforeAutospacing="0" w:after="0"/>
        <w:ind w:left="709" w:hanging="709"/>
        <w:jc w:val="both"/>
      </w:pPr>
      <w:r w:rsidRPr="00742919">
        <w:t xml:space="preserve">- </w:t>
      </w:r>
      <w:r w:rsidR="005523C4" w:rsidRPr="00742919">
        <w:tab/>
      </w:r>
      <w:r w:rsidRPr="00742919">
        <w:t xml:space="preserve">Uredba (EU) 2024/1356 Europskog parlamenta i Vijeća od 14. svibnja 2024. o uvođenju dubinske provjere državljana trećih zemalja na vanjskim granicama i izmjeni uredaba (EZ) br. 767/2008, (EU) 2017/2226, (EU) 2018/1240 i (EU) 2019/817 </w:t>
      </w:r>
      <w:r w:rsidR="002942C5" w:rsidRPr="00742919">
        <w:t xml:space="preserve">(SL L, 2024/1356, 22.5.2024.) </w:t>
      </w:r>
      <w:r w:rsidRPr="00742919">
        <w:t>(u daljnjem tekstu: Uredba (EU) 2024/1356)</w:t>
      </w:r>
      <w:r w:rsidR="002942C5" w:rsidRPr="00742919">
        <w:t>.</w:t>
      </w:r>
      <w:r w:rsidRPr="00742919">
        <w:t>“</w:t>
      </w:r>
      <w:r w:rsidR="00F213A7" w:rsidRPr="00742919">
        <w:t>.</w:t>
      </w:r>
    </w:p>
    <w:p w14:paraId="36B2B44B" w14:textId="77777777" w:rsidR="00A276FE" w:rsidRPr="00742919" w:rsidRDefault="00A276FE" w:rsidP="00183C27">
      <w:pPr>
        <w:pStyle w:val="box472209"/>
        <w:spacing w:before="0" w:beforeAutospacing="0" w:after="0"/>
        <w:jc w:val="both"/>
      </w:pPr>
    </w:p>
    <w:p w14:paraId="00BB686F" w14:textId="4D40D332" w:rsidR="00BD4E2C" w:rsidRPr="00742919" w:rsidRDefault="00AD57E7" w:rsidP="00183C27">
      <w:pPr>
        <w:pStyle w:val="box472209"/>
        <w:spacing w:before="0" w:beforeAutospacing="0" w:after="0"/>
        <w:jc w:val="center"/>
        <w:rPr>
          <w:b/>
        </w:rPr>
      </w:pPr>
      <w:r w:rsidRPr="00742919">
        <w:rPr>
          <w:b/>
        </w:rPr>
        <w:t xml:space="preserve">Članak </w:t>
      </w:r>
      <w:r w:rsidR="00011206" w:rsidRPr="00742919">
        <w:rPr>
          <w:b/>
        </w:rPr>
        <w:t>2</w:t>
      </w:r>
      <w:r w:rsidRPr="00742919">
        <w:rPr>
          <w:b/>
        </w:rPr>
        <w:t xml:space="preserve">. </w:t>
      </w:r>
    </w:p>
    <w:p w14:paraId="4AF316C1" w14:textId="77777777" w:rsidR="00223252" w:rsidRPr="00742919" w:rsidRDefault="00223252" w:rsidP="00183C27">
      <w:pPr>
        <w:pStyle w:val="box472209"/>
        <w:spacing w:before="0" w:beforeAutospacing="0" w:after="0"/>
        <w:jc w:val="center"/>
        <w:rPr>
          <w:b/>
        </w:rPr>
      </w:pPr>
    </w:p>
    <w:p w14:paraId="30A20CDE" w14:textId="19F9BCBF" w:rsidR="00B50BA8" w:rsidRPr="00742919" w:rsidRDefault="00AD57E7" w:rsidP="00183C27">
      <w:pPr>
        <w:pStyle w:val="box472209"/>
        <w:spacing w:before="0" w:beforeAutospacing="0" w:after="0"/>
        <w:jc w:val="both"/>
      </w:pPr>
      <w:r w:rsidRPr="00742919">
        <w:tab/>
      </w:r>
      <w:r w:rsidR="003651EE" w:rsidRPr="00742919">
        <w:t>U članku 3. stavku 1. na kraju točke 55. briše se točka te se dodaj</w:t>
      </w:r>
      <w:r w:rsidR="0063072D" w:rsidRPr="00742919">
        <w:t>u</w:t>
      </w:r>
      <w:r w:rsidR="003651EE" w:rsidRPr="00742919">
        <w:t xml:space="preserve"> točk</w:t>
      </w:r>
      <w:r w:rsidR="006C0760" w:rsidRPr="00742919">
        <w:t>e</w:t>
      </w:r>
      <w:r w:rsidR="003651EE" w:rsidRPr="00742919">
        <w:t xml:space="preserve"> 56. </w:t>
      </w:r>
      <w:r w:rsidR="005523C4" w:rsidRPr="00742919">
        <w:t>-</w:t>
      </w:r>
      <w:r w:rsidR="006C0760" w:rsidRPr="00742919">
        <w:t xml:space="preserve"> </w:t>
      </w:r>
      <w:r w:rsidR="00377441" w:rsidRPr="00742919">
        <w:t>6</w:t>
      </w:r>
      <w:r w:rsidR="003D72EF" w:rsidRPr="00742919">
        <w:t>1</w:t>
      </w:r>
      <w:r w:rsidR="006C0760" w:rsidRPr="00742919">
        <w:t xml:space="preserve">. </w:t>
      </w:r>
      <w:r w:rsidR="003651EE" w:rsidRPr="00742919">
        <w:t>koj</w:t>
      </w:r>
      <w:r w:rsidR="006C0760" w:rsidRPr="00742919">
        <w:t>e</w:t>
      </w:r>
      <w:r w:rsidR="003651EE" w:rsidRPr="00742919">
        <w:t xml:space="preserve"> glas</w:t>
      </w:r>
      <w:r w:rsidR="006C0760" w:rsidRPr="00742919">
        <w:t>e</w:t>
      </w:r>
      <w:r w:rsidR="003651EE" w:rsidRPr="00742919">
        <w:t xml:space="preserve">:  </w:t>
      </w:r>
    </w:p>
    <w:p w14:paraId="234BE0D3" w14:textId="77777777" w:rsidR="005523C4" w:rsidRPr="00742919" w:rsidRDefault="005523C4" w:rsidP="00183C27">
      <w:pPr>
        <w:pStyle w:val="box472209"/>
        <w:spacing w:before="0" w:beforeAutospacing="0" w:after="0"/>
        <w:jc w:val="both"/>
      </w:pPr>
    </w:p>
    <w:p w14:paraId="17E7DC0C" w14:textId="1F5E5EBB" w:rsidR="00CD066E" w:rsidRPr="00742919" w:rsidRDefault="003651EE" w:rsidP="00183C27">
      <w:pPr>
        <w:pStyle w:val="box472209"/>
        <w:spacing w:before="0" w:beforeAutospacing="0" w:after="0"/>
        <w:ind w:left="709" w:hanging="709"/>
        <w:jc w:val="both"/>
      </w:pPr>
      <w:r w:rsidRPr="00742919">
        <w:t>„</w:t>
      </w:r>
      <w:r w:rsidR="00CD066E" w:rsidRPr="00742919">
        <w:t>5</w:t>
      </w:r>
      <w:r w:rsidR="003D72EF" w:rsidRPr="00742919">
        <w:t>6</w:t>
      </w:r>
      <w:r w:rsidR="00CD066E" w:rsidRPr="00742919">
        <w:t xml:space="preserve">) </w:t>
      </w:r>
      <w:r w:rsidR="005523C4" w:rsidRPr="00742919">
        <w:tab/>
      </w:r>
      <w:r w:rsidR="00CD066E" w:rsidRPr="00742919">
        <w:rPr>
          <w:i/>
          <w:iCs/>
        </w:rPr>
        <w:t>jedinstveni postupak obrade zahtjeva</w:t>
      </w:r>
      <w:r w:rsidR="00CD066E" w:rsidRPr="00742919">
        <w:t xml:space="preserve"> je postupak podnošenja jedinstvenog zahtjeva poslodavca ili državljanina treće zemlje za odobrenje </w:t>
      </w:r>
      <w:r w:rsidR="001D2E5C" w:rsidRPr="00742919">
        <w:t xml:space="preserve">ili produljenje </w:t>
      </w:r>
      <w:r w:rsidR="00CD066E" w:rsidRPr="00742919">
        <w:t>boravka i rada na području Republike Hrvatske, sukladno član</w:t>
      </w:r>
      <w:r w:rsidR="00013C3A" w:rsidRPr="00742919">
        <w:t>ku</w:t>
      </w:r>
      <w:r w:rsidR="003C070A" w:rsidRPr="00742919">
        <w:t xml:space="preserve"> </w:t>
      </w:r>
      <w:r w:rsidR="00CD066E" w:rsidRPr="00742919">
        <w:t>90. stavku 1.</w:t>
      </w:r>
      <w:r w:rsidR="003C070A" w:rsidRPr="00742919">
        <w:t xml:space="preserve">, </w:t>
      </w:r>
      <w:r w:rsidR="00013C3A" w:rsidRPr="00742919">
        <w:t xml:space="preserve">članku </w:t>
      </w:r>
      <w:r w:rsidR="003C070A" w:rsidRPr="00742919">
        <w:t xml:space="preserve">92. </w:t>
      </w:r>
      <w:r w:rsidR="001D2E5C" w:rsidRPr="00742919">
        <w:t xml:space="preserve">stavku 1. </w:t>
      </w:r>
      <w:r w:rsidR="003C070A" w:rsidRPr="00742919">
        <w:t xml:space="preserve">i </w:t>
      </w:r>
      <w:r w:rsidR="00013C3A" w:rsidRPr="00742919">
        <w:t xml:space="preserve">članku </w:t>
      </w:r>
      <w:r w:rsidR="00CD066E" w:rsidRPr="00742919">
        <w:t xml:space="preserve">111. </w:t>
      </w:r>
      <w:r w:rsidR="00C908F4" w:rsidRPr="00742919">
        <w:t xml:space="preserve">stavku 1. </w:t>
      </w:r>
      <w:r w:rsidR="00CD066E" w:rsidRPr="00742919">
        <w:t xml:space="preserve">ovoga Zakona, </w:t>
      </w:r>
      <w:r w:rsidR="00BC6128" w:rsidRPr="00742919">
        <w:t xml:space="preserve">na </w:t>
      </w:r>
      <w:r w:rsidR="00CD066E" w:rsidRPr="00742919">
        <w:t>temelj</w:t>
      </w:r>
      <w:r w:rsidR="00BC6128" w:rsidRPr="00742919">
        <w:t>u</w:t>
      </w:r>
      <w:r w:rsidR="00CD066E" w:rsidRPr="00742919">
        <w:t xml:space="preserve"> kojeg se izdaje jedinstvena dozvola </w:t>
      </w:r>
    </w:p>
    <w:p w14:paraId="34F166F7" w14:textId="2FCA41D3" w:rsidR="000C0E5D" w:rsidRPr="00742919" w:rsidRDefault="000C0E5D" w:rsidP="00183C27">
      <w:pPr>
        <w:pStyle w:val="box472209"/>
        <w:spacing w:before="0" w:beforeAutospacing="0" w:after="0"/>
        <w:ind w:left="709" w:hanging="709"/>
        <w:jc w:val="both"/>
      </w:pPr>
      <w:r w:rsidRPr="00742919">
        <w:t>5</w:t>
      </w:r>
      <w:r w:rsidR="003D72EF" w:rsidRPr="00742919">
        <w:t>7</w:t>
      </w:r>
      <w:r w:rsidRPr="00742919">
        <w:t xml:space="preserve">) </w:t>
      </w:r>
      <w:r w:rsidR="005523C4" w:rsidRPr="00742919">
        <w:tab/>
      </w:r>
      <w:r w:rsidRPr="00742919">
        <w:rPr>
          <w:i/>
          <w:iCs/>
        </w:rPr>
        <w:t xml:space="preserve">jedinstvena dozvola </w:t>
      </w:r>
      <w:r w:rsidRPr="00742919">
        <w:t xml:space="preserve">je biometrijska dozvola boravka koja se izdaje </w:t>
      </w:r>
      <w:r w:rsidR="001D2E5C" w:rsidRPr="00742919">
        <w:t xml:space="preserve">ili produljuje </w:t>
      </w:r>
      <w:r w:rsidRPr="00742919">
        <w:t xml:space="preserve">radniku iz treće zemlje sukladno članku </w:t>
      </w:r>
      <w:r w:rsidR="00E61471" w:rsidRPr="00742919">
        <w:t xml:space="preserve">92., članku </w:t>
      </w:r>
      <w:r w:rsidRPr="00742919">
        <w:rPr>
          <w:iCs/>
        </w:rPr>
        <w:t>97</w:t>
      </w:r>
      <w:r w:rsidRPr="00742919">
        <w:rPr>
          <w:i/>
          <w:iCs/>
        </w:rPr>
        <w:t xml:space="preserve">. </w:t>
      </w:r>
      <w:r w:rsidRPr="00742919">
        <w:rPr>
          <w:iCs/>
        </w:rPr>
        <w:t>ovoga Zakona i članku 110. ovoga Zakona, osim točaka 3.</w:t>
      </w:r>
      <w:r w:rsidR="0004735C" w:rsidRPr="00742919">
        <w:rPr>
          <w:iCs/>
        </w:rPr>
        <w:t xml:space="preserve">, </w:t>
      </w:r>
      <w:r w:rsidRPr="00742919">
        <w:rPr>
          <w:iCs/>
        </w:rPr>
        <w:t>4.</w:t>
      </w:r>
      <w:r w:rsidR="0004735C" w:rsidRPr="00742919">
        <w:rPr>
          <w:iCs/>
        </w:rPr>
        <w:t>, 15. i 16.</w:t>
      </w:r>
      <w:r w:rsidRPr="00742919">
        <w:rPr>
          <w:iCs/>
        </w:rPr>
        <w:t xml:space="preserve"> toga članka</w:t>
      </w:r>
      <w:r w:rsidRPr="00742919">
        <w:t xml:space="preserve"> (u daljnjem tekstu: dozvola za boravak i rad)   </w:t>
      </w:r>
    </w:p>
    <w:p w14:paraId="2C07EAD2" w14:textId="763FA9C2" w:rsidR="00363F37" w:rsidRPr="00742919" w:rsidRDefault="00F23822" w:rsidP="00183C27">
      <w:pPr>
        <w:pStyle w:val="box472209"/>
        <w:spacing w:before="0" w:beforeAutospacing="0" w:after="0"/>
        <w:ind w:left="709" w:hanging="709"/>
        <w:jc w:val="both"/>
        <w:rPr>
          <w:b/>
          <w:bCs/>
        </w:rPr>
      </w:pPr>
      <w:r w:rsidRPr="00742919">
        <w:t>5</w:t>
      </w:r>
      <w:r w:rsidR="003D72EF" w:rsidRPr="00742919">
        <w:t>8</w:t>
      </w:r>
      <w:r w:rsidRPr="00742919">
        <w:t xml:space="preserve">) </w:t>
      </w:r>
      <w:r w:rsidR="005523C4" w:rsidRPr="00742919">
        <w:tab/>
      </w:r>
      <w:r w:rsidRPr="00742919">
        <w:rPr>
          <w:i/>
          <w:iCs/>
        </w:rPr>
        <w:t>radnik iz treće zemlje</w:t>
      </w:r>
      <w:r w:rsidRPr="00742919">
        <w:t xml:space="preserve"> je državljanin treće zemlje koji je sklopio ugovor o radu s hrvatskim poslodavcem sukladno </w:t>
      </w:r>
      <w:r w:rsidR="008B4165" w:rsidRPr="00742919">
        <w:t xml:space="preserve">općem propisu o radu </w:t>
      </w:r>
      <w:r w:rsidRPr="00742919">
        <w:t xml:space="preserve">i kojem je izdana </w:t>
      </w:r>
      <w:r w:rsidR="000F1CEE" w:rsidRPr="00742919">
        <w:t>jedinstvena dozvola</w:t>
      </w:r>
      <w:r w:rsidRPr="00742919">
        <w:t xml:space="preserve"> (u daljnjem tekstu: državljanin treće zemlje</w:t>
      </w:r>
      <w:r w:rsidRPr="00742919">
        <w:rPr>
          <w:bCs/>
        </w:rPr>
        <w:t>)</w:t>
      </w:r>
    </w:p>
    <w:p w14:paraId="46C85301" w14:textId="6A5FFA43" w:rsidR="00296A7A" w:rsidRPr="00742919" w:rsidRDefault="003D72EF" w:rsidP="00183C27">
      <w:pPr>
        <w:pStyle w:val="box472209"/>
        <w:spacing w:before="0" w:beforeAutospacing="0" w:after="0"/>
        <w:ind w:left="709" w:hanging="709"/>
        <w:jc w:val="both"/>
      </w:pPr>
      <w:r w:rsidRPr="00742919">
        <w:t>59</w:t>
      </w:r>
      <w:r w:rsidR="00296A7A" w:rsidRPr="00742919">
        <w:t xml:space="preserve">) </w:t>
      </w:r>
      <w:r w:rsidR="005523C4" w:rsidRPr="00742919">
        <w:tab/>
      </w:r>
      <w:r w:rsidR="00296A7A" w:rsidRPr="00742919">
        <w:rPr>
          <w:i/>
        </w:rPr>
        <w:t>dubinska provjera</w:t>
      </w:r>
      <w:r w:rsidR="00296A7A" w:rsidRPr="00742919">
        <w:t xml:space="preserve"> </w:t>
      </w:r>
      <w:r w:rsidR="00EA7968" w:rsidRPr="00742919">
        <w:t xml:space="preserve">je provjera </w:t>
      </w:r>
      <w:r w:rsidR="005D3030" w:rsidRPr="00742919">
        <w:t xml:space="preserve">na vanjskoj granici </w:t>
      </w:r>
      <w:r w:rsidR="00EA7968" w:rsidRPr="00742919">
        <w:t>državljana trećih zemalja koji ne ispunjavaju uvjete za ulazak utvrđene u članku 6. Uredbe (EU) 2016/399, a provodi se sukladno Uredbi (EU) 2024/1356</w:t>
      </w:r>
    </w:p>
    <w:p w14:paraId="0E25299A" w14:textId="7F10D5CC" w:rsidR="00296A7A" w:rsidRPr="00742919" w:rsidRDefault="003D72EF" w:rsidP="00183C27">
      <w:pPr>
        <w:pStyle w:val="box472209"/>
        <w:spacing w:before="0" w:beforeAutospacing="0" w:after="0"/>
        <w:ind w:left="709" w:hanging="709"/>
        <w:jc w:val="both"/>
      </w:pPr>
      <w:r w:rsidRPr="00742919">
        <w:t>60</w:t>
      </w:r>
      <w:r w:rsidR="00296A7A" w:rsidRPr="00742919">
        <w:t xml:space="preserve">) </w:t>
      </w:r>
      <w:r w:rsidR="005523C4" w:rsidRPr="00742919">
        <w:tab/>
      </w:r>
      <w:r w:rsidR="00296A7A" w:rsidRPr="00742919">
        <w:rPr>
          <w:i/>
        </w:rPr>
        <w:t>postupak povratka na granici</w:t>
      </w:r>
      <w:r w:rsidR="00296A7A" w:rsidRPr="00742919">
        <w:t xml:space="preserve"> je postupak </w:t>
      </w:r>
      <w:r w:rsidR="00FD1370" w:rsidRPr="00742919">
        <w:t xml:space="preserve">vraćanja odbijenih tražitelja međunarodne zaštite </w:t>
      </w:r>
      <w:r w:rsidR="00296A7A" w:rsidRPr="00742919">
        <w:t>sukladno Uredb</w:t>
      </w:r>
      <w:r w:rsidR="00FD1370" w:rsidRPr="00742919">
        <w:t>i</w:t>
      </w:r>
      <w:r w:rsidR="00296A7A" w:rsidRPr="00742919">
        <w:t xml:space="preserve"> (EU) 2024/1349</w:t>
      </w:r>
      <w:r w:rsidR="00FD1370" w:rsidRPr="00742919">
        <w:t xml:space="preserve"> </w:t>
      </w:r>
    </w:p>
    <w:p w14:paraId="42B9C36D" w14:textId="43E6DDCF" w:rsidR="00AD57E7" w:rsidRPr="00742919" w:rsidRDefault="00377441" w:rsidP="00183C27">
      <w:pPr>
        <w:pStyle w:val="box472209"/>
        <w:spacing w:before="0" w:beforeAutospacing="0" w:after="0"/>
        <w:ind w:left="709" w:hanging="709"/>
        <w:jc w:val="both"/>
      </w:pPr>
      <w:r w:rsidRPr="00742919">
        <w:t>6</w:t>
      </w:r>
      <w:r w:rsidR="003D72EF" w:rsidRPr="00742919">
        <w:t>1</w:t>
      </w:r>
      <w:r w:rsidR="00296A7A" w:rsidRPr="00742919">
        <w:t xml:space="preserve">) </w:t>
      </w:r>
      <w:r w:rsidR="005523C4" w:rsidRPr="00742919">
        <w:tab/>
      </w:r>
      <w:r w:rsidR="00296A7A" w:rsidRPr="00742919">
        <w:rPr>
          <w:i/>
        </w:rPr>
        <w:t xml:space="preserve">postupak odobravanja </w:t>
      </w:r>
      <w:r w:rsidR="0056157B" w:rsidRPr="00742919">
        <w:rPr>
          <w:i/>
        </w:rPr>
        <w:t xml:space="preserve">međunarodne zaštite </w:t>
      </w:r>
      <w:r w:rsidR="00296A7A" w:rsidRPr="00742919">
        <w:rPr>
          <w:i/>
        </w:rPr>
        <w:t>na granici</w:t>
      </w:r>
      <w:r w:rsidR="00296A7A" w:rsidRPr="00742919">
        <w:t xml:space="preserve"> je postupak koji se provodi sukladno Uredbi (EU) 2024/1348.“</w:t>
      </w:r>
      <w:r w:rsidR="003651EE" w:rsidRPr="00742919">
        <w:t>.</w:t>
      </w:r>
    </w:p>
    <w:p w14:paraId="4CEDA61B" w14:textId="77777777" w:rsidR="00A276FE" w:rsidRPr="00742919" w:rsidRDefault="00A276FE" w:rsidP="00183C27">
      <w:pPr>
        <w:pStyle w:val="box472209"/>
        <w:spacing w:before="0" w:beforeAutospacing="0" w:after="0"/>
        <w:jc w:val="both"/>
      </w:pPr>
    </w:p>
    <w:p w14:paraId="540A27F5" w14:textId="5EA4325A" w:rsidR="00757242" w:rsidRPr="00742919" w:rsidRDefault="00757242" w:rsidP="00183C27">
      <w:pPr>
        <w:pStyle w:val="box472209"/>
        <w:spacing w:before="0" w:beforeAutospacing="0" w:after="0"/>
        <w:jc w:val="center"/>
        <w:rPr>
          <w:b/>
        </w:rPr>
      </w:pPr>
      <w:r w:rsidRPr="00742919">
        <w:rPr>
          <w:b/>
        </w:rPr>
        <w:t xml:space="preserve">Članak </w:t>
      </w:r>
      <w:r w:rsidR="00011206" w:rsidRPr="00742919">
        <w:rPr>
          <w:b/>
        </w:rPr>
        <w:t>3</w:t>
      </w:r>
      <w:r w:rsidRPr="00742919">
        <w:rPr>
          <w:b/>
        </w:rPr>
        <w:t xml:space="preserve">. </w:t>
      </w:r>
    </w:p>
    <w:p w14:paraId="5C2C989F" w14:textId="77777777" w:rsidR="00223252" w:rsidRPr="00742919" w:rsidRDefault="00223252" w:rsidP="00183C27">
      <w:pPr>
        <w:pStyle w:val="box472209"/>
        <w:spacing w:before="0" w:beforeAutospacing="0" w:after="0"/>
        <w:jc w:val="center"/>
        <w:rPr>
          <w:b/>
        </w:rPr>
      </w:pPr>
    </w:p>
    <w:p w14:paraId="76D79FE5" w14:textId="77777777" w:rsidR="00E7374C" w:rsidRPr="003B5103" w:rsidRDefault="00757242" w:rsidP="00183C27">
      <w:pPr>
        <w:pStyle w:val="box472209"/>
        <w:tabs>
          <w:tab w:val="left" w:pos="709"/>
        </w:tabs>
        <w:spacing w:before="0" w:beforeAutospacing="0" w:after="0"/>
        <w:jc w:val="both"/>
      </w:pPr>
      <w:r w:rsidRPr="00742919">
        <w:tab/>
      </w:r>
      <w:r w:rsidR="00E7374C" w:rsidRPr="003B5103">
        <w:t>U članku 35. stavak 1</w:t>
      </w:r>
      <w:r w:rsidR="00E7374C">
        <w:t>.</w:t>
      </w:r>
      <w:r w:rsidR="00E7374C" w:rsidRPr="003B5103">
        <w:t xml:space="preserve"> mijenja se i glasi:</w:t>
      </w:r>
    </w:p>
    <w:p w14:paraId="491DFA3E" w14:textId="77777777" w:rsidR="00E7374C" w:rsidRPr="003B5103" w:rsidRDefault="00E7374C" w:rsidP="00183C27">
      <w:pPr>
        <w:pStyle w:val="box472209"/>
        <w:spacing w:before="0" w:beforeAutospacing="0" w:after="0"/>
        <w:jc w:val="both"/>
      </w:pPr>
    </w:p>
    <w:p w14:paraId="1E1605A6" w14:textId="77777777" w:rsidR="00E7374C" w:rsidRPr="003B5103" w:rsidRDefault="00E7374C" w:rsidP="00183C27">
      <w:pPr>
        <w:pStyle w:val="box472209"/>
        <w:spacing w:before="0" w:beforeAutospacing="0" w:after="0"/>
        <w:jc w:val="both"/>
      </w:pPr>
      <w:r w:rsidRPr="003B5103">
        <w:t>„(1) Dugotrajna viza je odobrenje za boravak na području Republike Hrvatske do 30 dana te se izdaje:</w:t>
      </w:r>
    </w:p>
    <w:p w14:paraId="4DE38513" w14:textId="77777777" w:rsidR="00E7374C" w:rsidRPr="003B5103" w:rsidRDefault="00E7374C" w:rsidP="00183C27">
      <w:pPr>
        <w:pStyle w:val="box472209"/>
        <w:spacing w:before="0" w:beforeAutospacing="0" w:after="0"/>
        <w:jc w:val="both"/>
      </w:pPr>
    </w:p>
    <w:p w14:paraId="2C750697" w14:textId="77777777" w:rsidR="00E7374C" w:rsidRPr="003B5103" w:rsidRDefault="00E7374C" w:rsidP="00183C27">
      <w:pPr>
        <w:pStyle w:val="box472209"/>
        <w:spacing w:before="0" w:beforeAutospacing="0" w:after="0"/>
        <w:ind w:left="709" w:hanging="709"/>
        <w:jc w:val="both"/>
      </w:pPr>
      <w:r w:rsidRPr="003B5103">
        <w:lastRenderedPageBreak/>
        <w:t xml:space="preserve">- </w:t>
      </w:r>
      <w:r w:rsidRPr="003B5103">
        <w:tab/>
        <w:t>državljaninu treće zemlje kojem je odobren privremeni boravak u svrhe iz članka 57. ovoga Zakona odnosno izdana dozvola za boravak i rad i ako mu je za ulazak u Republiku Hrvatsku potrebna kratkotrajna viza</w:t>
      </w:r>
    </w:p>
    <w:p w14:paraId="208A9CC8" w14:textId="77777777" w:rsidR="00E7374C" w:rsidRPr="003B5103" w:rsidRDefault="00E7374C" w:rsidP="00183C27">
      <w:pPr>
        <w:pStyle w:val="box472209"/>
        <w:spacing w:before="0" w:beforeAutospacing="0" w:after="0"/>
        <w:ind w:left="709" w:hanging="709"/>
        <w:jc w:val="both"/>
      </w:pPr>
      <w:r w:rsidRPr="003B5103">
        <w:t xml:space="preserve">- </w:t>
      </w:r>
      <w:r w:rsidRPr="003B5103">
        <w:tab/>
        <w:t>državljaninu treće zemlje kojem je potrebna kratkotrajna viza za ulazak u Republiku Hrvatsku, a zahtjev za odobrenje privremenog boravka može podnijeti u policijskoj upravi odnosno policijskoj postaji sukladno članku 58. stavku 3. ovoga Zakona.“.</w:t>
      </w:r>
    </w:p>
    <w:p w14:paraId="00AD7AE7" w14:textId="77777777" w:rsidR="00E7374C" w:rsidRPr="003B5103" w:rsidRDefault="00E7374C" w:rsidP="00183C27">
      <w:pPr>
        <w:pStyle w:val="box472209"/>
        <w:spacing w:before="0" w:beforeAutospacing="0" w:after="0"/>
        <w:ind w:left="709" w:hanging="709"/>
        <w:jc w:val="both"/>
      </w:pPr>
    </w:p>
    <w:p w14:paraId="1A50A605" w14:textId="5BCE3C16" w:rsidR="00E7374C" w:rsidRDefault="00E7374C" w:rsidP="00183C27">
      <w:pPr>
        <w:pStyle w:val="box472209"/>
        <w:spacing w:before="0" w:beforeAutospacing="0" w:after="0"/>
        <w:jc w:val="both"/>
      </w:pPr>
      <w:r w:rsidRPr="003B5103">
        <w:tab/>
      </w:r>
      <w:r w:rsidRPr="001A5FFD">
        <w:t>Iza stavka 1. dodaje se novi stavak 2. koji glasi:</w:t>
      </w:r>
    </w:p>
    <w:p w14:paraId="11E409A9" w14:textId="77777777" w:rsidR="001A5FFD" w:rsidRPr="001A5FFD" w:rsidRDefault="001A5FFD" w:rsidP="00183C27">
      <w:pPr>
        <w:pStyle w:val="box472209"/>
        <w:spacing w:before="0" w:beforeAutospacing="0" w:after="0"/>
        <w:jc w:val="both"/>
      </w:pPr>
    </w:p>
    <w:p w14:paraId="22FDC6D7" w14:textId="65D6C3BC" w:rsidR="00E7374C" w:rsidRPr="001A5FFD" w:rsidRDefault="00E7374C" w:rsidP="00183C27">
      <w:pPr>
        <w:pStyle w:val="box472209"/>
        <w:spacing w:before="0" w:beforeAutospacing="0" w:after="0"/>
        <w:jc w:val="both"/>
      </w:pPr>
      <w:r w:rsidRPr="001A5FFD">
        <w:t xml:space="preserve">„(2) Iznimno od stavka 1. ovoga članka, dugotrajna viza je i odobrenje za boravak na području Republike Hrvatske </w:t>
      </w:r>
      <w:r w:rsidR="00CD3123" w:rsidRPr="001A5FFD">
        <w:t xml:space="preserve">do </w:t>
      </w:r>
      <w:r w:rsidR="00253321">
        <w:t>365 dana</w:t>
      </w:r>
      <w:r w:rsidR="00CD3123" w:rsidRPr="001A5FFD">
        <w:t xml:space="preserve"> </w:t>
      </w:r>
      <w:r w:rsidRPr="001A5FFD">
        <w:t>državljaninu treće zemlje kojem nije potrebna kratkotrajna viza za ulazak u Republiku Hrvatsku te se izdaje:</w:t>
      </w:r>
      <w:r w:rsidR="00CD3123">
        <w:t xml:space="preserve"> </w:t>
      </w:r>
    </w:p>
    <w:p w14:paraId="7CC1EDD9" w14:textId="77777777" w:rsidR="00E7374C" w:rsidRPr="001A5FFD" w:rsidRDefault="00E7374C" w:rsidP="00183C27">
      <w:pPr>
        <w:pStyle w:val="box472209"/>
        <w:spacing w:before="0" w:beforeAutospacing="0" w:after="0"/>
        <w:jc w:val="both"/>
      </w:pPr>
    </w:p>
    <w:p w14:paraId="36CE87D2" w14:textId="77777777" w:rsidR="00E7374C" w:rsidRPr="001A5FFD" w:rsidRDefault="00E7374C" w:rsidP="00183C27">
      <w:pPr>
        <w:pStyle w:val="box472209"/>
        <w:numPr>
          <w:ilvl w:val="0"/>
          <w:numId w:val="21"/>
        </w:numPr>
        <w:spacing w:before="0" w:beforeAutospacing="0" w:after="0"/>
        <w:jc w:val="both"/>
      </w:pPr>
      <w:r w:rsidRPr="001A5FFD">
        <w:t>državljaninu treće zemlje vozaču teretnih vozila u međunarodnom cestovnom prijevozu robe koji je zaposlenik pravne osobe s poslovnim nastanom u trećoj zemlji te koji u sklopu poslovne suradnje s pravnom osobom s poslovnim nastanom u Republici Hrvatskoj obavlja isporuku proizvoda ili materijala u Republiku Hrvatsku ili iz Republike Hrvatske u treću zemlju</w:t>
      </w:r>
    </w:p>
    <w:p w14:paraId="2C3D4767" w14:textId="3BBD5FB6" w:rsidR="00E7374C" w:rsidRPr="001A5FFD" w:rsidRDefault="00E7374C" w:rsidP="00183C27">
      <w:pPr>
        <w:pStyle w:val="box472209"/>
        <w:numPr>
          <w:ilvl w:val="0"/>
          <w:numId w:val="21"/>
        </w:numPr>
        <w:spacing w:before="0" w:beforeAutospacing="0" w:after="0"/>
        <w:jc w:val="both"/>
      </w:pPr>
      <w:r w:rsidRPr="001A5FFD">
        <w:t xml:space="preserve">državljaninu treće zemlje vozaču teretnih vozila u međunarodnom cestovnom prijevozu robe koji je zaposlenik pravne osobe s poslovnim nastanom u trećoj zemlji koja </w:t>
      </w:r>
      <w:r w:rsidR="00B86A1C">
        <w:t xml:space="preserve">na </w:t>
      </w:r>
      <w:r w:rsidRPr="001A5FFD">
        <w:t>temelj</w:t>
      </w:r>
      <w:r w:rsidR="00B86A1C">
        <w:t>u</w:t>
      </w:r>
      <w:r w:rsidRPr="001A5FFD">
        <w:t xml:space="preserve"> poslovne suradnje s pravnom osobom s poslovnim nastanom u trećoj zemlji iz podstavka 1. ovoga stavka obavlja isporuku proizvoda ili materijala u Republiku Hrvatsku ili iz Republike Hrvatske u treću zemlju</w:t>
      </w:r>
    </w:p>
    <w:p w14:paraId="45E8F22A" w14:textId="77777777" w:rsidR="00E7374C" w:rsidRPr="001A5FFD" w:rsidRDefault="00E7374C" w:rsidP="00183C27">
      <w:pPr>
        <w:pStyle w:val="box472209"/>
        <w:numPr>
          <w:ilvl w:val="0"/>
          <w:numId w:val="21"/>
        </w:numPr>
        <w:spacing w:before="0" w:beforeAutospacing="0" w:after="0"/>
        <w:jc w:val="both"/>
      </w:pPr>
      <w:r w:rsidRPr="001A5FFD">
        <w:t>državljaninu treće zemlje vozaču autobusa koji je zaposlenik pravne osobe s poslovnim nastanom u trećoj zemlji u redovnom prijevozu putnika na međunarodnim autobusnim linijama između Republike Hrvatske i te treće zemlje.“.</w:t>
      </w:r>
    </w:p>
    <w:p w14:paraId="149F147F" w14:textId="77777777" w:rsidR="00E7374C" w:rsidRPr="003B5103" w:rsidRDefault="00E7374C" w:rsidP="00183C27">
      <w:pPr>
        <w:pStyle w:val="box472209"/>
        <w:spacing w:before="0" w:beforeAutospacing="0" w:after="0"/>
        <w:ind w:left="360"/>
        <w:jc w:val="both"/>
      </w:pPr>
    </w:p>
    <w:p w14:paraId="35E1FA71" w14:textId="3B0D84D8" w:rsidR="00E7374C" w:rsidRDefault="00E7374C" w:rsidP="00183C27">
      <w:pPr>
        <w:pStyle w:val="box472209"/>
        <w:spacing w:before="0" w:beforeAutospacing="0" w:after="0"/>
        <w:ind w:left="360"/>
        <w:jc w:val="both"/>
      </w:pPr>
      <w:r>
        <w:tab/>
        <w:t>Dosadašnji stav</w:t>
      </w:r>
      <w:r w:rsidR="00932281">
        <w:t xml:space="preserve">ak </w:t>
      </w:r>
      <w:r>
        <w:t>2. postaj</w:t>
      </w:r>
      <w:r w:rsidR="00932281">
        <w:t>e</w:t>
      </w:r>
      <w:r>
        <w:t xml:space="preserve"> stav</w:t>
      </w:r>
      <w:r w:rsidR="00932281">
        <w:t>ak</w:t>
      </w:r>
      <w:r>
        <w:t xml:space="preserve"> 3.  </w:t>
      </w:r>
    </w:p>
    <w:p w14:paraId="3951A4A2" w14:textId="77777777" w:rsidR="00E7374C" w:rsidRDefault="00E7374C" w:rsidP="00183C27">
      <w:pPr>
        <w:pStyle w:val="box472209"/>
        <w:spacing w:before="0" w:beforeAutospacing="0" w:after="0"/>
        <w:ind w:left="360"/>
        <w:jc w:val="both"/>
      </w:pPr>
    </w:p>
    <w:p w14:paraId="0C259DB1" w14:textId="027F800D" w:rsidR="00E7374C" w:rsidRDefault="00E7374C" w:rsidP="00183C27">
      <w:pPr>
        <w:pStyle w:val="box472209"/>
        <w:spacing w:before="0" w:beforeAutospacing="0" w:after="0"/>
        <w:ind w:left="360" w:firstLine="348"/>
        <w:jc w:val="both"/>
      </w:pPr>
      <w:r w:rsidRPr="001A5FFD">
        <w:t xml:space="preserve">Dosadašnji stavak </w:t>
      </w:r>
      <w:r w:rsidR="00932281">
        <w:t>3</w:t>
      </w:r>
      <w:r w:rsidRPr="001A5FFD">
        <w:t xml:space="preserve">., koji postaje stavak </w:t>
      </w:r>
      <w:r w:rsidR="00932281">
        <w:t>4</w:t>
      </w:r>
      <w:r w:rsidRPr="001A5FFD">
        <w:t xml:space="preserve">., mijenja se i glasi: </w:t>
      </w:r>
    </w:p>
    <w:p w14:paraId="10A6B43E" w14:textId="77777777" w:rsidR="00CE1DF8" w:rsidRPr="001A5FFD" w:rsidRDefault="00CE1DF8" w:rsidP="00183C27">
      <w:pPr>
        <w:pStyle w:val="box472209"/>
        <w:spacing w:before="0" w:beforeAutospacing="0" w:after="0"/>
        <w:ind w:left="360" w:firstLine="348"/>
        <w:jc w:val="both"/>
      </w:pPr>
    </w:p>
    <w:p w14:paraId="1A1F43AE" w14:textId="7060254C" w:rsidR="00E7374C" w:rsidRPr="001A5FFD" w:rsidRDefault="00E7374C" w:rsidP="00183C27">
      <w:pPr>
        <w:pStyle w:val="box472209"/>
        <w:spacing w:before="0" w:beforeAutospacing="0" w:after="0"/>
        <w:jc w:val="both"/>
      </w:pPr>
      <w:r w:rsidRPr="001A5FFD">
        <w:t>„(</w:t>
      </w:r>
      <w:r w:rsidR="00932281">
        <w:t>4</w:t>
      </w:r>
      <w:r w:rsidRPr="001A5FFD">
        <w:t>) Rok valjanosti dugotrajne vize iz stavka 1. ovoga članka ne može biti dulji od šest mjeseci, a rok valjanosti dugotrajne vize iz stavka 2. ovoga članka ne može biti dulji od godine dana.“.</w:t>
      </w:r>
    </w:p>
    <w:p w14:paraId="3C741C6A" w14:textId="77777777" w:rsidR="00E7374C" w:rsidRPr="001A5FFD" w:rsidRDefault="00E7374C" w:rsidP="00183C27">
      <w:pPr>
        <w:pStyle w:val="box472209"/>
        <w:spacing w:before="0" w:beforeAutospacing="0" w:after="0"/>
        <w:ind w:left="360"/>
        <w:jc w:val="both"/>
      </w:pPr>
    </w:p>
    <w:p w14:paraId="4D72DCCF" w14:textId="6146524E" w:rsidR="00E7374C" w:rsidRDefault="00E7374C" w:rsidP="00183C27">
      <w:pPr>
        <w:pStyle w:val="box472209"/>
        <w:spacing w:before="0" w:beforeAutospacing="0" w:after="0"/>
        <w:ind w:firstLine="708"/>
        <w:jc w:val="both"/>
      </w:pPr>
      <w:r>
        <w:t>Dosadašnji s</w:t>
      </w:r>
      <w:r w:rsidRPr="003B5103">
        <w:t xml:space="preserve">tavak </w:t>
      </w:r>
      <w:r w:rsidR="00036068">
        <w:t>4</w:t>
      </w:r>
      <w:r w:rsidRPr="003B5103">
        <w:t>.</w:t>
      </w:r>
      <w:r>
        <w:t xml:space="preserve">, koji postaje stavak </w:t>
      </w:r>
      <w:r w:rsidR="00036068">
        <w:t>5</w:t>
      </w:r>
      <w:r>
        <w:t xml:space="preserve">., </w:t>
      </w:r>
      <w:r w:rsidRPr="003B5103">
        <w:t>mijenja se i glasi:</w:t>
      </w:r>
    </w:p>
    <w:p w14:paraId="59CAF2D8" w14:textId="77777777" w:rsidR="003434EC" w:rsidRPr="003B5103" w:rsidRDefault="003434EC" w:rsidP="00183C27">
      <w:pPr>
        <w:pStyle w:val="box472209"/>
        <w:spacing w:before="0" w:beforeAutospacing="0" w:after="0"/>
        <w:ind w:firstLine="708"/>
        <w:jc w:val="both"/>
      </w:pPr>
    </w:p>
    <w:p w14:paraId="4A8DC3EB" w14:textId="299C9927" w:rsidR="00E7374C" w:rsidRPr="003B5103" w:rsidRDefault="00E7374C" w:rsidP="00183C27">
      <w:pPr>
        <w:pStyle w:val="box472209"/>
        <w:spacing w:before="0" w:beforeAutospacing="0" w:after="0"/>
        <w:jc w:val="both"/>
      </w:pPr>
      <w:r w:rsidRPr="003B5103">
        <w:t>„(</w:t>
      </w:r>
      <w:r w:rsidR="00036068">
        <w:t>5</w:t>
      </w:r>
      <w:r w:rsidRPr="003B5103">
        <w:t>) Početak valjanosti dugotrajne vize ne može biti raniji od:</w:t>
      </w:r>
    </w:p>
    <w:p w14:paraId="3BA1FC97" w14:textId="77777777" w:rsidR="00E7374C" w:rsidRPr="003B5103" w:rsidRDefault="00E7374C" w:rsidP="00183C27">
      <w:pPr>
        <w:pStyle w:val="box472209"/>
        <w:spacing w:before="0" w:beforeAutospacing="0" w:after="0"/>
        <w:jc w:val="both"/>
      </w:pPr>
    </w:p>
    <w:p w14:paraId="50640E1D" w14:textId="122EECC4" w:rsidR="00E7374C" w:rsidRDefault="00E7374C" w:rsidP="00183C27">
      <w:pPr>
        <w:pStyle w:val="box472209"/>
        <w:spacing w:before="0" w:beforeAutospacing="0" w:after="0"/>
        <w:ind w:left="709" w:hanging="709"/>
        <w:jc w:val="both"/>
      </w:pPr>
      <w:r w:rsidRPr="003B5103">
        <w:t xml:space="preserve">- </w:t>
      </w:r>
      <w:r w:rsidRPr="003B5103">
        <w:tab/>
        <w:t>početka roka valjanosti odobrenog privremenog boravka odnosno izdane dozvole za boravak i rad u Republici Hrvatskoj</w:t>
      </w:r>
      <w:r w:rsidR="008F1B27">
        <w:t xml:space="preserve"> </w:t>
      </w:r>
      <w:r w:rsidR="00E83645">
        <w:t xml:space="preserve">u slučajevima iz </w:t>
      </w:r>
      <w:r w:rsidR="008F1B27">
        <w:t>stavka 1. podstavka 1. ovoga članka</w:t>
      </w:r>
    </w:p>
    <w:p w14:paraId="55ACBD98" w14:textId="43382262" w:rsidR="00C72EA1" w:rsidRPr="003B5103" w:rsidRDefault="00C72EA1" w:rsidP="00183C27">
      <w:pPr>
        <w:pStyle w:val="box472209"/>
        <w:spacing w:before="0" w:beforeAutospacing="0" w:after="0"/>
        <w:ind w:left="709" w:hanging="709"/>
        <w:jc w:val="both"/>
      </w:pPr>
      <w:r>
        <w:t xml:space="preserve">-           </w:t>
      </w:r>
      <w:r w:rsidRPr="003B5103">
        <w:t xml:space="preserve">početka namjeravanoga putovanja u slučajevima iz </w:t>
      </w:r>
      <w:r>
        <w:t xml:space="preserve">stavka 1. podstavka </w:t>
      </w:r>
      <w:r w:rsidR="008F1B27">
        <w:t>2</w:t>
      </w:r>
      <w:r>
        <w:t xml:space="preserve">. ovoga članka </w:t>
      </w:r>
    </w:p>
    <w:p w14:paraId="297E3F89" w14:textId="27AC22BC" w:rsidR="00E7374C" w:rsidRPr="001A5FFD" w:rsidRDefault="00E7374C" w:rsidP="00183C27">
      <w:pPr>
        <w:pStyle w:val="box472209"/>
        <w:spacing w:before="0" w:beforeAutospacing="0" w:after="0"/>
        <w:ind w:left="709" w:hanging="709"/>
        <w:jc w:val="both"/>
      </w:pPr>
      <w:r w:rsidRPr="003B5103">
        <w:t xml:space="preserve">- </w:t>
      </w:r>
      <w:r w:rsidRPr="003B5103">
        <w:tab/>
      </w:r>
      <w:r w:rsidRPr="001A5FFD">
        <w:t>početka prvog namjeravanoga cestovnog prijevoza robe ili putnika u Republiku Hrvatsku</w:t>
      </w:r>
      <w:r w:rsidR="00E83645">
        <w:t xml:space="preserve"> </w:t>
      </w:r>
      <w:r w:rsidR="00E83645" w:rsidRPr="00E83645">
        <w:t>u slučaj</w:t>
      </w:r>
      <w:r w:rsidR="001F00AD">
        <w:t>evima</w:t>
      </w:r>
      <w:r w:rsidR="00E83645" w:rsidRPr="00E83645">
        <w:t xml:space="preserve"> iz stavka 2. ovoga članka </w:t>
      </w:r>
      <w:r w:rsidR="008F1B27">
        <w:t xml:space="preserve"> </w:t>
      </w:r>
    </w:p>
    <w:p w14:paraId="30957127" w14:textId="3B8EDF15" w:rsidR="00E7374C" w:rsidRPr="003B5103" w:rsidRDefault="00E7374C" w:rsidP="00183C27">
      <w:pPr>
        <w:pStyle w:val="box472209"/>
        <w:spacing w:before="0" w:beforeAutospacing="0" w:after="0"/>
        <w:ind w:left="709" w:hanging="709"/>
        <w:jc w:val="both"/>
      </w:pPr>
      <w:r w:rsidRPr="003B5103">
        <w:t xml:space="preserve">- </w:t>
      </w:r>
      <w:r w:rsidRPr="003B5103">
        <w:tab/>
        <w:t>početka tekućeg razdoblja rada kako je navedeno u potvrdi iz članka 91. stavka 3. podstavka 1. i stavka 4. ovoga Zakona</w:t>
      </w:r>
      <w:r w:rsidR="00183B55">
        <w:t xml:space="preserve"> </w:t>
      </w:r>
      <w:r w:rsidR="00183B55" w:rsidRPr="00183B55">
        <w:t>u slučaju iz članka 104. stavka 12. ovoga Zakona</w:t>
      </w:r>
      <w:r w:rsidRPr="003B5103">
        <w:t>.“.</w:t>
      </w:r>
    </w:p>
    <w:p w14:paraId="7022AD9F" w14:textId="77777777" w:rsidR="00E7374C" w:rsidRDefault="00E7374C" w:rsidP="00183C27">
      <w:pPr>
        <w:pStyle w:val="box472209"/>
        <w:spacing w:before="0" w:beforeAutospacing="0" w:after="0"/>
        <w:ind w:firstLine="708"/>
        <w:jc w:val="both"/>
      </w:pPr>
    </w:p>
    <w:p w14:paraId="7D6B9F66" w14:textId="0856A18A" w:rsidR="00E7374C" w:rsidRDefault="00E7374C" w:rsidP="00183C27">
      <w:pPr>
        <w:pStyle w:val="box472209"/>
        <w:spacing w:before="0" w:beforeAutospacing="0" w:after="0"/>
        <w:ind w:firstLine="708"/>
        <w:jc w:val="both"/>
      </w:pPr>
      <w:r>
        <w:t xml:space="preserve">Dosadašnji stavci </w:t>
      </w:r>
      <w:r w:rsidR="001D3FC5">
        <w:t>5</w:t>
      </w:r>
      <w:r>
        <w:t>.</w:t>
      </w:r>
      <w:r w:rsidR="001D3FC5">
        <w:t>,</w:t>
      </w:r>
      <w:r>
        <w:t xml:space="preserve"> </w:t>
      </w:r>
      <w:r w:rsidR="001D3FC5">
        <w:t>6</w:t>
      </w:r>
      <w:r>
        <w:t xml:space="preserve">. </w:t>
      </w:r>
      <w:r w:rsidR="001D3FC5">
        <w:t xml:space="preserve">i 7. </w:t>
      </w:r>
      <w:r>
        <w:t xml:space="preserve">postaju stavci </w:t>
      </w:r>
      <w:r w:rsidR="001D3FC5">
        <w:t>6</w:t>
      </w:r>
      <w:r>
        <w:t>.</w:t>
      </w:r>
      <w:r w:rsidR="001D3FC5">
        <w:t>,</w:t>
      </w:r>
      <w:r>
        <w:t xml:space="preserve"> </w:t>
      </w:r>
      <w:r w:rsidR="001D3FC5">
        <w:t>7</w:t>
      </w:r>
      <w:r>
        <w:t>.</w:t>
      </w:r>
      <w:r w:rsidR="001D3FC5">
        <w:t xml:space="preserve"> i 8.</w:t>
      </w:r>
    </w:p>
    <w:p w14:paraId="24CF08F6" w14:textId="77777777" w:rsidR="00E7374C" w:rsidRPr="003B5103" w:rsidRDefault="00E7374C" w:rsidP="00183C27">
      <w:pPr>
        <w:pStyle w:val="box472209"/>
        <w:spacing w:before="0" w:beforeAutospacing="0" w:after="0"/>
        <w:ind w:firstLine="708"/>
        <w:jc w:val="both"/>
      </w:pPr>
    </w:p>
    <w:p w14:paraId="3597976A" w14:textId="05627C9A" w:rsidR="00E7374C" w:rsidRPr="001A5FFD" w:rsidRDefault="00E7374C" w:rsidP="00183C27">
      <w:pPr>
        <w:pStyle w:val="box472209"/>
        <w:spacing w:before="0" w:beforeAutospacing="0" w:after="0"/>
        <w:ind w:firstLine="708"/>
        <w:jc w:val="both"/>
      </w:pPr>
      <w:r w:rsidRPr="001A5FFD">
        <w:lastRenderedPageBreak/>
        <w:t xml:space="preserve">U dosadašnjem stavku </w:t>
      </w:r>
      <w:r w:rsidR="00640FF5">
        <w:t>8</w:t>
      </w:r>
      <w:r w:rsidRPr="001A5FFD">
        <w:t>., koji postaje stavak 9., riječi: „iz stavka 1. ovoga članka“ zamjenjuju se riječima: „iz stav</w:t>
      </w:r>
      <w:r w:rsidR="00D74354">
        <w:t>a</w:t>
      </w:r>
      <w:r w:rsidRPr="001A5FFD">
        <w:t xml:space="preserve">ka 1. i 2. ovoga članka“. </w:t>
      </w:r>
    </w:p>
    <w:p w14:paraId="39F6AEDA" w14:textId="77777777" w:rsidR="00FF348F" w:rsidRPr="001A5FFD" w:rsidRDefault="00FF348F" w:rsidP="00183C27">
      <w:pPr>
        <w:pStyle w:val="box472209"/>
        <w:spacing w:before="0" w:beforeAutospacing="0" w:after="0"/>
        <w:ind w:firstLine="708"/>
        <w:jc w:val="both"/>
      </w:pPr>
    </w:p>
    <w:p w14:paraId="3DD710AE" w14:textId="66660717" w:rsidR="00A72A73" w:rsidRPr="00742919" w:rsidRDefault="00A72A73" w:rsidP="00183C27">
      <w:pPr>
        <w:pStyle w:val="box472209"/>
        <w:spacing w:before="0" w:beforeAutospacing="0" w:after="0"/>
        <w:jc w:val="center"/>
        <w:rPr>
          <w:b/>
        </w:rPr>
      </w:pPr>
      <w:r w:rsidRPr="00742919">
        <w:rPr>
          <w:b/>
        </w:rPr>
        <w:t xml:space="preserve">Članak </w:t>
      </w:r>
      <w:r w:rsidR="00011206" w:rsidRPr="00742919">
        <w:rPr>
          <w:b/>
        </w:rPr>
        <w:t>4</w:t>
      </w:r>
      <w:r w:rsidRPr="00742919">
        <w:rPr>
          <w:b/>
        </w:rPr>
        <w:t>.</w:t>
      </w:r>
    </w:p>
    <w:p w14:paraId="732ADEE9" w14:textId="77777777" w:rsidR="00223252" w:rsidRPr="00742919" w:rsidRDefault="00223252" w:rsidP="00183C27">
      <w:pPr>
        <w:pStyle w:val="box472209"/>
        <w:spacing w:before="0" w:beforeAutospacing="0" w:after="0"/>
        <w:jc w:val="center"/>
        <w:rPr>
          <w:b/>
        </w:rPr>
      </w:pPr>
    </w:p>
    <w:p w14:paraId="4653CAD7" w14:textId="47921092" w:rsidR="003434EC" w:rsidRPr="003B5103" w:rsidRDefault="00A72A73" w:rsidP="00183C27">
      <w:pPr>
        <w:pStyle w:val="box472209"/>
        <w:spacing w:before="0" w:beforeAutospacing="0" w:after="0"/>
        <w:jc w:val="both"/>
      </w:pPr>
      <w:r w:rsidRPr="00742919">
        <w:tab/>
      </w:r>
      <w:r w:rsidR="003434EC" w:rsidRPr="003434EC">
        <w:t xml:space="preserve"> </w:t>
      </w:r>
      <w:r w:rsidR="003434EC" w:rsidRPr="003B5103">
        <w:t>U članku 37. stavak 3. mijenja se i glasi:</w:t>
      </w:r>
    </w:p>
    <w:p w14:paraId="17996D0E" w14:textId="77777777" w:rsidR="003434EC" w:rsidRPr="003B5103" w:rsidRDefault="003434EC" w:rsidP="00183C27">
      <w:pPr>
        <w:pStyle w:val="box472209"/>
        <w:spacing w:before="0" w:beforeAutospacing="0" w:after="0"/>
        <w:jc w:val="both"/>
        <w:rPr>
          <w:highlight w:val="cyan"/>
        </w:rPr>
      </w:pPr>
    </w:p>
    <w:p w14:paraId="73F9687B" w14:textId="77777777" w:rsidR="003434EC" w:rsidRPr="003B5103" w:rsidRDefault="003434EC" w:rsidP="00183C27">
      <w:pPr>
        <w:pStyle w:val="box472209"/>
        <w:spacing w:before="0" w:beforeAutospacing="0" w:after="0"/>
        <w:jc w:val="both"/>
      </w:pPr>
      <w:r w:rsidRPr="003B5103">
        <w:t>„(3) Zahtjev za izdavanje dugotrajne vize podnosi se:</w:t>
      </w:r>
    </w:p>
    <w:p w14:paraId="422A31F1" w14:textId="77777777" w:rsidR="003434EC" w:rsidRPr="003B5103" w:rsidRDefault="003434EC" w:rsidP="00183C27">
      <w:pPr>
        <w:pStyle w:val="box472209"/>
        <w:spacing w:before="0" w:beforeAutospacing="0" w:after="0"/>
        <w:jc w:val="both"/>
      </w:pPr>
    </w:p>
    <w:p w14:paraId="0BEB1CBE" w14:textId="77777777" w:rsidR="0098072A" w:rsidRDefault="003434EC" w:rsidP="00183C27">
      <w:pPr>
        <w:pStyle w:val="box472209"/>
        <w:spacing w:before="0" w:beforeAutospacing="0" w:after="0"/>
        <w:ind w:left="709" w:hanging="709"/>
        <w:jc w:val="both"/>
      </w:pPr>
      <w:r w:rsidRPr="003B5103">
        <w:t xml:space="preserve">- </w:t>
      </w:r>
      <w:r w:rsidRPr="003B5103">
        <w:tab/>
      </w:r>
      <w:r w:rsidRPr="001E7F6C">
        <w:t xml:space="preserve">u slučajevima iz članka 35. stavka 1. </w:t>
      </w:r>
      <w:r w:rsidR="0098072A">
        <w:t xml:space="preserve">podstavka 1. </w:t>
      </w:r>
      <w:r w:rsidRPr="001E7F6C">
        <w:t>ovoga Zakona</w:t>
      </w:r>
      <w:r w:rsidRPr="003B5103">
        <w:t xml:space="preserve"> najranije tri mjeseca prije, a najkasnije tri mjeseca nakon početka valjanosti privremenoga boravka ili dozvole za boravak i rad</w:t>
      </w:r>
      <w:r w:rsidR="0098072A">
        <w:t xml:space="preserve"> </w:t>
      </w:r>
    </w:p>
    <w:p w14:paraId="4440406B" w14:textId="40D94674" w:rsidR="0098072A" w:rsidRPr="003B5103" w:rsidRDefault="0098072A" w:rsidP="00183C27">
      <w:pPr>
        <w:pStyle w:val="box472209"/>
        <w:spacing w:before="0" w:beforeAutospacing="0" w:after="0"/>
        <w:ind w:left="709" w:hanging="709"/>
        <w:jc w:val="both"/>
      </w:pPr>
      <w:r>
        <w:t xml:space="preserve">-         </w:t>
      </w:r>
      <w:r w:rsidRPr="003B5103">
        <w:t xml:space="preserve">u slučajevima iz članka </w:t>
      </w:r>
      <w:r w:rsidRPr="0014689F">
        <w:t xml:space="preserve">35. stavka 1. </w:t>
      </w:r>
      <w:r>
        <w:t xml:space="preserve">podstavka 2. </w:t>
      </w:r>
      <w:r w:rsidRPr="003B5103">
        <w:t>ovoga Zakona najranije šest mjeseci prije</w:t>
      </w:r>
      <w:r w:rsidR="001112B7">
        <w:t xml:space="preserve">, a </w:t>
      </w:r>
      <w:r w:rsidR="001112B7" w:rsidRPr="003B5103">
        <w:t xml:space="preserve">najkasnije 15 dana </w:t>
      </w:r>
      <w:r w:rsidR="001112B7">
        <w:t xml:space="preserve">prije </w:t>
      </w:r>
      <w:r w:rsidRPr="003B5103">
        <w:t xml:space="preserve">početka namjeravanoga putovanja </w:t>
      </w:r>
    </w:p>
    <w:p w14:paraId="1194628C" w14:textId="4E19934A" w:rsidR="003434EC" w:rsidRPr="001E7F6C" w:rsidRDefault="003434EC" w:rsidP="00183C27">
      <w:pPr>
        <w:pStyle w:val="box472209"/>
        <w:spacing w:before="0" w:beforeAutospacing="0" w:after="0"/>
        <w:ind w:left="709" w:hanging="709"/>
        <w:jc w:val="both"/>
        <w:rPr>
          <w:b/>
        </w:rPr>
      </w:pPr>
      <w:r w:rsidRPr="003B5103">
        <w:t xml:space="preserve">- </w:t>
      </w:r>
      <w:r w:rsidRPr="003B5103">
        <w:tab/>
      </w:r>
      <w:r w:rsidRPr="001E7F6C">
        <w:t>u slučajevima iz članka 35. stavka 2. ovog Zakona najranije dva mjeseca prije, a najkasnije 30 dana prije namjeravanog početka cestovnog prijevoza robe ili putnika u Republiku Hrvatsku</w:t>
      </w:r>
    </w:p>
    <w:p w14:paraId="04953CE0" w14:textId="3FD24E5C" w:rsidR="003434EC" w:rsidRPr="003B5103" w:rsidRDefault="003434EC" w:rsidP="00183C27">
      <w:pPr>
        <w:pStyle w:val="box472209"/>
        <w:spacing w:before="0" w:beforeAutospacing="0" w:after="0"/>
        <w:ind w:left="709" w:hanging="709"/>
        <w:jc w:val="both"/>
      </w:pPr>
      <w:r w:rsidRPr="003B5103">
        <w:t xml:space="preserve">- </w:t>
      </w:r>
      <w:r w:rsidRPr="003B5103">
        <w:tab/>
        <w:t>u slučaju iz članka 104. stavka 12. ovoga Zakona najranije tri mjesec</w:t>
      </w:r>
      <w:r w:rsidR="00512C6E">
        <w:t xml:space="preserve">a prije, a najkasnije 15 dana </w:t>
      </w:r>
      <w:r w:rsidR="002A1B83">
        <w:t xml:space="preserve">prije </w:t>
      </w:r>
      <w:r w:rsidRPr="003B5103">
        <w:t xml:space="preserve">početka razdoblja rada kako je navedeno u potvrdi iz članka 91. stavka 3. podstavka 1. i stavka 4. ovoga Zakona.“. </w:t>
      </w:r>
    </w:p>
    <w:p w14:paraId="14E0CB60" w14:textId="7652E416" w:rsidR="00A72A73" w:rsidRPr="00742919" w:rsidRDefault="00A72A73" w:rsidP="00183C27">
      <w:pPr>
        <w:pStyle w:val="box472209"/>
        <w:spacing w:before="0" w:beforeAutospacing="0" w:after="0"/>
        <w:jc w:val="both"/>
      </w:pPr>
      <w:r w:rsidRPr="00742919">
        <w:t xml:space="preserve"> </w:t>
      </w:r>
    </w:p>
    <w:p w14:paraId="2E8897A6" w14:textId="1C6AD43B" w:rsidR="00602EBF" w:rsidRPr="00742919" w:rsidRDefault="00602EBF" w:rsidP="00183C27">
      <w:pPr>
        <w:pStyle w:val="box472209"/>
        <w:spacing w:before="0" w:beforeAutospacing="0" w:after="0"/>
        <w:jc w:val="center"/>
        <w:rPr>
          <w:b/>
        </w:rPr>
      </w:pPr>
      <w:r w:rsidRPr="00742919">
        <w:rPr>
          <w:b/>
        </w:rPr>
        <w:t xml:space="preserve">Članak </w:t>
      </w:r>
      <w:r w:rsidR="00011206" w:rsidRPr="00742919">
        <w:rPr>
          <w:b/>
        </w:rPr>
        <w:t>5</w:t>
      </w:r>
      <w:r w:rsidRPr="00742919">
        <w:rPr>
          <w:b/>
        </w:rPr>
        <w:t xml:space="preserve">. </w:t>
      </w:r>
    </w:p>
    <w:p w14:paraId="495C944E" w14:textId="77777777" w:rsidR="00223252" w:rsidRPr="00742919" w:rsidRDefault="00223252" w:rsidP="00183C27">
      <w:pPr>
        <w:pStyle w:val="box472209"/>
        <w:spacing w:before="0" w:beforeAutospacing="0" w:after="0"/>
        <w:jc w:val="center"/>
        <w:rPr>
          <w:b/>
        </w:rPr>
      </w:pPr>
    </w:p>
    <w:p w14:paraId="492E97FE" w14:textId="4898AC3F" w:rsidR="00602EBF" w:rsidRPr="00742919" w:rsidRDefault="00602EBF" w:rsidP="00183C27">
      <w:pPr>
        <w:pStyle w:val="box472209"/>
        <w:spacing w:before="0" w:beforeAutospacing="0" w:after="0"/>
        <w:jc w:val="both"/>
      </w:pPr>
      <w:r w:rsidRPr="00742919">
        <w:tab/>
        <w:t>U članku 38. stavku 1. točka 5. mijenja se i glasi:</w:t>
      </w:r>
    </w:p>
    <w:p w14:paraId="4ABCCEE4" w14:textId="77777777" w:rsidR="00E86F1D" w:rsidRPr="00742919" w:rsidRDefault="00E86F1D" w:rsidP="00183C27">
      <w:pPr>
        <w:pStyle w:val="box472209"/>
        <w:spacing w:before="0" w:beforeAutospacing="0" w:after="0"/>
        <w:jc w:val="both"/>
      </w:pPr>
    </w:p>
    <w:p w14:paraId="1B89B934" w14:textId="18D4E9A9" w:rsidR="00602EBF" w:rsidRPr="00742919" w:rsidRDefault="00602EBF" w:rsidP="00183C27">
      <w:pPr>
        <w:pStyle w:val="box472209"/>
        <w:spacing w:before="0" w:beforeAutospacing="0" w:after="0"/>
        <w:jc w:val="both"/>
      </w:pPr>
      <w:r w:rsidRPr="00742919">
        <w:t>„5.</w:t>
      </w:r>
      <w:r w:rsidR="00BE1F23">
        <w:t xml:space="preserve"> </w:t>
      </w:r>
      <w:r w:rsidR="00BE1F23" w:rsidRPr="003B5103">
        <w:t xml:space="preserve">državljanin treće zemlje ima odobren privremeni boravak ili izdanu dozvolu za boravak i rad u Republici Hrvatskoj, </w:t>
      </w:r>
      <w:r w:rsidR="00BE1F23" w:rsidRPr="001E7F6C">
        <w:t xml:space="preserve">kao i državljanin treće zemlje iz </w:t>
      </w:r>
      <w:r w:rsidR="003A7BB4">
        <w:t xml:space="preserve">članka 35. stavka 1. podstavka 2. i </w:t>
      </w:r>
      <w:r w:rsidR="00BE1F23" w:rsidRPr="001E7F6C">
        <w:t>stavka 2. ovoga Zakona</w:t>
      </w:r>
      <w:r w:rsidR="00BE1F23" w:rsidRPr="003B5103">
        <w:t xml:space="preserve"> kada se prilaže dokumentacija kojom se dokazuju svrha i uvjeti boravka u Republici Hrvatskoj</w:t>
      </w:r>
      <w:r w:rsidRPr="00742919">
        <w:t>“.</w:t>
      </w:r>
    </w:p>
    <w:p w14:paraId="4F6DF507" w14:textId="77777777" w:rsidR="00F2464E" w:rsidRPr="00742919" w:rsidRDefault="00F2464E" w:rsidP="00183C27">
      <w:pPr>
        <w:pStyle w:val="box472209"/>
        <w:spacing w:before="0" w:beforeAutospacing="0" w:after="0"/>
        <w:jc w:val="both"/>
      </w:pPr>
    </w:p>
    <w:p w14:paraId="289C6D79" w14:textId="77777777" w:rsidR="00223252" w:rsidRPr="00742919" w:rsidRDefault="00B455E6" w:rsidP="00183C27">
      <w:pPr>
        <w:pStyle w:val="box472209"/>
        <w:spacing w:before="0" w:beforeAutospacing="0" w:after="0"/>
        <w:jc w:val="center"/>
        <w:rPr>
          <w:b/>
        </w:rPr>
      </w:pPr>
      <w:r w:rsidRPr="00742919">
        <w:rPr>
          <w:b/>
        </w:rPr>
        <w:t xml:space="preserve">Članak </w:t>
      </w:r>
      <w:r w:rsidR="00011206" w:rsidRPr="00742919">
        <w:rPr>
          <w:b/>
        </w:rPr>
        <w:t>6</w:t>
      </w:r>
      <w:r w:rsidRPr="00742919">
        <w:rPr>
          <w:b/>
        </w:rPr>
        <w:t>.</w:t>
      </w:r>
    </w:p>
    <w:p w14:paraId="485DECED" w14:textId="72119C0C" w:rsidR="00B455E6" w:rsidRPr="00742919" w:rsidRDefault="00B455E6" w:rsidP="00183C27">
      <w:pPr>
        <w:pStyle w:val="box472209"/>
        <w:spacing w:before="0" w:beforeAutospacing="0" w:after="0"/>
        <w:jc w:val="center"/>
        <w:rPr>
          <w:b/>
        </w:rPr>
      </w:pPr>
      <w:r w:rsidRPr="00742919">
        <w:rPr>
          <w:b/>
        </w:rPr>
        <w:t xml:space="preserve"> </w:t>
      </w:r>
    </w:p>
    <w:p w14:paraId="565722B4" w14:textId="3A1284B3" w:rsidR="00C52F8F" w:rsidRPr="00742919" w:rsidRDefault="00B455E6" w:rsidP="00183C27">
      <w:pPr>
        <w:pStyle w:val="box472209"/>
        <w:tabs>
          <w:tab w:val="left" w:pos="709"/>
        </w:tabs>
        <w:spacing w:before="0" w:beforeAutospacing="0" w:after="0"/>
        <w:jc w:val="both"/>
      </w:pPr>
      <w:r w:rsidRPr="00742919">
        <w:tab/>
        <w:t>U članku 40. stav</w:t>
      </w:r>
      <w:r w:rsidR="00515C3E" w:rsidRPr="00742919">
        <w:t>ku</w:t>
      </w:r>
      <w:r w:rsidRPr="00742919">
        <w:t xml:space="preserve"> 1. </w:t>
      </w:r>
      <w:r w:rsidR="00515C3E" w:rsidRPr="00742919">
        <w:t xml:space="preserve">točka 2. </w:t>
      </w:r>
      <w:r w:rsidRPr="00742919">
        <w:t>mijenja se i glasi</w:t>
      </w:r>
      <w:r w:rsidR="008552B3" w:rsidRPr="00742919">
        <w:t>:</w:t>
      </w:r>
    </w:p>
    <w:p w14:paraId="737996E6" w14:textId="77777777" w:rsidR="00E86F1D" w:rsidRPr="00742919" w:rsidRDefault="00E86F1D" w:rsidP="00183C27">
      <w:pPr>
        <w:pStyle w:val="box472209"/>
        <w:tabs>
          <w:tab w:val="left" w:pos="709"/>
        </w:tabs>
        <w:spacing w:before="0" w:beforeAutospacing="0" w:after="0"/>
        <w:jc w:val="both"/>
      </w:pPr>
    </w:p>
    <w:p w14:paraId="432ED43A" w14:textId="77777777" w:rsidR="00DC11E1" w:rsidRDefault="00D81584" w:rsidP="00DC11E1">
      <w:pPr>
        <w:pStyle w:val="box472209"/>
        <w:spacing w:before="0" w:beforeAutospacing="0" w:after="0"/>
        <w:jc w:val="both"/>
      </w:pPr>
      <w:r w:rsidRPr="003B5103">
        <w:t xml:space="preserve">„2. ima odobrenje privremenog boravka odnosno izdanu dozvolu za boravak i rad u Republici Hrvatskoj, </w:t>
      </w:r>
      <w:r w:rsidRPr="001E7F6C">
        <w:t xml:space="preserve">kao i u slučajevima iz </w:t>
      </w:r>
      <w:r w:rsidR="006220B0">
        <w:t xml:space="preserve">članka </w:t>
      </w:r>
      <w:r w:rsidR="003D0A2B">
        <w:t>35. stavka 1. podstavka 2. i</w:t>
      </w:r>
      <w:r w:rsidR="003D0A2B" w:rsidRPr="00D81584">
        <w:t xml:space="preserve"> </w:t>
      </w:r>
      <w:r w:rsidRPr="003B5103">
        <w:t>stavka 2. ovoga Zakona kada je priložena dokumentacija kojom se dokazuju svrha i uvjeti boravka u Republici Hrvatskoj“.</w:t>
      </w:r>
      <w:r w:rsidR="00DC11E1">
        <w:t xml:space="preserve"> </w:t>
      </w:r>
    </w:p>
    <w:p w14:paraId="1E673FFA" w14:textId="77777777" w:rsidR="00DC11E1" w:rsidRDefault="00DC11E1" w:rsidP="00DC11E1">
      <w:pPr>
        <w:pStyle w:val="box472209"/>
        <w:spacing w:before="0" w:beforeAutospacing="0" w:after="0"/>
        <w:jc w:val="both"/>
      </w:pPr>
      <w:r>
        <w:t xml:space="preserve"> </w:t>
      </w:r>
      <w:r>
        <w:tab/>
      </w:r>
    </w:p>
    <w:p w14:paraId="61DCC93D" w14:textId="77777777" w:rsidR="00DC11E1" w:rsidRDefault="00DC11E1" w:rsidP="00DC11E1">
      <w:pPr>
        <w:pStyle w:val="box472209"/>
        <w:spacing w:before="0" w:beforeAutospacing="0" w:after="0"/>
        <w:jc w:val="both"/>
      </w:pPr>
      <w:r>
        <w:tab/>
        <w:t>U t</w:t>
      </w:r>
      <w:r w:rsidR="00FB33A9">
        <w:t>očk</w:t>
      </w:r>
      <w:r>
        <w:t>i</w:t>
      </w:r>
      <w:r w:rsidR="00FB33A9">
        <w:t xml:space="preserve"> 3. uvodna rečenica mijenja se i glasi:</w:t>
      </w:r>
    </w:p>
    <w:p w14:paraId="6A43402C" w14:textId="77777777" w:rsidR="00DC11E1" w:rsidRDefault="00DC11E1" w:rsidP="00DC11E1">
      <w:pPr>
        <w:pStyle w:val="box472209"/>
        <w:spacing w:before="0" w:beforeAutospacing="0" w:after="0"/>
        <w:jc w:val="both"/>
      </w:pPr>
    </w:p>
    <w:p w14:paraId="598C97C2" w14:textId="46313ECE" w:rsidR="00FB33A9" w:rsidRDefault="00FB33A9" w:rsidP="00DC11E1">
      <w:pPr>
        <w:pStyle w:val="box472209"/>
        <w:spacing w:before="0" w:beforeAutospacing="0" w:after="0"/>
        <w:jc w:val="both"/>
      </w:pPr>
      <w:r>
        <w:t xml:space="preserve">„3. iz članka 35. stavka 1. podstavaka 1. i 2. ovoga Zakona ima odgovarajuće </w:t>
      </w:r>
      <w:r w:rsidR="0048575A">
        <w:t xml:space="preserve">putno </w:t>
      </w:r>
      <w:r>
        <w:t xml:space="preserve">zdravstveno osiguranje koje pokriva razdoblje boravka od 30 dana u Republici Hrvatskoj, a državljanin treće zemlje iz članka 35. stavka 2. ovoga Zakona ima odgovarajuće </w:t>
      </w:r>
      <w:r w:rsidR="0048575A">
        <w:t xml:space="preserve">putno </w:t>
      </w:r>
      <w:r>
        <w:t xml:space="preserve">zdravstveno osiguranje koje pokriva cijelo vrijeme namjeravanog boravka u Republici Hrvatskoj, a za pokriće troškova koji mogu nastati tijekom njegova boravka u Republici Hrvatskoj zbog:“. </w:t>
      </w:r>
    </w:p>
    <w:p w14:paraId="1E7E17A8" w14:textId="77777777" w:rsidR="00FB33A9" w:rsidRDefault="00FB33A9" w:rsidP="00183C27">
      <w:pPr>
        <w:pStyle w:val="box472209"/>
        <w:spacing w:before="0" w:beforeAutospacing="0" w:after="0"/>
        <w:ind w:firstLine="708"/>
        <w:jc w:val="both"/>
      </w:pPr>
    </w:p>
    <w:p w14:paraId="77FEFEFA" w14:textId="77777777" w:rsidR="00DC11E1" w:rsidRDefault="00DC11E1" w:rsidP="00183C27">
      <w:pPr>
        <w:pStyle w:val="box472209"/>
        <w:spacing w:before="0" w:beforeAutospacing="0" w:after="0"/>
        <w:ind w:firstLine="708"/>
        <w:jc w:val="both"/>
      </w:pPr>
    </w:p>
    <w:p w14:paraId="444E3C9B" w14:textId="77777777" w:rsidR="00DC11E1" w:rsidRDefault="00DC11E1" w:rsidP="00183C27">
      <w:pPr>
        <w:pStyle w:val="box472209"/>
        <w:spacing w:before="0" w:beforeAutospacing="0" w:after="0"/>
        <w:ind w:firstLine="708"/>
        <w:jc w:val="both"/>
      </w:pPr>
    </w:p>
    <w:p w14:paraId="229D0732" w14:textId="77777777" w:rsidR="00DC11E1" w:rsidRDefault="00DC11E1" w:rsidP="00183C27">
      <w:pPr>
        <w:pStyle w:val="box472209"/>
        <w:spacing w:before="0" w:beforeAutospacing="0" w:after="0"/>
        <w:ind w:firstLine="708"/>
        <w:jc w:val="both"/>
      </w:pPr>
    </w:p>
    <w:p w14:paraId="4F1115EA" w14:textId="70AC71F7" w:rsidR="00D81584" w:rsidRDefault="00F343CE" w:rsidP="00183C27">
      <w:pPr>
        <w:pStyle w:val="box472209"/>
        <w:spacing w:before="0" w:beforeAutospacing="0" w:after="0"/>
        <w:ind w:firstLine="708"/>
        <w:jc w:val="both"/>
      </w:pPr>
      <w:r>
        <w:lastRenderedPageBreak/>
        <w:t xml:space="preserve">Na kraju </w:t>
      </w:r>
      <w:r w:rsidR="00D81584" w:rsidRPr="001E7F6C">
        <w:t xml:space="preserve">točke 5. briše se točka </w:t>
      </w:r>
      <w:r w:rsidR="00C0507A">
        <w:t xml:space="preserve">te se </w:t>
      </w:r>
      <w:r w:rsidR="00D81584" w:rsidRPr="001E7F6C">
        <w:t xml:space="preserve">dodaje točka 6. koja glasi: </w:t>
      </w:r>
    </w:p>
    <w:p w14:paraId="25A34870" w14:textId="77777777" w:rsidR="00DC11E1" w:rsidRPr="001E7F6C" w:rsidRDefault="00DC11E1" w:rsidP="00183C27">
      <w:pPr>
        <w:pStyle w:val="box472209"/>
        <w:spacing w:before="0" w:beforeAutospacing="0" w:after="0"/>
        <w:ind w:firstLine="708"/>
        <w:jc w:val="both"/>
      </w:pPr>
    </w:p>
    <w:p w14:paraId="5D82A180" w14:textId="37C4D102" w:rsidR="00D81584" w:rsidRPr="001E7F6C" w:rsidRDefault="00D81584" w:rsidP="00183C27">
      <w:pPr>
        <w:pStyle w:val="box472209"/>
        <w:spacing w:before="0" w:beforeAutospacing="0" w:after="0"/>
        <w:jc w:val="both"/>
      </w:pPr>
      <w:r w:rsidRPr="001E7F6C">
        <w:t xml:space="preserve">„6. ima dokaze kojim se dokazuje svrha i uvjeti boravka u Republici Hrvatskoj u slučajevima iz </w:t>
      </w:r>
      <w:r w:rsidR="006220B0">
        <w:t>članka 35. stavka 1. podstavka 2. i</w:t>
      </w:r>
      <w:r w:rsidR="006220B0" w:rsidRPr="005F2DA4">
        <w:t xml:space="preserve"> </w:t>
      </w:r>
      <w:r w:rsidR="006220B0" w:rsidRPr="003B5103">
        <w:t xml:space="preserve">stavka 2. </w:t>
      </w:r>
      <w:r w:rsidRPr="001E7F6C">
        <w:t>ovoga Zakona.“.</w:t>
      </w:r>
    </w:p>
    <w:p w14:paraId="66C53A04" w14:textId="77777777" w:rsidR="00DC11E1" w:rsidRDefault="00DC11E1" w:rsidP="00183C27">
      <w:pPr>
        <w:pStyle w:val="box472209"/>
        <w:spacing w:before="0" w:beforeAutospacing="0" w:after="0"/>
        <w:ind w:firstLine="708"/>
        <w:jc w:val="both"/>
      </w:pPr>
    </w:p>
    <w:p w14:paraId="33F819A8" w14:textId="5E7FC569" w:rsidR="00D81584" w:rsidRPr="003B5103" w:rsidRDefault="00D81584" w:rsidP="00183C27">
      <w:pPr>
        <w:pStyle w:val="box472209"/>
        <w:spacing w:before="0" w:beforeAutospacing="0" w:after="0"/>
        <w:ind w:firstLine="708"/>
        <w:jc w:val="both"/>
      </w:pPr>
      <w:r w:rsidRPr="003B5103">
        <w:t>Stavak 2. mijenja se i glasi:</w:t>
      </w:r>
    </w:p>
    <w:p w14:paraId="4FFD0996" w14:textId="77777777" w:rsidR="00D81584" w:rsidRPr="003B5103" w:rsidRDefault="00D81584" w:rsidP="00183C27">
      <w:pPr>
        <w:pStyle w:val="box472209"/>
        <w:spacing w:before="0" w:beforeAutospacing="0" w:after="0"/>
        <w:ind w:firstLine="708"/>
        <w:jc w:val="both"/>
      </w:pPr>
    </w:p>
    <w:p w14:paraId="3965AB3D" w14:textId="5B8842B0" w:rsidR="00D81584" w:rsidRPr="003B5103" w:rsidRDefault="00D81584" w:rsidP="00183C27">
      <w:pPr>
        <w:pStyle w:val="box472209"/>
        <w:spacing w:before="0" w:beforeAutospacing="0" w:after="0"/>
        <w:jc w:val="both"/>
      </w:pPr>
      <w:r w:rsidRPr="003B5103">
        <w:t xml:space="preserve">„(2) Državljanin treće zemlje kojem je izdana dugotrajna viza dužan je u roku od 30 dana od početka valjanosti vize obratiti se nadležnoj policijskoj upravi odnosno policijskoj postaji radi prijave boravišta i izrade biometrijske dozvole boravka, odnosno radi podnošenja zahtjeva za odobrenje privremenog boravka ako se radi o državljaninu treće zemlje iz članka </w:t>
      </w:r>
      <w:r w:rsidR="00127294">
        <w:t xml:space="preserve">35. stavka 1. podstavka 2. </w:t>
      </w:r>
      <w:r w:rsidRPr="003B5103">
        <w:t>ovoga Zakona.“.</w:t>
      </w:r>
    </w:p>
    <w:p w14:paraId="0C6724A5" w14:textId="77777777" w:rsidR="00D81584" w:rsidRPr="003B5103" w:rsidRDefault="00D81584" w:rsidP="00183C27">
      <w:pPr>
        <w:pStyle w:val="box472209"/>
        <w:spacing w:before="0" w:beforeAutospacing="0" w:after="0"/>
        <w:jc w:val="both"/>
      </w:pPr>
    </w:p>
    <w:p w14:paraId="6BF58D7A" w14:textId="77777777" w:rsidR="00D81584" w:rsidRPr="001E7F6C" w:rsidRDefault="00D81584" w:rsidP="00183C27">
      <w:pPr>
        <w:pStyle w:val="box472209"/>
        <w:spacing w:before="0" w:beforeAutospacing="0" w:after="0"/>
        <w:jc w:val="both"/>
      </w:pPr>
      <w:r w:rsidRPr="003B5103">
        <w:tab/>
      </w:r>
      <w:r w:rsidRPr="001E7F6C">
        <w:t xml:space="preserve">Iza stavka 2. dodaju se stavci 3. i 4. koji glase: </w:t>
      </w:r>
    </w:p>
    <w:p w14:paraId="464182B9" w14:textId="77777777" w:rsidR="00D81584" w:rsidRPr="001E7F6C" w:rsidRDefault="00D81584" w:rsidP="00183C27">
      <w:pPr>
        <w:pStyle w:val="box472209"/>
        <w:spacing w:before="0" w:beforeAutospacing="0" w:after="0"/>
        <w:jc w:val="both"/>
      </w:pPr>
    </w:p>
    <w:p w14:paraId="5A40C15B" w14:textId="77777777" w:rsidR="00D81584" w:rsidRPr="001E7F6C" w:rsidRDefault="00D81584" w:rsidP="00183C27">
      <w:pPr>
        <w:pStyle w:val="box472209"/>
        <w:spacing w:before="0" w:beforeAutospacing="0" w:after="0"/>
        <w:jc w:val="both"/>
      </w:pPr>
      <w:r w:rsidRPr="001E7F6C">
        <w:t>„(3) Odredba stavka 2. ovoga članka ne odnosi se na državljanina treće zemlje iz članka 35. stavka 2. ovoga Zakona.</w:t>
      </w:r>
    </w:p>
    <w:p w14:paraId="0146AB36" w14:textId="5CD8205C" w:rsidR="00D81584" w:rsidRPr="001E7F6C" w:rsidRDefault="00D81584" w:rsidP="00183C27">
      <w:pPr>
        <w:pStyle w:val="box472209"/>
        <w:spacing w:before="0" w:beforeAutospacing="0" w:after="0"/>
        <w:jc w:val="both"/>
      </w:pPr>
      <w:r w:rsidRPr="001E7F6C">
        <w:t xml:space="preserve">(4) Dokazi iz stavka 1. točke 6. ovoga članka u slučajevima iz članka 35. stavka 2. </w:t>
      </w:r>
      <w:r w:rsidR="002F4E76">
        <w:t xml:space="preserve">ovoga Zakona </w:t>
      </w:r>
      <w:r w:rsidRPr="001E7F6C">
        <w:t>propisuju se pravilnikom kojim se uređuje izdavanje viza</w:t>
      </w:r>
      <w:r w:rsidR="004C73D6">
        <w:t xml:space="preserve"> koji donosi </w:t>
      </w:r>
      <w:r w:rsidR="00D24D43">
        <w:t>ministar nadlež</w:t>
      </w:r>
      <w:r w:rsidR="00E64120">
        <w:t>an</w:t>
      </w:r>
      <w:r w:rsidR="00D24D43">
        <w:t xml:space="preserve"> za vanjske poslove</w:t>
      </w:r>
      <w:r w:rsidRPr="001E7F6C">
        <w:t xml:space="preserve">.“. </w:t>
      </w:r>
    </w:p>
    <w:p w14:paraId="042C8514" w14:textId="77777777" w:rsidR="00FE636B" w:rsidRPr="00742919" w:rsidRDefault="00FE636B" w:rsidP="00183C27">
      <w:pPr>
        <w:pStyle w:val="box472209"/>
        <w:spacing w:before="0" w:beforeAutospacing="0" w:after="0"/>
        <w:jc w:val="both"/>
        <w:rPr>
          <w:b/>
        </w:rPr>
      </w:pPr>
    </w:p>
    <w:p w14:paraId="06406640" w14:textId="5D759D9D" w:rsidR="008552B3" w:rsidRPr="00742919" w:rsidRDefault="008552B3" w:rsidP="00183C27">
      <w:pPr>
        <w:pStyle w:val="box472209"/>
        <w:spacing w:before="0" w:beforeAutospacing="0" w:after="0"/>
        <w:jc w:val="center"/>
        <w:rPr>
          <w:b/>
        </w:rPr>
      </w:pPr>
      <w:r w:rsidRPr="00742919">
        <w:rPr>
          <w:b/>
        </w:rPr>
        <w:t xml:space="preserve">Članak </w:t>
      </w:r>
      <w:r w:rsidR="00011206" w:rsidRPr="00742919">
        <w:rPr>
          <w:b/>
        </w:rPr>
        <w:t>7</w:t>
      </w:r>
      <w:r w:rsidRPr="00742919">
        <w:rPr>
          <w:b/>
        </w:rPr>
        <w:t xml:space="preserve">. </w:t>
      </w:r>
    </w:p>
    <w:p w14:paraId="7E2EBC97" w14:textId="77777777" w:rsidR="00223252" w:rsidRPr="00742919" w:rsidRDefault="00223252" w:rsidP="00183C27">
      <w:pPr>
        <w:pStyle w:val="box472209"/>
        <w:spacing w:before="0" w:beforeAutospacing="0" w:after="0"/>
        <w:jc w:val="center"/>
        <w:rPr>
          <w:b/>
        </w:rPr>
      </w:pPr>
    </w:p>
    <w:p w14:paraId="6F9F5A72" w14:textId="53AF8671" w:rsidR="008552B3" w:rsidRPr="00742919" w:rsidRDefault="008552B3" w:rsidP="00183C27">
      <w:pPr>
        <w:pStyle w:val="box472209"/>
        <w:tabs>
          <w:tab w:val="left" w:pos="709"/>
        </w:tabs>
        <w:spacing w:before="0" w:beforeAutospacing="0" w:after="0"/>
        <w:jc w:val="both"/>
      </w:pPr>
      <w:r w:rsidRPr="00742919">
        <w:tab/>
        <w:t xml:space="preserve">U članku 41. stavku 1. </w:t>
      </w:r>
      <w:r w:rsidR="00514A50" w:rsidRPr="00742919">
        <w:t xml:space="preserve">točki 1. </w:t>
      </w:r>
      <w:r w:rsidRPr="00742919">
        <w:t>pod</w:t>
      </w:r>
      <w:r w:rsidR="0062322E">
        <w:t>stavak</w:t>
      </w:r>
      <w:r w:rsidRPr="00742919">
        <w:t xml:space="preserve"> 2. mijenja se i glasi:</w:t>
      </w:r>
    </w:p>
    <w:p w14:paraId="0CD6257E" w14:textId="77777777" w:rsidR="00E86F1D" w:rsidRPr="00742919" w:rsidRDefault="00E86F1D" w:rsidP="00183C27">
      <w:pPr>
        <w:pStyle w:val="box472209"/>
        <w:spacing w:before="0" w:beforeAutospacing="0" w:after="0"/>
        <w:jc w:val="both"/>
      </w:pPr>
    </w:p>
    <w:p w14:paraId="4F5DC644" w14:textId="3BFE36B6" w:rsidR="008552B3" w:rsidRPr="00742919" w:rsidRDefault="008552B3" w:rsidP="00183C27">
      <w:pPr>
        <w:pStyle w:val="box472209"/>
        <w:spacing w:before="0" w:beforeAutospacing="0" w:after="0"/>
        <w:ind w:left="709" w:hanging="709"/>
        <w:jc w:val="both"/>
      </w:pPr>
      <w:r w:rsidRPr="00742919">
        <w:t xml:space="preserve">„- </w:t>
      </w:r>
      <w:r w:rsidR="00E86F1D" w:rsidRPr="00742919">
        <w:tab/>
      </w:r>
      <w:r w:rsidR="00654956" w:rsidRPr="003B5103">
        <w:t xml:space="preserve">nema odobrenje privremenog boravka odnosno izdanu dozvolu za boravak i rad u Republici Hrvatskoj ili u slučajevima </w:t>
      </w:r>
      <w:r w:rsidR="00654956" w:rsidRPr="001E7F6C">
        <w:t xml:space="preserve">iz </w:t>
      </w:r>
      <w:r w:rsidR="0097114E" w:rsidRPr="003B5103">
        <w:t xml:space="preserve">članka </w:t>
      </w:r>
      <w:r w:rsidR="0097114E">
        <w:t xml:space="preserve">35. stavka 1. podstavka 2. i </w:t>
      </w:r>
      <w:r w:rsidR="00654956" w:rsidRPr="001E7F6C">
        <w:t>stavka 2.</w:t>
      </w:r>
      <w:r w:rsidR="00654956" w:rsidRPr="003B5103">
        <w:t xml:space="preserve"> ovoga Zakona ne opravda svrhu i uvjete namjeravanoga boravka</w:t>
      </w:r>
      <w:r w:rsidRPr="00742919">
        <w:t>“.</w:t>
      </w:r>
    </w:p>
    <w:p w14:paraId="6B259600" w14:textId="77777777" w:rsidR="008B1204" w:rsidRPr="00742919" w:rsidRDefault="008B1204" w:rsidP="00183C27">
      <w:pPr>
        <w:pStyle w:val="box472209"/>
        <w:spacing w:before="0" w:beforeAutospacing="0" w:after="0"/>
        <w:ind w:firstLine="708"/>
        <w:jc w:val="both"/>
      </w:pPr>
    </w:p>
    <w:p w14:paraId="491857ED" w14:textId="463F4758" w:rsidR="00AC3B7B" w:rsidRDefault="00AC3B7B" w:rsidP="00183C27">
      <w:pPr>
        <w:pStyle w:val="box472209"/>
        <w:spacing w:before="0" w:beforeAutospacing="0" w:after="0"/>
        <w:jc w:val="center"/>
        <w:rPr>
          <w:b/>
        </w:rPr>
      </w:pPr>
      <w:r w:rsidRPr="00742919">
        <w:rPr>
          <w:b/>
        </w:rPr>
        <w:t xml:space="preserve">Članak </w:t>
      </w:r>
      <w:r w:rsidR="00011206" w:rsidRPr="00742919">
        <w:rPr>
          <w:b/>
        </w:rPr>
        <w:t>8</w:t>
      </w:r>
      <w:r w:rsidRPr="00742919">
        <w:rPr>
          <w:b/>
        </w:rPr>
        <w:t>.</w:t>
      </w:r>
    </w:p>
    <w:p w14:paraId="04A0E020" w14:textId="58FC3F70" w:rsidR="009F3DD2" w:rsidRDefault="009F3DD2" w:rsidP="00183C27">
      <w:pPr>
        <w:pStyle w:val="box472209"/>
        <w:spacing w:before="0" w:beforeAutospacing="0" w:after="0"/>
        <w:jc w:val="center"/>
        <w:rPr>
          <w:b/>
        </w:rPr>
      </w:pPr>
    </w:p>
    <w:p w14:paraId="46FB97EC" w14:textId="756263A4" w:rsidR="009F3DD2" w:rsidRPr="003B5103" w:rsidRDefault="009F3DD2" w:rsidP="00183C27">
      <w:pPr>
        <w:pStyle w:val="box472209"/>
        <w:tabs>
          <w:tab w:val="left" w:pos="709"/>
        </w:tabs>
        <w:spacing w:before="0" w:beforeAutospacing="0" w:after="0"/>
        <w:jc w:val="both"/>
      </w:pPr>
      <w:r>
        <w:tab/>
      </w:r>
      <w:r w:rsidRPr="003B5103">
        <w:t>U članku 42. stavak 2. mijenja se i glasi:</w:t>
      </w:r>
    </w:p>
    <w:p w14:paraId="3D001186" w14:textId="77777777" w:rsidR="009F3DD2" w:rsidRPr="003B5103" w:rsidRDefault="009F3DD2" w:rsidP="00183C27">
      <w:pPr>
        <w:pStyle w:val="box472209"/>
        <w:tabs>
          <w:tab w:val="left" w:pos="709"/>
        </w:tabs>
        <w:spacing w:before="0" w:beforeAutospacing="0" w:after="0"/>
        <w:jc w:val="both"/>
      </w:pPr>
    </w:p>
    <w:p w14:paraId="46AD24E2" w14:textId="77777777" w:rsidR="009F3DD2" w:rsidRPr="003B5103" w:rsidRDefault="009F3DD2" w:rsidP="00183C27">
      <w:pPr>
        <w:spacing w:after="0" w:line="240" w:lineRule="auto"/>
        <w:jc w:val="both"/>
        <w:rPr>
          <w:rFonts w:ascii="Times New Roman" w:eastAsia="Times New Roman" w:hAnsi="Times New Roman" w:cs="Times New Roman"/>
          <w:sz w:val="24"/>
          <w:szCs w:val="24"/>
          <w:lang w:eastAsia="hr-HR"/>
        </w:rPr>
      </w:pPr>
      <w:r w:rsidRPr="003B5103">
        <w:rPr>
          <w:rFonts w:ascii="Times New Roman" w:eastAsia="Times New Roman" w:hAnsi="Times New Roman" w:cs="Times New Roman"/>
          <w:sz w:val="24"/>
          <w:szCs w:val="24"/>
          <w:lang w:eastAsia="hr-HR"/>
        </w:rPr>
        <w:t xml:space="preserve">„(2) Dugotrajna viza ukinut će se ako se utvrdi da više nisu ispunjeni uvjeti za njezino izdavanje ili </w:t>
      </w:r>
      <w:r w:rsidRPr="001E7F6C">
        <w:rPr>
          <w:rFonts w:ascii="Times New Roman" w:eastAsia="Times New Roman" w:hAnsi="Times New Roman" w:cs="Times New Roman"/>
          <w:sz w:val="24"/>
          <w:szCs w:val="24"/>
          <w:lang w:eastAsia="hr-HR"/>
        </w:rPr>
        <w:t>se koristi suprotno svrsi u koju je izdana.</w:t>
      </w:r>
      <w:r w:rsidRPr="003B5103">
        <w:rPr>
          <w:rFonts w:ascii="Times New Roman" w:eastAsia="Times New Roman" w:hAnsi="Times New Roman" w:cs="Times New Roman"/>
          <w:sz w:val="24"/>
          <w:szCs w:val="24"/>
          <w:lang w:eastAsia="hr-HR"/>
        </w:rPr>
        <w:t>“.</w:t>
      </w:r>
    </w:p>
    <w:p w14:paraId="19793EB9" w14:textId="289B0393" w:rsidR="009F3DD2" w:rsidRDefault="009F3DD2" w:rsidP="00183C27">
      <w:pPr>
        <w:pStyle w:val="box472209"/>
        <w:spacing w:before="0" w:beforeAutospacing="0" w:after="0"/>
        <w:jc w:val="center"/>
        <w:rPr>
          <w:b/>
        </w:rPr>
      </w:pPr>
    </w:p>
    <w:p w14:paraId="681BFDEE" w14:textId="1247F3B5" w:rsidR="009F3DD2" w:rsidRDefault="009F3DD2" w:rsidP="00183C27">
      <w:pPr>
        <w:pStyle w:val="box472209"/>
        <w:spacing w:before="0" w:beforeAutospacing="0" w:after="0"/>
        <w:jc w:val="center"/>
        <w:rPr>
          <w:b/>
        </w:rPr>
      </w:pPr>
      <w:r w:rsidRPr="00742919">
        <w:rPr>
          <w:b/>
        </w:rPr>
        <w:t xml:space="preserve">Članak </w:t>
      </w:r>
      <w:r>
        <w:rPr>
          <w:b/>
        </w:rPr>
        <w:t>9</w:t>
      </w:r>
      <w:r w:rsidRPr="00742919">
        <w:rPr>
          <w:b/>
        </w:rPr>
        <w:t>.</w:t>
      </w:r>
    </w:p>
    <w:p w14:paraId="683689A4" w14:textId="77777777" w:rsidR="00223252" w:rsidRPr="00742919" w:rsidRDefault="00223252" w:rsidP="00183C27">
      <w:pPr>
        <w:pStyle w:val="box472209"/>
        <w:spacing w:before="0" w:beforeAutospacing="0" w:after="0"/>
        <w:jc w:val="center"/>
        <w:rPr>
          <w:b/>
        </w:rPr>
      </w:pPr>
    </w:p>
    <w:p w14:paraId="0CD760F7" w14:textId="3B73C689" w:rsidR="00366232" w:rsidRPr="00742919" w:rsidRDefault="00AC3B7B"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U članku 58. </w:t>
      </w:r>
      <w:r w:rsidR="00366232" w:rsidRPr="00742919">
        <w:rPr>
          <w:rFonts w:ascii="Times New Roman" w:hAnsi="Times New Roman" w:cs="Times New Roman"/>
          <w:sz w:val="24"/>
          <w:szCs w:val="24"/>
        </w:rPr>
        <w:t>stavku 2. iza riječi: „kojemu za ulazak u Republiku Hrvatsku nije potrebna“ dodaje se riječ: „kratkotrajna“.</w:t>
      </w:r>
    </w:p>
    <w:p w14:paraId="63945AFA" w14:textId="3AE6A3DA" w:rsidR="00366232" w:rsidRPr="00742919" w:rsidRDefault="00366232" w:rsidP="00183C27">
      <w:pPr>
        <w:spacing w:after="0" w:line="240" w:lineRule="auto"/>
        <w:ind w:firstLine="708"/>
        <w:jc w:val="both"/>
        <w:rPr>
          <w:rFonts w:ascii="Times New Roman" w:hAnsi="Times New Roman" w:cs="Times New Roman"/>
          <w:sz w:val="24"/>
          <w:szCs w:val="24"/>
        </w:rPr>
      </w:pPr>
    </w:p>
    <w:p w14:paraId="3D28C879" w14:textId="2FA9DEFE" w:rsidR="00366232" w:rsidRPr="00742919" w:rsidRDefault="00366232"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stavku 3. iza riječi: „kojem je za ulazak u Republiku Hrvatsku potrebna“ dodaje se riječ: „kratkotrajna“.</w:t>
      </w:r>
    </w:p>
    <w:p w14:paraId="2487E508" w14:textId="77777777" w:rsidR="00366232" w:rsidRPr="00742919" w:rsidRDefault="00366232" w:rsidP="00183C27">
      <w:pPr>
        <w:spacing w:after="0" w:line="240" w:lineRule="auto"/>
        <w:ind w:firstLine="708"/>
        <w:jc w:val="both"/>
        <w:rPr>
          <w:rFonts w:ascii="Times New Roman" w:hAnsi="Times New Roman" w:cs="Times New Roman"/>
          <w:sz w:val="24"/>
          <w:szCs w:val="24"/>
        </w:rPr>
      </w:pPr>
    </w:p>
    <w:p w14:paraId="290012CA" w14:textId="77777777" w:rsidR="00366232" w:rsidRPr="00742919" w:rsidRDefault="00366232"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Stavak 4. mijenja se i glasi:</w:t>
      </w:r>
    </w:p>
    <w:p w14:paraId="7B09A1BC" w14:textId="77777777" w:rsidR="00E86F1D" w:rsidRPr="00742919" w:rsidRDefault="00E86F1D" w:rsidP="00183C27">
      <w:pPr>
        <w:spacing w:after="0" w:line="240" w:lineRule="auto"/>
        <w:jc w:val="both"/>
        <w:rPr>
          <w:rFonts w:ascii="Times New Roman" w:hAnsi="Times New Roman" w:cs="Times New Roman"/>
          <w:sz w:val="24"/>
          <w:szCs w:val="24"/>
        </w:rPr>
      </w:pPr>
    </w:p>
    <w:p w14:paraId="236530C4" w14:textId="3C574548" w:rsidR="00366232" w:rsidRPr="00742919" w:rsidRDefault="00366232"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 xml:space="preserve">„(4) </w:t>
      </w:r>
      <w:r w:rsidR="004215BD" w:rsidRPr="00742919">
        <w:rPr>
          <w:rFonts w:ascii="Times New Roman" w:hAnsi="Times New Roman" w:cs="Times New Roman"/>
          <w:sz w:val="24"/>
          <w:szCs w:val="24"/>
        </w:rPr>
        <w:t xml:space="preserve">Iznimno od stavka 1. ovoga članka, državljanin treće zemlje koji u Republici Hrvatskoj ima odobren azil ili supsidijarnu zaštitu sukladno propisu kojim se uređuje međunarodna zaštita može u policijskoj upravi odnosno policijskoj postaji za člana uže obitelji kojem je potrebna kratkotrajna viza za ulazak u Republiku Hrvatsku i koji se nalazi izvan Republike Hrvatske </w:t>
      </w:r>
      <w:r w:rsidR="004215BD" w:rsidRPr="00742919">
        <w:rPr>
          <w:rFonts w:ascii="Times New Roman" w:hAnsi="Times New Roman" w:cs="Times New Roman"/>
          <w:sz w:val="24"/>
          <w:szCs w:val="24"/>
        </w:rPr>
        <w:lastRenderedPageBreak/>
        <w:t>podnijeti zahtjev za odobrenje privremenog boravka u svrhu spajanja obitelji iz članka 66. ovoga Zakona prema mjestu namjeravanog boravka državljanina treće zemlje.“.</w:t>
      </w:r>
      <w:r w:rsidRPr="00742919">
        <w:rPr>
          <w:rFonts w:ascii="Times New Roman" w:hAnsi="Times New Roman" w:cs="Times New Roman"/>
          <w:sz w:val="24"/>
          <w:szCs w:val="24"/>
        </w:rPr>
        <w:t xml:space="preserve"> </w:t>
      </w:r>
    </w:p>
    <w:p w14:paraId="440F8000" w14:textId="31E6FD53" w:rsidR="00366232" w:rsidRPr="00742919" w:rsidRDefault="00366232" w:rsidP="00183C27">
      <w:pPr>
        <w:spacing w:after="0" w:line="240" w:lineRule="auto"/>
        <w:ind w:firstLine="708"/>
        <w:jc w:val="both"/>
        <w:rPr>
          <w:rFonts w:ascii="Times New Roman" w:hAnsi="Times New Roman" w:cs="Times New Roman"/>
          <w:sz w:val="24"/>
          <w:szCs w:val="24"/>
        </w:rPr>
      </w:pPr>
    </w:p>
    <w:p w14:paraId="61479B72" w14:textId="59F65D9C" w:rsidR="00F33629" w:rsidRPr="00742919" w:rsidRDefault="00F33629"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stavku 5. iza riječi: „kojem je potrebna“ dodaje se riječ: „kratkotrajna“.</w:t>
      </w:r>
    </w:p>
    <w:p w14:paraId="05911B8B" w14:textId="77777777" w:rsidR="00F33629" w:rsidRPr="00742919" w:rsidRDefault="00F33629" w:rsidP="00183C27">
      <w:pPr>
        <w:spacing w:after="0" w:line="240" w:lineRule="auto"/>
        <w:ind w:firstLine="708"/>
        <w:jc w:val="both"/>
        <w:rPr>
          <w:rFonts w:ascii="Times New Roman" w:hAnsi="Times New Roman" w:cs="Times New Roman"/>
          <w:sz w:val="24"/>
          <w:szCs w:val="24"/>
        </w:rPr>
      </w:pPr>
    </w:p>
    <w:p w14:paraId="74C784C3" w14:textId="77777777" w:rsidR="003B4762" w:rsidRPr="00742919" w:rsidRDefault="003B4762"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Stavak 7. mijenja se i glasi:</w:t>
      </w:r>
    </w:p>
    <w:p w14:paraId="6BA49E43" w14:textId="77777777" w:rsidR="00E86F1D" w:rsidRPr="00742919" w:rsidRDefault="00E86F1D" w:rsidP="00183C27">
      <w:pPr>
        <w:spacing w:after="0" w:line="240" w:lineRule="auto"/>
        <w:jc w:val="both"/>
        <w:rPr>
          <w:rFonts w:ascii="Times New Roman" w:hAnsi="Times New Roman" w:cs="Times New Roman"/>
          <w:sz w:val="24"/>
          <w:szCs w:val="24"/>
        </w:rPr>
      </w:pPr>
    </w:p>
    <w:p w14:paraId="2ED1DC03" w14:textId="3B8EAD8C" w:rsidR="004F643C" w:rsidRPr="00742919" w:rsidRDefault="003B4762"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4F643C" w:rsidRPr="00742919">
        <w:rPr>
          <w:rFonts w:ascii="Times New Roman" w:hAnsi="Times New Roman" w:cs="Times New Roman"/>
          <w:sz w:val="24"/>
          <w:szCs w:val="24"/>
        </w:rPr>
        <w:t xml:space="preserve">(7) Ako je državljaninu treće zemlje iz stavaka 2. i 3. ovoga članka odbijen </w:t>
      </w:r>
      <w:r w:rsidR="00DD02DB" w:rsidRPr="00742919">
        <w:rPr>
          <w:rFonts w:ascii="Times New Roman" w:hAnsi="Times New Roman" w:cs="Times New Roman"/>
          <w:sz w:val="24"/>
          <w:szCs w:val="24"/>
        </w:rPr>
        <w:t xml:space="preserve">ili odbačen </w:t>
      </w:r>
      <w:r w:rsidR="004F643C" w:rsidRPr="00742919">
        <w:rPr>
          <w:rFonts w:ascii="Times New Roman" w:hAnsi="Times New Roman" w:cs="Times New Roman"/>
          <w:sz w:val="24"/>
          <w:szCs w:val="24"/>
        </w:rPr>
        <w:t>zahtjev za odobrenje privremenog boravka, odnosno ako je postupak po zahtjevu za odobrenje privremenog boravka obustavljen, a državljanin treće zemlje namjerava ponovno ući i boraviti u Republici Hrvatskoj na kratkotrajnom boravku, vrijeme tijekom rješavanja zahtjeva računa se kao kratkotrajni boravak.“.</w:t>
      </w:r>
    </w:p>
    <w:p w14:paraId="4EF72A4E" w14:textId="77777777" w:rsidR="004F643C" w:rsidRPr="00742919" w:rsidRDefault="004F643C" w:rsidP="00183C27">
      <w:pPr>
        <w:spacing w:after="0" w:line="240" w:lineRule="auto"/>
        <w:ind w:firstLine="708"/>
        <w:jc w:val="both"/>
        <w:rPr>
          <w:rFonts w:ascii="Times New Roman" w:hAnsi="Times New Roman" w:cs="Times New Roman"/>
          <w:sz w:val="24"/>
          <w:szCs w:val="24"/>
        </w:rPr>
      </w:pPr>
    </w:p>
    <w:p w14:paraId="3CC4906F" w14:textId="14913BB2" w:rsidR="00B00D11" w:rsidRPr="00742919" w:rsidRDefault="00B00D11"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U stavku 8. podstavku </w:t>
      </w:r>
      <w:r w:rsidR="00C35176" w:rsidRPr="00742919">
        <w:rPr>
          <w:rFonts w:ascii="Times New Roman" w:hAnsi="Times New Roman" w:cs="Times New Roman"/>
          <w:sz w:val="24"/>
          <w:szCs w:val="24"/>
        </w:rPr>
        <w:t xml:space="preserve">1. </w:t>
      </w:r>
      <w:r w:rsidRPr="00742919">
        <w:rPr>
          <w:rFonts w:ascii="Times New Roman" w:hAnsi="Times New Roman" w:cs="Times New Roman"/>
          <w:sz w:val="24"/>
          <w:szCs w:val="24"/>
        </w:rPr>
        <w:t>iza riječi: „kojemu treba“ dodaje se riječ: „kratkotrajna“.</w:t>
      </w:r>
    </w:p>
    <w:p w14:paraId="5454B10B" w14:textId="77777777" w:rsidR="00B00D11" w:rsidRPr="00742919" w:rsidRDefault="00B00D11" w:rsidP="00183C27">
      <w:pPr>
        <w:spacing w:after="0" w:line="240" w:lineRule="auto"/>
        <w:ind w:firstLine="708"/>
        <w:jc w:val="both"/>
        <w:rPr>
          <w:rFonts w:ascii="Times New Roman" w:hAnsi="Times New Roman" w:cs="Times New Roman"/>
          <w:sz w:val="24"/>
          <w:szCs w:val="24"/>
        </w:rPr>
      </w:pPr>
    </w:p>
    <w:p w14:paraId="1E35E6E8" w14:textId="2285BBDC" w:rsidR="00F2464E" w:rsidRPr="00742919" w:rsidRDefault="00F2464E" w:rsidP="00183C27">
      <w:pPr>
        <w:pStyle w:val="box472209"/>
        <w:spacing w:before="0" w:beforeAutospacing="0" w:after="0"/>
        <w:jc w:val="center"/>
        <w:rPr>
          <w:b/>
        </w:rPr>
      </w:pPr>
      <w:r w:rsidRPr="00742919">
        <w:rPr>
          <w:b/>
        </w:rPr>
        <w:t xml:space="preserve">Članak </w:t>
      </w:r>
      <w:r w:rsidR="00531515">
        <w:rPr>
          <w:b/>
        </w:rPr>
        <w:t>10</w:t>
      </w:r>
      <w:r w:rsidRPr="00742919">
        <w:rPr>
          <w:b/>
        </w:rPr>
        <w:t>.</w:t>
      </w:r>
    </w:p>
    <w:p w14:paraId="520D322B" w14:textId="77777777" w:rsidR="00234C42" w:rsidRPr="00742919" w:rsidRDefault="00234C42" w:rsidP="00183C27">
      <w:pPr>
        <w:pStyle w:val="box472209"/>
        <w:spacing w:before="0" w:beforeAutospacing="0" w:after="0"/>
        <w:jc w:val="center"/>
        <w:rPr>
          <w:b/>
        </w:rPr>
      </w:pPr>
    </w:p>
    <w:p w14:paraId="14E8235B" w14:textId="77777777" w:rsidR="00F2464E" w:rsidRPr="00742919" w:rsidRDefault="00F2464E" w:rsidP="00183C27">
      <w:pPr>
        <w:spacing w:after="0" w:line="240" w:lineRule="auto"/>
        <w:ind w:firstLine="708"/>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U članku 60. iza stavka 2. dodaje se novi stavak 3. koji glasi:</w:t>
      </w:r>
    </w:p>
    <w:p w14:paraId="5358AEC7" w14:textId="77777777" w:rsidR="00E86F1D" w:rsidRPr="00742919" w:rsidRDefault="00E86F1D" w:rsidP="00183C27">
      <w:pPr>
        <w:spacing w:after="0" w:line="240" w:lineRule="auto"/>
        <w:jc w:val="both"/>
        <w:rPr>
          <w:rFonts w:ascii="Times New Roman" w:eastAsia="Times New Roman" w:hAnsi="Times New Roman" w:cs="Times New Roman"/>
          <w:sz w:val="24"/>
          <w:szCs w:val="24"/>
        </w:rPr>
      </w:pPr>
    </w:p>
    <w:p w14:paraId="28A12211" w14:textId="0BF16FDA" w:rsidR="00F2464E" w:rsidRPr="00742919" w:rsidRDefault="00F2464E" w:rsidP="00183C27">
      <w:pPr>
        <w:spacing w:after="0" w:line="240" w:lineRule="auto"/>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„(3) Državljanin treće zemlje mo</w:t>
      </w:r>
      <w:r w:rsidR="00B03464" w:rsidRPr="00742919">
        <w:rPr>
          <w:rFonts w:ascii="Times New Roman" w:eastAsia="Times New Roman" w:hAnsi="Times New Roman" w:cs="Times New Roman"/>
          <w:sz w:val="24"/>
          <w:szCs w:val="24"/>
        </w:rPr>
        <w:t>že</w:t>
      </w:r>
      <w:r w:rsidRPr="00742919">
        <w:rPr>
          <w:rFonts w:ascii="Times New Roman" w:eastAsia="Times New Roman" w:hAnsi="Times New Roman" w:cs="Times New Roman"/>
          <w:sz w:val="24"/>
          <w:szCs w:val="24"/>
        </w:rPr>
        <w:t xml:space="preserve"> odustati od zahtjeva iz stavka 1. ovoga članka, u kojem će</w:t>
      </w:r>
      <w:r w:rsidR="00E86F1D" w:rsidRPr="00742919">
        <w:rPr>
          <w:rFonts w:ascii="Times New Roman" w:eastAsia="Times New Roman" w:hAnsi="Times New Roman" w:cs="Times New Roman"/>
          <w:sz w:val="24"/>
          <w:szCs w:val="24"/>
        </w:rPr>
        <w:t xml:space="preserve"> </w:t>
      </w:r>
      <w:r w:rsidRPr="00742919">
        <w:rPr>
          <w:rFonts w:ascii="Times New Roman" w:eastAsia="Times New Roman" w:hAnsi="Times New Roman" w:cs="Times New Roman"/>
          <w:sz w:val="24"/>
          <w:szCs w:val="24"/>
        </w:rPr>
        <w:t>se slučaju postupak obustaviti rješenjem u obliku zabilješke u spisu.“</w:t>
      </w:r>
      <w:r w:rsidR="000A4D90" w:rsidRPr="00742919">
        <w:rPr>
          <w:rFonts w:ascii="Times New Roman" w:eastAsia="Times New Roman" w:hAnsi="Times New Roman" w:cs="Times New Roman"/>
          <w:sz w:val="24"/>
          <w:szCs w:val="24"/>
        </w:rPr>
        <w:t>.</w:t>
      </w:r>
    </w:p>
    <w:p w14:paraId="48A4AF02" w14:textId="77777777" w:rsidR="00F2464E" w:rsidRPr="00742919" w:rsidRDefault="00F2464E" w:rsidP="00183C27">
      <w:pPr>
        <w:spacing w:after="0" w:line="240" w:lineRule="auto"/>
        <w:jc w:val="both"/>
        <w:rPr>
          <w:rFonts w:ascii="Times New Roman" w:eastAsia="Times New Roman" w:hAnsi="Times New Roman" w:cs="Times New Roman"/>
          <w:sz w:val="24"/>
          <w:szCs w:val="24"/>
        </w:rPr>
      </w:pPr>
    </w:p>
    <w:p w14:paraId="70DAA87B" w14:textId="77777777" w:rsidR="00F2464E" w:rsidRPr="00742919" w:rsidRDefault="00F2464E" w:rsidP="00183C27">
      <w:pPr>
        <w:spacing w:after="0" w:line="240" w:lineRule="auto"/>
        <w:ind w:firstLine="708"/>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Dosadašnji stavak 3. postaje stavak 4.</w:t>
      </w:r>
    </w:p>
    <w:p w14:paraId="7E08FDCC" w14:textId="77777777" w:rsidR="00F2464E" w:rsidRPr="00742919" w:rsidRDefault="00F2464E" w:rsidP="00183C27">
      <w:pPr>
        <w:pStyle w:val="box472209"/>
        <w:spacing w:before="0" w:beforeAutospacing="0" w:after="0"/>
        <w:jc w:val="both"/>
      </w:pPr>
    </w:p>
    <w:p w14:paraId="39FD74F2" w14:textId="7F84B54B" w:rsidR="00F2464E" w:rsidRPr="00742919" w:rsidRDefault="00F2464E" w:rsidP="00183C27">
      <w:pPr>
        <w:pStyle w:val="box472209"/>
        <w:spacing w:before="0" w:beforeAutospacing="0" w:after="0"/>
        <w:jc w:val="center"/>
        <w:rPr>
          <w:b/>
        </w:rPr>
      </w:pPr>
      <w:r w:rsidRPr="00742919">
        <w:rPr>
          <w:b/>
        </w:rPr>
        <w:t xml:space="preserve">Članak </w:t>
      </w:r>
      <w:r w:rsidR="00011206" w:rsidRPr="00742919">
        <w:rPr>
          <w:b/>
        </w:rPr>
        <w:t>1</w:t>
      </w:r>
      <w:r w:rsidR="00531515">
        <w:rPr>
          <w:b/>
        </w:rPr>
        <w:t>1</w:t>
      </w:r>
      <w:r w:rsidRPr="00742919">
        <w:rPr>
          <w:b/>
        </w:rPr>
        <w:t>.</w:t>
      </w:r>
    </w:p>
    <w:p w14:paraId="56830D64" w14:textId="77777777" w:rsidR="00362D3E" w:rsidRPr="00742919" w:rsidRDefault="00362D3E" w:rsidP="00183C27">
      <w:pPr>
        <w:pStyle w:val="box472209"/>
        <w:spacing w:before="0" w:beforeAutospacing="0" w:after="0"/>
        <w:jc w:val="center"/>
        <w:rPr>
          <w:b/>
        </w:rPr>
      </w:pPr>
    </w:p>
    <w:p w14:paraId="4B7C28E0" w14:textId="77777777" w:rsidR="00F2464E" w:rsidRPr="00742919" w:rsidRDefault="00F2464E" w:rsidP="00183C27">
      <w:pPr>
        <w:spacing w:after="0" w:line="240" w:lineRule="auto"/>
        <w:ind w:firstLine="708"/>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 xml:space="preserve">U članku 62. iza stavka 4. dodaje se novi stavak 5. koji glasi: </w:t>
      </w:r>
    </w:p>
    <w:p w14:paraId="286C15E6" w14:textId="77777777" w:rsidR="00E86F1D" w:rsidRPr="00742919" w:rsidRDefault="00E86F1D" w:rsidP="00183C27">
      <w:pPr>
        <w:spacing w:after="0" w:line="240" w:lineRule="auto"/>
        <w:jc w:val="both"/>
        <w:rPr>
          <w:rFonts w:ascii="Times New Roman" w:eastAsia="Times New Roman" w:hAnsi="Times New Roman" w:cs="Times New Roman"/>
          <w:sz w:val="24"/>
          <w:szCs w:val="24"/>
        </w:rPr>
      </w:pPr>
    </w:p>
    <w:p w14:paraId="753905B8" w14:textId="30BC0BE3" w:rsidR="00F2464E" w:rsidRPr="00742919" w:rsidRDefault="00F2464E" w:rsidP="00183C27">
      <w:pPr>
        <w:spacing w:after="0" w:line="240" w:lineRule="auto"/>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„(5) Državljanin treće zemlje mo</w:t>
      </w:r>
      <w:r w:rsidR="00B03464" w:rsidRPr="00742919">
        <w:rPr>
          <w:rFonts w:ascii="Times New Roman" w:eastAsia="Times New Roman" w:hAnsi="Times New Roman" w:cs="Times New Roman"/>
          <w:sz w:val="24"/>
          <w:szCs w:val="24"/>
        </w:rPr>
        <w:t>že</w:t>
      </w:r>
      <w:r w:rsidRPr="00742919">
        <w:rPr>
          <w:rFonts w:ascii="Times New Roman" w:eastAsia="Times New Roman" w:hAnsi="Times New Roman" w:cs="Times New Roman"/>
          <w:sz w:val="24"/>
          <w:szCs w:val="24"/>
        </w:rPr>
        <w:t xml:space="preserve"> odustati od zahtjeva iz stavka 1. ovoga članka, u kojem će</w:t>
      </w:r>
      <w:r w:rsidR="00E86F1D" w:rsidRPr="00742919">
        <w:rPr>
          <w:rFonts w:ascii="Times New Roman" w:eastAsia="Times New Roman" w:hAnsi="Times New Roman" w:cs="Times New Roman"/>
          <w:sz w:val="24"/>
          <w:szCs w:val="24"/>
        </w:rPr>
        <w:t xml:space="preserve"> </w:t>
      </w:r>
      <w:r w:rsidRPr="00742919">
        <w:rPr>
          <w:rFonts w:ascii="Times New Roman" w:eastAsia="Times New Roman" w:hAnsi="Times New Roman" w:cs="Times New Roman"/>
          <w:sz w:val="24"/>
          <w:szCs w:val="24"/>
        </w:rPr>
        <w:t>se slučaju postupak obustaviti rješenjem u obliku zabilješke u spisu.“</w:t>
      </w:r>
      <w:r w:rsidR="000A4D90" w:rsidRPr="00742919">
        <w:rPr>
          <w:rFonts w:ascii="Times New Roman" w:eastAsia="Times New Roman" w:hAnsi="Times New Roman" w:cs="Times New Roman"/>
          <w:sz w:val="24"/>
          <w:szCs w:val="24"/>
        </w:rPr>
        <w:t>.</w:t>
      </w:r>
    </w:p>
    <w:p w14:paraId="279D56B6" w14:textId="77777777" w:rsidR="00F2464E" w:rsidRPr="00742919" w:rsidRDefault="00F2464E" w:rsidP="00183C27">
      <w:pPr>
        <w:spacing w:after="0" w:line="240" w:lineRule="auto"/>
        <w:ind w:firstLine="708"/>
        <w:jc w:val="both"/>
        <w:rPr>
          <w:rFonts w:ascii="Times New Roman" w:eastAsia="Times New Roman" w:hAnsi="Times New Roman" w:cs="Times New Roman"/>
          <w:sz w:val="24"/>
          <w:szCs w:val="24"/>
        </w:rPr>
      </w:pPr>
    </w:p>
    <w:p w14:paraId="5A144920" w14:textId="77777777" w:rsidR="00F2464E" w:rsidRPr="00742919" w:rsidRDefault="00F2464E" w:rsidP="00183C27">
      <w:pPr>
        <w:spacing w:after="0" w:line="240" w:lineRule="auto"/>
        <w:ind w:firstLine="708"/>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Dosadašnji stavak 5. postaje stavak 6.</w:t>
      </w:r>
    </w:p>
    <w:p w14:paraId="3B8435A2" w14:textId="77777777" w:rsidR="00E630D4" w:rsidRPr="00742919" w:rsidRDefault="00E630D4" w:rsidP="00183C27">
      <w:pPr>
        <w:spacing w:after="0" w:line="240" w:lineRule="auto"/>
        <w:ind w:firstLine="708"/>
        <w:rPr>
          <w:rFonts w:ascii="Times New Roman" w:eastAsia="Times New Roman" w:hAnsi="Times New Roman" w:cs="Times New Roman"/>
          <w:sz w:val="24"/>
          <w:szCs w:val="24"/>
        </w:rPr>
      </w:pPr>
    </w:p>
    <w:p w14:paraId="5A0A6104" w14:textId="212BFE4D" w:rsidR="00F2464E" w:rsidRDefault="00E630D4" w:rsidP="00183C27">
      <w:pPr>
        <w:pStyle w:val="box472209"/>
        <w:spacing w:before="0" w:beforeAutospacing="0" w:after="0"/>
        <w:jc w:val="center"/>
        <w:rPr>
          <w:b/>
        </w:rPr>
      </w:pPr>
      <w:r w:rsidRPr="00742919">
        <w:rPr>
          <w:b/>
        </w:rPr>
        <w:t xml:space="preserve">Članak </w:t>
      </w:r>
      <w:r w:rsidR="00011206" w:rsidRPr="00742919">
        <w:rPr>
          <w:b/>
        </w:rPr>
        <w:t>1</w:t>
      </w:r>
      <w:r w:rsidR="00531515">
        <w:rPr>
          <w:b/>
        </w:rPr>
        <w:t>2</w:t>
      </w:r>
      <w:r w:rsidRPr="00742919">
        <w:rPr>
          <w:b/>
        </w:rPr>
        <w:t>.</w:t>
      </w:r>
    </w:p>
    <w:p w14:paraId="29DA780E" w14:textId="6C68852F" w:rsidR="00E15F81" w:rsidRDefault="00E15F81" w:rsidP="00183C27">
      <w:pPr>
        <w:pStyle w:val="box472209"/>
        <w:spacing w:before="0" w:beforeAutospacing="0" w:after="0"/>
        <w:jc w:val="center"/>
        <w:rPr>
          <w:b/>
        </w:rPr>
      </w:pPr>
    </w:p>
    <w:p w14:paraId="02275E80" w14:textId="06C7FC01" w:rsidR="002767F9" w:rsidRDefault="00E15F81" w:rsidP="00183C27">
      <w:pPr>
        <w:pStyle w:val="box472209"/>
        <w:spacing w:before="0" w:beforeAutospacing="0" w:after="0"/>
        <w:jc w:val="both"/>
      </w:pPr>
      <w:r>
        <w:rPr>
          <w:b/>
        </w:rPr>
        <w:tab/>
      </w:r>
      <w:r w:rsidRPr="0036365F">
        <w:t>U članku 63. stav</w:t>
      </w:r>
      <w:r w:rsidR="002767F9">
        <w:t xml:space="preserve">ak </w:t>
      </w:r>
      <w:r>
        <w:t xml:space="preserve">2. </w:t>
      </w:r>
      <w:r w:rsidR="002767F9">
        <w:t>mijenja se i glasi:</w:t>
      </w:r>
    </w:p>
    <w:p w14:paraId="411B5E1F" w14:textId="77777777" w:rsidR="00B76611" w:rsidRDefault="00B76611" w:rsidP="00183C27">
      <w:pPr>
        <w:pStyle w:val="box472209"/>
        <w:spacing w:before="0" w:beforeAutospacing="0" w:after="0"/>
        <w:jc w:val="both"/>
      </w:pPr>
    </w:p>
    <w:p w14:paraId="6A5E7841" w14:textId="2E89F10D" w:rsidR="002767F9" w:rsidRDefault="002767F9" w:rsidP="00183C27">
      <w:pPr>
        <w:pStyle w:val="box472209"/>
        <w:spacing w:before="0" w:beforeAutospacing="0" w:after="0"/>
        <w:jc w:val="both"/>
      </w:pPr>
      <w:r>
        <w:t xml:space="preserve">„(2) Iznimno od stavka 1. točke 4. ovoga članka, članu obitelji državljanina treće zemlje koji u Republici Hrvatskoj boravi na temelju važeće dozvole za boravak i rad </w:t>
      </w:r>
      <w:r w:rsidR="004A769C">
        <w:t xml:space="preserve">koja je izdana </w:t>
      </w:r>
      <w:r>
        <w:t xml:space="preserve">sukladno članku 97. ovoga Zakona ili </w:t>
      </w:r>
      <w:r w:rsidR="000E73D4">
        <w:t xml:space="preserve">je </w:t>
      </w:r>
      <w:r>
        <w:t xml:space="preserve">produljena </w:t>
      </w:r>
      <w:r w:rsidR="00F23AB8">
        <w:t xml:space="preserve">s rokom </w:t>
      </w:r>
      <w:r w:rsidR="00060633">
        <w:t xml:space="preserve">važenja </w:t>
      </w:r>
      <w:r w:rsidR="004A769C">
        <w:t xml:space="preserve">od </w:t>
      </w:r>
      <w:r w:rsidR="00806478">
        <w:t>godine dana ili duže</w:t>
      </w:r>
      <w:r>
        <w:t>, može se odobriti privremeni boravak u svrhu spajanja obitelji samo ako je državljanin treće zemlje s kojim se traži spajanje obitelji u Republici Hrvatskoj imao neprekidno najmanje dvije godine odobren privremeni boravak.“.</w:t>
      </w:r>
    </w:p>
    <w:p w14:paraId="739D2D5C" w14:textId="77777777" w:rsidR="002767F9" w:rsidRDefault="002767F9" w:rsidP="00183C27">
      <w:pPr>
        <w:pStyle w:val="box472209"/>
        <w:spacing w:before="0" w:beforeAutospacing="0" w:after="0"/>
        <w:jc w:val="both"/>
      </w:pPr>
    </w:p>
    <w:p w14:paraId="5233F3B2" w14:textId="7CF14B06" w:rsidR="00E15F81" w:rsidRDefault="00E15F81" w:rsidP="00183C27">
      <w:pPr>
        <w:pStyle w:val="box472209"/>
        <w:spacing w:before="0" w:beforeAutospacing="0" w:after="0"/>
        <w:jc w:val="center"/>
        <w:rPr>
          <w:b/>
        </w:rPr>
      </w:pPr>
      <w:r w:rsidRPr="00742919">
        <w:rPr>
          <w:b/>
        </w:rPr>
        <w:t xml:space="preserve">Članak </w:t>
      </w:r>
      <w:r w:rsidRPr="0036365F">
        <w:rPr>
          <w:b/>
        </w:rPr>
        <w:t>1</w:t>
      </w:r>
      <w:r w:rsidR="00531515">
        <w:rPr>
          <w:b/>
        </w:rPr>
        <w:t>3</w:t>
      </w:r>
      <w:r w:rsidRPr="0036365F">
        <w:rPr>
          <w:b/>
        </w:rPr>
        <w:t>.</w:t>
      </w:r>
    </w:p>
    <w:p w14:paraId="5C463456" w14:textId="77777777" w:rsidR="00362D3E" w:rsidRPr="00742919" w:rsidRDefault="00362D3E" w:rsidP="00183C27">
      <w:pPr>
        <w:pStyle w:val="box472209"/>
        <w:spacing w:before="0" w:beforeAutospacing="0" w:after="0"/>
        <w:jc w:val="center"/>
        <w:rPr>
          <w:b/>
        </w:rPr>
      </w:pPr>
    </w:p>
    <w:p w14:paraId="17D53451" w14:textId="42A2C8A5" w:rsidR="00300F69" w:rsidRPr="00742919" w:rsidRDefault="00682622" w:rsidP="00183C27">
      <w:pPr>
        <w:pStyle w:val="box472209"/>
        <w:spacing w:before="0" w:beforeAutospacing="0" w:after="0"/>
        <w:ind w:firstLine="708"/>
        <w:jc w:val="both"/>
      </w:pPr>
      <w:r w:rsidRPr="00742919">
        <w:t xml:space="preserve">U članku 72. stavku 3. riječi: „Iznimno od stavka 1. ovoga članka“ zamjenjuju se riječima: „Iznimno od stavka 1. točaka 3. i 5. ovoga članka“. </w:t>
      </w:r>
      <w:r w:rsidR="0077022D" w:rsidRPr="00742919">
        <w:t xml:space="preserve"> </w:t>
      </w:r>
    </w:p>
    <w:p w14:paraId="4ABB0EAE" w14:textId="77777777" w:rsidR="00682622" w:rsidRPr="00742919" w:rsidRDefault="00682622" w:rsidP="00183C27">
      <w:pPr>
        <w:pStyle w:val="box472209"/>
        <w:spacing w:before="0" w:beforeAutospacing="0" w:after="0"/>
        <w:jc w:val="center"/>
        <w:rPr>
          <w:b/>
        </w:rPr>
      </w:pPr>
    </w:p>
    <w:p w14:paraId="6304CFC5" w14:textId="77777777" w:rsidR="00B76611" w:rsidRDefault="00B76611" w:rsidP="00183C27">
      <w:pPr>
        <w:pStyle w:val="box472209"/>
        <w:spacing w:before="0" w:beforeAutospacing="0" w:after="0"/>
        <w:jc w:val="center"/>
        <w:rPr>
          <w:b/>
        </w:rPr>
      </w:pPr>
    </w:p>
    <w:p w14:paraId="63A01A51" w14:textId="21DE2A2D" w:rsidR="00682622" w:rsidRPr="00742919" w:rsidRDefault="00682622" w:rsidP="00183C27">
      <w:pPr>
        <w:pStyle w:val="box472209"/>
        <w:spacing w:before="0" w:beforeAutospacing="0" w:after="0"/>
        <w:jc w:val="center"/>
        <w:rPr>
          <w:b/>
        </w:rPr>
      </w:pPr>
      <w:r w:rsidRPr="00742919">
        <w:rPr>
          <w:b/>
        </w:rPr>
        <w:lastRenderedPageBreak/>
        <w:t>Članak 1</w:t>
      </w:r>
      <w:r w:rsidR="00531515">
        <w:rPr>
          <w:b/>
        </w:rPr>
        <w:t>4</w:t>
      </w:r>
      <w:r w:rsidRPr="00742919">
        <w:rPr>
          <w:b/>
        </w:rPr>
        <w:t>.</w:t>
      </w:r>
    </w:p>
    <w:p w14:paraId="75679ABF" w14:textId="77777777" w:rsidR="00362D3E" w:rsidRPr="00742919" w:rsidRDefault="00362D3E" w:rsidP="00183C27">
      <w:pPr>
        <w:pStyle w:val="box472209"/>
        <w:spacing w:before="0" w:beforeAutospacing="0" w:after="0"/>
        <w:jc w:val="center"/>
        <w:rPr>
          <w:b/>
        </w:rPr>
      </w:pPr>
    </w:p>
    <w:p w14:paraId="5B38B623" w14:textId="77777777" w:rsidR="00E630D4" w:rsidRPr="00742919" w:rsidRDefault="00E630D4" w:rsidP="00183C27">
      <w:pPr>
        <w:pStyle w:val="box472209"/>
        <w:spacing w:before="0" w:beforeAutospacing="0" w:after="0"/>
        <w:ind w:firstLine="708"/>
        <w:jc w:val="both"/>
      </w:pPr>
      <w:r w:rsidRPr="00742919">
        <w:t>U članku 73. stavak 2. mijenja se i glasi:</w:t>
      </w:r>
    </w:p>
    <w:p w14:paraId="3BB19833" w14:textId="77777777" w:rsidR="00E86F1D" w:rsidRPr="00742919" w:rsidRDefault="00E86F1D" w:rsidP="00183C27">
      <w:pPr>
        <w:pStyle w:val="box472209"/>
        <w:spacing w:before="0" w:beforeAutospacing="0" w:after="0"/>
        <w:jc w:val="both"/>
      </w:pPr>
    </w:p>
    <w:p w14:paraId="29B034D5" w14:textId="17CD2B8A" w:rsidR="00E630D4" w:rsidRPr="00742919" w:rsidRDefault="00E630D4" w:rsidP="00183C27">
      <w:pPr>
        <w:pStyle w:val="box472209"/>
        <w:spacing w:before="0" w:beforeAutospacing="0" w:after="0"/>
        <w:jc w:val="both"/>
      </w:pPr>
      <w:r w:rsidRPr="00742919">
        <w:t>„(2) Odobrenje za privremeni boravak u svrhu studiranja izdaje se s rokom važenja</w:t>
      </w:r>
      <w:r w:rsidR="00EF5E59" w:rsidRPr="00742919">
        <w:t>:</w:t>
      </w:r>
    </w:p>
    <w:p w14:paraId="350C1E95" w14:textId="77777777" w:rsidR="00E86F1D" w:rsidRPr="00742919" w:rsidRDefault="00E86F1D" w:rsidP="00183C27">
      <w:pPr>
        <w:pStyle w:val="box472209"/>
        <w:spacing w:before="0" w:beforeAutospacing="0" w:after="0"/>
        <w:jc w:val="both"/>
      </w:pPr>
    </w:p>
    <w:p w14:paraId="67E79A3B" w14:textId="61C8B7C4" w:rsidR="00E630D4" w:rsidRPr="00742919" w:rsidRDefault="00E630D4" w:rsidP="00183C27">
      <w:pPr>
        <w:pStyle w:val="box472209"/>
        <w:spacing w:before="0" w:beforeAutospacing="0" w:after="0"/>
        <w:ind w:left="709" w:hanging="709"/>
        <w:jc w:val="both"/>
      </w:pPr>
      <w:r w:rsidRPr="00742919">
        <w:t>-</w:t>
      </w:r>
      <w:r w:rsidR="00E86F1D" w:rsidRPr="00742919">
        <w:tab/>
      </w:r>
      <w:r w:rsidRPr="00742919">
        <w:t xml:space="preserve">do godine dana </w:t>
      </w:r>
      <w:r w:rsidR="00EF5E59" w:rsidRPr="00742919">
        <w:t xml:space="preserve">ili </w:t>
      </w:r>
    </w:p>
    <w:p w14:paraId="3B14B4E2" w14:textId="586AE482" w:rsidR="00E630D4" w:rsidRPr="00742919" w:rsidRDefault="00E630D4" w:rsidP="00183C27">
      <w:pPr>
        <w:pStyle w:val="box472209"/>
        <w:spacing w:before="0" w:beforeAutospacing="0" w:after="0"/>
        <w:ind w:left="709" w:hanging="709"/>
        <w:jc w:val="both"/>
      </w:pPr>
      <w:r w:rsidRPr="00742919">
        <w:t>-</w:t>
      </w:r>
      <w:r w:rsidR="00E86F1D" w:rsidRPr="00742919">
        <w:tab/>
      </w:r>
      <w:r w:rsidRPr="00742919">
        <w:t xml:space="preserve">do kraja predviđenog trajanja studijskog programa na koji je student upisan, a najduže do tri godine, u kojem slučaju je državljanin treće zemlje svake godine </w:t>
      </w:r>
      <w:r w:rsidR="003847AC" w:rsidRPr="00742919">
        <w:t xml:space="preserve">do 31. listopada </w:t>
      </w:r>
      <w:r w:rsidR="00F272FC" w:rsidRPr="00742919">
        <w:t xml:space="preserve"> </w:t>
      </w:r>
      <w:r w:rsidRPr="00742919">
        <w:t xml:space="preserve">policijskoj upravi odnosno policijskoj postaji </w:t>
      </w:r>
      <w:r w:rsidR="00EF5E59" w:rsidRPr="00742919">
        <w:t xml:space="preserve">dužan </w:t>
      </w:r>
      <w:r w:rsidRPr="00742919">
        <w:t>dostaviti</w:t>
      </w:r>
      <w:r w:rsidR="00330B8D" w:rsidRPr="00742919">
        <w:t xml:space="preserve"> potvrdu visokog učilišta o upisu na studij u tekućoj akademskoj godini</w:t>
      </w:r>
      <w:r w:rsidRPr="00742919">
        <w:t>.“</w:t>
      </w:r>
      <w:r w:rsidR="008F08A3" w:rsidRPr="00742919">
        <w:t>.</w:t>
      </w:r>
    </w:p>
    <w:p w14:paraId="5F70A124" w14:textId="77777777" w:rsidR="00FF13E1" w:rsidRPr="00742919" w:rsidRDefault="00FF13E1" w:rsidP="00183C27">
      <w:pPr>
        <w:pStyle w:val="box472209"/>
        <w:spacing w:before="0" w:beforeAutospacing="0" w:after="0"/>
        <w:jc w:val="center"/>
      </w:pPr>
    </w:p>
    <w:p w14:paraId="7EE2BB9D" w14:textId="2F86F026" w:rsidR="00B06E98" w:rsidRPr="00742919" w:rsidRDefault="002918BC" w:rsidP="00183C27">
      <w:pPr>
        <w:pStyle w:val="box472209"/>
        <w:spacing w:before="0" w:beforeAutospacing="0" w:after="0"/>
        <w:jc w:val="center"/>
        <w:rPr>
          <w:b/>
        </w:rPr>
      </w:pPr>
      <w:r w:rsidRPr="00742919">
        <w:rPr>
          <w:b/>
        </w:rPr>
        <w:t xml:space="preserve">Članak </w:t>
      </w:r>
      <w:r w:rsidR="00011206" w:rsidRPr="00742919">
        <w:rPr>
          <w:b/>
        </w:rPr>
        <w:t>1</w:t>
      </w:r>
      <w:r w:rsidR="00531515">
        <w:rPr>
          <w:b/>
        </w:rPr>
        <w:t>5</w:t>
      </w:r>
      <w:r w:rsidRPr="00742919">
        <w:rPr>
          <w:b/>
        </w:rPr>
        <w:t>.</w:t>
      </w:r>
    </w:p>
    <w:p w14:paraId="41374396" w14:textId="5601C0CC" w:rsidR="004D3659" w:rsidRPr="00742919" w:rsidRDefault="004D3659" w:rsidP="00183C27">
      <w:pPr>
        <w:pStyle w:val="box472209"/>
        <w:spacing w:before="0" w:beforeAutospacing="0" w:after="0"/>
        <w:jc w:val="center"/>
        <w:rPr>
          <w:b/>
        </w:rPr>
      </w:pPr>
    </w:p>
    <w:p w14:paraId="618B5D59" w14:textId="78A5D68C" w:rsidR="00362D3E" w:rsidRPr="00742919" w:rsidRDefault="004D3659" w:rsidP="00183C27">
      <w:pPr>
        <w:pStyle w:val="box472209"/>
        <w:spacing w:before="0" w:beforeAutospacing="0" w:after="0"/>
        <w:jc w:val="both"/>
        <w:rPr>
          <w:b/>
        </w:rPr>
      </w:pPr>
      <w:r w:rsidRPr="00742919">
        <w:tab/>
        <w:t>Članak 88. mijenja se i glasi:</w:t>
      </w:r>
    </w:p>
    <w:p w14:paraId="271DA7A0"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5B82C019" w14:textId="2CFDFE9D"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„(1) Državljanin treće zemlje u Republici Hrvatskoj može raditi, a poslodavac može zaposliti ili se koristiti radom državljanina treće zemlje:</w:t>
      </w:r>
    </w:p>
    <w:p w14:paraId="203015A8"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421061FD" w14:textId="67060FF7"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na temelju dozvole boravka iz članka 91. stavka 2. ovoga Zakona odnosno na temelju stavka 5. toga članka</w:t>
      </w:r>
    </w:p>
    <w:p w14:paraId="098BF7C3" w14:textId="0B34F0DA"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na temelju dozvole boravka iz članka 91. stavka 2. ovoga Zakona i pozitivnog mišljenja Hrvatskog zavoda za zapošljavanje iz članka 100. stavka 6. ili članka 103.c stavka 5. ili članka 103.d stavka 6. ili članka 103.e stavka 5. ovoga Zakona</w:t>
      </w:r>
    </w:p>
    <w:p w14:paraId="59ACA6F1" w14:textId="1ED006ED"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na temelju potvrde iz članka 91. stavka 3. podstavka 1. odnosno stavka 4. ovoga Zakona, ako se radi o sezonskom radniku do 90 dana</w:t>
      </w:r>
    </w:p>
    <w:p w14:paraId="4F8D40BE" w14:textId="41871440"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na temelju potvrde o prijavi rada ili</w:t>
      </w:r>
    </w:p>
    <w:p w14:paraId="78F9A704" w14:textId="59D311A8"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bez dozvole za boravak i rad ili potvrde o prijavi rada u slučajevima propisanim ovim Zakonom.</w:t>
      </w:r>
    </w:p>
    <w:p w14:paraId="278953C7"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1C89372C" w14:textId="11593D17"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(2) Radom se, u smislu ovoga Zakona, ne smatra obavljanje prethodnih radnji za osnivanje i registraciju trgovačkog društva ili obrta.</w:t>
      </w:r>
    </w:p>
    <w:p w14:paraId="27E8FFE6"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57164A0E" w14:textId="5A5FCA84"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(3) Državljanin treće zemlje može raditi u Republici Hrvatskoj:</w:t>
      </w:r>
    </w:p>
    <w:p w14:paraId="18BCE3F3"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0D23E856" w14:textId="35D51CB0"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navedenim u potvrdi iz članka 91. stavka 3. podstavka 1. i stavka 4. ovoga Zakona, osim ako ovim Zakonom nije drukčije propisano</w:t>
      </w:r>
    </w:p>
    <w:p w14:paraId="3594D846" w14:textId="3B099B56"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za koje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 ili</w:t>
      </w:r>
    </w:p>
    <w:p w14:paraId="2A39D5A4" w14:textId="4BFE5879"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navedenim u potvrdi o prijavi rada, osim ako ovim Zakonom nije drukčije propisano.</w:t>
      </w:r>
    </w:p>
    <w:p w14:paraId="2873899E"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07C5B0C0" w14:textId="73734D22"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(4) Državljanin treće zemlje može raditi u Republici Hrvatskoj:</w:t>
      </w:r>
    </w:p>
    <w:p w14:paraId="29631048"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461A63C2" w14:textId="422D81EB"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kod onoga poslodavca koji je naveden u potvrdi iz članka 91. stavka 3. podstavka 1. ovoga Zakona, osim ako ovim Zakonom nije drukčije propisano</w:t>
      </w:r>
    </w:p>
    <w:p w14:paraId="7D71D12E" w14:textId="35C6014C"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lastRenderedPageBreak/>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kod onoga poslodavca za kojeg je dano pozitivno mišljenje Hrvatskog zavoda za zapošljavanje iz članka 103.c stavka 5. ili članka 103.d stavka 6. ili članka 103.e stavka 5. ovoga Zakona odnosno koji je naveden u potvrdi iz članka 91. stavka 3. podstavaka 2. do 4. ovoga Zakona, osim ako ovim Zakonom nije drukčije propisano</w:t>
      </w:r>
    </w:p>
    <w:p w14:paraId="1272CB66" w14:textId="6362F143"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kod onoga poslodavca i korisnika koji su navedeni u potvrdi iz članka 91. stavka 4. ovoga Zakona, osim ako ovim Zakonom nije drukčije propisano</w:t>
      </w:r>
    </w:p>
    <w:p w14:paraId="58F1BAEE" w14:textId="15038081"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kod onoga korisnika za kojeg je dano pozitivno mišljenje Hrvatskog zavoda za zapošljavanje iz članka 100. stavka 6. ovoga Zakona, osim ako ovim Zakonom nije drukčije propisano ili</w:t>
      </w:r>
    </w:p>
    <w:p w14:paraId="4C9D231D" w14:textId="46E7C9A5"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kod poslodavca koji je naveden u potvrdi o prijavi rada, osim ako ovim Zakonom nije drukčije propisano.</w:t>
      </w:r>
    </w:p>
    <w:p w14:paraId="4F6F3208"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4358E388" w14:textId="452FA239"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(5) Poslodavac ne smije zapošljavati državljanina treće zemlje koji nezakonito boravi u Republici Hrvatskoj niti se koristiti njegovim radom.</w:t>
      </w:r>
    </w:p>
    <w:p w14:paraId="4BDEF10E"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441DA3A2" w14:textId="77DF4820"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(6) Poslodavac može zaposliti ili se koristiti radom državljanina treće zemlje iz stavka 1. podstavaka 1. do 4. ovoga članka:</w:t>
      </w:r>
    </w:p>
    <w:p w14:paraId="20E9F41E"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401B65C7" w14:textId="42606D10"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odnosno za poslodavca navedenog u potvrdi iz članka 91. stavka 3. podstavka 1. i stavka 4. ovoga Zakona, osim ako ovim Zakonom nije drukčije propisano</w:t>
      </w:r>
    </w:p>
    <w:p w14:paraId="761C5AA8" w14:textId="2EB6FFC4"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odnosno za poslodavca za koje je dano pozitivno mišljenje Hrvatskog zavoda za zapošljavanje iz članka 100. stavka 6. ili članka 103.c stavka 5. ili članka 103.d stavka 6. ili članka 103.e stavka 5. ovoga Zakona odnosno koji su navedeni u potvrdi iz članka 91. stavka 3. podstavaka 2. do 4. ovoga Zakona, osim ako ovim Zakonom nije drukčije propisano</w:t>
      </w:r>
    </w:p>
    <w:p w14:paraId="38CED74B" w14:textId="750ACB49"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odnosno za poslodavca navedenog u potvrdi o prijavi rada, osim ako ovim Zakonom nije drukčije propisano.</w:t>
      </w:r>
    </w:p>
    <w:p w14:paraId="535A37F3"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72262040" w14:textId="3A25B33F"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(7) Korisnik iz članka 100. ovoga Zakona može se koristiti radom državljanina treće zemlje u Republici Hrvatskoj:</w:t>
      </w:r>
    </w:p>
    <w:p w14:paraId="633CBF86"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3BB02672" w14:textId="67408F5D"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na temelju dozvole boravka iz članka 91. stavka 2. ovoga Zakona odnosno na temelju stavka 5. toga članka</w:t>
      </w:r>
    </w:p>
    <w:p w14:paraId="6FBFAC2B" w14:textId="47C17185"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na temelju dozvole boravka iz članka 91. stavka 2. ovoga Zakona i pozitivnog mišljenja Hrvatskog zavoda za zapošljavanje iz članka 100. stavka 6. ili članka 103.c stavka 5. ili članka 103.d stavka 6. ili članka 103.e stavka 5. ovoga Zakona</w:t>
      </w:r>
    </w:p>
    <w:p w14:paraId="273CD5C6" w14:textId="5F31E34F"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na temelju potvrde iz članka 91. stavka 4. ovoga Zakona, ako se radi o sezonskom radniku do 90 dana</w:t>
      </w:r>
    </w:p>
    <w:p w14:paraId="63E1D2FC" w14:textId="3AC75F5A"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odnosno za korisnika navedenog u potvrdi iz članka 91. stavka 4. ovoga Zakona, osim ako ovim Zakonom nije drukčije propisano</w:t>
      </w:r>
    </w:p>
    <w:p w14:paraId="69680761" w14:textId="4A86BAF1"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samo na onim poslovima odnosno za korisnika za kojeg je dano pozitivno mišljenje Hrvatskog zavoda za zapošljavanje iz članka 100. stavka 6. ovoga Zakona odnosno koji su navedeni u potvrdi iz članka 91. stavka 4. ovoga Zakona, osim ako ovim Zakonom nije drukčije propisano</w:t>
      </w:r>
    </w:p>
    <w:p w14:paraId="56EFFB6A" w14:textId="08D951D9" w:rsidR="004D3659" w:rsidRPr="00742919" w:rsidRDefault="00E86F1D"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4D3659" w:rsidRPr="00742919">
        <w:rPr>
          <w:rFonts w:ascii="Times New Roman" w:eastAsia="Times New Roman" w:hAnsi="Times New Roman" w:cs="Times New Roman"/>
          <w:sz w:val="24"/>
          <w:szCs w:val="24"/>
          <w:lang w:eastAsia="hr-HR"/>
        </w:rPr>
        <w:t>bez dozvole za boravak i rad ili potvrde o prijavi rada u slučajevima propisanim ovim Zakonom.</w:t>
      </w:r>
    </w:p>
    <w:p w14:paraId="01CE012E"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4F8CEFEB" w14:textId="14259B93"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(8) Prije zasnivanja radnog odnosa poslodavac mora od državljanina treće zemlje iz članka 89. stavka 1. ovoga Zakona zatražiti na uvid valjano odobrenje boravka u Republici Hrvatskoj.</w:t>
      </w:r>
    </w:p>
    <w:p w14:paraId="1C13FEF8"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6CDCDF1D" w14:textId="57100170" w:rsidR="004D3659"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(9) Ako je državljanin treće zemlje predočio nevaljano odobrenje boravka iz stavka 8. ovoga članka, poslodavac se neće smatrati odgovornim za zapošljavanje državljanina treće zemlje koji nezakonito boravi u Republici Hrvatskoj, osim ako je poslodavac znao da je dokument koji je predočen kao odobrenje boravka iz stavka 8. ovoga članka bio krivotvoren.</w:t>
      </w:r>
    </w:p>
    <w:p w14:paraId="3648C70D"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2618BDA2" w14:textId="1BCDFC9C" w:rsidR="004D3659" w:rsidRPr="00742919" w:rsidRDefault="004D3659" w:rsidP="00183C27">
      <w:pPr>
        <w:spacing w:after="0" w:line="240" w:lineRule="auto"/>
        <w:jc w:val="both"/>
        <w:textAlignment w:val="baseline"/>
        <w:rPr>
          <w:rFonts w:ascii="Times New Roman" w:hAnsi="Times New Roman" w:cs="Times New Roman"/>
          <w:sz w:val="24"/>
          <w:szCs w:val="24"/>
        </w:rPr>
      </w:pPr>
      <w:r w:rsidRPr="00742919">
        <w:rPr>
          <w:rFonts w:ascii="Times New Roman" w:hAnsi="Times New Roman" w:cs="Times New Roman"/>
          <w:sz w:val="24"/>
          <w:szCs w:val="24"/>
        </w:rPr>
        <w:t>(1</w:t>
      </w:r>
      <w:r w:rsidR="005B517B">
        <w:rPr>
          <w:rFonts w:ascii="Times New Roman" w:hAnsi="Times New Roman" w:cs="Times New Roman"/>
          <w:sz w:val="24"/>
          <w:szCs w:val="24"/>
        </w:rPr>
        <w:t>0</w:t>
      </w:r>
      <w:r w:rsidRPr="00742919">
        <w:rPr>
          <w:rFonts w:ascii="Times New Roman" w:hAnsi="Times New Roman" w:cs="Times New Roman"/>
          <w:sz w:val="24"/>
          <w:szCs w:val="24"/>
        </w:rPr>
        <w:t xml:space="preserve">)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raditi pod uvjetima iz ovoga članka samo na području onih policijskih uprava za koje je to zanimanje deficitarno.   </w:t>
      </w:r>
    </w:p>
    <w:p w14:paraId="11DB262C" w14:textId="77777777" w:rsidR="00E86F1D" w:rsidRPr="00742919" w:rsidRDefault="00E86F1D" w:rsidP="00183C27">
      <w:pPr>
        <w:spacing w:after="0" w:line="240" w:lineRule="auto"/>
        <w:jc w:val="both"/>
        <w:rPr>
          <w:rFonts w:ascii="Times New Roman" w:hAnsi="Times New Roman" w:cs="Times New Roman"/>
          <w:sz w:val="24"/>
          <w:szCs w:val="24"/>
        </w:rPr>
      </w:pPr>
    </w:p>
    <w:p w14:paraId="1E2FC100" w14:textId="4860AA1D" w:rsidR="004D3659" w:rsidRPr="00742919" w:rsidRDefault="004D365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5B517B">
        <w:rPr>
          <w:rFonts w:ascii="Times New Roman" w:hAnsi="Times New Roman" w:cs="Times New Roman"/>
          <w:sz w:val="24"/>
          <w:szCs w:val="24"/>
        </w:rPr>
        <w:t>1</w:t>
      </w:r>
      <w:r w:rsidRPr="00742919">
        <w:rPr>
          <w:rFonts w:ascii="Times New Roman" w:hAnsi="Times New Roman" w:cs="Times New Roman"/>
          <w:sz w:val="24"/>
          <w:szCs w:val="24"/>
        </w:rPr>
        <w:t xml:space="preserve">)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zaposliti ili se koristiti radom državljanina treće zemlje pod uvjetima iz ovoga članka samo na području onih policijskih uprava za koje je to zanimanje deficitarno. </w:t>
      </w:r>
    </w:p>
    <w:p w14:paraId="7AF997A9" w14:textId="77777777" w:rsidR="00E86F1D" w:rsidRPr="00742919" w:rsidRDefault="00E86F1D" w:rsidP="00183C27">
      <w:pPr>
        <w:pStyle w:val="box466057"/>
        <w:spacing w:before="0" w:beforeAutospacing="0" w:after="0" w:afterAutospacing="0"/>
        <w:jc w:val="both"/>
      </w:pPr>
    </w:p>
    <w:p w14:paraId="290BEBFA" w14:textId="3F6AF247" w:rsidR="004D3659" w:rsidRPr="00742919" w:rsidRDefault="004D3659" w:rsidP="00183C27">
      <w:pPr>
        <w:pStyle w:val="box466057"/>
        <w:spacing w:before="0" w:beforeAutospacing="0" w:after="0" w:afterAutospacing="0"/>
        <w:jc w:val="both"/>
      </w:pPr>
      <w:r w:rsidRPr="00742919">
        <w:t>(1</w:t>
      </w:r>
      <w:r w:rsidR="005B517B">
        <w:t>2</w:t>
      </w:r>
      <w:r w:rsidRPr="00742919">
        <w:t xml:space="preserve">) Korisnik kojem je izdana potvrda iz članka 91. stavka 4. ovoga Zakona odnosno dano pozitivno mišljenje Hrvatskog zavoda za zapošljavanje iz članka 100. stavka 6. ovoga Zakona odnosno koji su navedeni u potvrdi iz članka 91. stavka 4. ovoga Zakona za obavljanje deficitarnog zanimanja iz članka 101. ovoga Zakona, može se koristiti radom državljanina treće zemlje pod uvjetima iz ovoga članka samo na području onih policijskih uprava za koje je to zanimanje deficitarno. </w:t>
      </w:r>
    </w:p>
    <w:p w14:paraId="24D449BF" w14:textId="77777777" w:rsidR="00E86F1D" w:rsidRPr="00742919" w:rsidRDefault="00E86F1D" w:rsidP="00183C27">
      <w:pPr>
        <w:spacing w:after="0" w:line="240" w:lineRule="auto"/>
        <w:jc w:val="both"/>
        <w:rPr>
          <w:rFonts w:ascii="Times New Roman" w:hAnsi="Times New Roman" w:cs="Times New Roman"/>
          <w:sz w:val="24"/>
          <w:szCs w:val="24"/>
        </w:rPr>
      </w:pPr>
    </w:p>
    <w:p w14:paraId="49689A88" w14:textId="04DD5C2C" w:rsidR="004D3659" w:rsidRPr="00742919" w:rsidRDefault="004D365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5B517B">
        <w:rPr>
          <w:rFonts w:ascii="Times New Roman" w:hAnsi="Times New Roman" w:cs="Times New Roman"/>
          <w:sz w:val="24"/>
          <w:szCs w:val="24"/>
        </w:rPr>
        <w:t>3</w:t>
      </w:r>
      <w:r w:rsidRPr="00742919">
        <w:rPr>
          <w:rFonts w:ascii="Times New Roman" w:hAnsi="Times New Roman" w:cs="Times New Roman"/>
          <w:sz w:val="24"/>
          <w:szCs w:val="24"/>
        </w:rPr>
        <w:t xml:space="preserve">) Državljanin treće zemlje kojemu je izdana dozvola za boravak i rad sukladno članku 110. točki 32. ovoga Zakona može raditi pod uvjetima iz ovoga članka i samo na </w:t>
      </w:r>
      <w:r w:rsidR="001D459E" w:rsidRPr="00742919">
        <w:rPr>
          <w:rFonts w:ascii="Times New Roman" w:hAnsi="Times New Roman" w:cs="Times New Roman"/>
          <w:sz w:val="24"/>
          <w:szCs w:val="24"/>
        </w:rPr>
        <w:t xml:space="preserve">obnovi zgrada oštećenih potresom na </w:t>
      </w:r>
      <w:r w:rsidRPr="00742919">
        <w:rPr>
          <w:rFonts w:ascii="Times New Roman" w:hAnsi="Times New Roman" w:cs="Times New Roman"/>
          <w:sz w:val="24"/>
          <w:szCs w:val="24"/>
        </w:rPr>
        <w:t>području onih policijskih uprava koje su navedene u toj točki</w:t>
      </w:r>
      <w:r w:rsidR="001D459E" w:rsidRPr="00742919">
        <w:rPr>
          <w:rFonts w:ascii="Times New Roman" w:hAnsi="Times New Roman" w:cs="Times New Roman"/>
          <w:sz w:val="24"/>
          <w:szCs w:val="24"/>
        </w:rPr>
        <w:t xml:space="preserve"> te samo na radovima u sklopu </w:t>
      </w:r>
      <w:r w:rsidR="00807341" w:rsidRPr="00742919">
        <w:rPr>
          <w:rFonts w:ascii="Times New Roman" w:hAnsi="Times New Roman" w:cs="Times New Roman"/>
          <w:sz w:val="24"/>
          <w:szCs w:val="24"/>
        </w:rPr>
        <w:t>projekta energetske i sveobuhvatne obnove zgrada sufinancirane sredstvima Europske unije i drugim javnim sredstvima</w:t>
      </w:r>
      <w:r w:rsidRPr="00742919">
        <w:rPr>
          <w:rFonts w:ascii="Times New Roman" w:hAnsi="Times New Roman" w:cs="Times New Roman"/>
          <w:sz w:val="24"/>
          <w:szCs w:val="24"/>
        </w:rPr>
        <w:t>.</w:t>
      </w:r>
    </w:p>
    <w:p w14:paraId="39648EA3" w14:textId="77777777" w:rsidR="00E86F1D" w:rsidRPr="00742919" w:rsidRDefault="00E86F1D" w:rsidP="00183C27">
      <w:pPr>
        <w:spacing w:after="0" w:line="240" w:lineRule="auto"/>
        <w:jc w:val="both"/>
        <w:rPr>
          <w:rFonts w:ascii="Times New Roman" w:hAnsi="Times New Roman" w:cs="Times New Roman"/>
          <w:sz w:val="24"/>
          <w:szCs w:val="24"/>
        </w:rPr>
      </w:pPr>
    </w:p>
    <w:p w14:paraId="4CFD1C89" w14:textId="3B25B750" w:rsidR="004D3659" w:rsidRPr="00742919" w:rsidRDefault="004D365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5B517B">
        <w:rPr>
          <w:rFonts w:ascii="Times New Roman" w:hAnsi="Times New Roman" w:cs="Times New Roman"/>
          <w:sz w:val="24"/>
          <w:szCs w:val="24"/>
        </w:rPr>
        <w:t>4</w:t>
      </w:r>
      <w:r w:rsidRPr="00742919">
        <w:rPr>
          <w:rFonts w:ascii="Times New Roman" w:hAnsi="Times New Roman" w:cs="Times New Roman"/>
          <w:sz w:val="24"/>
          <w:szCs w:val="24"/>
        </w:rPr>
        <w:t xml:space="preserve">) Poslodavac može zaposliti ili se koristiti radom državljanina treće zemlje kojemu je izdana dozvola za boravak i rad sukladno članku 110. točki 32. ovoga Zakona pod uvjetima iz ovoga članka i </w:t>
      </w:r>
      <w:r w:rsidR="00506673" w:rsidRPr="00742919">
        <w:rPr>
          <w:rFonts w:ascii="Times New Roman" w:hAnsi="Times New Roman" w:cs="Times New Roman"/>
          <w:sz w:val="24"/>
          <w:szCs w:val="24"/>
        </w:rPr>
        <w:t>samo na obnovi zgrada oštećenih potresom na području onih policijskih uprava koje su navedene u toj točki te samo na radovima u sklopu projekta energetske i sveobuhvatne obnove zgrada sufinancirane sredstvima Europske unije i drugim javnim sredstvima.</w:t>
      </w:r>
    </w:p>
    <w:p w14:paraId="3BD99732" w14:textId="77777777" w:rsidR="00E86F1D" w:rsidRPr="00742919" w:rsidRDefault="00E86F1D" w:rsidP="00183C27">
      <w:pPr>
        <w:spacing w:after="0" w:line="240" w:lineRule="auto"/>
        <w:jc w:val="both"/>
        <w:rPr>
          <w:rFonts w:ascii="Times New Roman" w:hAnsi="Times New Roman" w:cs="Times New Roman"/>
          <w:sz w:val="24"/>
          <w:szCs w:val="24"/>
        </w:rPr>
      </w:pPr>
    </w:p>
    <w:p w14:paraId="253C9866" w14:textId="30F63BCD" w:rsidR="004D3659" w:rsidRPr="00742919" w:rsidRDefault="004D365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5B517B">
        <w:rPr>
          <w:rFonts w:ascii="Times New Roman" w:hAnsi="Times New Roman" w:cs="Times New Roman"/>
          <w:sz w:val="24"/>
          <w:szCs w:val="24"/>
        </w:rPr>
        <w:t>5</w:t>
      </w:r>
      <w:r w:rsidRPr="00742919">
        <w:rPr>
          <w:rFonts w:ascii="Times New Roman" w:hAnsi="Times New Roman" w:cs="Times New Roman"/>
          <w:sz w:val="24"/>
          <w:szCs w:val="24"/>
        </w:rPr>
        <w:t>)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na temelju testa tržišta rada iz članka 98. ovoga Zakona,  može raditi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6852E605" w14:textId="77777777" w:rsidR="00E86F1D" w:rsidRPr="00742919" w:rsidRDefault="00E86F1D" w:rsidP="00183C27">
      <w:pPr>
        <w:spacing w:after="0" w:line="240" w:lineRule="auto"/>
        <w:jc w:val="both"/>
        <w:rPr>
          <w:rFonts w:ascii="Times New Roman" w:hAnsi="Times New Roman" w:cs="Times New Roman"/>
          <w:sz w:val="24"/>
          <w:szCs w:val="24"/>
        </w:rPr>
      </w:pPr>
    </w:p>
    <w:p w14:paraId="20AF58B9" w14:textId="7160E2BD" w:rsidR="004D3659" w:rsidRPr="00742919" w:rsidRDefault="004D365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5B517B">
        <w:rPr>
          <w:rFonts w:ascii="Times New Roman" w:hAnsi="Times New Roman" w:cs="Times New Roman"/>
          <w:sz w:val="24"/>
          <w:szCs w:val="24"/>
        </w:rPr>
        <w:t>6</w:t>
      </w:r>
      <w:r w:rsidRPr="00742919">
        <w:rPr>
          <w:rFonts w:ascii="Times New Roman" w:hAnsi="Times New Roman" w:cs="Times New Roman"/>
          <w:sz w:val="24"/>
          <w:szCs w:val="24"/>
        </w:rPr>
        <w:t>)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može zaposliti ili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2F54544B" w14:textId="77777777" w:rsidR="00E86F1D" w:rsidRPr="00742919" w:rsidRDefault="00E86F1D" w:rsidP="00183C27">
      <w:pPr>
        <w:spacing w:after="0" w:line="240" w:lineRule="auto"/>
        <w:jc w:val="both"/>
        <w:rPr>
          <w:rFonts w:ascii="Times New Roman" w:hAnsi="Times New Roman" w:cs="Times New Roman"/>
          <w:sz w:val="24"/>
          <w:szCs w:val="24"/>
        </w:rPr>
      </w:pPr>
    </w:p>
    <w:p w14:paraId="5FF3C95E" w14:textId="2CE76080" w:rsidR="004D3659" w:rsidRPr="00742919" w:rsidRDefault="004D365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5B517B">
        <w:rPr>
          <w:rFonts w:ascii="Times New Roman" w:hAnsi="Times New Roman" w:cs="Times New Roman"/>
          <w:sz w:val="24"/>
          <w:szCs w:val="24"/>
        </w:rPr>
        <w:t>7</w:t>
      </w:r>
      <w:r w:rsidRPr="00742919">
        <w:rPr>
          <w:rFonts w:ascii="Times New Roman" w:hAnsi="Times New Roman" w:cs="Times New Roman"/>
          <w:sz w:val="24"/>
          <w:szCs w:val="24"/>
        </w:rPr>
        <w:t>) Korisnik kojem je izdana potvrda iz članka 91. stavka 4. ovoga Zakona odnosno dano pozitivno mišljenje Hrvatskog zavoda za zapošljavanje iz članka 100. stavka 6. ovoga Zakona odnosno koji su navedeni u potvrdi iz članka 91. stavka 4. ovoga Zakona za obavljanje deficitarnih zanimanja iz članka 101. ovoga Zakona, može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53ECFBE5" w14:textId="77777777" w:rsidR="00E86F1D" w:rsidRPr="00742919" w:rsidRDefault="00E86F1D" w:rsidP="00183C27">
      <w:pPr>
        <w:spacing w:after="0" w:line="240" w:lineRule="auto"/>
        <w:jc w:val="both"/>
        <w:textAlignment w:val="baseline"/>
        <w:rPr>
          <w:rFonts w:ascii="Times New Roman" w:eastAsia="Times New Roman" w:hAnsi="Times New Roman" w:cs="Times New Roman"/>
          <w:sz w:val="24"/>
          <w:szCs w:val="24"/>
          <w:lang w:eastAsia="hr-HR"/>
        </w:rPr>
      </w:pPr>
    </w:p>
    <w:p w14:paraId="0F9520A5" w14:textId="5C135A88" w:rsidR="009446D4" w:rsidRPr="00742919" w:rsidRDefault="004D3659" w:rsidP="00183C27">
      <w:pPr>
        <w:spacing w:after="0" w:line="240" w:lineRule="auto"/>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(1</w:t>
      </w:r>
      <w:r w:rsidR="005B517B">
        <w:rPr>
          <w:rFonts w:ascii="Times New Roman" w:eastAsia="Times New Roman" w:hAnsi="Times New Roman" w:cs="Times New Roman"/>
          <w:sz w:val="24"/>
          <w:szCs w:val="24"/>
          <w:lang w:eastAsia="hr-HR"/>
        </w:rPr>
        <w:t>8</w:t>
      </w:r>
      <w:r w:rsidRPr="00742919">
        <w:rPr>
          <w:rFonts w:ascii="Times New Roman" w:eastAsia="Times New Roman" w:hAnsi="Times New Roman" w:cs="Times New Roman"/>
          <w:sz w:val="24"/>
          <w:szCs w:val="24"/>
          <w:lang w:eastAsia="hr-HR"/>
        </w:rPr>
        <w:t>) Državljanin treće zemlje koji ima važeću dozvolu za boravak i rad može raditi za istog poslodavca, a poslodavac državljanina treće zemlje može zaposliti u svim poslovnim objektima u kojima poslodavac obavlja djelatnost na poslovima u skladu sa sklopljenim ugovorom o radu i sukladno stavcima 3. i 6. ovoga članka, ako nije u suprotnosti sa stavcima 1</w:t>
      </w:r>
      <w:r w:rsidR="0048531C">
        <w:rPr>
          <w:rFonts w:ascii="Times New Roman" w:eastAsia="Times New Roman" w:hAnsi="Times New Roman" w:cs="Times New Roman"/>
          <w:sz w:val="24"/>
          <w:szCs w:val="24"/>
          <w:lang w:eastAsia="hr-HR"/>
        </w:rPr>
        <w:t>0</w:t>
      </w:r>
      <w:r w:rsidRPr="00742919">
        <w:rPr>
          <w:rFonts w:ascii="Times New Roman" w:eastAsia="Times New Roman" w:hAnsi="Times New Roman" w:cs="Times New Roman"/>
          <w:sz w:val="24"/>
          <w:szCs w:val="24"/>
          <w:lang w:eastAsia="hr-HR"/>
        </w:rPr>
        <w:t>., 1</w:t>
      </w:r>
      <w:r w:rsidR="0048531C">
        <w:rPr>
          <w:rFonts w:ascii="Times New Roman" w:eastAsia="Times New Roman" w:hAnsi="Times New Roman" w:cs="Times New Roman"/>
          <w:sz w:val="24"/>
          <w:szCs w:val="24"/>
          <w:lang w:eastAsia="hr-HR"/>
        </w:rPr>
        <w:t>1</w:t>
      </w:r>
      <w:r w:rsidRPr="00742919">
        <w:rPr>
          <w:rFonts w:ascii="Times New Roman" w:eastAsia="Times New Roman" w:hAnsi="Times New Roman" w:cs="Times New Roman"/>
          <w:sz w:val="24"/>
          <w:szCs w:val="24"/>
          <w:lang w:eastAsia="hr-HR"/>
        </w:rPr>
        <w:t>., 1</w:t>
      </w:r>
      <w:r w:rsidR="0048531C">
        <w:rPr>
          <w:rFonts w:ascii="Times New Roman" w:eastAsia="Times New Roman" w:hAnsi="Times New Roman" w:cs="Times New Roman"/>
          <w:sz w:val="24"/>
          <w:szCs w:val="24"/>
          <w:lang w:eastAsia="hr-HR"/>
        </w:rPr>
        <w:t>3</w:t>
      </w:r>
      <w:r w:rsidRPr="00742919">
        <w:rPr>
          <w:rFonts w:ascii="Times New Roman" w:eastAsia="Times New Roman" w:hAnsi="Times New Roman" w:cs="Times New Roman"/>
          <w:sz w:val="24"/>
          <w:szCs w:val="24"/>
          <w:lang w:eastAsia="hr-HR"/>
        </w:rPr>
        <w:t>., 1</w:t>
      </w:r>
      <w:r w:rsidR="0048531C">
        <w:rPr>
          <w:rFonts w:ascii="Times New Roman" w:eastAsia="Times New Roman" w:hAnsi="Times New Roman" w:cs="Times New Roman"/>
          <w:sz w:val="24"/>
          <w:szCs w:val="24"/>
          <w:lang w:eastAsia="hr-HR"/>
        </w:rPr>
        <w:t>4</w:t>
      </w:r>
      <w:r w:rsidRPr="00742919">
        <w:rPr>
          <w:rFonts w:ascii="Times New Roman" w:eastAsia="Times New Roman" w:hAnsi="Times New Roman" w:cs="Times New Roman"/>
          <w:sz w:val="24"/>
          <w:szCs w:val="24"/>
          <w:lang w:eastAsia="hr-HR"/>
        </w:rPr>
        <w:t>., 1</w:t>
      </w:r>
      <w:r w:rsidR="0048531C">
        <w:rPr>
          <w:rFonts w:ascii="Times New Roman" w:eastAsia="Times New Roman" w:hAnsi="Times New Roman" w:cs="Times New Roman"/>
          <w:sz w:val="24"/>
          <w:szCs w:val="24"/>
          <w:lang w:eastAsia="hr-HR"/>
        </w:rPr>
        <w:t>5</w:t>
      </w:r>
      <w:r w:rsidRPr="00742919">
        <w:rPr>
          <w:rFonts w:ascii="Times New Roman" w:eastAsia="Times New Roman" w:hAnsi="Times New Roman" w:cs="Times New Roman"/>
          <w:sz w:val="24"/>
          <w:szCs w:val="24"/>
          <w:lang w:eastAsia="hr-HR"/>
        </w:rPr>
        <w:t>. i 1</w:t>
      </w:r>
      <w:r w:rsidR="0048531C">
        <w:rPr>
          <w:rFonts w:ascii="Times New Roman" w:eastAsia="Times New Roman" w:hAnsi="Times New Roman" w:cs="Times New Roman"/>
          <w:sz w:val="24"/>
          <w:szCs w:val="24"/>
          <w:lang w:eastAsia="hr-HR"/>
        </w:rPr>
        <w:t>6</w:t>
      </w:r>
      <w:r w:rsidRPr="00742919">
        <w:rPr>
          <w:rFonts w:ascii="Times New Roman" w:eastAsia="Times New Roman" w:hAnsi="Times New Roman" w:cs="Times New Roman"/>
          <w:sz w:val="24"/>
          <w:szCs w:val="24"/>
          <w:lang w:eastAsia="hr-HR"/>
        </w:rPr>
        <w:t>. ovoga članka.</w:t>
      </w:r>
      <w:r w:rsidR="009446D4" w:rsidRPr="00742919">
        <w:rPr>
          <w:rFonts w:ascii="Times New Roman" w:eastAsia="Times New Roman" w:hAnsi="Times New Roman" w:cs="Times New Roman"/>
          <w:sz w:val="24"/>
          <w:szCs w:val="24"/>
          <w:lang w:eastAsia="hr-HR"/>
        </w:rPr>
        <w:t xml:space="preserve"> </w:t>
      </w:r>
    </w:p>
    <w:p w14:paraId="1CF81F4D" w14:textId="77777777" w:rsidR="00E86F1D" w:rsidRPr="00742919" w:rsidRDefault="00E86F1D" w:rsidP="00183C27">
      <w:pPr>
        <w:spacing w:after="0" w:line="240" w:lineRule="auto"/>
        <w:jc w:val="both"/>
        <w:textAlignment w:val="baseline"/>
        <w:rPr>
          <w:rFonts w:ascii="Times New Roman" w:hAnsi="Times New Roman" w:cs="Times New Roman"/>
          <w:sz w:val="24"/>
          <w:szCs w:val="24"/>
        </w:rPr>
      </w:pPr>
    </w:p>
    <w:p w14:paraId="304559E1" w14:textId="6D84F0B1" w:rsidR="004D3659" w:rsidRPr="00742919" w:rsidRDefault="004D3659" w:rsidP="00183C27">
      <w:pPr>
        <w:spacing w:after="0" w:line="240" w:lineRule="auto"/>
        <w:jc w:val="both"/>
        <w:textAlignment w:val="baseline"/>
        <w:rPr>
          <w:rFonts w:ascii="Times New Roman" w:hAnsi="Times New Roman" w:cs="Times New Roman"/>
          <w:sz w:val="24"/>
          <w:szCs w:val="24"/>
        </w:rPr>
      </w:pPr>
      <w:r w:rsidRPr="00742919">
        <w:rPr>
          <w:rFonts w:ascii="Times New Roman" w:hAnsi="Times New Roman" w:cs="Times New Roman"/>
          <w:sz w:val="24"/>
          <w:szCs w:val="24"/>
        </w:rPr>
        <w:t>(</w:t>
      </w:r>
      <w:r w:rsidR="005B517B">
        <w:rPr>
          <w:rFonts w:ascii="Times New Roman" w:hAnsi="Times New Roman" w:cs="Times New Roman"/>
          <w:sz w:val="24"/>
          <w:szCs w:val="24"/>
        </w:rPr>
        <w:t>19</w:t>
      </w:r>
      <w:r w:rsidRPr="00742919">
        <w:rPr>
          <w:rFonts w:ascii="Times New Roman" w:hAnsi="Times New Roman" w:cs="Times New Roman"/>
          <w:sz w:val="24"/>
          <w:szCs w:val="24"/>
        </w:rPr>
        <w:t>) Poslodavac koji je podnio:</w:t>
      </w:r>
    </w:p>
    <w:p w14:paraId="1E6DA242" w14:textId="77777777" w:rsidR="00E86F1D" w:rsidRPr="00742919" w:rsidRDefault="00E86F1D" w:rsidP="00183C27">
      <w:pPr>
        <w:spacing w:after="0" w:line="240" w:lineRule="auto"/>
        <w:jc w:val="both"/>
        <w:rPr>
          <w:rFonts w:ascii="Times New Roman" w:hAnsi="Times New Roman" w:cs="Times New Roman"/>
          <w:sz w:val="24"/>
          <w:szCs w:val="24"/>
        </w:rPr>
      </w:pPr>
    </w:p>
    <w:p w14:paraId="6F95D02C" w14:textId="6EF675A5" w:rsidR="004D3659" w:rsidRPr="00742919" w:rsidRDefault="004D3659"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 </w:t>
      </w:r>
      <w:r w:rsidR="00E86F1D" w:rsidRPr="00742919">
        <w:rPr>
          <w:rFonts w:ascii="Times New Roman" w:hAnsi="Times New Roman" w:cs="Times New Roman"/>
          <w:sz w:val="24"/>
          <w:szCs w:val="24"/>
        </w:rPr>
        <w:tab/>
      </w:r>
      <w:r w:rsidR="001B2B3D" w:rsidRPr="00742919">
        <w:rPr>
          <w:rFonts w:ascii="Times New Roman" w:hAnsi="Times New Roman" w:cs="Times New Roman"/>
          <w:sz w:val="24"/>
          <w:szCs w:val="24"/>
        </w:rPr>
        <w:t xml:space="preserve">zahtjev </w:t>
      </w:r>
      <w:r w:rsidRPr="00742919">
        <w:rPr>
          <w:rFonts w:ascii="Times New Roman" w:hAnsi="Times New Roman" w:cs="Times New Roman"/>
          <w:sz w:val="24"/>
          <w:szCs w:val="24"/>
        </w:rPr>
        <w:t>za izdavanje dozvole za boravak i rad iz članka 97. ovoga Zakona ili koja se produljuje ili članka 110. ovoga Zakona koja se izdaje na temelju ugovora o radu s hrvatskim poslodavcem, osim u slučaju iz točaka 3., 4. i 11. toga članka, obavještavat će državljanina treće zemlje o statusu zahtjeva, a o njegovom ishodu dužan ga je obavijestiti u roku od tri dana pisanim putem</w:t>
      </w:r>
    </w:p>
    <w:p w14:paraId="453A3CC9" w14:textId="000C3993" w:rsidR="009446D4" w:rsidRPr="00742919" w:rsidRDefault="004D3659"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 </w:t>
      </w:r>
      <w:r w:rsidR="00E86F1D" w:rsidRPr="00742919">
        <w:rPr>
          <w:rFonts w:ascii="Times New Roman" w:hAnsi="Times New Roman" w:cs="Times New Roman"/>
          <w:sz w:val="24"/>
          <w:szCs w:val="24"/>
        </w:rPr>
        <w:tab/>
      </w:r>
      <w:r w:rsidR="001B2B3D" w:rsidRPr="00742919">
        <w:rPr>
          <w:rFonts w:ascii="Times New Roman" w:hAnsi="Times New Roman" w:cs="Times New Roman"/>
          <w:sz w:val="24"/>
          <w:szCs w:val="24"/>
        </w:rPr>
        <w:t xml:space="preserve">zahtjev </w:t>
      </w:r>
      <w:r w:rsidRPr="00742919">
        <w:rPr>
          <w:rFonts w:ascii="Times New Roman" w:hAnsi="Times New Roman" w:cs="Times New Roman"/>
          <w:sz w:val="24"/>
          <w:szCs w:val="24"/>
        </w:rPr>
        <w:t>iz članka 100. stavka 4., članka 103.c stavka 3.</w:t>
      </w:r>
      <w:r w:rsidR="001B2B3D" w:rsidRPr="00742919">
        <w:rPr>
          <w:rFonts w:ascii="Times New Roman" w:hAnsi="Times New Roman" w:cs="Times New Roman"/>
          <w:sz w:val="24"/>
          <w:szCs w:val="24"/>
        </w:rPr>
        <w:t xml:space="preserve"> </w:t>
      </w:r>
      <w:r w:rsidRPr="00742919">
        <w:rPr>
          <w:rFonts w:ascii="Times New Roman" w:hAnsi="Times New Roman" w:cs="Times New Roman"/>
          <w:sz w:val="24"/>
          <w:szCs w:val="24"/>
        </w:rPr>
        <w:t xml:space="preserve">i članka 103.e stavka 3. ovoga Zakona </w:t>
      </w:r>
      <w:r w:rsidR="001B2B3D" w:rsidRPr="00742919">
        <w:rPr>
          <w:rFonts w:ascii="Times New Roman" w:hAnsi="Times New Roman" w:cs="Times New Roman"/>
          <w:sz w:val="24"/>
          <w:szCs w:val="24"/>
        </w:rPr>
        <w:t xml:space="preserve">odnosno obavijest iz članka 103.d stavaka 4. i 8. ovoga Zakona </w:t>
      </w:r>
      <w:r w:rsidRPr="00742919">
        <w:rPr>
          <w:rFonts w:ascii="Times New Roman" w:hAnsi="Times New Roman" w:cs="Times New Roman"/>
          <w:sz w:val="24"/>
          <w:szCs w:val="24"/>
        </w:rPr>
        <w:t>dužan je o mišljenju Hrvatskog zavoda za zapošljavanje u roku od tri dana obavijestiti državljan</w:t>
      </w:r>
      <w:r w:rsidR="009446D4" w:rsidRPr="00742919">
        <w:rPr>
          <w:rFonts w:ascii="Times New Roman" w:hAnsi="Times New Roman" w:cs="Times New Roman"/>
          <w:sz w:val="24"/>
          <w:szCs w:val="24"/>
        </w:rPr>
        <w:t>ina treće zemlje pisanim putem.</w:t>
      </w:r>
    </w:p>
    <w:p w14:paraId="34F35DF7" w14:textId="77777777" w:rsidR="00E86F1D" w:rsidRPr="00742919" w:rsidRDefault="00E86F1D" w:rsidP="00183C27">
      <w:pPr>
        <w:spacing w:after="0" w:line="240" w:lineRule="auto"/>
        <w:jc w:val="both"/>
        <w:rPr>
          <w:rFonts w:ascii="Times New Roman" w:hAnsi="Times New Roman" w:cs="Times New Roman"/>
          <w:sz w:val="24"/>
          <w:szCs w:val="24"/>
        </w:rPr>
      </w:pPr>
    </w:p>
    <w:p w14:paraId="312FCE5B" w14:textId="2012959D" w:rsidR="005B517B" w:rsidRDefault="004D365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(2</w:t>
      </w:r>
      <w:r w:rsidR="005B517B">
        <w:rPr>
          <w:rFonts w:ascii="Times New Roman" w:hAnsi="Times New Roman" w:cs="Times New Roman"/>
          <w:sz w:val="24"/>
          <w:szCs w:val="24"/>
        </w:rPr>
        <w:t>0</w:t>
      </w:r>
      <w:r w:rsidRPr="00742919">
        <w:rPr>
          <w:rFonts w:ascii="Times New Roman" w:hAnsi="Times New Roman" w:cs="Times New Roman"/>
          <w:sz w:val="24"/>
          <w:szCs w:val="24"/>
        </w:rPr>
        <w:t>) Ako upravnu pristojbu za odobrenje dozvole za boravak i rad plaća poslodavac, nema pravo tražiti povrat pristojbe od državljanina treće zemlje.</w:t>
      </w:r>
    </w:p>
    <w:p w14:paraId="455449C0" w14:textId="77777777" w:rsidR="005B517B" w:rsidRDefault="005B517B" w:rsidP="00183C27">
      <w:pPr>
        <w:spacing w:after="0" w:line="240" w:lineRule="auto"/>
        <w:jc w:val="both"/>
        <w:rPr>
          <w:rFonts w:ascii="Times New Roman" w:hAnsi="Times New Roman" w:cs="Times New Roman"/>
          <w:sz w:val="24"/>
          <w:szCs w:val="24"/>
        </w:rPr>
      </w:pPr>
    </w:p>
    <w:p w14:paraId="3665F816" w14:textId="69C27F28" w:rsidR="004D3659" w:rsidRPr="00742919" w:rsidRDefault="005B517B" w:rsidP="00183C27">
      <w:pPr>
        <w:spacing w:after="0" w:line="240" w:lineRule="auto"/>
        <w:jc w:val="both"/>
        <w:rPr>
          <w:rFonts w:ascii="Times New Roman" w:hAnsi="Times New Roman" w:cs="Times New Roman"/>
          <w:sz w:val="24"/>
          <w:szCs w:val="24"/>
        </w:rPr>
      </w:pPr>
      <w:r w:rsidRPr="005B517B">
        <w:rPr>
          <w:rFonts w:ascii="Times New Roman" w:hAnsi="Times New Roman" w:cs="Times New Roman"/>
          <w:sz w:val="24"/>
          <w:szCs w:val="24"/>
        </w:rPr>
        <w:t>(</w:t>
      </w:r>
      <w:r>
        <w:rPr>
          <w:rFonts w:ascii="Times New Roman" w:hAnsi="Times New Roman" w:cs="Times New Roman"/>
          <w:sz w:val="24"/>
          <w:szCs w:val="24"/>
        </w:rPr>
        <w:t>21</w:t>
      </w:r>
      <w:r w:rsidRPr="005B517B">
        <w:rPr>
          <w:rFonts w:ascii="Times New Roman" w:hAnsi="Times New Roman" w:cs="Times New Roman"/>
          <w:sz w:val="24"/>
          <w:szCs w:val="24"/>
        </w:rPr>
        <w:t>) Odredbe ovoga članka koje se odnose na poslodavca na odgovarajući se način primjenjuju i na podizvođača.</w:t>
      </w:r>
      <w:r w:rsidR="004D3659" w:rsidRPr="00742919">
        <w:rPr>
          <w:rFonts w:ascii="Times New Roman" w:hAnsi="Times New Roman" w:cs="Times New Roman"/>
          <w:sz w:val="24"/>
          <w:szCs w:val="24"/>
        </w:rPr>
        <w:t>“.</w:t>
      </w:r>
    </w:p>
    <w:p w14:paraId="00EB4734" w14:textId="77777777" w:rsidR="004D3659" w:rsidRPr="00742919" w:rsidRDefault="004D3659" w:rsidP="00183C27">
      <w:pPr>
        <w:pStyle w:val="box472209"/>
        <w:spacing w:before="0" w:beforeAutospacing="0" w:after="0"/>
        <w:jc w:val="both"/>
        <w:rPr>
          <w:b/>
        </w:rPr>
      </w:pPr>
    </w:p>
    <w:p w14:paraId="5D624575" w14:textId="66B7B413" w:rsidR="00244DB8" w:rsidRPr="00742919" w:rsidRDefault="00244DB8" w:rsidP="00183C27">
      <w:pPr>
        <w:pStyle w:val="box472209"/>
        <w:spacing w:before="0" w:beforeAutospacing="0" w:after="0"/>
        <w:jc w:val="center"/>
        <w:rPr>
          <w:b/>
        </w:rPr>
      </w:pPr>
      <w:r w:rsidRPr="00742919">
        <w:rPr>
          <w:b/>
        </w:rPr>
        <w:t xml:space="preserve">Članak </w:t>
      </w:r>
      <w:r w:rsidR="00011206" w:rsidRPr="00742919">
        <w:rPr>
          <w:b/>
        </w:rPr>
        <w:t>1</w:t>
      </w:r>
      <w:r w:rsidR="00531515">
        <w:rPr>
          <w:b/>
        </w:rPr>
        <w:t>6</w:t>
      </w:r>
      <w:r w:rsidRPr="00742919">
        <w:rPr>
          <w:b/>
        </w:rPr>
        <w:t>.</w:t>
      </w:r>
    </w:p>
    <w:p w14:paraId="66BBABD6" w14:textId="77777777" w:rsidR="00362D3E" w:rsidRPr="00742919" w:rsidRDefault="00362D3E" w:rsidP="00183C27">
      <w:pPr>
        <w:pStyle w:val="box472209"/>
        <w:spacing w:before="0" w:beforeAutospacing="0" w:after="0"/>
        <w:jc w:val="center"/>
        <w:rPr>
          <w:b/>
        </w:rPr>
      </w:pPr>
    </w:p>
    <w:p w14:paraId="1E0F8A46" w14:textId="77777777" w:rsidR="00244DB8" w:rsidRPr="00742919" w:rsidRDefault="00244DB8" w:rsidP="00183C27">
      <w:pPr>
        <w:pStyle w:val="box472209"/>
        <w:spacing w:before="0" w:beforeAutospacing="0" w:after="0"/>
        <w:jc w:val="both"/>
      </w:pPr>
      <w:r w:rsidRPr="00742919">
        <w:tab/>
        <w:t xml:space="preserve">U članku 89. stavku 1. točka 10. </w:t>
      </w:r>
      <w:r w:rsidR="006231B5" w:rsidRPr="00742919">
        <w:t xml:space="preserve">mijenja se i </w:t>
      </w:r>
      <w:r w:rsidRPr="00742919">
        <w:t>glasi:</w:t>
      </w:r>
    </w:p>
    <w:p w14:paraId="7BEFC471" w14:textId="77777777" w:rsidR="00172432" w:rsidRPr="00742919" w:rsidRDefault="00172432" w:rsidP="00183C27">
      <w:pPr>
        <w:pStyle w:val="box472209"/>
        <w:spacing w:before="0" w:beforeAutospacing="0" w:after="0"/>
        <w:jc w:val="both"/>
      </w:pPr>
    </w:p>
    <w:p w14:paraId="55386111" w14:textId="57589242" w:rsidR="00411FCD" w:rsidRPr="00742919" w:rsidRDefault="00244DB8" w:rsidP="00183C27">
      <w:pPr>
        <w:pStyle w:val="box472209"/>
        <w:spacing w:before="0" w:beforeAutospacing="0" w:after="0"/>
        <w:jc w:val="both"/>
      </w:pPr>
      <w:r w:rsidRPr="00742919">
        <w:lastRenderedPageBreak/>
        <w:t xml:space="preserve">„10. privremeni boravak u svrhu studiranja </w:t>
      </w:r>
      <w:r w:rsidR="00411FCD" w:rsidRPr="00742919">
        <w:t xml:space="preserve">kad je studentska praksa sastavni dio studijskog programa, a </w:t>
      </w:r>
      <w:r w:rsidR="001466B9" w:rsidRPr="00742919">
        <w:t>najviše 25 sati tjedno</w:t>
      </w:r>
      <w:r w:rsidR="00411FCD" w:rsidRPr="00742919">
        <w:t xml:space="preserve"> kada </w:t>
      </w:r>
      <w:r w:rsidR="001466B9" w:rsidRPr="00742919">
        <w:t xml:space="preserve">obavlja studentske poslove u skladu s propisima koji reguliraju obavljanje studentskih poslova ili </w:t>
      </w:r>
      <w:r w:rsidR="00F21767" w:rsidRPr="00742919">
        <w:t xml:space="preserve">je zaposlenik </w:t>
      </w:r>
      <w:r w:rsidRPr="00742919">
        <w:t xml:space="preserve">ili </w:t>
      </w:r>
      <w:r w:rsidR="00411FCD" w:rsidRPr="00742919">
        <w:t xml:space="preserve">se </w:t>
      </w:r>
      <w:r w:rsidRPr="00742919">
        <w:t>samozapošljava</w:t>
      </w:r>
      <w:r w:rsidR="00411FCD" w:rsidRPr="00742919">
        <w:t>“.</w:t>
      </w:r>
    </w:p>
    <w:p w14:paraId="6EF0A782" w14:textId="77777777" w:rsidR="00413C5A" w:rsidRPr="00742919" w:rsidRDefault="001D6197" w:rsidP="00183C27">
      <w:pPr>
        <w:pStyle w:val="box472209"/>
        <w:spacing w:before="0" w:beforeAutospacing="0" w:after="0"/>
        <w:jc w:val="both"/>
      </w:pPr>
      <w:r w:rsidRPr="00742919">
        <w:t xml:space="preserve"> </w:t>
      </w:r>
    </w:p>
    <w:p w14:paraId="21571A5E" w14:textId="77777777" w:rsidR="00413C5A" w:rsidRPr="00742919" w:rsidRDefault="00413C5A" w:rsidP="00183C27">
      <w:pPr>
        <w:pStyle w:val="box472209"/>
        <w:spacing w:before="0" w:beforeAutospacing="0" w:after="0"/>
        <w:jc w:val="both"/>
      </w:pPr>
      <w:r w:rsidRPr="00742919">
        <w:tab/>
        <w:t>Stavak 3. mijenja se i glasi:</w:t>
      </w:r>
    </w:p>
    <w:p w14:paraId="732C1FF7" w14:textId="77777777" w:rsidR="00172432" w:rsidRPr="00742919" w:rsidRDefault="00172432" w:rsidP="00183C27">
      <w:pPr>
        <w:pStyle w:val="box472209"/>
        <w:spacing w:before="0" w:beforeAutospacing="0" w:after="0"/>
        <w:jc w:val="both"/>
      </w:pPr>
    </w:p>
    <w:p w14:paraId="259B509B" w14:textId="3850146B" w:rsidR="00413C5A" w:rsidRPr="00742919" w:rsidRDefault="00413C5A" w:rsidP="00183C27">
      <w:pPr>
        <w:pStyle w:val="box472209"/>
        <w:spacing w:before="0" w:beforeAutospacing="0" w:after="0"/>
        <w:jc w:val="both"/>
      </w:pPr>
      <w:r w:rsidRPr="00742919">
        <w:t xml:space="preserve">„(3) Student iz članka 73. stavka 5. ovoga Zakona </w:t>
      </w:r>
      <w:r w:rsidR="00312FF2" w:rsidRPr="00742919">
        <w:t>može</w:t>
      </w:r>
      <w:r w:rsidR="00A617D9" w:rsidRPr="00742919">
        <w:t xml:space="preserve"> </w:t>
      </w:r>
      <w:r w:rsidR="00BB61CF" w:rsidRPr="00742919">
        <w:t xml:space="preserve">bez obveze ishođenja dozvole za boravak i rad ili potvrde o prijavi rada </w:t>
      </w:r>
      <w:r w:rsidR="00A617D9" w:rsidRPr="00742919">
        <w:t>obavlja</w:t>
      </w:r>
      <w:r w:rsidR="00312FF2" w:rsidRPr="00742919">
        <w:t>ti</w:t>
      </w:r>
      <w:r w:rsidR="00A617D9" w:rsidRPr="00742919">
        <w:t xml:space="preserve"> studentske poslove u skladu s propisima koji reguliraju obavljanje studentskih poslova ili </w:t>
      </w:r>
      <w:r w:rsidR="00F21767" w:rsidRPr="00742919">
        <w:t>je zaposlenik</w:t>
      </w:r>
      <w:r w:rsidR="00312FF2" w:rsidRPr="00742919">
        <w:t xml:space="preserve"> </w:t>
      </w:r>
      <w:r w:rsidR="00A617D9" w:rsidRPr="00742919">
        <w:t>ili se samozapošljava</w:t>
      </w:r>
      <w:r w:rsidR="00312FF2" w:rsidRPr="00742919">
        <w:t>ti najviše 25 sati tjedno</w:t>
      </w:r>
      <w:r w:rsidR="00A617D9" w:rsidRPr="00742919">
        <w:t>, osim kad je studentska praksa sastavni dio studijskog programa</w:t>
      </w:r>
      <w:r w:rsidR="00BB61CF" w:rsidRPr="00742919">
        <w:t>.</w:t>
      </w:r>
      <w:r w:rsidRPr="00742919">
        <w:t>“.</w:t>
      </w:r>
    </w:p>
    <w:p w14:paraId="52701696" w14:textId="77777777" w:rsidR="007232B7" w:rsidRPr="00742919" w:rsidRDefault="007232B7" w:rsidP="00183C27">
      <w:pPr>
        <w:pStyle w:val="box472209"/>
        <w:spacing w:before="0" w:beforeAutospacing="0" w:after="0"/>
        <w:jc w:val="both"/>
      </w:pPr>
    </w:p>
    <w:p w14:paraId="788CF70B" w14:textId="06A42D52" w:rsidR="00F459F7" w:rsidRPr="003B5103" w:rsidRDefault="00F459F7" w:rsidP="00183C27">
      <w:pPr>
        <w:pStyle w:val="box472209"/>
        <w:spacing w:before="0" w:beforeAutospacing="0" w:after="0"/>
        <w:ind w:firstLine="708"/>
        <w:jc w:val="both"/>
      </w:pPr>
      <w:r w:rsidRPr="003B5103">
        <w:t>Iza stavka 6. dodaju se stavci 7.</w:t>
      </w:r>
      <w:r w:rsidR="0080456B">
        <w:t xml:space="preserve"> -</w:t>
      </w:r>
      <w:r w:rsidRPr="003B5103">
        <w:t xml:space="preserve"> </w:t>
      </w:r>
      <w:r w:rsidRPr="001E7F6C">
        <w:t>10.</w:t>
      </w:r>
      <w:r w:rsidRPr="003B5103">
        <w:t xml:space="preserve"> koji glase:</w:t>
      </w:r>
    </w:p>
    <w:p w14:paraId="071C159E" w14:textId="77777777" w:rsidR="00172432" w:rsidRPr="00742919" w:rsidRDefault="00172432" w:rsidP="00183C27">
      <w:pPr>
        <w:pStyle w:val="box472209"/>
        <w:spacing w:before="0" w:beforeAutospacing="0" w:after="0"/>
        <w:jc w:val="both"/>
      </w:pPr>
    </w:p>
    <w:p w14:paraId="19221E81" w14:textId="7ED3316D" w:rsidR="009B32AE" w:rsidRPr="00742919" w:rsidRDefault="007232B7" w:rsidP="00183C27">
      <w:pPr>
        <w:pStyle w:val="box472209"/>
        <w:spacing w:before="0" w:beforeAutospacing="0" w:after="0"/>
        <w:jc w:val="both"/>
      </w:pPr>
      <w:r w:rsidRPr="00742919">
        <w:t>„(7) Državljani</w:t>
      </w:r>
      <w:r w:rsidR="00B06CF2" w:rsidRPr="00742919">
        <w:t>n</w:t>
      </w:r>
      <w:r w:rsidRPr="00742919">
        <w:t xml:space="preserve"> treć</w:t>
      </w:r>
      <w:r w:rsidR="00B06CF2" w:rsidRPr="00742919">
        <w:t>e</w:t>
      </w:r>
      <w:r w:rsidRPr="00742919">
        <w:t xml:space="preserve"> zem</w:t>
      </w:r>
      <w:r w:rsidR="00B06CF2" w:rsidRPr="00742919">
        <w:t>lje</w:t>
      </w:r>
      <w:r w:rsidRPr="00742919">
        <w:t xml:space="preserve"> koji, u okviru programa mobilnosti, dolaz</w:t>
      </w:r>
      <w:r w:rsidR="00B06CF2" w:rsidRPr="00742919">
        <w:t>i</w:t>
      </w:r>
      <w:r w:rsidRPr="00742919">
        <w:t xml:space="preserve"> u Republiku Hrvatsku na hrvatska visoka učilišta kao gostujući profesor na razdoblje manje od sedam dana, a zaposlen</w:t>
      </w:r>
      <w:r w:rsidR="00B06CF2" w:rsidRPr="00742919">
        <w:t xml:space="preserve"> je </w:t>
      </w:r>
      <w:r w:rsidRPr="00742919">
        <w:t>na visokom učilištu u svojoj matičnoj državi, ni</w:t>
      </w:r>
      <w:r w:rsidR="00B06CF2" w:rsidRPr="00742919">
        <w:t xml:space="preserve">je dužan </w:t>
      </w:r>
      <w:r w:rsidRPr="00742919">
        <w:t xml:space="preserve">ishoditi </w:t>
      </w:r>
      <w:r w:rsidR="00A11D0F" w:rsidRPr="00742919">
        <w:t>dozvolu za bor</w:t>
      </w:r>
      <w:r w:rsidR="00822614" w:rsidRPr="00742919">
        <w:t>a</w:t>
      </w:r>
      <w:r w:rsidR="00A11D0F" w:rsidRPr="00742919">
        <w:t xml:space="preserve">vak i rad odnosno </w:t>
      </w:r>
      <w:r w:rsidRPr="00742919">
        <w:t xml:space="preserve">potvrdu o prijavi rada ako ima </w:t>
      </w:r>
      <w:r w:rsidR="00C53925" w:rsidRPr="00742919">
        <w:t>prihvatno pismo agencij</w:t>
      </w:r>
      <w:r w:rsidR="00A11D0F" w:rsidRPr="00742919">
        <w:t>e</w:t>
      </w:r>
      <w:r w:rsidR="00C53925" w:rsidRPr="00742919">
        <w:t xml:space="preserve"> </w:t>
      </w:r>
      <w:r w:rsidR="00CD7FB6" w:rsidRPr="00742919">
        <w:t>nadležn</w:t>
      </w:r>
      <w:r w:rsidR="00A11D0F" w:rsidRPr="00742919">
        <w:t>e</w:t>
      </w:r>
      <w:r w:rsidR="00CD7FB6" w:rsidRPr="00742919">
        <w:t xml:space="preserve"> za mobilnost i programe EU</w:t>
      </w:r>
      <w:r w:rsidR="00351C25" w:rsidRPr="00742919">
        <w:t xml:space="preserve"> kojim </w:t>
      </w:r>
      <w:r w:rsidR="00ED1FBE" w:rsidRPr="00742919">
        <w:t>dokazuj</w:t>
      </w:r>
      <w:r w:rsidR="00A81D18" w:rsidRPr="00742919">
        <w:t>e</w:t>
      </w:r>
      <w:r w:rsidR="00ED1FBE" w:rsidRPr="00742919">
        <w:t xml:space="preserve"> da </w:t>
      </w:r>
      <w:r w:rsidR="00A81D18" w:rsidRPr="00742919">
        <w:t>mu</w:t>
      </w:r>
      <w:r w:rsidR="00ED1FBE" w:rsidRPr="00742919">
        <w:t xml:space="preserve"> je </w:t>
      </w:r>
      <w:r w:rsidR="00351C25" w:rsidRPr="00742919">
        <w:t>dod</w:t>
      </w:r>
      <w:r w:rsidR="009B32AE" w:rsidRPr="00742919">
        <w:t>i</w:t>
      </w:r>
      <w:r w:rsidR="00351C25" w:rsidRPr="00742919">
        <w:t>jelj</w:t>
      </w:r>
      <w:r w:rsidR="00ED1FBE" w:rsidRPr="00742919">
        <w:t>ena</w:t>
      </w:r>
      <w:r w:rsidR="00351C25" w:rsidRPr="00742919">
        <w:t xml:space="preserve"> stipendija za mobilnost</w:t>
      </w:r>
      <w:r w:rsidRPr="00742919">
        <w:t>.</w:t>
      </w:r>
    </w:p>
    <w:p w14:paraId="582A4BF2" w14:textId="77777777" w:rsidR="00172432" w:rsidRPr="00742919" w:rsidRDefault="00172432" w:rsidP="00183C27">
      <w:pPr>
        <w:pStyle w:val="box472209"/>
        <w:spacing w:before="0" w:beforeAutospacing="0" w:after="0"/>
        <w:jc w:val="both"/>
      </w:pPr>
    </w:p>
    <w:p w14:paraId="4CF8EBA4" w14:textId="5B75FAFB" w:rsidR="009B32AE" w:rsidRPr="00742919" w:rsidRDefault="00CC756B" w:rsidP="00183C27">
      <w:pPr>
        <w:pStyle w:val="box472209"/>
        <w:spacing w:before="0" w:beforeAutospacing="0" w:after="0"/>
        <w:jc w:val="both"/>
      </w:pPr>
      <w:r w:rsidRPr="00742919">
        <w:t xml:space="preserve">(8) Državljani trećih zemalja iz stavaka 6. i 7. ovoga članka mogu </w:t>
      </w:r>
      <w:r w:rsidR="00246E24" w:rsidRPr="00742919">
        <w:t xml:space="preserve">obavljati poslove </w:t>
      </w:r>
      <w:r w:rsidR="00574984" w:rsidRPr="00742919">
        <w:t xml:space="preserve">za vrijeme </w:t>
      </w:r>
      <w:r w:rsidR="00501744" w:rsidRPr="00742919">
        <w:t>kratkotrajn</w:t>
      </w:r>
      <w:r w:rsidR="00574984" w:rsidRPr="00742919">
        <w:t>og</w:t>
      </w:r>
      <w:r w:rsidR="00501744" w:rsidRPr="00742919">
        <w:t xml:space="preserve"> borav</w:t>
      </w:r>
      <w:r w:rsidR="00574984" w:rsidRPr="00742919">
        <w:t>ka</w:t>
      </w:r>
      <w:r w:rsidR="00501744" w:rsidRPr="00742919">
        <w:t xml:space="preserve"> kako je propisano člankom 55. stav</w:t>
      </w:r>
      <w:r w:rsidR="00831411" w:rsidRPr="00742919">
        <w:t xml:space="preserve">kom 1. </w:t>
      </w:r>
      <w:r w:rsidR="00501744" w:rsidRPr="00742919">
        <w:t xml:space="preserve">ovoga Zakona. </w:t>
      </w:r>
    </w:p>
    <w:p w14:paraId="2D257252" w14:textId="77777777" w:rsidR="00172432" w:rsidRPr="00742919" w:rsidRDefault="00172432" w:rsidP="00183C27">
      <w:pPr>
        <w:pStyle w:val="box472209"/>
        <w:spacing w:before="0" w:beforeAutospacing="0" w:after="0"/>
        <w:jc w:val="both"/>
      </w:pPr>
    </w:p>
    <w:p w14:paraId="496E08DD" w14:textId="77777777" w:rsidR="004E149A" w:rsidRDefault="00CC756B" w:rsidP="00183C27">
      <w:pPr>
        <w:pStyle w:val="box472209"/>
        <w:spacing w:before="0" w:beforeAutospacing="0" w:after="0"/>
        <w:jc w:val="both"/>
      </w:pPr>
      <w:r w:rsidRPr="00742919">
        <w:t>(9) Državljanin treće zemlje iz stavka 1. točaka 1. do 12. i točke 16. ovoga članka, koji je podnio zahtjev za produljenje privremenog boravka u roku iz članka 62. stavka 1. ovoga Zakona, može ostati i raditi u Republici Hrvatskoj do izvršnosti odluke o zahtjevu.</w:t>
      </w:r>
    </w:p>
    <w:p w14:paraId="62BA2C38" w14:textId="77777777" w:rsidR="004E149A" w:rsidRDefault="004E149A" w:rsidP="00183C27">
      <w:pPr>
        <w:pStyle w:val="box472209"/>
        <w:spacing w:before="0" w:beforeAutospacing="0" w:after="0"/>
        <w:jc w:val="both"/>
      </w:pPr>
    </w:p>
    <w:p w14:paraId="4BDC5FBF" w14:textId="77777777" w:rsidR="004E149A" w:rsidRPr="004E149A" w:rsidRDefault="004E149A" w:rsidP="00183C27">
      <w:pPr>
        <w:pStyle w:val="box472209"/>
        <w:spacing w:before="0" w:beforeAutospacing="0" w:after="0"/>
        <w:jc w:val="both"/>
      </w:pPr>
      <w:r w:rsidRPr="001E7F6C">
        <w:t>(10)</w:t>
      </w:r>
      <w:r w:rsidRPr="004E149A">
        <w:t xml:space="preserve"> </w:t>
      </w:r>
      <w:r w:rsidRPr="001E7F6C">
        <w:t>Državljanin treće zemlje koje je izdana dugotrajna viza sukladno članku 35. stavku 2. ovoga Zakona može raditi u Republici Hrvatskoj bez dozvole za boravak i rad ili potvrde o prijavi rada.</w:t>
      </w:r>
      <w:r w:rsidRPr="004E149A">
        <w:t>“.</w:t>
      </w:r>
    </w:p>
    <w:p w14:paraId="569916EA" w14:textId="12CF98C7" w:rsidR="00244DB8" w:rsidRPr="00742919" w:rsidRDefault="00244DB8" w:rsidP="00183C27">
      <w:pPr>
        <w:pStyle w:val="box472209"/>
        <w:spacing w:before="0" w:beforeAutospacing="0" w:after="0"/>
        <w:jc w:val="both"/>
      </w:pPr>
    </w:p>
    <w:p w14:paraId="4A10F92E" w14:textId="322D4A64" w:rsidR="00AD57E7" w:rsidRPr="00742919" w:rsidRDefault="00AD57E7" w:rsidP="00183C27">
      <w:pPr>
        <w:pStyle w:val="box472209"/>
        <w:spacing w:before="0" w:beforeAutospacing="0" w:after="0"/>
        <w:jc w:val="center"/>
        <w:rPr>
          <w:b/>
        </w:rPr>
      </w:pPr>
      <w:r w:rsidRPr="00742919">
        <w:rPr>
          <w:b/>
        </w:rPr>
        <w:t xml:space="preserve">Članak </w:t>
      </w:r>
      <w:r w:rsidR="00011206" w:rsidRPr="00742919">
        <w:rPr>
          <w:b/>
        </w:rPr>
        <w:t>1</w:t>
      </w:r>
      <w:r w:rsidR="00531515">
        <w:rPr>
          <w:b/>
        </w:rPr>
        <w:t>7</w:t>
      </w:r>
      <w:r w:rsidRPr="00742919">
        <w:rPr>
          <w:b/>
        </w:rPr>
        <w:t>.</w:t>
      </w:r>
    </w:p>
    <w:p w14:paraId="5686E559" w14:textId="5279C674" w:rsidR="003E580A" w:rsidRPr="00742919" w:rsidRDefault="003E580A" w:rsidP="00183C27">
      <w:pPr>
        <w:pStyle w:val="box472209"/>
        <w:spacing w:before="0" w:beforeAutospacing="0" w:after="0"/>
        <w:jc w:val="center"/>
        <w:rPr>
          <w:b/>
        </w:rPr>
      </w:pPr>
    </w:p>
    <w:p w14:paraId="24BF31B3" w14:textId="53E4AC05" w:rsidR="003E580A" w:rsidRPr="00742919" w:rsidRDefault="003E580A" w:rsidP="00183C27">
      <w:pPr>
        <w:pStyle w:val="box472209"/>
        <w:spacing w:before="0" w:beforeAutospacing="0" w:after="0"/>
        <w:jc w:val="both"/>
      </w:pPr>
      <w:r w:rsidRPr="00742919">
        <w:rPr>
          <w:b/>
        </w:rPr>
        <w:tab/>
      </w:r>
      <w:r w:rsidRPr="00742919">
        <w:t>U članku 90. stavak 4. mijenja se i glasi:</w:t>
      </w:r>
    </w:p>
    <w:p w14:paraId="547C25FC" w14:textId="77777777" w:rsidR="00172432" w:rsidRPr="00742919" w:rsidRDefault="00172432" w:rsidP="00183C27">
      <w:pPr>
        <w:pStyle w:val="box472209"/>
        <w:spacing w:before="0" w:beforeAutospacing="0" w:after="0"/>
        <w:jc w:val="both"/>
      </w:pPr>
    </w:p>
    <w:p w14:paraId="06A82FBC" w14:textId="109F90A1" w:rsidR="003E580A" w:rsidRPr="00742919" w:rsidRDefault="003E580A" w:rsidP="00183C27">
      <w:pPr>
        <w:pStyle w:val="box472209"/>
        <w:spacing w:before="0" w:beforeAutospacing="0" w:after="0"/>
        <w:jc w:val="both"/>
      </w:pPr>
      <w:r w:rsidRPr="00742919">
        <w:t>„(4) Protiv rješenja iz ovoga članka nije dopuštena žalba, ali se može pokrenuti upravni spor.“.</w:t>
      </w:r>
    </w:p>
    <w:p w14:paraId="0928AEA9" w14:textId="77777777" w:rsidR="00EA560A" w:rsidRPr="00742919" w:rsidRDefault="00EA560A" w:rsidP="00183C27">
      <w:pPr>
        <w:pStyle w:val="box472209"/>
        <w:spacing w:before="0" w:beforeAutospacing="0" w:after="0"/>
        <w:jc w:val="center"/>
        <w:rPr>
          <w:b/>
        </w:rPr>
      </w:pPr>
    </w:p>
    <w:p w14:paraId="1A324896" w14:textId="0E8BA5E3" w:rsidR="003E580A" w:rsidRPr="00742919" w:rsidRDefault="003E580A" w:rsidP="00183C27">
      <w:pPr>
        <w:pStyle w:val="box472209"/>
        <w:spacing w:before="0" w:beforeAutospacing="0" w:after="0"/>
        <w:jc w:val="center"/>
        <w:rPr>
          <w:b/>
        </w:rPr>
      </w:pPr>
      <w:r w:rsidRPr="00742919">
        <w:rPr>
          <w:b/>
        </w:rPr>
        <w:t>Članak 1</w:t>
      </w:r>
      <w:r w:rsidR="00531515">
        <w:rPr>
          <w:b/>
        </w:rPr>
        <w:t>8</w:t>
      </w:r>
      <w:r w:rsidRPr="00742919">
        <w:rPr>
          <w:b/>
        </w:rPr>
        <w:t>.</w:t>
      </w:r>
    </w:p>
    <w:p w14:paraId="7CAA6F42" w14:textId="77777777" w:rsidR="00362D3E" w:rsidRPr="00742919" w:rsidRDefault="00362D3E" w:rsidP="00183C27">
      <w:pPr>
        <w:pStyle w:val="box472209"/>
        <w:spacing w:before="0" w:beforeAutospacing="0" w:after="0"/>
        <w:jc w:val="center"/>
        <w:rPr>
          <w:b/>
        </w:rPr>
      </w:pPr>
    </w:p>
    <w:p w14:paraId="08344251" w14:textId="77777777" w:rsidR="00A8189F" w:rsidRPr="00742919" w:rsidRDefault="00AD57E7"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ab/>
      </w:r>
      <w:r w:rsidR="001528A8" w:rsidRPr="00742919">
        <w:rPr>
          <w:rFonts w:ascii="Times New Roman" w:hAnsi="Times New Roman" w:cs="Times New Roman"/>
          <w:sz w:val="24"/>
          <w:szCs w:val="24"/>
        </w:rPr>
        <w:t>U članku 91.</w:t>
      </w:r>
      <w:r w:rsidR="00FB6FA2" w:rsidRPr="00742919">
        <w:rPr>
          <w:rFonts w:ascii="Times New Roman" w:hAnsi="Times New Roman" w:cs="Times New Roman"/>
          <w:sz w:val="24"/>
          <w:szCs w:val="24"/>
        </w:rPr>
        <w:t xml:space="preserve"> </w:t>
      </w:r>
      <w:r w:rsidR="00A8189F" w:rsidRPr="00742919">
        <w:rPr>
          <w:rFonts w:ascii="Times New Roman" w:hAnsi="Times New Roman" w:cs="Times New Roman"/>
          <w:sz w:val="24"/>
          <w:szCs w:val="24"/>
        </w:rPr>
        <w:t>iza stavka 4. dodaje se novi stavak 5. koji glasi:</w:t>
      </w:r>
    </w:p>
    <w:p w14:paraId="1B904FDC" w14:textId="77777777" w:rsidR="00172432" w:rsidRPr="00742919" w:rsidRDefault="00172432" w:rsidP="00183C27">
      <w:pPr>
        <w:spacing w:after="0" w:line="240" w:lineRule="auto"/>
        <w:jc w:val="both"/>
        <w:rPr>
          <w:rFonts w:ascii="Times New Roman" w:hAnsi="Times New Roman" w:cs="Times New Roman"/>
          <w:sz w:val="24"/>
          <w:szCs w:val="24"/>
        </w:rPr>
      </w:pPr>
    </w:p>
    <w:p w14:paraId="57E0C06B" w14:textId="39CA28E9" w:rsidR="00A8189F" w:rsidRPr="00742919" w:rsidRDefault="00A8189F"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„(5) U potvrdama iz stav</w:t>
      </w:r>
      <w:r w:rsidR="00FA0537" w:rsidRPr="00742919">
        <w:rPr>
          <w:rFonts w:ascii="Times New Roman" w:hAnsi="Times New Roman" w:cs="Times New Roman"/>
          <w:sz w:val="24"/>
          <w:szCs w:val="24"/>
        </w:rPr>
        <w:t>a</w:t>
      </w:r>
      <w:r w:rsidRPr="00742919">
        <w:rPr>
          <w:rFonts w:ascii="Times New Roman" w:hAnsi="Times New Roman" w:cs="Times New Roman"/>
          <w:sz w:val="24"/>
          <w:szCs w:val="24"/>
        </w:rPr>
        <w:t xml:space="preserve">ka 3. </w:t>
      </w:r>
      <w:r w:rsidR="00FA0537" w:rsidRPr="00742919">
        <w:rPr>
          <w:rFonts w:ascii="Times New Roman" w:hAnsi="Times New Roman" w:cs="Times New Roman"/>
          <w:sz w:val="24"/>
          <w:szCs w:val="24"/>
        </w:rPr>
        <w:t xml:space="preserve">i </w:t>
      </w:r>
      <w:r w:rsidRPr="00742919">
        <w:rPr>
          <w:rFonts w:ascii="Times New Roman" w:hAnsi="Times New Roman" w:cs="Times New Roman"/>
          <w:sz w:val="24"/>
          <w:szCs w:val="24"/>
        </w:rPr>
        <w:t xml:space="preserve">4. ovoga članka, navest će se i </w:t>
      </w:r>
      <w:r w:rsidR="00B83D0E" w:rsidRPr="00742919">
        <w:rPr>
          <w:rFonts w:ascii="Times New Roman" w:hAnsi="Times New Roman" w:cs="Times New Roman"/>
          <w:sz w:val="24"/>
          <w:szCs w:val="24"/>
        </w:rPr>
        <w:t>policijsk</w:t>
      </w:r>
      <w:r w:rsidR="00382C06" w:rsidRPr="00742919">
        <w:rPr>
          <w:rFonts w:ascii="Times New Roman" w:hAnsi="Times New Roman" w:cs="Times New Roman"/>
          <w:sz w:val="24"/>
          <w:szCs w:val="24"/>
        </w:rPr>
        <w:t>e</w:t>
      </w:r>
      <w:r w:rsidR="00B83D0E" w:rsidRPr="00742919">
        <w:rPr>
          <w:rFonts w:ascii="Times New Roman" w:hAnsi="Times New Roman" w:cs="Times New Roman"/>
          <w:sz w:val="24"/>
          <w:szCs w:val="24"/>
        </w:rPr>
        <w:t xml:space="preserve"> uprav</w:t>
      </w:r>
      <w:r w:rsidR="00382C06" w:rsidRPr="00742919">
        <w:rPr>
          <w:rFonts w:ascii="Times New Roman" w:hAnsi="Times New Roman" w:cs="Times New Roman"/>
          <w:sz w:val="24"/>
          <w:szCs w:val="24"/>
        </w:rPr>
        <w:t>e</w:t>
      </w:r>
      <w:r w:rsidR="00B83D0E" w:rsidRPr="00742919">
        <w:rPr>
          <w:rFonts w:ascii="Times New Roman" w:hAnsi="Times New Roman" w:cs="Times New Roman"/>
          <w:sz w:val="24"/>
          <w:szCs w:val="24"/>
        </w:rPr>
        <w:t xml:space="preserve"> </w:t>
      </w:r>
      <w:r w:rsidR="00F0035F" w:rsidRPr="00742919">
        <w:rPr>
          <w:rFonts w:ascii="Times New Roman" w:hAnsi="Times New Roman" w:cs="Times New Roman"/>
          <w:sz w:val="24"/>
          <w:szCs w:val="24"/>
        </w:rPr>
        <w:t>u</w:t>
      </w:r>
      <w:r w:rsidRPr="00742919">
        <w:rPr>
          <w:rFonts w:ascii="Times New Roman" w:hAnsi="Times New Roman" w:cs="Times New Roman"/>
          <w:sz w:val="24"/>
          <w:szCs w:val="24"/>
        </w:rPr>
        <w:t xml:space="preserve"> koj</w:t>
      </w:r>
      <w:r w:rsidR="00F0035F" w:rsidRPr="00742919">
        <w:rPr>
          <w:rFonts w:ascii="Times New Roman" w:hAnsi="Times New Roman" w:cs="Times New Roman"/>
          <w:sz w:val="24"/>
          <w:szCs w:val="24"/>
        </w:rPr>
        <w:t xml:space="preserve">ima </w:t>
      </w:r>
      <w:r w:rsidRPr="00742919">
        <w:rPr>
          <w:rFonts w:ascii="Times New Roman" w:hAnsi="Times New Roman" w:cs="Times New Roman"/>
          <w:sz w:val="24"/>
          <w:szCs w:val="24"/>
        </w:rPr>
        <w:t xml:space="preserve">je proveden test tržišta rada iz članka 98. ovoga </w:t>
      </w:r>
      <w:r w:rsidR="00982FAA" w:rsidRPr="00742919">
        <w:rPr>
          <w:rFonts w:ascii="Times New Roman" w:hAnsi="Times New Roman" w:cs="Times New Roman"/>
          <w:sz w:val="24"/>
          <w:szCs w:val="24"/>
        </w:rPr>
        <w:t>Zakona</w:t>
      </w:r>
      <w:r w:rsidR="003175E5" w:rsidRPr="00742919">
        <w:rPr>
          <w:rFonts w:ascii="Times New Roman" w:hAnsi="Times New Roman" w:cs="Times New Roman"/>
          <w:sz w:val="24"/>
          <w:szCs w:val="24"/>
        </w:rPr>
        <w:t xml:space="preserve"> </w:t>
      </w:r>
      <w:r w:rsidR="00734EF3" w:rsidRPr="00742919">
        <w:rPr>
          <w:rFonts w:ascii="Times New Roman" w:hAnsi="Times New Roman" w:cs="Times New Roman"/>
          <w:sz w:val="24"/>
          <w:szCs w:val="24"/>
        </w:rPr>
        <w:t xml:space="preserve">kao i </w:t>
      </w:r>
      <w:r w:rsidR="0078508F" w:rsidRPr="00742919">
        <w:rPr>
          <w:rFonts w:ascii="Times New Roman" w:hAnsi="Times New Roman" w:cs="Times New Roman"/>
          <w:sz w:val="24"/>
          <w:szCs w:val="24"/>
        </w:rPr>
        <w:t>policijske uprave na području koj</w:t>
      </w:r>
      <w:r w:rsidR="0032023C" w:rsidRPr="00742919">
        <w:rPr>
          <w:rFonts w:ascii="Times New Roman" w:hAnsi="Times New Roman" w:cs="Times New Roman"/>
          <w:sz w:val="24"/>
          <w:szCs w:val="24"/>
        </w:rPr>
        <w:t>ih</w:t>
      </w:r>
      <w:r w:rsidR="0078508F" w:rsidRPr="00742919">
        <w:rPr>
          <w:rFonts w:ascii="Times New Roman" w:hAnsi="Times New Roman" w:cs="Times New Roman"/>
          <w:sz w:val="24"/>
          <w:szCs w:val="24"/>
        </w:rPr>
        <w:t xml:space="preserve"> j</w:t>
      </w:r>
      <w:r w:rsidR="003175E5" w:rsidRPr="00742919">
        <w:rPr>
          <w:rFonts w:ascii="Times New Roman" w:hAnsi="Times New Roman" w:cs="Times New Roman"/>
          <w:sz w:val="24"/>
          <w:szCs w:val="24"/>
        </w:rPr>
        <w:t>e dozvoljen rad u deficitarnom zanimanju za koje je izdana dozvola za boravak i rad</w:t>
      </w:r>
      <w:r w:rsidRPr="00742919">
        <w:rPr>
          <w:rFonts w:ascii="Times New Roman" w:hAnsi="Times New Roman" w:cs="Times New Roman"/>
          <w:sz w:val="24"/>
          <w:szCs w:val="24"/>
        </w:rPr>
        <w:t>.“.</w:t>
      </w:r>
    </w:p>
    <w:p w14:paraId="64429C0A" w14:textId="77777777" w:rsidR="00A8189F" w:rsidRPr="00742919" w:rsidRDefault="00A8189F" w:rsidP="00183C27">
      <w:pPr>
        <w:spacing w:after="0" w:line="240" w:lineRule="auto"/>
        <w:jc w:val="both"/>
        <w:rPr>
          <w:rFonts w:ascii="Times New Roman" w:hAnsi="Times New Roman" w:cs="Times New Roman"/>
          <w:sz w:val="24"/>
          <w:szCs w:val="24"/>
        </w:rPr>
      </w:pPr>
    </w:p>
    <w:p w14:paraId="37D728F4" w14:textId="77777777" w:rsidR="00FA4D1C" w:rsidRPr="00742919" w:rsidRDefault="00A8189F"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ab/>
      </w:r>
      <w:r w:rsidR="00FA4D1C" w:rsidRPr="00742919">
        <w:rPr>
          <w:rFonts w:ascii="Times New Roman" w:hAnsi="Times New Roman" w:cs="Times New Roman"/>
          <w:sz w:val="24"/>
          <w:szCs w:val="24"/>
        </w:rPr>
        <w:t xml:space="preserve">Dosadašnji stavci 5. i 6. postaju stavci 6. i 7. </w:t>
      </w:r>
    </w:p>
    <w:p w14:paraId="544AF2A1" w14:textId="77777777" w:rsidR="00FA4D1C" w:rsidRPr="00742919" w:rsidRDefault="00FA4D1C" w:rsidP="00183C27">
      <w:pPr>
        <w:spacing w:after="0" w:line="240" w:lineRule="auto"/>
        <w:jc w:val="both"/>
        <w:rPr>
          <w:rFonts w:ascii="Times New Roman" w:hAnsi="Times New Roman" w:cs="Times New Roman"/>
          <w:sz w:val="24"/>
          <w:szCs w:val="24"/>
        </w:rPr>
      </w:pPr>
    </w:p>
    <w:p w14:paraId="5A4AEA18" w14:textId="77777777" w:rsidR="00FA4D1C" w:rsidRPr="00742919" w:rsidRDefault="00FA4D1C"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ab/>
        <w:t>Dosadašnji stavak 7., koji postaje stavak 8., mijenja se i glasi:</w:t>
      </w:r>
    </w:p>
    <w:p w14:paraId="617CC350" w14:textId="6296375F" w:rsidR="00172432" w:rsidRPr="00742919" w:rsidRDefault="00172432" w:rsidP="00183C27">
      <w:pPr>
        <w:spacing w:after="0" w:line="240" w:lineRule="auto"/>
        <w:jc w:val="both"/>
        <w:rPr>
          <w:rFonts w:ascii="Times New Roman" w:hAnsi="Times New Roman" w:cs="Times New Roman"/>
          <w:sz w:val="24"/>
          <w:szCs w:val="24"/>
        </w:rPr>
      </w:pPr>
    </w:p>
    <w:p w14:paraId="3E077F72" w14:textId="0A545CE7" w:rsidR="001528A8" w:rsidRPr="00742919" w:rsidRDefault="001528A8"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A8189F" w:rsidRPr="00742919">
        <w:rPr>
          <w:rFonts w:ascii="Times New Roman" w:hAnsi="Times New Roman" w:cs="Times New Roman"/>
          <w:sz w:val="24"/>
          <w:szCs w:val="24"/>
        </w:rPr>
        <w:t>8</w:t>
      </w:r>
      <w:r w:rsidRPr="00742919">
        <w:rPr>
          <w:rFonts w:ascii="Times New Roman" w:hAnsi="Times New Roman" w:cs="Times New Roman"/>
          <w:sz w:val="24"/>
          <w:szCs w:val="24"/>
        </w:rPr>
        <w:t xml:space="preserve">) O zahtjevu za izdavanje dozvole za boravak i rad sukladno članku 97. ovoga Zakona Ministarstvo je, putem policijske uprave odnosno policijske postaje, dužno odlučiti </w:t>
      </w:r>
      <w:r w:rsidR="007004BE" w:rsidRPr="00742919">
        <w:rPr>
          <w:rFonts w:ascii="Times New Roman" w:hAnsi="Times New Roman" w:cs="Times New Roman"/>
          <w:sz w:val="24"/>
          <w:szCs w:val="24"/>
        </w:rPr>
        <w:t xml:space="preserve">što je prije </w:t>
      </w:r>
      <w:r w:rsidR="007004BE" w:rsidRPr="00742919">
        <w:rPr>
          <w:rFonts w:ascii="Times New Roman" w:hAnsi="Times New Roman" w:cs="Times New Roman"/>
          <w:sz w:val="24"/>
          <w:szCs w:val="24"/>
        </w:rPr>
        <w:lastRenderedPageBreak/>
        <w:t>moguće, a najkasnije u roku od 90 dana</w:t>
      </w:r>
      <w:r w:rsidRPr="00742919">
        <w:rPr>
          <w:rFonts w:ascii="Times New Roman" w:hAnsi="Times New Roman" w:cs="Times New Roman"/>
          <w:sz w:val="24"/>
          <w:szCs w:val="24"/>
        </w:rPr>
        <w:t xml:space="preserve"> od dana podnošenja urednog zahtjeva, a koje razdoblje obuhvaća i provođenje testa tržišta rada iz članka 98. ovoga Zakona.“.</w:t>
      </w:r>
      <w:r w:rsidR="006D2DC8" w:rsidRPr="00742919">
        <w:rPr>
          <w:rFonts w:ascii="Times New Roman" w:hAnsi="Times New Roman" w:cs="Times New Roman"/>
          <w:sz w:val="24"/>
          <w:szCs w:val="24"/>
        </w:rPr>
        <w:t xml:space="preserve">   </w:t>
      </w:r>
    </w:p>
    <w:p w14:paraId="40B0FCD3" w14:textId="77777777" w:rsidR="00510431" w:rsidRPr="00742919" w:rsidRDefault="00510431" w:rsidP="00183C27">
      <w:pPr>
        <w:spacing w:after="0" w:line="240" w:lineRule="auto"/>
        <w:jc w:val="both"/>
        <w:rPr>
          <w:rFonts w:ascii="Times New Roman" w:hAnsi="Times New Roman" w:cs="Times New Roman"/>
          <w:sz w:val="24"/>
          <w:szCs w:val="24"/>
        </w:rPr>
      </w:pPr>
    </w:p>
    <w:p w14:paraId="60DFFE45" w14:textId="0DFCC63F" w:rsidR="00CE1A79" w:rsidRPr="00742919" w:rsidRDefault="00CE1A79"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Iza </w:t>
      </w:r>
      <w:r w:rsidR="00450B22" w:rsidRPr="00742919">
        <w:rPr>
          <w:rFonts w:ascii="Times New Roman" w:hAnsi="Times New Roman" w:cs="Times New Roman"/>
          <w:sz w:val="24"/>
          <w:szCs w:val="24"/>
        </w:rPr>
        <w:t>stavk</w:t>
      </w:r>
      <w:r w:rsidR="00435931" w:rsidRPr="00742919">
        <w:rPr>
          <w:rFonts w:ascii="Times New Roman" w:hAnsi="Times New Roman" w:cs="Times New Roman"/>
          <w:sz w:val="24"/>
          <w:szCs w:val="24"/>
        </w:rPr>
        <w:t>a</w:t>
      </w:r>
      <w:r w:rsidR="00450B22" w:rsidRPr="00742919">
        <w:rPr>
          <w:rFonts w:ascii="Times New Roman" w:hAnsi="Times New Roman" w:cs="Times New Roman"/>
          <w:sz w:val="24"/>
          <w:szCs w:val="24"/>
        </w:rPr>
        <w:t xml:space="preserve"> 8. </w:t>
      </w:r>
      <w:r w:rsidRPr="00742919">
        <w:rPr>
          <w:rFonts w:ascii="Times New Roman" w:hAnsi="Times New Roman" w:cs="Times New Roman"/>
          <w:sz w:val="24"/>
          <w:szCs w:val="24"/>
        </w:rPr>
        <w:t>dodaj</w:t>
      </w:r>
      <w:r w:rsidR="00D85E13" w:rsidRPr="00742919">
        <w:rPr>
          <w:rFonts w:ascii="Times New Roman" w:hAnsi="Times New Roman" w:cs="Times New Roman"/>
          <w:sz w:val="24"/>
          <w:szCs w:val="24"/>
        </w:rPr>
        <w:t>e</w:t>
      </w:r>
      <w:r w:rsidRPr="00742919">
        <w:rPr>
          <w:rFonts w:ascii="Times New Roman" w:hAnsi="Times New Roman" w:cs="Times New Roman"/>
          <w:sz w:val="24"/>
          <w:szCs w:val="24"/>
        </w:rPr>
        <w:t xml:space="preserve"> se novi stav</w:t>
      </w:r>
      <w:r w:rsidR="00D85E13" w:rsidRPr="00742919">
        <w:rPr>
          <w:rFonts w:ascii="Times New Roman" w:hAnsi="Times New Roman" w:cs="Times New Roman"/>
          <w:sz w:val="24"/>
          <w:szCs w:val="24"/>
        </w:rPr>
        <w:t xml:space="preserve">ak </w:t>
      </w:r>
      <w:r w:rsidR="00D05C35" w:rsidRPr="00742919">
        <w:rPr>
          <w:rFonts w:ascii="Times New Roman" w:hAnsi="Times New Roman" w:cs="Times New Roman"/>
          <w:sz w:val="24"/>
          <w:szCs w:val="24"/>
        </w:rPr>
        <w:t>9</w:t>
      </w:r>
      <w:r w:rsidRPr="00742919">
        <w:rPr>
          <w:rFonts w:ascii="Times New Roman" w:hAnsi="Times New Roman" w:cs="Times New Roman"/>
          <w:sz w:val="24"/>
          <w:szCs w:val="24"/>
        </w:rPr>
        <w:t>. koji glas</w:t>
      </w:r>
      <w:r w:rsidR="00D85E13" w:rsidRPr="00742919">
        <w:rPr>
          <w:rFonts w:ascii="Times New Roman" w:hAnsi="Times New Roman" w:cs="Times New Roman"/>
          <w:sz w:val="24"/>
          <w:szCs w:val="24"/>
        </w:rPr>
        <w:t>i</w:t>
      </w:r>
      <w:r w:rsidRPr="00742919">
        <w:rPr>
          <w:rFonts w:ascii="Times New Roman" w:hAnsi="Times New Roman" w:cs="Times New Roman"/>
          <w:sz w:val="24"/>
          <w:szCs w:val="24"/>
        </w:rPr>
        <w:t>:</w:t>
      </w:r>
    </w:p>
    <w:p w14:paraId="47AE7F89" w14:textId="77777777" w:rsidR="00172432" w:rsidRPr="00742919" w:rsidRDefault="00172432" w:rsidP="00183C27">
      <w:pPr>
        <w:spacing w:after="0" w:line="240" w:lineRule="auto"/>
        <w:jc w:val="both"/>
        <w:rPr>
          <w:rFonts w:ascii="Times New Roman" w:hAnsi="Times New Roman" w:cs="Times New Roman"/>
          <w:sz w:val="24"/>
          <w:szCs w:val="24"/>
        </w:rPr>
      </w:pPr>
    </w:p>
    <w:p w14:paraId="0C2A922F" w14:textId="0A5DB326" w:rsidR="00D85E13" w:rsidRPr="00742919" w:rsidRDefault="00D85E13"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D05C35" w:rsidRPr="00742919">
        <w:rPr>
          <w:rFonts w:ascii="Times New Roman" w:hAnsi="Times New Roman" w:cs="Times New Roman"/>
          <w:sz w:val="24"/>
          <w:szCs w:val="24"/>
        </w:rPr>
        <w:t>9</w:t>
      </w:r>
      <w:r w:rsidRPr="00742919">
        <w:rPr>
          <w:rFonts w:ascii="Times New Roman" w:hAnsi="Times New Roman" w:cs="Times New Roman"/>
          <w:sz w:val="24"/>
          <w:szCs w:val="24"/>
        </w:rPr>
        <w:t xml:space="preserve">) </w:t>
      </w:r>
      <w:r w:rsidR="004603B5" w:rsidRPr="00742919">
        <w:rPr>
          <w:rFonts w:ascii="Times New Roman" w:hAnsi="Times New Roman" w:cs="Times New Roman"/>
          <w:sz w:val="24"/>
          <w:szCs w:val="24"/>
        </w:rPr>
        <w:t>U iznimnim i opravdanim okolnostima povezanima sa složenošću zahtjeva</w:t>
      </w:r>
      <w:r w:rsidR="004E4E87" w:rsidRPr="00742919">
        <w:rPr>
          <w:rFonts w:ascii="Times New Roman" w:hAnsi="Times New Roman" w:cs="Times New Roman"/>
          <w:sz w:val="24"/>
          <w:szCs w:val="24"/>
        </w:rPr>
        <w:t xml:space="preserve">, osim u slučaju izdavanja dozvola za boravak i rad za sezonski rad, </w:t>
      </w:r>
      <w:r w:rsidR="004603B5" w:rsidRPr="00742919">
        <w:rPr>
          <w:rFonts w:ascii="Times New Roman" w:hAnsi="Times New Roman" w:cs="Times New Roman"/>
          <w:sz w:val="24"/>
          <w:szCs w:val="24"/>
        </w:rPr>
        <w:t xml:space="preserve">rok iz stavka </w:t>
      </w:r>
      <w:r w:rsidR="006238A5" w:rsidRPr="00742919">
        <w:rPr>
          <w:rFonts w:ascii="Times New Roman" w:hAnsi="Times New Roman" w:cs="Times New Roman"/>
          <w:sz w:val="24"/>
          <w:szCs w:val="24"/>
        </w:rPr>
        <w:t>8</w:t>
      </w:r>
      <w:r w:rsidR="004603B5" w:rsidRPr="00742919">
        <w:rPr>
          <w:rFonts w:ascii="Times New Roman" w:hAnsi="Times New Roman" w:cs="Times New Roman"/>
          <w:sz w:val="24"/>
          <w:szCs w:val="24"/>
        </w:rPr>
        <w:t>. ovoga članka može se produžiti za 30 dana, o čemu policijska uprava odnosno policijska postaja obavještava podnositelja zahtjeva</w:t>
      </w:r>
      <w:r w:rsidRPr="00742919">
        <w:rPr>
          <w:rFonts w:ascii="Times New Roman" w:hAnsi="Times New Roman" w:cs="Times New Roman"/>
          <w:sz w:val="24"/>
          <w:szCs w:val="24"/>
        </w:rPr>
        <w:t>.“</w:t>
      </w:r>
      <w:r w:rsidR="001C48EC" w:rsidRPr="00742919">
        <w:rPr>
          <w:rFonts w:ascii="Times New Roman" w:hAnsi="Times New Roman" w:cs="Times New Roman"/>
          <w:sz w:val="24"/>
          <w:szCs w:val="24"/>
        </w:rPr>
        <w:t>.</w:t>
      </w:r>
      <w:r w:rsidR="00DA4B0E" w:rsidRPr="00742919">
        <w:rPr>
          <w:rFonts w:ascii="Times New Roman" w:hAnsi="Times New Roman" w:cs="Times New Roman"/>
          <w:sz w:val="24"/>
          <w:szCs w:val="24"/>
        </w:rPr>
        <w:t xml:space="preserve">  </w:t>
      </w:r>
    </w:p>
    <w:p w14:paraId="5836C4E1" w14:textId="77777777" w:rsidR="00AF089A" w:rsidRPr="00742919" w:rsidRDefault="00AF089A" w:rsidP="00183C27">
      <w:pPr>
        <w:spacing w:after="0" w:line="240" w:lineRule="auto"/>
        <w:ind w:firstLine="708"/>
        <w:jc w:val="both"/>
        <w:rPr>
          <w:rFonts w:ascii="Times New Roman" w:hAnsi="Times New Roman" w:cs="Times New Roman"/>
          <w:sz w:val="24"/>
          <w:szCs w:val="24"/>
        </w:rPr>
      </w:pPr>
    </w:p>
    <w:p w14:paraId="27D6B160" w14:textId="77777777" w:rsidR="00EE7D7B" w:rsidRPr="00742919" w:rsidRDefault="002A3253" w:rsidP="00183C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E7D7B" w:rsidRPr="00742919">
        <w:rPr>
          <w:rFonts w:ascii="Times New Roman" w:hAnsi="Times New Roman" w:cs="Times New Roman"/>
          <w:sz w:val="24"/>
          <w:szCs w:val="24"/>
        </w:rPr>
        <w:t>Dosadašnji stavci 8. i 9. postaju stavci 10. i 11.</w:t>
      </w:r>
    </w:p>
    <w:p w14:paraId="725F6898" w14:textId="77777777" w:rsidR="00EE7D7B" w:rsidRPr="00742919" w:rsidRDefault="00EE7D7B" w:rsidP="00183C27">
      <w:pPr>
        <w:spacing w:after="0" w:line="240" w:lineRule="auto"/>
        <w:ind w:firstLine="708"/>
        <w:jc w:val="both"/>
        <w:rPr>
          <w:rFonts w:ascii="Times New Roman" w:hAnsi="Times New Roman" w:cs="Times New Roman"/>
          <w:sz w:val="24"/>
          <w:szCs w:val="24"/>
        </w:rPr>
      </w:pPr>
    </w:p>
    <w:p w14:paraId="513C7C50" w14:textId="77777777" w:rsidR="00EE7D7B" w:rsidRPr="00742919" w:rsidRDefault="00EE7D7B"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dosadašnjem stavku 10., koji postaje stavak 12., podstavak 3. mijenja se i glasi:</w:t>
      </w:r>
    </w:p>
    <w:p w14:paraId="4A21074E" w14:textId="19172442" w:rsidR="00172432" w:rsidRPr="00742919" w:rsidRDefault="00172432" w:rsidP="00183C27">
      <w:pPr>
        <w:spacing w:after="0" w:line="240" w:lineRule="auto"/>
        <w:ind w:firstLine="708"/>
        <w:jc w:val="both"/>
        <w:rPr>
          <w:rFonts w:ascii="Times New Roman" w:hAnsi="Times New Roman" w:cs="Times New Roman"/>
          <w:sz w:val="24"/>
          <w:szCs w:val="24"/>
        </w:rPr>
      </w:pPr>
    </w:p>
    <w:p w14:paraId="6EF09501" w14:textId="7149C5DC" w:rsidR="00E2673D" w:rsidRPr="00742919" w:rsidRDefault="00E2673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 xml:space="preserve">na vrijeme na koje je sklopljen ugovor o radu za sezonski rad, a najdulje do 90 dana ili do devet mjeseci </w:t>
      </w:r>
      <w:r w:rsidR="0040746C" w:rsidRPr="00742919">
        <w:rPr>
          <w:rFonts w:ascii="Times New Roman" w:hAnsi="Times New Roman" w:cs="Times New Roman"/>
          <w:sz w:val="24"/>
          <w:szCs w:val="24"/>
        </w:rPr>
        <w:t xml:space="preserve">odnosno </w:t>
      </w:r>
      <w:r w:rsidR="008C033D" w:rsidRPr="00742919">
        <w:rPr>
          <w:rFonts w:ascii="Times New Roman" w:hAnsi="Times New Roman" w:cs="Times New Roman"/>
          <w:sz w:val="24"/>
          <w:szCs w:val="24"/>
        </w:rPr>
        <w:t xml:space="preserve">do </w:t>
      </w:r>
      <w:r w:rsidR="0040746C" w:rsidRPr="00742919">
        <w:rPr>
          <w:rFonts w:ascii="Times New Roman" w:hAnsi="Times New Roman" w:cs="Times New Roman"/>
          <w:sz w:val="24"/>
          <w:szCs w:val="24"/>
        </w:rPr>
        <w:t xml:space="preserve">tri godine </w:t>
      </w:r>
      <w:r w:rsidRPr="00742919">
        <w:rPr>
          <w:rFonts w:ascii="Times New Roman" w:hAnsi="Times New Roman" w:cs="Times New Roman"/>
          <w:sz w:val="24"/>
          <w:szCs w:val="24"/>
        </w:rPr>
        <w:t>sukladno članku 104. ovoga Zakona“.</w:t>
      </w:r>
    </w:p>
    <w:p w14:paraId="51A0D7F0" w14:textId="77777777" w:rsidR="008F3C82" w:rsidRPr="00742919" w:rsidRDefault="008F3C82" w:rsidP="00183C27">
      <w:pPr>
        <w:spacing w:after="0" w:line="240" w:lineRule="auto"/>
        <w:ind w:firstLine="708"/>
        <w:jc w:val="both"/>
        <w:rPr>
          <w:rFonts w:ascii="Times New Roman" w:hAnsi="Times New Roman" w:cs="Times New Roman"/>
          <w:sz w:val="24"/>
          <w:szCs w:val="24"/>
        </w:rPr>
      </w:pPr>
    </w:p>
    <w:p w14:paraId="2288F46C" w14:textId="3166A43B" w:rsidR="008F3C82" w:rsidRPr="00742919" w:rsidRDefault="008F3C82"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Iza stavk</w:t>
      </w:r>
      <w:r w:rsidR="00435931" w:rsidRPr="00742919">
        <w:rPr>
          <w:rFonts w:ascii="Times New Roman" w:hAnsi="Times New Roman" w:cs="Times New Roman"/>
          <w:sz w:val="24"/>
          <w:szCs w:val="24"/>
        </w:rPr>
        <w:t>a</w:t>
      </w:r>
      <w:r w:rsidRPr="00742919">
        <w:rPr>
          <w:rFonts w:ascii="Times New Roman" w:hAnsi="Times New Roman" w:cs="Times New Roman"/>
          <w:sz w:val="24"/>
          <w:szCs w:val="24"/>
        </w:rPr>
        <w:t xml:space="preserve"> 12. dodaje se stavak 13. koji glasi:</w:t>
      </w:r>
    </w:p>
    <w:p w14:paraId="2FF49957" w14:textId="77777777" w:rsidR="00172432" w:rsidRPr="00742919" w:rsidRDefault="00172432" w:rsidP="00183C27">
      <w:pPr>
        <w:spacing w:after="0" w:line="240" w:lineRule="auto"/>
        <w:jc w:val="both"/>
        <w:rPr>
          <w:rFonts w:ascii="Times New Roman" w:hAnsi="Times New Roman" w:cs="Times New Roman"/>
          <w:sz w:val="24"/>
          <w:szCs w:val="24"/>
        </w:rPr>
      </w:pPr>
    </w:p>
    <w:p w14:paraId="7B158BBA" w14:textId="55AB6018" w:rsidR="008F3C82" w:rsidRPr="00742919" w:rsidRDefault="008F3C82"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„(13) Poslodavcu i korisniku iz članka 100. ovoga Zakona policijska uprava odnosno policijska postaja će zaključke i pozive izdati u elektroničkom obliku i dostaviti u korisnički pretinac sustava e-Građani.“</w:t>
      </w:r>
      <w:r w:rsidR="00435931" w:rsidRPr="00742919">
        <w:rPr>
          <w:rFonts w:ascii="Times New Roman" w:hAnsi="Times New Roman" w:cs="Times New Roman"/>
          <w:sz w:val="24"/>
          <w:szCs w:val="24"/>
        </w:rPr>
        <w:t>.</w:t>
      </w:r>
    </w:p>
    <w:p w14:paraId="2A92491E" w14:textId="77777777" w:rsidR="00172432" w:rsidRPr="00742919" w:rsidRDefault="00172432" w:rsidP="00183C27">
      <w:pPr>
        <w:spacing w:after="0" w:line="240" w:lineRule="auto"/>
        <w:jc w:val="both"/>
        <w:rPr>
          <w:rFonts w:ascii="Times New Roman" w:hAnsi="Times New Roman" w:cs="Times New Roman"/>
          <w:sz w:val="24"/>
          <w:szCs w:val="24"/>
        </w:rPr>
      </w:pPr>
    </w:p>
    <w:p w14:paraId="32394AE6" w14:textId="1E67BADA" w:rsidR="00DB1EE8" w:rsidRPr="00742919" w:rsidRDefault="00DB1EE8" w:rsidP="00183C27">
      <w:pPr>
        <w:spacing w:after="0" w:line="240" w:lineRule="auto"/>
        <w:ind w:firstLine="708"/>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011206" w:rsidRPr="00742919">
        <w:rPr>
          <w:rFonts w:ascii="Times New Roman" w:hAnsi="Times New Roman" w:cs="Times New Roman"/>
          <w:b/>
          <w:sz w:val="24"/>
          <w:szCs w:val="24"/>
        </w:rPr>
        <w:t>1</w:t>
      </w:r>
      <w:r w:rsidR="00531515">
        <w:rPr>
          <w:rFonts w:ascii="Times New Roman" w:hAnsi="Times New Roman" w:cs="Times New Roman"/>
          <w:b/>
          <w:sz w:val="24"/>
          <w:szCs w:val="24"/>
        </w:rPr>
        <w:t>9</w:t>
      </w:r>
      <w:r w:rsidRPr="00742919">
        <w:rPr>
          <w:rFonts w:ascii="Times New Roman" w:hAnsi="Times New Roman" w:cs="Times New Roman"/>
          <w:b/>
          <w:sz w:val="24"/>
          <w:szCs w:val="24"/>
        </w:rPr>
        <w:t>.</w:t>
      </w:r>
    </w:p>
    <w:p w14:paraId="177B936A" w14:textId="77777777" w:rsidR="00435931" w:rsidRPr="00742919" w:rsidRDefault="00435931" w:rsidP="00183C27">
      <w:pPr>
        <w:spacing w:after="0" w:line="240" w:lineRule="auto"/>
        <w:ind w:firstLine="708"/>
        <w:jc w:val="center"/>
        <w:rPr>
          <w:rFonts w:ascii="Times New Roman" w:hAnsi="Times New Roman" w:cs="Times New Roman"/>
          <w:b/>
          <w:sz w:val="24"/>
          <w:szCs w:val="24"/>
        </w:rPr>
      </w:pPr>
    </w:p>
    <w:p w14:paraId="5AFB2681" w14:textId="77777777" w:rsidR="006E32ED" w:rsidRPr="00742919" w:rsidRDefault="006E32ED"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Iza članka 92. dodaju se naslov iznad članka i članak 92.a koji glase:</w:t>
      </w:r>
    </w:p>
    <w:p w14:paraId="7001119B" w14:textId="77777777" w:rsidR="006E32ED" w:rsidRPr="00742919" w:rsidRDefault="006E32ED" w:rsidP="00183C27">
      <w:pPr>
        <w:spacing w:after="0" w:line="240" w:lineRule="auto"/>
        <w:ind w:firstLine="708"/>
        <w:jc w:val="both"/>
        <w:rPr>
          <w:rFonts w:ascii="Times New Roman" w:hAnsi="Times New Roman" w:cs="Times New Roman"/>
          <w:sz w:val="24"/>
          <w:szCs w:val="24"/>
        </w:rPr>
      </w:pPr>
    </w:p>
    <w:p w14:paraId="795A2879" w14:textId="77777777" w:rsidR="00172432" w:rsidRPr="00742919" w:rsidRDefault="006E32ED" w:rsidP="00183C27">
      <w:pPr>
        <w:spacing w:after="0" w:line="240" w:lineRule="auto"/>
        <w:jc w:val="center"/>
        <w:rPr>
          <w:rFonts w:ascii="Times New Roman" w:hAnsi="Times New Roman" w:cs="Times New Roman"/>
          <w:i/>
          <w:sz w:val="24"/>
          <w:szCs w:val="24"/>
        </w:rPr>
      </w:pPr>
      <w:r w:rsidRPr="00742919">
        <w:rPr>
          <w:rFonts w:ascii="Times New Roman" w:hAnsi="Times New Roman" w:cs="Times New Roman"/>
          <w:sz w:val="24"/>
          <w:szCs w:val="24"/>
        </w:rPr>
        <w:t>„</w:t>
      </w:r>
      <w:r w:rsidRPr="00742919">
        <w:rPr>
          <w:rFonts w:ascii="Times New Roman" w:hAnsi="Times New Roman" w:cs="Times New Roman"/>
          <w:i/>
          <w:sz w:val="24"/>
          <w:szCs w:val="24"/>
        </w:rPr>
        <w:t xml:space="preserve">Znanje hrvatskog jezika i latiničnog pisma za državljane trećih zemalja </w:t>
      </w:r>
    </w:p>
    <w:p w14:paraId="740D52FA" w14:textId="0DFB362E" w:rsidR="006E32ED" w:rsidRPr="00742919" w:rsidRDefault="006E32ED" w:rsidP="00183C27">
      <w:pPr>
        <w:spacing w:after="0" w:line="240" w:lineRule="auto"/>
        <w:jc w:val="center"/>
        <w:rPr>
          <w:rFonts w:ascii="Times New Roman" w:hAnsi="Times New Roman" w:cs="Times New Roman"/>
          <w:sz w:val="24"/>
          <w:szCs w:val="24"/>
        </w:rPr>
      </w:pPr>
      <w:r w:rsidRPr="00742919">
        <w:rPr>
          <w:rFonts w:ascii="Times New Roman" w:hAnsi="Times New Roman" w:cs="Times New Roman"/>
          <w:i/>
          <w:sz w:val="24"/>
          <w:szCs w:val="24"/>
        </w:rPr>
        <w:t xml:space="preserve">kojima je izdana dozvola za boravak i rad </w:t>
      </w:r>
    </w:p>
    <w:p w14:paraId="3E3541C6" w14:textId="77777777" w:rsidR="006E32ED" w:rsidRPr="00742919" w:rsidRDefault="006E32ED" w:rsidP="00183C27">
      <w:pPr>
        <w:spacing w:after="0" w:line="240" w:lineRule="auto"/>
        <w:ind w:firstLine="708"/>
        <w:jc w:val="both"/>
        <w:rPr>
          <w:rFonts w:ascii="Times New Roman" w:hAnsi="Times New Roman" w:cs="Times New Roman"/>
          <w:sz w:val="24"/>
          <w:szCs w:val="24"/>
        </w:rPr>
      </w:pPr>
    </w:p>
    <w:p w14:paraId="1C2913A3" w14:textId="27E401C6" w:rsidR="006E32ED" w:rsidRPr="00742919" w:rsidRDefault="006E32ED" w:rsidP="00183C27">
      <w:pPr>
        <w:spacing w:after="0" w:line="240" w:lineRule="auto"/>
        <w:jc w:val="center"/>
        <w:rPr>
          <w:rFonts w:ascii="Times New Roman" w:hAnsi="Times New Roman" w:cs="Times New Roman"/>
          <w:sz w:val="24"/>
          <w:szCs w:val="24"/>
        </w:rPr>
      </w:pPr>
      <w:r w:rsidRPr="00742919">
        <w:rPr>
          <w:rFonts w:ascii="Times New Roman" w:hAnsi="Times New Roman" w:cs="Times New Roman"/>
          <w:sz w:val="24"/>
          <w:szCs w:val="24"/>
        </w:rPr>
        <w:t>Članak 92.a</w:t>
      </w:r>
    </w:p>
    <w:p w14:paraId="7124C5D8" w14:textId="77777777" w:rsidR="0099110F" w:rsidRPr="00742919" w:rsidRDefault="0099110F" w:rsidP="00183C27">
      <w:pPr>
        <w:spacing w:after="0" w:line="240" w:lineRule="auto"/>
        <w:jc w:val="center"/>
        <w:rPr>
          <w:rFonts w:ascii="Times New Roman" w:hAnsi="Times New Roman" w:cs="Times New Roman"/>
          <w:sz w:val="24"/>
          <w:szCs w:val="24"/>
        </w:rPr>
      </w:pPr>
    </w:p>
    <w:p w14:paraId="67209E85" w14:textId="77777777" w:rsidR="001354BA" w:rsidRDefault="001354BA" w:rsidP="00183C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Državljanin treće zemlje koji u Republici Hrvatskoj boravi najmanje godinu dana na temelju dozvole za boravak i rad izdane sukladno članku 97. ovoga Zakona ili je produljena ili na temelju dozvole za boravak i rad izdane sukladno članku 110. točki 32. ovoga Zakona, dužan je položiti ispit poznavanja hrvatskog jezika i latiničnog pisma.</w:t>
      </w:r>
    </w:p>
    <w:p w14:paraId="725DC63A" w14:textId="77777777" w:rsidR="00172432" w:rsidRPr="00742919" w:rsidRDefault="00172432" w:rsidP="00183C27">
      <w:pPr>
        <w:spacing w:after="0" w:line="240" w:lineRule="auto"/>
        <w:jc w:val="both"/>
        <w:rPr>
          <w:rFonts w:ascii="Times New Roman" w:hAnsi="Times New Roman" w:cs="Times New Roman"/>
          <w:sz w:val="24"/>
          <w:szCs w:val="24"/>
        </w:rPr>
      </w:pPr>
    </w:p>
    <w:p w14:paraId="1737BCA3" w14:textId="779A4304" w:rsidR="000272B0" w:rsidRPr="00742919" w:rsidRDefault="000272B0"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(2)</w:t>
      </w:r>
      <w:r w:rsidRPr="00742919">
        <w:rPr>
          <w:rFonts w:ascii="Times New Roman" w:hAnsi="Times New Roman" w:cs="Times New Roman"/>
          <w:kern w:val="2"/>
          <w:sz w:val="24"/>
          <w:szCs w:val="24"/>
          <w14:ligatures w14:val="standardContextual"/>
        </w:rPr>
        <w:t xml:space="preserve"> </w:t>
      </w:r>
      <w:r w:rsidRPr="00742919">
        <w:rPr>
          <w:rFonts w:ascii="Times New Roman" w:hAnsi="Times New Roman" w:cs="Times New Roman"/>
          <w:sz w:val="24"/>
          <w:szCs w:val="24"/>
        </w:rPr>
        <w:t>Standardizirani ispit znanja za osnov</w:t>
      </w:r>
      <w:r w:rsidR="00F62A21" w:rsidRPr="00742919">
        <w:rPr>
          <w:rFonts w:ascii="Times New Roman" w:hAnsi="Times New Roman" w:cs="Times New Roman"/>
          <w:sz w:val="24"/>
          <w:szCs w:val="24"/>
        </w:rPr>
        <w:t>n</w:t>
      </w:r>
      <w:r w:rsidRPr="00742919">
        <w:rPr>
          <w:rFonts w:ascii="Times New Roman" w:hAnsi="Times New Roman" w:cs="Times New Roman"/>
          <w:sz w:val="24"/>
          <w:szCs w:val="24"/>
        </w:rPr>
        <w:t xml:space="preserve">u razinu poznavanja hrvatskog jezika i latiničnog pisma (A1.1) </w:t>
      </w:r>
      <w:r w:rsidR="002D4866" w:rsidRPr="00742919">
        <w:rPr>
          <w:rFonts w:ascii="Times New Roman" w:hAnsi="Times New Roman" w:cs="Times New Roman"/>
          <w:sz w:val="24"/>
          <w:szCs w:val="24"/>
        </w:rPr>
        <w:t xml:space="preserve">mogu </w:t>
      </w:r>
      <w:r w:rsidRPr="00742919">
        <w:rPr>
          <w:rFonts w:ascii="Times New Roman" w:hAnsi="Times New Roman" w:cs="Times New Roman"/>
          <w:sz w:val="24"/>
          <w:szCs w:val="24"/>
        </w:rPr>
        <w:t>provod</w:t>
      </w:r>
      <w:r w:rsidR="002D4866" w:rsidRPr="00742919">
        <w:rPr>
          <w:rFonts w:ascii="Times New Roman" w:hAnsi="Times New Roman" w:cs="Times New Roman"/>
          <w:sz w:val="24"/>
          <w:szCs w:val="24"/>
        </w:rPr>
        <w:t>iti</w:t>
      </w:r>
      <w:r w:rsidRPr="00742919">
        <w:rPr>
          <w:rFonts w:ascii="Times New Roman" w:hAnsi="Times New Roman" w:cs="Times New Roman"/>
          <w:sz w:val="24"/>
          <w:szCs w:val="24"/>
        </w:rPr>
        <w:t xml:space="preserve"> škole stranih jezika koje imaju suglasnost ministra nadležnog za rad za izvođenje programa učenja hrvatskog jezika za strance kroz sustav vaučera, </w:t>
      </w:r>
      <w:r w:rsidR="004425D2" w:rsidRPr="00742919">
        <w:rPr>
          <w:rFonts w:ascii="Times New Roman" w:hAnsi="Times New Roman" w:cs="Times New Roman"/>
          <w:sz w:val="24"/>
          <w:szCs w:val="24"/>
        </w:rPr>
        <w:t xml:space="preserve">sveučilišta ili sastavnice sveučilišta </w:t>
      </w:r>
      <w:r w:rsidRPr="00742919">
        <w:rPr>
          <w:rFonts w:ascii="Times New Roman" w:hAnsi="Times New Roman" w:cs="Times New Roman"/>
          <w:sz w:val="24"/>
          <w:szCs w:val="24"/>
        </w:rPr>
        <w:t xml:space="preserve">koje </w:t>
      </w:r>
      <w:r w:rsidR="004425D2" w:rsidRPr="00742919">
        <w:rPr>
          <w:rFonts w:ascii="Times New Roman" w:hAnsi="Times New Roman" w:cs="Times New Roman"/>
          <w:sz w:val="24"/>
          <w:szCs w:val="24"/>
        </w:rPr>
        <w:t xml:space="preserve">izvode programe iz </w:t>
      </w:r>
      <w:r w:rsidRPr="00742919">
        <w:rPr>
          <w:rFonts w:ascii="Times New Roman" w:hAnsi="Times New Roman" w:cs="Times New Roman"/>
          <w:sz w:val="24"/>
          <w:szCs w:val="24"/>
        </w:rPr>
        <w:t xml:space="preserve">hrvatskog jezika i provode ispite, a ustanove </w:t>
      </w:r>
      <w:r w:rsidR="004425D2" w:rsidRPr="00742919">
        <w:rPr>
          <w:rFonts w:ascii="Times New Roman" w:hAnsi="Times New Roman" w:cs="Times New Roman"/>
          <w:sz w:val="24"/>
          <w:szCs w:val="24"/>
        </w:rPr>
        <w:t xml:space="preserve">koje imaju registriranu djelatnost </w:t>
      </w:r>
      <w:r w:rsidRPr="00742919">
        <w:rPr>
          <w:rFonts w:ascii="Times New Roman" w:hAnsi="Times New Roman" w:cs="Times New Roman"/>
          <w:sz w:val="24"/>
          <w:szCs w:val="24"/>
        </w:rPr>
        <w:t>obrazovanj</w:t>
      </w:r>
      <w:r w:rsidR="004425D2" w:rsidRPr="00742919">
        <w:rPr>
          <w:rFonts w:ascii="Times New Roman" w:hAnsi="Times New Roman" w:cs="Times New Roman"/>
          <w:sz w:val="24"/>
          <w:szCs w:val="24"/>
        </w:rPr>
        <w:t>a</w:t>
      </w:r>
      <w:r w:rsidRPr="00742919">
        <w:rPr>
          <w:rFonts w:ascii="Times New Roman" w:hAnsi="Times New Roman" w:cs="Times New Roman"/>
          <w:sz w:val="24"/>
          <w:szCs w:val="24"/>
        </w:rPr>
        <w:t xml:space="preserve"> odraslih ako imaju suglasnost </w:t>
      </w:r>
      <w:r w:rsidR="00284168" w:rsidRPr="00284168">
        <w:rPr>
          <w:rFonts w:ascii="Times New Roman" w:hAnsi="Times New Roman" w:cs="Times New Roman"/>
          <w:sz w:val="24"/>
          <w:szCs w:val="24"/>
        </w:rPr>
        <w:t>ministarstva nadležnog za obrazovanje</w:t>
      </w:r>
      <w:r w:rsidR="00284168">
        <w:rPr>
          <w:rFonts w:ascii="Times New Roman" w:hAnsi="Times New Roman" w:cs="Times New Roman"/>
          <w:sz w:val="24"/>
          <w:szCs w:val="24"/>
        </w:rPr>
        <w:t xml:space="preserve"> </w:t>
      </w:r>
      <w:r w:rsidRPr="00742919">
        <w:rPr>
          <w:rFonts w:ascii="Times New Roman" w:hAnsi="Times New Roman" w:cs="Times New Roman"/>
          <w:sz w:val="24"/>
          <w:szCs w:val="24"/>
        </w:rPr>
        <w:t>za provođenje ispita iz hrvatskog jezika i latiničnog pisma.</w:t>
      </w:r>
    </w:p>
    <w:p w14:paraId="6A29FC51" w14:textId="77777777" w:rsidR="00172432" w:rsidRPr="00742919" w:rsidRDefault="00172432" w:rsidP="00183C27">
      <w:pPr>
        <w:spacing w:after="0" w:line="240" w:lineRule="auto"/>
        <w:jc w:val="both"/>
        <w:rPr>
          <w:rFonts w:ascii="Times New Roman" w:hAnsi="Times New Roman" w:cs="Times New Roman"/>
          <w:sz w:val="24"/>
          <w:szCs w:val="24"/>
        </w:rPr>
      </w:pPr>
    </w:p>
    <w:p w14:paraId="231FE3DE" w14:textId="128A995B" w:rsidR="000F454E" w:rsidRPr="00742919" w:rsidRDefault="000F454E" w:rsidP="00183C27">
      <w:pPr>
        <w:spacing w:after="0" w:line="240" w:lineRule="auto"/>
        <w:jc w:val="both"/>
        <w:rPr>
          <w:rFonts w:ascii="Times New Roman" w:hAnsi="Times New Roman" w:cs="Times New Roman"/>
          <w:b/>
          <w:sz w:val="24"/>
          <w:szCs w:val="24"/>
        </w:rPr>
      </w:pPr>
      <w:r w:rsidRPr="00742919">
        <w:rPr>
          <w:rFonts w:ascii="Times New Roman" w:hAnsi="Times New Roman" w:cs="Times New Roman"/>
          <w:sz w:val="24"/>
          <w:szCs w:val="24"/>
        </w:rPr>
        <w:t>(</w:t>
      </w:r>
      <w:r w:rsidR="0079100F" w:rsidRPr="00742919">
        <w:rPr>
          <w:rFonts w:ascii="Times New Roman" w:hAnsi="Times New Roman" w:cs="Times New Roman"/>
          <w:sz w:val="24"/>
          <w:szCs w:val="24"/>
        </w:rPr>
        <w:t>3</w:t>
      </w:r>
      <w:r w:rsidRPr="00742919">
        <w:rPr>
          <w:rFonts w:ascii="Times New Roman" w:hAnsi="Times New Roman" w:cs="Times New Roman"/>
          <w:sz w:val="24"/>
          <w:szCs w:val="24"/>
        </w:rPr>
        <w:t xml:space="preserve">) Troškove ispita iz stavka </w:t>
      </w:r>
      <w:r w:rsidR="00076A44" w:rsidRPr="00742919">
        <w:rPr>
          <w:rFonts w:ascii="Times New Roman" w:hAnsi="Times New Roman" w:cs="Times New Roman"/>
          <w:sz w:val="24"/>
          <w:szCs w:val="24"/>
        </w:rPr>
        <w:t>2</w:t>
      </w:r>
      <w:r w:rsidRPr="00742919">
        <w:rPr>
          <w:rFonts w:ascii="Times New Roman" w:hAnsi="Times New Roman" w:cs="Times New Roman"/>
          <w:sz w:val="24"/>
          <w:szCs w:val="24"/>
        </w:rPr>
        <w:t xml:space="preserve">. ovoga članka snosi </w:t>
      </w:r>
      <w:r w:rsidR="00115499" w:rsidRPr="00742919">
        <w:rPr>
          <w:rFonts w:ascii="Times New Roman" w:hAnsi="Times New Roman" w:cs="Times New Roman"/>
          <w:sz w:val="24"/>
          <w:szCs w:val="24"/>
        </w:rPr>
        <w:t>poslodavac</w:t>
      </w:r>
      <w:r w:rsidRPr="00742919">
        <w:rPr>
          <w:rFonts w:ascii="Times New Roman" w:hAnsi="Times New Roman" w:cs="Times New Roman"/>
          <w:sz w:val="24"/>
          <w:szCs w:val="24"/>
        </w:rPr>
        <w:t>.</w:t>
      </w:r>
    </w:p>
    <w:p w14:paraId="097647F4" w14:textId="77777777" w:rsidR="00172432" w:rsidRPr="00742919" w:rsidRDefault="00172432" w:rsidP="00183C27">
      <w:pPr>
        <w:spacing w:after="0" w:line="240" w:lineRule="auto"/>
        <w:jc w:val="both"/>
        <w:rPr>
          <w:rFonts w:ascii="Times New Roman" w:hAnsi="Times New Roman" w:cs="Times New Roman"/>
          <w:sz w:val="24"/>
          <w:szCs w:val="24"/>
        </w:rPr>
      </w:pPr>
    </w:p>
    <w:p w14:paraId="1A161E0C" w14:textId="67C19B78" w:rsidR="006F793F" w:rsidRPr="00742919" w:rsidRDefault="00351556"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 xml:space="preserve">(4) Dokaz o položenom ispitu poznavanja hrvatskog jezika i latiničnog pisma </w:t>
      </w:r>
      <w:r w:rsidR="00017756" w:rsidRPr="00742919">
        <w:rPr>
          <w:rFonts w:ascii="Times New Roman" w:hAnsi="Times New Roman" w:cs="Times New Roman"/>
          <w:sz w:val="24"/>
          <w:szCs w:val="24"/>
        </w:rPr>
        <w:t>sastavni je dio evidencije o radnicima koj</w:t>
      </w:r>
      <w:r w:rsidR="002E6AA3" w:rsidRPr="00742919">
        <w:rPr>
          <w:rFonts w:ascii="Times New Roman" w:hAnsi="Times New Roman" w:cs="Times New Roman"/>
          <w:sz w:val="24"/>
          <w:szCs w:val="24"/>
        </w:rPr>
        <w:t>u</w:t>
      </w:r>
      <w:r w:rsidR="00017756" w:rsidRPr="00742919">
        <w:rPr>
          <w:rFonts w:ascii="Times New Roman" w:hAnsi="Times New Roman" w:cs="Times New Roman"/>
          <w:sz w:val="24"/>
          <w:szCs w:val="24"/>
        </w:rPr>
        <w:t xml:space="preserve"> je poslodavac dužan voditi </w:t>
      </w:r>
      <w:r w:rsidR="00435931" w:rsidRPr="00742919">
        <w:rPr>
          <w:rFonts w:ascii="Times New Roman" w:hAnsi="Times New Roman" w:cs="Times New Roman"/>
          <w:sz w:val="24"/>
          <w:szCs w:val="24"/>
        </w:rPr>
        <w:t>na temelju</w:t>
      </w:r>
      <w:r w:rsidR="00017756" w:rsidRPr="00742919">
        <w:rPr>
          <w:rFonts w:ascii="Times New Roman" w:hAnsi="Times New Roman" w:cs="Times New Roman"/>
          <w:sz w:val="24"/>
          <w:szCs w:val="24"/>
        </w:rPr>
        <w:t xml:space="preserve"> </w:t>
      </w:r>
      <w:r w:rsidR="0069244D" w:rsidRPr="00742919">
        <w:rPr>
          <w:rFonts w:ascii="Times New Roman" w:hAnsi="Times New Roman" w:cs="Times New Roman"/>
          <w:sz w:val="24"/>
          <w:szCs w:val="24"/>
        </w:rPr>
        <w:t>općeg propisa o radu.</w:t>
      </w:r>
    </w:p>
    <w:p w14:paraId="28BC29E2" w14:textId="77777777" w:rsidR="00172432" w:rsidRPr="00742919" w:rsidRDefault="00172432" w:rsidP="00183C27">
      <w:pPr>
        <w:spacing w:after="0" w:line="240" w:lineRule="auto"/>
        <w:jc w:val="both"/>
        <w:rPr>
          <w:rFonts w:ascii="Times New Roman" w:hAnsi="Times New Roman" w:cs="Times New Roman"/>
          <w:sz w:val="24"/>
          <w:szCs w:val="24"/>
        </w:rPr>
      </w:pPr>
    </w:p>
    <w:p w14:paraId="1975702D" w14:textId="04AE2B34" w:rsidR="00135D24" w:rsidRPr="00742919" w:rsidRDefault="006F793F"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lastRenderedPageBreak/>
        <w:t>(5) Za polaznike obrazovanja odraslih koji su završili tečaj hrvatskog jezika i latiničnog pisma najmanje na razini Al.l, dokazom o položenom ispitu poznavanja hrvatskog jezika i latiničnog pisma smatra se potvrda o završenom tečaju u pravnim osobama iz stavka 2. ovoga članka koje imaju suglasnost za provođenje standardiziranog ispita znanja za osnovnu razinu poznavanja hrvatskog jezika i latiničnog pisma (A1.1).</w:t>
      </w:r>
    </w:p>
    <w:p w14:paraId="6247156B" w14:textId="77777777" w:rsidR="00172432" w:rsidRPr="00742919" w:rsidRDefault="00172432" w:rsidP="00183C27">
      <w:pPr>
        <w:spacing w:after="0" w:line="240" w:lineRule="auto"/>
        <w:jc w:val="both"/>
        <w:rPr>
          <w:rFonts w:ascii="Times New Roman" w:hAnsi="Times New Roman" w:cs="Times New Roman"/>
          <w:sz w:val="24"/>
          <w:szCs w:val="24"/>
        </w:rPr>
      </w:pPr>
    </w:p>
    <w:p w14:paraId="495D2E7C" w14:textId="559F7B39" w:rsidR="00017756" w:rsidRPr="00742919" w:rsidRDefault="00017756"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301597" w:rsidRPr="00742919">
        <w:rPr>
          <w:rFonts w:ascii="Times New Roman" w:hAnsi="Times New Roman" w:cs="Times New Roman"/>
          <w:sz w:val="24"/>
          <w:szCs w:val="24"/>
        </w:rPr>
        <w:t>6</w:t>
      </w:r>
      <w:r w:rsidRPr="00742919">
        <w:rPr>
          <w:rFonts w:ascii="Times New Roman" w:hAnsi="Times New Roman" w:cs="Times New Roman"/>
          <w:sz w:val="24"/>
          <w:szCs w:val="24"/>
        </w:rPr>
        <w:t xml:space="preserve">) </w:t>
      </w:r>
      <w:r w:rsidR="002E6AA3" w:rsidRPr="00742919">
        <w:rPr>
          <w:rFonts w:ascii="Times New Roman" w:hAnsi="Times New Roman" w:cs="Times New Roman"/>
          <w:sz w:val="24"/>
          <w:szCs w:val="24"/>
        </w:rPr>
        <w:t xml:space="preserve">Državljanin treće zemlje iz stavka 1. ovoga članka </w:t>
      </w:r>
      <w:r w:rsidR="00186994" w:rsidRPr="00742919">
        <w:rPr>
          <w:rFonts w:ascii="Times New Roman" w:hAnsi="Times New Roman" w:cs="Times New Roman"/>
          <w:sz w:val="24"/>
          <w:szCs w:val="24"/>
        </w:rPr>
        <w:t xml:space="preserve">dužan je uz </w:t>
      </w:r>
      <w:r w:rsidR="002E6AA3" w:rsidRPr="00742919">
        <w:rPr>
          <w:rFonts w:ascii="Times New Roman" w:hAnsi="Times New Roman" w:cs="Times New Roman"/>
          <w:sz w:val="24"/>
          <w:szCs w:val="24"/>
        </w:rPr>
        <w:t xml:space="preserve">zahtjev za produljenje dozvole za boravak i rad </w:t>
      </w:r>
      <w:r w:rsidR="00186994" w:rsidRPr="00742919">
        <w:rPr>
          <w:rFonts w:ascii="Times New Roman" w:hAnsi="Times New Roman" w:cs="Times New Roman"/>
          <w:sz w:val="24"/>
          <w:szCs w:val="24"/>
        </w:rPr>
        <w:t xml:space="preserve">koja je bila izdana </w:t>
      </w:r>
      <w:r w:rsidR="00435931" w:rsidRPr="00742919">
        <w:rPr>
          <w:rFonts w:ascii="Times New Roman" w:hAnsi="Times New Roman" w:cs="Times New Roman"/>
          <w:sz w:val="24"/>
          <w:szCs w:val="24"/>
        </w:rPr>
        <w:t xml:space="preserve">na </w:t>
      </w:r>
      <w:r w:rsidR="00186994" w:rsidRPr="00742919">
        <w:rPr>
          <w:rFonts w:ascii="Times New Roman" w:hAnsi="Times New Roman" w:cs="Times New Roman"/>
          <w:sz w:val="24"/>
          <w:szCs w:val="24"/>
        </w:rPr>
        <w:t>temelj</w:t>
      </w:r>
      <w:r w:rsidR="00435931" w:rsidRPr="00742919">
        <w:rPr>
          <w:rFonts w:ascii="Times New Roman" w:hAnsi="Times New Roman" w:cs="Times New Roman"/>
          <w:sz w:val="24"/>
          <w:szCs w:val="24"/>
        </w:rPr>
        <w:t>u</w:t>
      </w:r>
      <w:r w:rsidR="00186994" w:rsidRPr="00742919">
        <w:rPr>
          <w:rFonts w:ascii="Times New Roman" w:hAnsi="Times New Roman" w:cs="Times New Roman"/>
          <w:sz w:val="24"/>
          <w:szCs w:val="24"/>
        </w:rPr>
        <w:t xml:space="preserve"> članka </w:t>
      </w:r>
      <w:r w:rsidR="002E6AA3" w:rsidRPr="00742919">
        <w:rPr>
          <w:rFonts w:ascii="Times New Roman" w:hAnsi="Times New Roman" w:cs="Times New Roman"/>
          <w:sz w:val="24"/>
          <w:szCs w:val="24"/>
        </w:rPr>
        <w:t>9</w:t>
      </w:r>
      <w:r w:rsidR="00186994" w:rsidRPr="00742919">
        <w:rPr>
          <w:rFonts w:ascii="Times New Roman" w:hAnsi="Times New Roman" w:cs="Times New Roman"/>
          <w:sz w:val="24"/>
          <w:szCs w:val="24"/>
        </w:rPr>
        <w:t>7</w:t>
      </w:r>
      <w:r w:rsidR="002E6AA3" w:rsidRPr="00742919">
        <w:rPr>
          <w:rFonts w:ascii="Times New Roman" w:hAnsi="Times New Roman" w:cs="Times New Roman"/>
          <w:sz w:val="24"/>
          <w:szCs w:val="24"/>
        </w:rPr>
        <w:t xml:space="preserve">. ovoga Zakona </w:t>
      </w:r>
      <w:r w:rsidR="00186994" w:rsidRPr="00742919">
        <w:rPr>
          <w:rFonts w:ascii="Times New Roman" w:hAnsi="Times New Roman" w:cs="Times New Roman"/>
          <w:sz w:val="24"/>
          <w:szCs w:val="24"/>
        </w:rPr>
        <w:t xml:space="preserve">odnosno uz </w:t>
      </w:r>
      <w:r w:rsidR="002E6AA3" w:rsidRPr="00742919">
        <w:rPr>
          <w:rFonts w:ascii="Times New Roman" w:hAnsi="Times New Roman" w:cs="Times New Roman"/>
          <w:sz w:val="24"/>
          <w:szCs w:val="24"/>
        </w:rPr>
        <w:t>zahtjev za izdavanje dozvole za boravak i rad iz članka 97. ovoga Zakona</w:t>
      </w:r>
      <w:r w:rsidR="00EB6829" w:rsidRPr="00742919">
        <w:rPr>
          <w:rFonts w:ascii="Times New Roman" w:hAnsi="Times New Roman" w:cs="Times New Roman"/>
          <w:sz w:val="24"/>
          <w:szCs w:val="24"/>
        </w:rPr>
        <w:t xml:space="preserve"> te uz zahtjev za izdavanje dozvole za boravak i rad iz članka 110. točke 32. ovoga Zakona</w:t>
      </w:r>
      <w:r w:rsidR="002C394D" w:rsidRPr="00742919">
        <w:rPr>
          <w:rFonts w:ascii="Times New Roman" w:hAnsi="Times New Roman" w:cs="Times New Roman"/>
          <w:sz w:val="24"/>
          <w:szCs w:val="24"/>
        </w:rPr>
        <w:t>,</w:t>
      </w:r>
      <w:r w:rsidR="002E6AA3" w:rsidRPr="00742919">
        <w:rPr>
          <w:rFonts w:ascii="Times New Roman" w:hAnsi="Times New Roman" w:cs="Times New Roman"/>
          <w:sz w:val="24"/>
          <w:szCs w:val="24"/>
        </w:rPr>
        <w:t xml:space="preserve"> uz zahtjev priloži</w:t>
      </w:r>
      <w:r w:rsidR="00186994" w:rsidRPr="00742919">
        <w:rPr>
          <w:rFonts w:ascii="Times New Roman" w:hAnsi="Times New Roman" w:cs="Times New Roman"/>
          <w:sz w:val="24"/>
          <w:szCs w:val="24"/>
        </w:rPr>
        <w:t>ti</w:t>
      </w:r>
      <w:r w:rsidR="002E6AA3" w:rsidRPr="00742919">
        <w:rPr>
          <w:rFonts w:ascii="Times New Roman" w:hAnsi="Times New Roman" w:cs="Times New Roman"/>
          <w:sz w:val="24"/>
          <w:szCs w:val="24"/>
        </w:rPr>
        <w:t xml:space="preserve"> dokaz o položenom ispitu poznavanja hrvatskog jezika i latiničnog pisma.</w:t>
      </w:r>
    </w:p>
    <w:p w14:paraId="0F659911" w14:textId="77777777" w:rsidR="00172432" w:rsidRPr="00742919" w:rsidRDefault="00172432" w:rsidP="00183C27">
      <w:pPr>
        <w:spacing w:after="0" w:line="240" w:lineRule="auto"/>
        <w:jc w:val="both"/>
        <w:rPr>
          <w:rFonts w:ascii="Times New Roman" w:hAnsi="Times New Roman" w:cs="Times New Roman"/>
          <w:sz w:val="24"/>
          <w:szCs w:val="24"/>
        </w:rPr>
      </w:pPr>
    </w:p>
    <w:p w14:paraId="16CD3779" w14:textId="5C0D904C" w:rsidR="002E6AA3" w:rsidRPr="00742919" w:rsidRDefault="002E6AA3"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301597" w:rsidRPr="00742919">
        <w:rPr>
          <w:rFonts w:ascii="Times New Roman" w:hAnsi="Times New Roman" w:cs="Times New Roman"/>
          <w:sz w:val="24"/>
          <w:szCs w:val="24"/>
        </w:rPr>
        <w:t>7</w:t>
      </w:r>
      <w:r w:rsidRPr="00742919">
        <w:rPr>
          <w:rFonts w:ascii="Times New Roman" w:hAnsi="Times New Roman" w:cs="Times New Roman"/>
          <w:sz w:val="24"/>
          <w:szCs w:val="24"/>
        </w:rPr>
        <w:t>) Ispit poznavanja hrvatskog jezika i latiničnog pisma ne moraju položiti</w:t>
      </w:r>
      <w:r w:rsidR="0069244D" w:rsidRPr="00742919">
        <w:rPr>
          <w:rFonts w:ascii="Times New Roman" w:hAnsi="Times New Roman" w:cs="Times New Roman"/>
          <w:sz w:val="24"/>
          <w:szCs w:val="24"/>
        </w:rPr>
        <w:t xml:space="preserve"> državljani trećih zemalja koji</w:t>
      </w:r>
      <w:r w:rsidRPr="00742919">
        <w:rPr>
          <w:rFonts w:ascii="Times New Roman" w:hAnsi="Times New Roman" w:cs="Times New Roman"/>
          <w:sz w:val="24"/>
          <w:szCs w:val="24"/>
        </w:rPr>
        <w:t>:</w:t>
      </w:r>
    </w:p>
    <w:p w14:paraId="726DA038" w14:textId="77777777" w:rsidR="00172432" w:rsidRPr="00742919" w:rsidRDefault="00172432" w:rsidP="00183C27">
      <w:pPr>
        <w:spacing w:after="0" w:line="240" w:lineRule="auto"/>
        <w:ind w:firstLine="708"/>
        <w:jc w:val="both"/>
        <w:rPr>
          <w:rFonts w:ascii="Times New Roman" w:hAnsi="Times New Roman" w:cs="Times New Roman"/>
          <w:sz w:val="24"/>
          <w:szCs w:val="24"/>
        </w:rPr>
      </w:pPr>
    </w:p>
    <w:p w14:paraId="59D5CA10" w14:textId="2759CF96" w:rsidR="002E6AA3" w:rsidRPr="00742919" w:rsidRDefault="002E6AA3"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1. </w:t>
      </w:r>
      <w:r w:rsidR="00172432" w:rsidRPr="00742919">
        <w:rPr>
          <w:rFonts w:ascii="Times New Roman" w:hAnsi="Times New Roman" w:cs="Times New Roman"/>
          <w:sz w:val="24"/>
          <w:szCs w:val="24"/>
        </w:rPr>
        <w:tab/>
      </w:r>
      <w:r w:rsidR="001C44A5" w:rsidRPr="00742919">
        <w:rPr>
          <w:rFonts w:ascii="Times New Roman" w:hAnsi="Times New Roman" w:cs="Times New Roman"/>
          <w:sz w:val="24"/>
          <w:szCs w:val="24"/>
        </w:rPr>
        <w:t xml:space="preserve">su </w:t>
      </w:r>
      <w:r w:rsidRPr="00742919">
        <w:rPr>
          <w:rFonts w:ascii="Times New Roman" w:hAnsi="Times New Roman" w:cs="Times New Roman"/>
          <w:sz w:val="24"/>
          <w:szCs w:val="24"/>
        </w:rPr>
        <w:t>završil</w:t>
      </w:r>
      <w:r w:rsidR="001C44A5" w:rsidRPr="00742919">
        <w:rPr>
          <w:rFonts w:ascii="Times New Roman" w:hAnsi="Times New Roman" w:cs="Times New Roman"/>
          <w:sz w:val="24"/>
          <w:szCs w:val="24"/>
        </w:rPr>
        <w:t>i</w:t>
      </w:r>
      <w:r w:rsidRPr="00742919">
        <w:rPr>
          <w:rFonts w:ascii="Times New Roman" w:hAnsi="Times New Roman" w:cs="Times New Roman"/>
          <w:sz w:val="24"/>
          <w:szCs w:val="24"/>
        </w:rPr>
        <w:t xml:space="preserve"> osnovno, srednje ili visoko obrazovanje u Republici Hrvatskoj </w:t>
      </w:r>
      <w:r w:rsidR="001C44A5" w:rsidRPr="00742919">
        <w:rPr>
          <w:rFonts w:ascii="Times New Roman" w:hAnsi="Times New Roman" w:cs="Times New Roman"/>
          <w:sz w:val="24"/>
          <w:szCs w:val="24"/>
        </w:rPr>
        <w:t>ili</w:t>
      </w:r>
    </w:p>
    <w:p w14:paraId="79B5AEFC" w14:textId="3B7D7EA4" w:rsidR="002E6AA3" w:rsidRPr="00742919" w:rsidRDefault="002E6AA3"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2. </w:t>
      </w:r>
      <w:r w:rsidR="00172432" w:rsidRPr="00742919">
        <w:rPr>
          <w:rFonts w:ascii="Times New Roman" w:hAnsi="Times New Roman" w:cs="Times New Roman"/>
          <w:sz w:val="24"/>
          <w:szCs w:val="24"/>
        </w:rPr>
        <w:tab/>
      </w:r>
      <w:r w:rsidR="001C44A5" w:rsidRPr="00742919">
        <w:rPr>
          <w:rFonts w:ascii="Times New Roman" w:hAnsi="Times New Roman" w:cs="Times New Roman"/>
          <w:sz w:val="24"/>
          <w:szCs w:val="24"/>
        </w:rPr>
        <w:t>govore jezikom iz podskupine južnoslavenskih jezika.</w:t>
      </w:r>
    </w:p>
    <w:p w14:paraId="61D0944B" w14:textId="77777777" w:rsidR="00172432" w:rsidRPr="00742919" w:rsidRDefault="00172432" w:rsidP="00183C27">
      <w:pPr>
        <w:spacing w:after="0" w:line="240" w:lineRule="auto"/>
        <w:jc w:val="both"/>
        <w:rPr>
          <w:rFonts w:ascii="Times New Roman" w:hAnsi="Times New Roman" w:cs="Times New Roman"/>
          <w:sz w:val="24"/>
          <w:szCs w:val="24"/>
        </w:rPr>
      </w:pPr>
    </w:p>
    <w:p w14:paraId="57F43AE7" w14:textId="5870288D" w:rsidR="002C394D" w:rsidRPr="00742919" w:rsidRDefault="002C394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301597" w:rsidRPr="00742919">
        <w:rPr>
          <w:rFonts w:ascii="Times New Roman" w:hAnsi="Times New Roman" w:cs="Times New Roman"/>
          <w:sz w:val="24"/>
          <w:szCs w:val="24"/>
        </w:rPr>
        <w:t>8</w:t>
      </w:r>
      <w:r w:rsidRPr="00742919">
        <w:rPr>
          <w:rFonts w:ascii="Times New Roman" w:hAnsi="Times New Roman" w:cs="Times New Roman"/>
          <w:sz w:val="24"/>
          <w:szCs w:val="24"/>
        </w:rPr>
        <w:t>) Odredbe ovoga članka ne primjenjuj</w:t>
      </w:r>
      <w:r w:rsidR="00940B8E" w:rsidRPr="00742919">
        <w:rPr>
          <w:rFonts w:ascii="Times New Roman" w:hAnsi="Times New Roman" w:cs="Times New Roman"/>
          <w:sz w:val="24"/>
          <w:szCs w:val="24"/>
        </w:rPr>
        <w:t>u</w:t>
      </w:r>
      <w:r w:rsidRPr="00742919">
        <w:rPr>
          <w:rFonts w:ascii="Times New Roman" w:hAnsi="Times New Roman" w:cs="Times New Roman"/>
          <w:sz w:val="24"/>
          <w:szCs w:val="24"/>
        </w:rPr>
        <w:t xml:space="preserve"> se na sezonskog radnika. </w:t>
      </w:r>
    </w:p>
    <w:p w14:paraId="3F81674A" w14:textId="77777777" w:rsidR="00172432" w:rsidRPr="00742919" w:rsidRDefault="00172432" w:rsidP="00183C27">
      <w:pPr>
        <w:spacing w:after="0" w:line="240" w:lineRule="auto"/>
        <w:jc w:val="both"/>
        <w:rPr>
          <w:rFonts w:ascii="Times New Roman" w:hAnsi="Times New Roman" w:cs="Times New Roman"/>
          <w:sz w:val="24"/>
          <w:szCs w:val="24"/>
        </w:rPr>
      </w:pPr>
    </w:p>
    <w:p w14:paraId="4A06FE52" w14:textId="19D5F0BE" w:rsidR="008D65AF" w:rsidRPr="00742919" w:rsidRDefault="000F454E"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301597" w:rsidRPr="00742919">
        <w:rPr>
          <w:rFonts w:ascii="Times New Roman" w:hAnsi="Times New Roman" w:cs="Times New Roman"/>
          <w:sz w:val="24"/>
          <w:szCs w:val="24"/>
        </w:rPr>
        <w:t>9</w:t>
      </w:r>
      <w:r w:rsidRPr="00742919">
        <w:rPr>
          <w:rFonts w:ascii="Times New Roman" w:hAnsi="Times New Roman" w:cs="Times New Roman"/>
          <w:sz w:val="24"/>
          <w:szCs w:val="24"/>
        </w:rPr>
        <w:t>) Ministar</w:t>
      </w:r>
      <w:r w:rsidR="00A4296B" w:rsidRPr="00742919">
        <w:rPr>
          <w:rFonts w:ascii="Times New Roman" w:hAnsi="Times New Roman" w:cs="Times New Roman"/>
          <w:sz w:val="24"/>
          <w:szCs w:val="24"/>
        </w:rPr>
        <w:t xml:space="preserve"> pravilnikom iz članka 154. stavka 4. ovoga Zakona, </w:t>
      </w:r>
      <w:r w:rsidRPr="00742919">
        <w:rPr>
          <w:rFonts w:ascii="Times New Roman" w:hAnsi="Times New Roman" w:cs="Times New Roman"/>
          <w:sz w:val="24"/>
          <w:szCs w:val="24"/>
        </w:rPr>
        <w:t xml:space="preserve">uz prethodnu suglasnost ministra nadležnog za znanost i obrazovanje, </w:t>
      </w:r>
      <w:r w:rsidR="002E4200" w:rsidRPr="00742919">
        <w:rPr>
          <w:rFonts w:ascii="Times New Roman" w:hAnsi="Times New Roman" w:cs="Times New Roman"/>
          <w:sz w:val="24"/>
          <w:szCs w:val="24"/>
        </w:rPr>
        <w:t xml:space="preserve">propisuje </w:t>
      </w:r>
      <w:r w:rsidRPr="00742919">
        <w:rPr>
          <w:rFonts w:ascii="Times New Roman" w:hAnsi="Times New Roman" w:cs="Times New Roman"/>
          <w:sz w:val="24"/>
          <w:szCs w:val="24"/>
        </w:rPr>
        <w:t>način polaganja ispita iz hrvatskog jezika i latiničnog pisma te</w:t>
      </w:r>
      <w:r w:rsidR="007A12FF" w:rsidRPr="00742919">
        <w:rPr>
          <w:rFonts w:ascii="Times New Roman" w:hAnsi="Times New Roman" w:cs="Times New Roman"/>
          <w:sz w:val="24"/>
          <w:szCs w:val="24"/>
        </w:rPr>
        <w:t xml:space="preserve"> </w:t>
      </w:r>
      <w:r w:rsidRPr="00742919">
        <w:rPr>
          <w:rFonts w:ascii="Times New Roman" w:hAnsi="Times New Roman" w:cs="Times New Roman"/>
          <w:sz w:val="24"/>
          <w:szCs w:val="24"/>
        </w:rPr>
        <w:t>visin</w:t>
      </w:r>
      <w:r w:rsidR="002C394D" w:rsidRPr="00742919">
        <w:rPr>
          <w:rFonts w:ascii="Times New Roman" w:hAnsi="Times New Roman" w:cs="Times New Roman"/>
          <w:sz w:val="24"/>
          <w:szCs w:val="24"/>
        </w:rPr>
        <w:t>u</w:t>
      </w:r>
      <w:r w:rsidRPr="00742919">
        <w:rPr>
          <w:rFonts w:ascii="Times New Roman" w:hAnsi="Times New Roman" w:cs="Times New Roman"/>
          <w:sz w:val="24"/>
          <w:szCs w:val="24"/>
        </w:rPr>
        <w:t xml:space="preserve"> troškova </w:t>
      </w:r>
      <w:r w:rsidR="00DB64B4" w:rsidRPr="00742919">
        <w:rPr>
          <w:rFonts w:ascii="Times New Roman" w:hAnsi="Times New Roman" w:cs="Times New Roman"/>
          <w:sz w:val="24"/>
          <w:szCs w:val="24"/>
        </w:rPr>
        <w:t>polaganja ispita</w:t>
      </w:r>
      <w:r w:rsidRPr="00742919">
        <w:rPr>
          <w:rFonts w:ascii="Times New Roman" w:hAnsi="Times New Roman" w:cs="Times New Roman"/>
          <w:sz w:val="24"/>
          <w:szCs w:val="24"/>
        </w:rPr>
        <w:t>.</w:t>
      </w:r>
      <w:r w:rsidR="002C394D" w:rsidRPr="00742919">
        <w:rPr>
          <w:rFonts w:ascii="Times New Roman" w:hAnsi="Times New Roman" w:cs="Times New Roman"/>
          <w:sz w:val="24"/>
          <w:szCs w:val="24"/>
        </w:rPr>
        <w:t>“.</w:t>
      </w:r>
    </w:p>
    <w:p w14:paraId="5DDD38B8" w14:textId="77777777" w:rsidR="00DB1EE8" w:rsidRPr="00742919" w:rsidRDefault="00DB1EE8" w:rsidP="00183C27">
      <w:pPr>
        <w:spacing w:after="0" w:line="240" w:lineRule="auto"/>
        <w:jc w:val="center"/>
        <w:rPr>
          <w:rFonts w:ascii="Times New Roman" w:hAnsi="Times New Roman" w:cs="Times New Roman"/>
          <w:sz w:val="24"/>
          <w:szCs w:val="24"/>
        </w:rPr>
      </w:pPr>
    </w:p>
    <w:p w14:paraId="31B481CE" w14:textId="717DFAF6" w:rsidR="002C394D" w:rsidRPr="00742919" w:rsidRDefault="00092556"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531515">
        <w:rPr>
          <w:rFonts w:ascii="Times New Roman" w:hAnsi="Times New Roman" w:cs="Times New Roman"/>
          <w:b/>
          <w:sz w:val="24"/>
          <w:szCs w:val="24"/>
        </w:rPr>
        <w:t>20</w:t>
      </w:r>
      <w:r w:rsidRPr="00742919">
        <w:rPr>
          <w:rFonts w:ascii="Times New Roman" w:hAnsi="Times New Roman" w:cs="Times New Roman"/>
          <w:b/>
          <w:sz w:val="24"/>
          <w:szCs w:val="24"/>
        </w:rPr>
        <w:t>.</w:t>
      </w:r>
    </w:p>
    <w:p w14:paraId="0AD5C609" w14:textId="7C610973" w:rsidR="00092556" w:rsidRPr="00742919" w:rsidRDefault="00092556"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 </w:t>
      </w:r>
    </w:p>
    <w:p w14:paraId="461AFCEB" w14:textId="23CFD8D5" w:rsidR="00E516DE" w:rsidRDefault="00092556"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članku 93. stavku 1.</w:t>
      </w:r>
      <w:r w:rsidR="00E11C4C" w:rsidRPr="00742919">
        <w:rPr>
          <w:rFonts w:ascii="Times New Roman" w:hAnsi="Times New Roman" w:cs="Times New Roman"/>
          <w:sz w:val="24"/>
          <w:szCs w:val="24"/>
        </w:rPr>
        <w:t xml:space="preserve"> </w:t>
      </w:r>
      <w:r w:rsidR="00E516DE" w:rsidRPr="00742919">
        <w:rPr>
          <w:rFonts w:ascii="Times New Roman" w:hAnsi="Times New Roman" w:cs="Times New Roman"/>
          <w:sz w:val="24"/>
          <w:szCs w:val="24"/>
        </w:rPr>
        <w:t>točka 3. mijenja se i glasi:</w:t>
      </w:r>
    </w:p>
    <w:p w14:paraId="77BE1880" w14:textId="77777777" w:rsidR="00B76611" w:rsidRPr="00742919" w:rsidRDefault="00B76611" w:rsidP="00183C27">
      <w:pPr>
        <w:spacing w:after="0" w:line="240" w:lineRule="auto"/>
        <w:ind w:firstLine="708"/>
        <w:jc w:val="both"/>
        <w:rPr>
          <w:rFonts w:ascii="Times New Roman" w:hAnsi="Times New Roman" w:cs="Times New Roman"/>
          <w:sz w:val="24"/>
          <w:szCs w:val="24"/>
        </w:rPr>
      </w:pPr>
    </w:p>
    <w:p w14:paraId="14659F50" w14:textId="165F2AAF" w:rsidR="00E516DE" w:rsidRPr="00742919" w:rsidRDefault="00E516DE"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 xml:space="preserve">„3. </w:t>
      </w:r>
      <w:r w:rsidR="00CE4FE1" w:rsidRPr="00742919">
        <w:rPr>
          <w:rFonts w:ascii="Times New Roman" w:hAnsi="Times New Roman" w:cs="Times New Roman"/>
          <w:sz w:val="24"/>
          <w:szCs w:val="24"/>
        </w:rPr>
        <w:t xml:space="preserve">poslodavac odnosno subjekt domaćin aktivno ne obavlja </w:t>
      </w:r>
      <w:r w:rsidR="007E7660" w:rsidRPr="00742919">
        <w:rPr>
          <w:rFonts w:ascii="Times New Roman" w:hAnsi="Times New Roman" w:cs="Times New Roman"/>
          <w:sz w:val="24"/>
          <w:szCs w:val="24"/>
        </w:rPr>
        <w:t xml:space="preserve">registriranu </w:t>
      </w:r>
      <w:r w:rsidR="00CE4FE1" w:rsidRPr="00742919">
        <w:rPr>
          <w:rFonts w:ascii="Times New Roman" w:hAnsi="Times New Roman" w:cs="Times New Roman"/>
          <w:sz w:val="24"/>
          <w:szCs w:val="24"/>
        </w:rPr>
        <w:t xml:space="preserve">gospodarsku  djelatnost u Republici </w:t>
      </w:r>
      <w:r w:rsidRPr="00742919">
        <w:rPr>
          <w:rFonts w:ascii="Times New Roman" w:hAnsi="Times New Roman" w:cs="Times New Roman"/>
          <w:sz w:val="24"/>
          <w:szCs w:val="24"/>
        </w:rPr>
        <w:t>Hrvatskoj, a koja je povezana sa zanimanjem za koje je podnesen zahtjev za izdavanje dozvole za boravak i rad</w:t>
      </w:r>
      <w:r w:rsidR="00CE4FE1" w:rsidRPr="00742919">
        <w:rPr>
          <w:rFonts w:ascii="Times New Roman" w:hAnsi="Times New Roman" w:cs="Times New Roman"/>
          <w:sz w:val="24"/>
          <w:szCs w:val="24"/>
        </w:rPr>
        <w:t>“.</w:t>
      </w:r>
    </w:p>
    <w:p w14:paraId="36E95A2B" w14:textId="5F992E67" w:rsidR="00074196" w:rsidRPr="00742919" w:rsidRDefault="00074196" w:rsidP="00183C27">
      <w:pPr>
        <w:spacing w:after="0" w:line="240" w:lineRule="auto"/>
        <w:ind w:firstLine="708"/>
        <w:jc w:val="both"/>
        <w:rPr>
          <w:rFonts w:ascii="Times New Roman" w:hAnsi="Times New Roman" w:cs="Times New Roman"/>
          <w:sz w:val="24"/>
          <w:szCs w:val="24"/>
        </w:rPr>
      </w:pPr>
    </w:p>
    <w:p w14:paraId="0159FB65" w14:textId="3A1F511B" w:rsidR="00126C67" w:rsidRPr="00742919" w:rsidRDefault="00126C67"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Na kraju točke 11. dodaju </w:t>
      </w:r>
      <w:r w:rsidR="0006382A" w:rsidRPr="00742919">
        <w:rPr>
          <w:rFonts w:ascii="Times New Roman" w:hAnsi="Times New Roman" w:cs="Times New Roman"/>
          <w:sz w:val="24"/>
          <w:szCs w:val="24"/>
        </w:rPr>
        <w:t xml:space="preserve">se </w:t>
      </w:r>
      <w:r w:rsidRPr="00742919">
        <w:rPr>
          <w:rFonts w:ascii="Times New Roman" w:hAnsi="Times New Roman" w:cs="Times New Roman"/>
          <w:sz w:val="24"/>
          <w:szCs w:val="24"/>
        </w:rPr>
        <w:t>riječi: „ili predstavlja opasnost za nacionalnu sigurnost“.</w:t>
      </w:r>
    </w:p>
    <w:p w14:paraId="199D6EAC" w14:textId="62BA724C" w:rsidR="00E516DE" w:rsidRPr="00742919" w:rsidRDefault="00E516DE" w:rsidP="00183C27">
      <w:pPr>
        <w:spacing w:after="0" w:line="240" w:lineRule="auto"/>
        <w:ind w:firstLine="708"/>
        <w:jc w:val="both"/>
        <w:rPr>
          <w:rFonts w:ascii="Times New Roman" w:hAnsi="Times New Roman" w:cs="Times New Roman"/>
          <w:sz w:val="24"/>
          <w:szCs w:val="24"/>
        </w:rPr>
      </w:pPr>
    </w:p>
    <w:p w14:paraId="27648E65" w14:textId="77777777" w:rsidR="00F36054" w:rsidRPr="00742919" w:rsidRDefault="00F36054"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točki 12. riječi: „iz članka 110. točke 2. ili 3. ovoga Zakona“ zamjenjuju se riječima: „iz članka 110. točke 2. ovoga Zakona“.</w:t>
      </w:r>
    </w:p>
    <w:p w14:paraId="25BFA6ED" w14:textId="177CBCD2" w:rsidR="00F36054" w:rsidRPr="00742919" w:rsidRDefault="00F36054"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  </w:t>
      </w:r>
    </w:p>
    <w:p w14:paraId="47AB6F36" w14:textId="24EBD9D7" w:rsidR="0002406F" w:rsidRPr="00742919" w:rsidRDefault="00E516DE"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N</w:t>
      </w:r>
      <w:r w:rsidR="0002406F" w:rsidRPr="00742919">
        <w:rPr>
          <w:rFonts w:ascii="Times New Roman" w:hAnsi="Times New Roman" w:cs="Times New Roman"/>
          <w:sz w:val="24"/>
          <w:szCs w:val="24"/>
        </w:rPr>
        <w:t xml:space="preserve">a kraju točke 14. briše se točka </w:t>
      </w:r>
      <w:r w:rsidR="00F010BB" w:rsidRPr="00742919">
        <w:rPr>
          <w:rFonts w:ascii="Times New Roman" w:hAnsi="Times New Roman" w:cs="Times New Roman"/>
          <w:sz w:val="24"/>
          <w:szCs w:val="24"/>
        </w:rPr>
        <w:t xml:space="preserve">te se </w:t>
      </w:r>
      <w:r w:rsidR="0002406F" w:rsidRPr="00742919">
        <w:rPr>
          <w:rFonts w:ascii="Times New Roman" w:hAnsi="Times New Roman" w:cs="Times New Roman"/>
          <w:sz w:val="24"/>
          <w:szCs w:val="24"/>
        </w:rPr>
        <w:t>dodaj</w:t>
      </w:r>
      <w:r w:rsidR="004E1D50" w:rsidRPr="00742919">
        <w:rPr>
          <w:rFonts w:ascii="Times New Roman" w:hAnsi="Times New Roman" w:cs="Times New Roman"/>
          <w:sz w:val="24"/>
          <w:szCs w:val="24"/>
        </w:rPr>
        <w:t>u</w:t>
      </w:r>
      <w:r w:rsidR="0002406F" w:rsidRPr="00742919">
        <w:rPr>
          <w:rFonts w:ascii="Times New Roman" w:hAnsi="Times New Roman" w:cs="Times New Roman"/>
          <w:sz w:val="24"/>
          <w:szCs w:val="24"/>
        </w:rPr>
        <w:t xml:space="preserve"> točk</w:t>
      </w:r>
      <w:r w:rsidR="004E1D50" w:rsidRPr="00742919">
        <w:rPr>
          <w:rFonts w:ascii="Times New Roman" w:hAnsi="Times New Roman" w:cs="Times New Roman"/>
          <w:sz w:val="24"/>
          <w:szCs w:val="24"/>
        </w:rPr>
        <w:t>e</w:t>
      </w:r>
      <w:r w:rsidR="0002406F" w:rsidRPr="00742919">
        <w:rPr>
          <w:rFonts w:ascii="Times New Roman" w:hAnsi="Times New Roman" w:cs="Times New Roman"/>
          <w:sz w:val="24"/>
          <w:szCs w:val="24"/>
        </w:rPr>
        <w:t xml:space="preserve"> 15.</w:t>
      </w:r>
      <w:r w:rsidR="00AD043B" w:rsidRPr="00742919">
        <w:rPr>
          <w:rFonts w:ascii="Times New Roman" w:hAnsi="Times New Roman" w:cs="Times New Roman"/>
          <w:sz w:val="24"/>
          <w:szCs w:val="24"/>
        </w:rPr>
        <w:t xml:space="preserve"> </w:t>
      </w:r>
      <w:r w:rsidR="0080456B">
        <w:rPr>
          <w:rFonts w:ascii="Times New Roman" w:hAnsi="Times New Roman" w:cs="Times New Roman"/>
          <w:sz w:val="24"/>
          <w:szCs w:val="24"/>
        </w:rPr>
        <w:t>-</w:t>
      </w:r>
      <w:r w:rsidR="00AD043B" w:rsidRPr="00742919">
        <w:rPr>
          <w:rFonts w:ascii="Times New Roman" w:hAnsi="Times New Roman" w:cs="Times New Roman"/>
          <w:sz w:val="24"/>
          <w:szCs w:val="24"/>
        </w:rPr>
        <w:t xml:space="preserve"> 17. </w:t>
      </w:r>
      <w:r w:rsidR="0002406F" w:rsidRPr="00742919">
        <w:rPr>
          <w:rFonts w:ascii="Times New Roman" w:hAnsi="Times New Roman" w:cs="Times New Roman"/>
          <w:sz w:val="24"/>
          <w:szCs w:val="24"/>
        </w:rPr>
        <w:t>koj</w:t>
      </w:r>
      <w:r w:rsidR="004E1D50" w:rsidRPr="00742919">
        <w:rPr>
          <w:rFonts w:ascii="Times New Roman" w:hAnsi="Times New Roman" w:cs="Times New Roman"/>
          <w:sz w:val="24"/>
          <w:szCs w:val="24"/>
        </w:rPr>
        <w:t>e</w:t>
      </w:r>
      <w:r w:rsidR="0002406F" w:rsidRPr="00742919">
        <w:rPr>
          <w:rFonts w:ascii="Times New Roman" w:hAnsi="Times New Roman" w:cs="Times New Roman"/>
          <w:sz w:val="24"/>
          <w:szCs w:val="24"/>
        </w:rPr>
        <w:t xml:space="preserve"> glas</w:t>
      </w:r>
      <w:r w:rsidR="004E1D50" w:rsidRPr="00742919">
        <w:rPr>
          <w:rFonts w:ascii="Times New Roman" w:hAnsi="Times New Roman" w:cs="Times New Roman"/>
          <w:sz w:val="24"/>
          <w:szCs w:val="24"/>
        </w:rPr>
        <w:t>e</w:t>
      </w:r>
      <w:r w:rsidR="0002406F" w:rsidRPr="00742919">
        <w:rPr>
          <w:rFonts w:ascii="Times New Roman" w:hAnsi="Times New Roman" w:cs="Times New Roman"/>
          <w:sz w:val="24"/>
          <w:szCs w:val="24"/>
        </w:rPr>
        <w:t>:</w:t>
      </w:r>
    </w:p>
    <w:p w14:paraId="3ECC3DA1" w14:textId="77777777" w:rsidR="00172432" w:rsidRPr="00742919" w:rsidRDefault="00172432" w:rsidP="00183C27">
      <w:pPr>
        <w:spacing w:after="0" w:line="240" w:lineRule="auto"/>
        <w:jc w:val="both"/>
        <w:rPr>
          <w:rFonts w:ascii="Times New Roman" w:hAnsi="Times New Roman" w:cs="Times New Roman"/>
          <w:sz w:val="24"/>
          <w:szCs w:val="24"/>
        </w:rPr>
      </w:pPr>
    </w:p>
    <w:p w14:paraId="16D64356" w14:textId="3C65274D" w:rsidR="004E1D50" w:rsidRPr="00742919" w:rsidRDefault="0002406F"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„15.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poslodavac u propisanom roku iz članka 95. stavka 2. ovoga Zakona ne uplati u državni proračun propisani iznos</w:t>
      </w:r>
    </w:p>
    <w:p w14:paraId="19784906" w14:textId="0FA17856" w:rsidR="00AD043B" w:rsidRPr="00742919" w:rsidRDefault="004E1D50"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16. </w:t>
      </w:r>
      <w:r w:rsidR="00172432" w:rsidRPr="00742919">
        <w:rPr>
          <w:rFonts w:ascii="Times New Roman" w:hAnsi="Times New Roman" w:cs="Times New Roman"/>
          <w:sz w:val="24"/>
          <w:szCs w:val="24"/>
        </w:rPr>
        <w:tab/>
      </w:r>
      <w:r w:rsidR="009F2B0F" w:rsidRPr="00742919">
        <w:rPr>
          <w:rFonts w:ascii="Times New Roman" w:hAnsi="Times New Roman" w:cs="Times New Roman"/>
          <w:sz w:val="24"/>
          <w:szCs w:val="24"/>
        </w:rPr>
        <w:t>državljanin treće zemlje iz članka 92.a stav</w:t>
      </w:r>
      <w:r w:rsidR="00D11AF2" w:rsidRPr="00742919">
        <w:rPr>
          <w:rFonts w:ascii="Times New Roman" w:hAnsi="Times New Roman" w:cs="Times New Roman"/>
          <w:sz w:val="24"/>
          <w:szCs w:val="24"/>
        </w:rPr>
        <w:t xml:space="preserve">ka 1. ovoga </w:t>
      </w:r>
      <w:r w:rsidR="009F2B0F" w:rsidRPr="00742919">
        <w:rPr>
          <w:rFonts w:ascii="Times New Roman" w:hAnsi="Times New Roman" w:cs="Times New Roman"/>
          <w:sz w:val="24"/>
          <w:szCs w:val="24"/>
        </w:rPr>
        <w:t xml:space="preserve">Zakona ne priloži dokaz o položenom ispitu </w:t>
      </w:r>
      <w:r w:rsidR="00BC4B1D" w:rsidRPr="00742919">
        <w:rPr>
          <w:rFonts w:ascii="Times New Roman" w:hAnsi="Times New Roman" w:cs="Times New Roman"/>
          <w:sz w:val="24"/>
          <w:szCs w:val="24"/>
        </w:rPr>
        <w:t xml:space="preserve">poznavanja </w:t>
      </w:r>
      <w:r w:rsidR="009F2B0F" w:rsidRPr="00742919">
        <w:rPr>
          <w:rFonts w:ascii="Times New Roman" w:hAnsi="Times New Roman" w:cs="Times New Roman"/>
          <w:sz w:val="24"/>
          <w:szCs w:val="24"/>
        </w:rPr>
        <w:t>hrvatskog jezika i latiničnog pisma</w:t>
      </w:r>
    </w:p>
    <w:p w14:paraId="34E1F01E" w14:textId="40923A08" w:rsidR="0002406F" w:rsidRPr="00742919" w:rsidRDefault="00AD043B"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17. </w:t>
      </w:r>
      <w:r w:rsidR="00172432" w:rsidRPr="00742919">
        <w:rPr>
          <w:rFonts w:ascii="Times New Roman" w:hAnsi="Times New Roman" w:cs="Times New Roman"/>
          <w:sz w:val="24"/>
          <w:szCs w:val="24"/>
        </w:rPr>
        <w:tab/>
      </w:r>
      <w:r w:rsidR="00CA0F68" w:rsidRPr="00742919">
        <w:rPr>
          <w:rFonts w:ascii="Times New Roman" w:hAnsi="Times New Roman" w:cs="Times New Roman"/>
          <w:sz w:val="24"/>
          <w:szCs w:val="24"/>
        </w:rPr>
        <w:t xml:space="preserve">je u trgovačkom društvu kao jedina osoba ovlaštena za vođenje i zastupanje društva upisan državljanin treće zemlje odnosno ako su trgovačkom društvu kao osobe ovlaštene za vođenje i zastupanje društva upisani samo državljani treće zemlje, a taj jedini upisani državljanin treće zemlje odnosno barem jedan od više upisanih državljana treće zemlje </w:t>
      </w:r>
      <w:r w:rsidRPr="00742919">
        <w:rPr>
          <w:rFonts w:ascii="Times New Roman" w:hAnsi="Times New Roman" w:cs="Times New Roman"/>
          <w:sz w:val="24"/>
          <w:szCs w:val="24"/>
        </w:rPr>
        <w:t xml:space="preserve">nema dozvolu za boravak i rad sukladno članku 110. točki 2. ovoga Zakona </w:t>
      </w:r>
      <w:r w:rsidR="002B6425" w:rsidRPr="00742919">
        <w:rPr>
          <w:rFonts w:ascii="Times New Roman" w:hAnsi="Times New Roman" w:cs="Times New Roman"/>
          <w:sz w:val="24"/>
          <w:szCs w:val="24"/>
        </w:rPr>
        <w:t>odnosno ne radi se o</w:t>
      </w:r>
      <w:r w:rsidRPr="00742919">
        <w:rPr>
          <w:rFonts w:ascii="Times New Roman" w:hAnsi="Times New Roman" w:cs="Times New Roman"/>
          <w:sz w:val="24"/>
          <w:szCs w:val="24"/>
        </w:rPr>
        <w:t xml:space="preserve"> državljaninu treće zemlje iz članka 89. stavka 1. ovoga Zakona</w:t>
      </w:r>
      <w:r w:rsidR="0094464F" w:rsidRPr="00742919">
        <w:rPr>
          <w:rFonts w:ascii="Times New Roman" w:hAnsi="Times New Roman" w:cs="Times New Roman"/>
          <w:sz w:val="24"/>
          <w:szCs w:val="24"/>
        </w:rPr>
        <w:t xml:space="preserve">, osim ako se </w:t>
      </w:r>
      <w:r w:rsidR="0094464F" w:rsidRPr="00742919">
        <w:rPr>
          <w:rFonts w:ascii="Times New Roman" w:hAnsi="Times New Roman" w:cs="Times New Roman"/>
          <w:sz w:val="24"/>
          <w:szCs w:val="24"/>
        </w:rPr>
        <w:lastRenderedPageBreak/>
        <w:t>radi o zahtjevu za izdavanje dozvole za boravak i rad iz članka 111. stavk</w:t>
      </w:r>
      <w:r w:rsidR="00CB7621" w:rsidRPr="00742919">
        <w:rPr>
          <w:rFonts w:ascii="Times New Roman" w:hAnsi="Times New Roman" w:cs="Times New Roman"/>
          <w:sz w:val="24"/>
          <w:szCs w:val="24"/>
        </w:rPr>
        <w:t>a</w:t>
      </w:r>
      <w:r w:rsidR="0094464F" w:rsidRPr="00742919">
        <w:rPr>
          <w:rFonts w:ascii="Times New Roman" w:hAnsi="Times New Roman" w:cs="Times New Roman"/>
          <w:sz w:val="24"/>
          <w:szCs w:val="24"/>
        </w:rPr>
        <w:t xml:space="preserve"> </w:t>
      </w:r>
      <w:r w:rsidR="00193E2F" w:rsidRPr="00742919">
        <w:rPr>
          <w:rFonts w:ascii="Times New Roman" w:hAnsi="Times New Roman" w:cs="Times New Roman"/>
          <w:sz w:val="24"/>
          <w:szCs w:val="24"/>
        </w:rPr>
        <w:t>5</w:t>
      </w:r>
      <w:r w:rsidR="0094464F" w:rsidRPr="00742919">
        <w:rPr>
          <w:rFonts w:ascii="Times New Roman" w:hAnsi="Times New Roman" w:cs="Times New Roman"/>
          <w:sz w:val="24"/>
          <w:szCs w:val="24"/>
        </w:rPr>
        <w:t>. ovoga Zakona</w:t>
      </w:r>
      <w:r w:rsidR="0002406F" w:rsidRPr="00742919">
        <w:rPr>
          <w:rFonts w:ascii="Times New Roman" w:hAnsi="Times New Roman" w:cs="Times New Roman"/>
          <w:sz w:val="24"/>
          <w:szCs w:val="24"/>
        </w:rPr>
        <w:t xml:space="preserve">.“.  </w:t>
      </w:r>
    </w:p>
    <w:p w14:paraId="64CE46D8" w14:textId="77777777" w:rsidR="00AC56F3" w:rsidRPr="00742919" w:rsidRDefault="00AC56F3" w:rsidP="00183C27">
      <w:pPr>
        <w:spacing w:after="0" w:line="240" w:lineRule="auto"/>
        <w:jc w:val="both"/>
        <w:rPr>
          <w:rFonts w:ascii="Times New Roman" w:hAnsi="Times New Roman" w:cs="Times New Roman"/>
          <w:sz w:val="24"/>
          <w:szCs w:val="24"/>
        </w:rPr>
      </w:pPr>
    </w:p>
    <w:p w14:paraId="5880A6AE" w14:textId="0911B0C6" w:rsidR="00AA44E0" w:rsidRPr="00742919" w:rsidRDefault="00BC2E37"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106456">
        <w:rPr>
          <w:rFonts w:ascii="Times New Roman" w:hAnsi="Times New Roman" w:cs="Times New Roman"/>
          <w:b/>
          <w:sz w:val="24"/>
          <w:szCs w:val="24"/>
        </w:rPr>
        <w:t>2</w:t>
      </w:r>
      <w:r w:rsidR="00531515">
        <w:rPr>
          <w:rFonts w:ascii="Times New Roman" w:hAnsi="Times New Roman" w:cs="Times New Roman"/>
          <w:b/>
          <w:sz w:val="24"/>
          <w:szCs w:val="24"/>
        </w:rPr>
        <w:t>1</w:t>
      </w:r>
      <w:r w:rsidRPr="00742919">
        <w:rPr>
          <w:rFonts w:ascii="Times New Roman" w:hAnsi="Times New Roman" w:cs="Times New Roman"/>
          <w:b/>
          <w:sz w:val="24"/>
          <w:szCs w:val="24"/>
        </w:rPr>
        <w:t xml:space="preserve">. </w:t>
      </w:r>
    </w:p>
    <w:p w14:paraId="269A6A1F" w14:textId="77777777" w:rsidR="0002443E" w:rsidRPr="00742919" w:rsidRDefault="0002443E" w:rsidP="00183C27">
      <w:pPr>
        <w:spacing w:after="0" w:line="240" w:lineRule="auto"/>
        <w:jc w:val="center"/>
        <w:rPr>
          <w:rFonts w:ascii="Times New Roman" w:hAnsi="Times New Roman" w:cs="Times New Roman"/>
          <w:b/>
          <w:sz w:val="24"/>
          <w:szCs w:val="24"/>
        </w:rPr>
      </w:pPr>
    </w:p>
    <w:p w14:paraId="5A8755B9" w14:textId="0176633C" w:rsidR="00BC2E37" w:rsidRPr="00742919" w:rsidRDefault="00BC2E37" w:rsidP="00183C27">
      <w:pPr>
        <w:pStyle w:val="box472209"/>
        <w:spacing w:before="0" w:beforeAutospacing="0" w:after="0"/>
        <w:ind w:firstLine="709"/>
        <w:jc w:val="both"/>
      </w:pPr>
      <w:r w:rsidRPr="00742919">
        <w:t>U članku 94. stavku 1. r</w:t>
      </w:r>
      <w:r w:rsidR="006231B5" w:rsidRPr="00742919">
        <w:t>iječi</w:t>
      </w:r>
      <w:r w:rsidRPr="00742919">
        <w:t>: „Ministarstvo će, putem policijske uprave odnosno policijske postaje, po službenoj dužnosti rješenjem ukinuti dozvolu za boravak i rad ako:“ zamjenjuj</w:t>
      </w:r>
      <w:r w:rsidR="006231B5" w:rsidRPr="00742919">
        <w:t>u</w:t>
      </w:r>
      <w:r w:rsidRPr="00742919">
        <w:t xml:space="preserve"> se </w:t>
      </w:r>
      <w:r w:rsidR="006231B5" w:rsidRPr="00742919">
        <w:t>riječima</w:t>
      </w:r>
      <w:r w:rsidRPr="00742919">
        <w:t>: „Ministarstvo, putem policijske uprave odnosno policijske postaje, može po službenoj dužnosti rješenjem ukinuti dozvolu za boravak i rad ako:“.</w:t>
      </w:r>
    </w:p>
    <w:p w14:paraId="35C99EAF" w14:textId="57723112" w:rsidR="00B447EF" w:rsidRPr="00742919" w:rsidRDefault="00B447EF" w:rsidP="00183C27">
      <w:pPr>
        <w:pStyle w:val="box472209"/>
        <w:spacing w:before="0" w:beforeAutospacing="0" w:after="0"/>
        <w:ind w:firstLine="709"/>
        <w:jc w:val="both"/>
      </w:pPr>
    </w:p>
    <w:p w14:paraId="698FE13C" w14:textId="4D9B7BED" w:rsidR="00E57499" w:rsidRPr="00742919" w:rsidRDefault="00E57499" w:rsidP="00183C27">
      <w:pPr>
        <w:pStyle w:val="box472209"/>
        <w:spacing w:before="0" w:beforeAutospacing="0" w:after="0"/>
        <w:ind w:firstLine="708"/>
        <w:jc w:val="both"/>
      </w:pPr>
      <w:r w:rsidRPr="00742919">
        <w:t xml:space="preserve">Točka </w:t>
      </w:r>
      <w:r>
        <w:t>5</w:t>
      </w:r>
      <w:r w:rsidRPr="00742919">
        <w:t xml:space="preserve">. mijenja se i glasi: </w:t>
      </w:r>
    </w:p>
    <w:p w14:paraId="4FC09892" w14:textId="77777777" w:rsidR="00E57499" w:rsidRPr="00742919" w:rsidRDefault="00E57499" w:rsidP="00183C27">
      <w:pPr>
        <w:pStyle w:val="box472209"/>
        <w:spacing w:before="0" w:beforeAutospacing="0" w:after="0"/>
        <w:jc w:val="both"/>
      </w:pPr>
    </w:p>
    <w:p w14:paraId="2AA9EC10" w14:textId="3C6153A9" w:rsidR="00E57499" w:rsidRDefault="00E57499" w:rsidP="00183C27">
      <w:pPr>
        <w:pStyle w:val="box472209"/>
        <w:spacing w:before="0" w:beforeAutospacing="0" w:after="0"/>
        <w:jc w:val="both"/>
      </w:pPr>
      <w:r w:rsidRPr="00742919">
        <w:t>„</w:t>
      </w:r>
      <w:r>
        <w:t>5</w:t>
      </w:r>
      <w:r w:rsidRPr="00742919">
        <w:t xml:space="preserve">. državljanin treće zemlje </w:t>
      </w:r>
      <w:r>
        <w:t xml:space="preserve">radi za poslodavca </w:t>
      </w:r>
      <w:r w:rsidRPr="00742919">
        <w:t xml:space="preserve">suprotno odredbi članka 88. stavka </w:t>
      </w:r>
      <w:r>
        <w:t>4</w:t>
      </w:r>
      <w:r w:rsidRPr="00742919">
        <w:t xml:space="preserve">. ovoga Zakona, osim ako ovim Zakonom nije drukčije propisano ili ako </w:t>
      </w:r>
      <w:r w:rsidR="00271A52">
        <w:t>radi</w:t>
      </w:r>
      <w:r w:rsidRPr="00742919">
        <w:t xml:space="preserve"> na području policijske uprave suprotno odredbi članka 88. stavaka 1</w:t>
      </w:r>
      <w:r>
        <w:t>0</w:t>
      </w:r>
      <w:r w:rsidRPr="00742919">
        <w:t>. i 1</w:t>
      </w:r>
      <w:r>
        <w:t>5</w:t>
      </w:r>
      <w:r w:rsidRPr="00742919">
        <w:t xml:space="preserve">. ovoga Zakona ili ako </w:t>
      </w:r>
      <w:r w:rsidR="00271A52">
        <w:t xml:space="preserve">radi </w:t>
      </w:r>
      <w:r w:rsidR="00ED3F41">
        <w:t xml:space="preserve">na drugim poslovima odnosno </w:t>
      </w:r>
      <w:r w:rsidRPr="00742919">
        <w:t>na području drugih policijskih uprava od onih propisanih člankom 88. stavkom 1</w:t>
      </w:r>
      <w:r>
        <w:t>3</w:t>
      </w:r>
      <w:r w:rsidRPr="00742919">
        <w:t>. ovoga Zakona“.</w:t>
      </w:r>
    </w:p>
    <w:p w14:paraId="14F0855C" w14:textId="77777777" w:rsidR="00AA44E0" w:rsidRPr="00742919" w:rsidRDefault="00AA44E0" w:rsidP="00183C27">
      <w:pPr>
        <w:pStyle w:val="box472209"/>
        <w:spacing w:before="0" w:beforeAutospacing="0" w:after="0"/>
        <w:ind w:firstLine="709"/>
        <w:jc w:val="both"/>
      </w:pPr>
    </w:p>
    <w:p w14:paraId="6A38C428" w14:textId="77777777" w:rsidR="00795298" w:rsidRPr="00742919" w:rsidRDefault="00795298" w:rsidP="00183C27">
      <w:pPr>
        <w:pStyle w:val="box472209"/>
        <w:spacing w:before="0" w:beforeAutospacing="0" w:after="0"/>
        <w:ind w:firstLine="709"/>
        <w:jc w:val="both"/>
      </w:pPr>
      <w:r w:rsidRPr="00742919">
        <w:t>Točka 8. mijenja se i glasi:</w:t>
      </w:r>
    </w:p>
    <w:p w14:paraId="4CC9C8FC" w14:textId="77777777" w:rsidR="00172432" w:rsidRPr="00742919" w:rsidRDefault="00172432" w:rsidP="00183C27">
      <w:pPr>
        <w:pStyle w:val="box472209"/>
        <w:spacing w:before="0" w:beforeAutospacing="0" w:after="0"/>
        <w:jc w:val="both"/>
      </w:pPr>
    </w:p>
    <w:p w14:paraId="1ECA130B" w14:textId="5FE41A17" w:rsidR="00795298" w:rsidRPr="00742919" w:rsidRDefault="00795298" w:rsidP="00183C27">
      <w:pPr>
        <w:pStyle w:val="box472209"/>
        <w:spacing w:before="0" w:beforeAutospacing="0" w:after="0"/>
        <w:jc w:val="both"/>
      </w:pPr>
      <w:r w:rsidRPr="00742919">
        <w:t>„8. je prijedlog za ukidanje podnio državljanin treće zemlje“.</w:t>
      </w:r>
    </w:p>
    <w:p w14:paraId="7A8F5C62" w14:textId="77777777" w:rsidR="00172432" w:rsidRPr="00742919" w:rsidRDefault="00172432" w:rsidP="00183C27">
      <w:pPr>
        <w:pStyle w:val="box472209"/>
        <w:spacing w:before="0" w:beforeAutospacing="0" w:after="0"/>
        <w:ind w:firstLine="709"/>
        <w:jc w:val="both"/>
      </w:pPr>
    </w:p>
    <w:p w14:paraId="19F636BC" w14:textId="74304336" w:rsidR="002C0A42" w:rsidRPr="00742919" w:rsidRDefault="002C0A42" w:rsidP="00183C27">
      <w:pPr>
        <w:pStyle w:val="box472209"/>
        <w:spacing w:before="0" w:beforeAutospacing="0" w:after="0"/>
        <w:ind w:firstLine="709"/>
        <w:jc w:val="both"/>
      </w:pPr>
      <w:r w:rsidRPr="00742919">
        <w:t>Točka 9. mijenja</w:t>
      </w:r>
      <w:r w:rsidR="00B15279" w:rsidRPr="00742919">
        <w:t xml:space="preserve"> se</w:t>
      </w:r>
      <w:r w:rsidRPr="00742919">
        <w:t xml:space="preserve"> i glasi:</w:t>
      </w:r>
    </w:p>
    <w:p w14:paraId="464AB899" w14:textId="77777777" w:rsidR="00172432" w:rsidRPr="00742919" w:rsidRDefault="00172432" w:rsidP="00183C27">
      <w:pPr>
        <w:pStyle w:val="box472209"/>
        <w:spacing w:before="0" w:beforeAutospacing="0" w:after="0"/>
        <w:jc w:val="both"/>
      </w:pPr>
    </w:p>
    <w:p w14:paraId="159E9381" w14:textId="68D81FD9" w:rsidR="002C0A42" w:rsidRPr="00742919" w:rsidRDefault="002C0A42" w:rsidP="00183C27">
      <w:pPr>
        <w:pStyle w:val="box472209"/>
        <w:spacing w:before="0" w:beforeAutospacing="0" w:after="0"/>
        <w:jc w:val="both"/>
      </w:pPr>
      <w:r w:rsidRPr="00742919">
        <w:t>„9. je poslodavac odnosno subjekt domaćin pravomoćno sankcioniran zbog nezakonitog zapošljavanja“.</w:t>
      </w:r>
    </w:p>
    <w:p w14:paraId="7F8D8118" w14:textId="010FB414" w:rsidR="002C0A42" w:rsidRPr="00742919" w:rsidRDefault="002C0A42" w:rsidP="00183C27">
      <w:pPr>
        <w:pStyle w:val="box472209"/>
        <w:spacing w:before="0" w:beforeAutospacing="0" w:after="0"/>
        <w:ind w:firstLine="709"/>
        <w:jc w:val="both"/>
      </w:pPr>
    </w:p>
    <w:p w14:paraId="30BC3903" w14:textId="77777777" w:rsidR="00BF323D" w:rsidRPr="00742919" w:rsidRDefault="005067AD" w:rsidP="00183C27">
      <w:pPr>
        <w:pStyle w:val="box472209"/>
        <w:spacing w:before="0" w:beforeAutospacing="0" w:after="0"/>
        <w:ind w:firstLine="709"/>
        <w:jc w:val="both"/>
      </w:pPr>
      <w:r w:rsidRPr="00742919">
        <w:t xml:space="preserve">Točka 10. </w:t>
      </w:r>
      <w:r w:rsidR="00BF323D" w:rsidRPr="00742919">
        <w:t>mijenja se i glasi:</w:t>
      </w:r>
    </w:p>
    <w:p w14:paraId="6B480B76" w14:textId="77777777" w:rsidR="00172432" w:rsidRPr="00742919" w:rsidRDefault="00172432" w:rsidP="00183C27">
      <w:pPr>
        <w:pStyle w:val="box472209"/>
        <w:spacing w:before="0" w:beforeAutospacing="0" w:after="0"/>
        <w:jc w:val="both"/>
      </w:pPr>
    </w:p>
    <w:p w14:paraId="527C1B03" w14:textId="3B98AD95" w:rsidR="005067AD" w:rsidRPr="00742919" w:rsidRDefault="00BF323D" w:rsidP="00183C27">
      <w:pPr>
        <w:pStyle w:val="box472209"/>
        <w:spacing w:before="0" w:beforeAutospacing="0" w:after="0"/>
        <w:jc w:val="both"/>
      </w:pPr>
      <w:r w:rsidRPr="00742919">
        <w:t xml:space="preserve">„10. državljanin treće zemlje </w:t>
      </w:r>
      <w:r w:rsidR="0084159A" w:rsidRPr="00742919">
        <w:t xml:space="preserve">u roku iz članka 103.a stavka </w:t>
      </w:r>
      <w:r w:rsidR="001759FD" w:rsidRPr="00742919">
        <w:t>4</w:t>
      </w:r>
      <w:r w:rsidR="0084159A" w:rsidRPr="00742919">
        <w:t xml:space="preserve">. ovoga Zakona </w:t>
      </w:r>
      <w:r w:rsidRPr="00742919">
        <w:t>ne obavijesti Hrvatski zavod za zapošljavanje o činjenici nezaposlenosti</w:t>
      </w:r>
      <w:r w:rsidR="0084159A" w:rsidRPr="00742919">
        <w:t xml:space="preserve"> i/ili ako ne traži posao, odbije ponuđeno zaposlenje, ne odazove se na poziv Hrvatskog zavoda za zapošljavanje ili je nedostupan k</w:t>
      </w:r>
      <w:r w:rsidR="00CA178A" w:rsidRPr="00742919">
        <w:t>a</w:t>
      </w:r>
      <w:r w:rsidR="0084159A" w:rsidRPr="00742919">
        <w:t xml:space="preserve">ko je propisano člankom 103.a stavkom </w:t>
      </w:r>
      <w:r w:rsidR="001759FD" w:rsidRPr="00742919">
        <w:t>9</w:t>
      </w:r>
      <w:r w:rsidR="0084159A" w:rsidRPr="00742919">
        <w:t>. ovoga Zakona“.</w:t>
      </w:r>
      <w:r w:rsidRPr="00742919">
        <w:t xml:space="preserve"> </w:t>
      </w:r>
    </w:p>
    <w:p w14:paraId="0151EDAC" w14:textId="4F294041" w:rsidR="005067AD" w:rsidRPr="00742919" w:rsidRDefault="005067AD" w:rsidP="00183C27">
      <w:pPr>
        <w:pStyle w:val="box472209"/>
        <w:spacing w:before="0" w:beforeAutospacing="0" w:after="0"/>
        <w:ind w:firstLine="709"/>
        <w:jc w:val="both"/>
      </w:pPr>
    </w:p>
    <w:p w14:paraId="336FA3FF" w14:textId="1C339101" w:rsidR="005C4F81" w:rsidRPr="00742919" w:rsidRDefault="005C4F81" w:rsidP="00183C27">
      <w:pPr>
        <w:pStyle w:val="box472209"/>
        <w:spacing w:before="0" w:beforeAutospacing="0" w:after="0"/>
        <w:ind w:firstLine="709"/>
        <w:jc w:val="both"/>
      </w:pPr>
      <w:r w:rsidRPr="00742919">
        <w:t>Stavak 4. mijenja se i glasi:</w:t>
      </w:r>
    </w:p>
    <w:p w14:paraId="220FEF2F" w14:textId="77777777" w:rsidR="00172432" w:rsidRPr="00742919" w:rsidRDefault="00172432" w:rsidP="00183C27">
      <w:pPr>
        <w:pStyle w:val="box472209"/>
        <w:spacing w:before="0" w:beforeAutospacing="0" w:after="0"/>
        <w:jc w:val="both"/>
      </w:pPr>
    </w:p>
    <w:p w14:paraId="5CF33976" w14:textId="45ECA202" w:rsidR="005C4F81" w:rsidRPr="00742919" w:rsidRDefault="005C4F81" w:rsidP="00183C27">
      <w:pPr>
        <w:pStyle w:val="box472209"/>
        <w:spacing w:before="0" w:beforeAutospacing="0" w:after="0"/>
        <w:jc w:val="both"/>
      </w:pPr>
      <w:r w:rsidRPr="00742919">
        <w:t>„(4) Postupak ukidanja dozvole za boravak i rad</w:t>
      </w:r>
      <w:r w:rsidR="00CD2E8E" w:rsidRPr="00742919">
        <w:t xml:space="preserve"> </w:t>
      </w:r>
      <w:r w:rsidRPr="00742919">
        <w:t>iz stavka 1. toč</w:t>
      </w:r>
      <w:r w:rsidR="006804F0" w:rsidRPr="00742919">
        <w:t>ke</w:t>
      </w:r>
      <w:r w:rsidRPr="00742919">
        <w:t xml:space="preserve"> 8. ovoga članka dovršit će se u obliku zabilješke u spisu.“.</w:t>
      </w:r>
    </w:p>
    <w:p w14:paraId="79F05D2C" w14:textId="44128385" w:rsidR="004F7541" w:rsidRPr="00742919" w:rsidRDefault="004F7541" w:rsidP="00183C27">
      <w:pPr>
        <w:pStyle w:val="box472209"/>
        <w:spacing w:before="0" w:beforeAutospacing="0" w:after="0"/>
        <w:ind w:firstLine="709"/>
        <w:jc w:val="both"/>
      </w:pPr>
    </w:p>
    <w:p w14:paraId="297C2D0A" w14:textId="2818554E" w:rsidR="00CD2E8E" w:rsidRPr="00742919" w:rsidRDefault="00CD2E8E" w:rsidP="00183C27">
      <w:pPr>
        <w:pStyle w:val="box472209"/>
        <w:spacing w:before="0" w:beforeAutospacing="0" w:after="0"/>
        <w:ind w:firstLine="709"/>
        <w:jc w:val="both"/>
      </w:pPr>
      <w:r w:rsidRPr="00742919">
        <w:t>Iza stavka 6. dodaje se novi stavak 7. koji glasi:</w:t>
      </w:r>
    </w:p>
    <w:p w14:paraId="362F1517" w14:textId="77777777" w:rsidR="00172432" w:rsidRPr="00742919" w:rsidRDefault="00172432" w:rsidP="00183C27">
      <w:pPr>
        <w:pStyle w:val="box472209"/>
        <w:spacing w:before="0" w:beforeAutospacing="0" w:after="0"/>
        <w:jc w:val="both"/>
      </w:pPr>
    </w:p>
    <w:p w14:paraId="6280266C" w14:textId="5857AA5A" w:rsidR="00CD2E8E" w:rsidRPr="00742919" w:rsidRDefault="00CD2E8E" w:rsidP="00183C27">
      <w:pPr>
        <w:pStyle w:val="box472209"/>
        <w:spacing w:before="0" w:beforeAutospacing="0" w:after="0"/>
        <w:jc w:val="both"/>
        <w:rPr>
          <w:b/>
        </w:rPr>
      </w:pPr>
      <w:r w:rsidRPr="00742919">
        <w:t xml:space="preserve">„(7) Državljaninu treće zemlje </w:t>
      </w:r>
      <w:r w:rsidR="00837AA8" w:rsidRPr="00742919">
        <w:t xml:space="preserve">koji je ukupno nezaposlen duže od dopuštenog vremena nezaposlenosti iz članka 103.a ovoga Zakona dozvola za boravak i rad prestaje važiti </w:t>
      </w:r>
      <w:r w:rsidR="007227D7" w:rsidRPr="00742919">
        <w:t>i</w:t>
      </w:r>
      <w:r w:rsidR="00837AA8" w:rsidRPr="00742919">
        <w:t>stek</w:t>
      </w:r>
      <w:r w:rsidR="007227D7" w:rsidRPr="00742919">
        <w:t>om</w:t>
      </w:r>
      <w:r w:rsidR="00837AA8" w:rsidRPr="00742919">
        <w:t xml:space="preserve"> dopuštenog vremena nezaposlenosti </w:t>
      </w:r>
      <w:r w:rsidR="0010392B" w:rsidRPr="00742919">
        <w:t xml:space="preserve">ako ima izdanu </w:t>
      </w:r>
      <w:r w:rsidR="00646D26" w:rsidRPr="00742919">
        <w:t>dozvolu za boravak i rad sukladno članku 97. ovoga Zakona ili je produljena odnosno ima izdanu dozvolu za boravak i rad sukladno članku 110. ovoga Zakona na temelju ugovora o radu s hrvatskim poslodavcem, osim u slučaju iz točaka 3., 4. i 11. toga članka</w:t>
      </w:r>
      <w:r w:rsidR="0010392B" w:rsidRPr="00742919">
        <w:t>.</w:t>
      </w:r>
      <w:r w:rsidRPr="00742919">
        <w:t xml:space="preserve">“. </w:t>
      </w:r>
      <w:r w:rsidR="00B64B71" w:rsidRPr="00742919">
        <w:t xml:space="preserve"> </w:t>
      </w:r>
      <w:r w:rsidR="00161AA6" w:rsidRPr="00742919">
        <w:t xml:space="preserve"> </w:t>
      </w:r>
    </w:p>
    <w:p w14:paraId="694EE24F" w14:textId="77777777" w:rsidR="00CD2E8E" w:rsidRPr="00742919" w:rsidRDefault="00CD2E8E" w:rsidP="00183C27">
      <w:pPr>
        <w:pStyle w:val="box472209"/>
        <w:spacing w:before="0" w:beforeAutospacing="0" w:after="0"/>
        <w:ind w:firstLine="709"/>
        <w:jc w:val="both"/>
        <w:rPr>
          <w:b/>
        </w:rPr>
      </w:pPr>
    </w:p>
    <w:p w14:paraId="5A18A8DE" w14:textId="77777777" w:rsidR="00BE6536" w:rsidRPr="00BE6536" w:rsidRDefault="00BE6536" w:rsidP="00183C27">
      <w:pPr>
        <w:spacing w:after="0" w:line="240" w:lineRule="auto"/>
        <w:ind w:firstLine="708"/>
        <w:jc w:val="both"/>
        <w:rPr>
          <w:rFonts w:ascii="Times New Roman" w:hAnsi="Times New Roman" w:cs="Times New Roman"/>
          <w:sz w:val="24"/>
          <w:szCs w:val="24"/>
        </w:rPr>
      </w:pPr>
      <w:r w:rsidRPr="00BE6536">
        <w:rPr>
          <w:rFonts w:ascii="Times New Roman" w:hAnsi="Times New Roman" w:cs="Times New Roman"/>
          <w:sz w:val="24"/>
          <w:szCs w:val="24"/>
        </w:rPr>
        <w:lastRenderedPageBreak/>
        <w:t>U dosadašnjem stavku 7., koji postaje stavak 8., riječi: „Iznimno od stavka 1. točke 10. ovoga članka“ zamjenjuju se riječima: „Iznimno od stavka 7. ovoga članka“, a riječi: „u istom zanimanju“ brišu se.</w:t>
      </w:r>
    </w:p>
    <w:p w14:paraId="7F134009" w14:textId="77777777" w:rsidR="00BE6536" w:rsidRPr="00BE6536" w:rsidRDefault="00BE6536" w:rsidP="00183C27">
      <w:pPr>
        <w:spacing w:after="0" w:line="240" w:lineRule="auto"/>
        <w:jc w:val="both"/>
        <w:rPr>
          <w:rFonts w:ascii="Times New Roman" w:hAnsi="Times New Roman" w:cs="Times New Roman"/>
          <w:sz w:val="24"/>
          <w:szCs w:val="24"/>
        </w:rPr>
      </w:pPr>
    </w:p>
    <w:p w14:paraId="208C8EFC" w14:textId="77777777" w:rsidR="00BE6536" w:rsidRPr="00BE6536" w:rsidRDefault="00BE6536" w:rsidP="00183C27">
      <w:pPr>
        <w:spacing w:after="0" w:line="240" w:lineRule="auto"/>
        <w:ind w:firstLine="708"/>
        <w:jc w:val="both"/>
        <w:rPr>
          <w:rFonts w:ascii="Times New Roman" w:hAnsi="Times New Roman" w:cs="Times New Roman"/>
          <w:sz w:val="24"/>
          <w:szCs w:val="24"/>
        </w:rPr>
      </w:pPr>
      <w:r w:rsidRPr="00BE6536">
        <w:rPr>
          <w:rFonts w:ascii="Times New Roman" w:hAnsi="Times New Roman" w:cs="Times New Roman"/>
          <w:sz w:val="24"/>
          <w:szCs w:val="24"/>
        </w:rPr>
        <w:t>Dosadašnji stavak 8. postaje stavak 9.</w:t>
      </w:r>
    </w:p>
    <w:p w14:paraId="4B561ACF" w14:textId="77777777" w:rsidR="00BE6536" w:rsidRPr="00BE6536" w:rsidRDefault="00BE6536" w:rsidP="00183C27">
      <w:pPr>
        <w:spacing w:after="0" w:line="240" w:lineRule="auto"/>
        <w:jc w:val="both"/>
        <w:rPr>
          <w:rFonts w:ascii="Times New Roman" w:hAnsi="Times New Roman" w:cs="Times New Roman"/>
          <w:sz w:val="24"/>
          <w:szCs w:val="24"/>
        </w:rPr>
      </w:pPr>
    </w:p>
    <w:p w14:paraId="0721B50E" w14:textId="5AF72295" w:rsidR="00967285" w:rsidRDefault="00BE6536" w:rsidP="00183C27">
      <w:pPr>
        <w:spacing w:after="0" w:line="240" w:lineRule="auto"/>
        <w:ind w:firstLine="708"/>
        <w:jc w:val="both"/>
        <w:rPr>
          <w:rFonts w:ascii="Times New Roman" w:hAnsi="Times New Roman" w:cs="Times New Roman"/>
          <w:sz w:val="24"/>
          <w:szCs w:val="24"/>
        </w:rPr>
      </w:pPr>
      <w:r w:rsidRPr="00BE6536">
        <w:rPr>
          <w:rFonts w:ascii="Times New Roman" w:hAnsi="Times New Roman" w:cs="Times New Roman"/>
          <w:sz w:val="24"/>
          <w:szCs w:val="24"/>
        </w:rPr>
        <w:t>U dosadašnjem stavku 9., koji postaje stavak 10., riječi: „iz stavka 1. točke 10. ovoga članka“ zamjenjuju se riječima: „iz stavka 7. ovoga članka“.</w:t>
      </w:r>
    </w:p>
    <w:p w14:paraId="55F69A53" w14:textId="77777777" w:rsidR="00BE6536" w:rsidRPr="00742919" w:rsidRDefault="00BE6536" w:rsidP="00183C27">
      <w:pPr>
        <w:spacing w:after="0" w:line="240" w:lineRule="auto"/>
        <w:ind w:firstLine="708"/>
        <w:jc w:val="both"/>
        <w:rPr>
          <w:rFonts w:ascii="Times New Roman" w:hAnsi="Times New Roman" w:cs="Times New Roman"/>
          <w:sz w:val="24"/>
          <w:szCs w:val="24"/>
        </w:rPr>
      </w:pPr>
    </w:p>
    <w:p w14:paraId="332B8745" w14:textId="06B743B8" w:rsidR="00AD57E7" w:rsidRPr="00742919" w:rsidRDefault="00AD57E7"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561B74" w:rsidRPr="00742919">
        <w:rPr>
          <w:rFonts w:ascii="Times New Roman" w:hAnsi="Times New Roman" w:cs="Times New Roman"/>
          <w:b/>
          <w:sz w:val="24"/>
          <w:szCs w:val="24"/>
        </w:rPr>
        <w:t>2</w:t>
      </w:r>
      <w:r w:rsidR="00531515">
        <w:rPr>
          <w:rFonts w:ascii="Times New Roman" w:hAnsi="Times New Roman" w:cs="Times New Roman"/>
          <w:b/>
          <w:sz w:val="24"/>
          <w:szCs w:val="24"/>
        </w:rPr>
        <w:t>2</w:t>
      </w:r>
      <w:r w:rsidRPr="00742919">
        <w:rPr>
          <w:rFonts w:ascii="Times New Roman" w:hAnsi="Times New Roman" w:cs="Times New Roman"/>
          <w:b/>
          <w:sz w:val="24"/>
          <w:szCs w:val="24"/>
        </w:rPr>
        <w:t xml:space="preserve">. </w:t>
      </w:r>
    </w:p>
    <w:p w14:paraId="65D6E1A9" w14:textId="77777777" w:rsidR="0002443E" w:rsidRPr="00742919" w:rsidRDefault="0002443E" w:rsidP="00183C27">
      <w:pPr>
        <w:spacing w:after="0" w:line="240" w:lineRule="auto"/>
        <w:jc w:val="center"/>
        <w:rPr>
          <w:rFonts w:ascii="Times New Roman" w:hAnsi="Times New Roman" w:cs="Times New Roman"/>
          <w:b/>
          <w:sz w:val="24"/>
          <w:szCs w:val="24"/>
        </w:rPr>
      </w:pPr>
    </w:p>
    <w:p w14:paraId="27F129D9" w14:textId="77777777" w:rsidR="00AD57E7" w:rsidRPr="00742919" w:rsidRDefault="009627DC" w:rsidP="00183C27">
      <w:pPr>
        <w:pStyle w:val="box472209"/>
        <w:spacing w:before="0" w:beforeAutospacing="0" w:after="0"/>
        <w:ind w:firstLine="708"/>
        <w:jc w:val="both"/>
      </w:pPr>
      <w:r w:rsidRPr="00742919">
        <w:t xml:space="preserve">U članku 95. </w:t>
      </w:r>
      <w:r w:rsidR="00E63448" w:rsidRPr="00742919">
        <w:t xml:space="preserve">stavku 1. riječi: „poslodavac ili državljanin treće zemlje dužan je“ </w:t>
      </w:r>
      <w:r w:rsidRPr="00742919">
        <w:t>zamjenjuju se riječima: „poslodav</w:t>
      </w:r>
      <w:r w:rsidR="00882C2F" w:rsidRPr="00742919">
        <w:t>ac</w:t>
      </w:r>
      <w:r w:rsidRPr="00742919">
        <w:t xml:space="preserve"> je dužan“.</w:t>
      </w:r>
      <w:r w:rsidR="0010257A" w:rsidRPr="00742919">
        <w:t xml:space="preserve"> </w:t>
      </w:r>
    </w:p>
    <w:p w14:paraId="3EF5CF2D" w14:textId="77777777" w:rsidR="00D85925" w:rsidRPr="00742919" w:rsidRDefault="00D85925" w:rsidP="00183C27">
      <w:pPr>
        <w:pStyle w:val="box472209"/>
        <w:spacing w:before="0" w:beforeAutospacing="0" w:after="0"/>
        <w:jc w:val="center"/>
        <w:rPr>
          <w:b/>
        </w:rPr>
      </w:pPr>
    </w:p>
    <w:p w14:paraId="7719CE55" w14:textId="3FADAEA1" w:rsidR="00E05BF0" w:rsidRPr="00742919" w:rsidRDefault="00E05BF0" w:rsidP="00183C27">
      <w:pPr>
        <w:pStyle w:val="box472209"/>
        <w:spacing w:before="0" w:beforeAutospacing="0" w:after="0"/>
        <w:jc w:val="center"/>
        <w:rPr>
          <w:b/>
        </w:rPr>
      </w:pPr>
      <w:r w:rsidRPr="00742919">
        <w:rPr>
          <w:b/>
        </w:rPr>
        <w:t xml:space="preserve">Članak </w:t>
      </w:r>
      <w:r w:rsidR="00546C8B" w:rsidRPr="00742919">
        <w:rPr>
          <w:b/>
        </w:rPr>
        <w:t>2</w:t>
      </w:r>
      <w:r w:rsidR="00531515">
        <w:rPr>
          <w:b/>
        </w:rPr>
        <w:t>3</w:t>
      </w:r>
      <w:r w:rsidRPr="00742919">
        <w:rPr>
          <w:b/>
        </w:rPr>
        <w:t>.</w:t>
      </w:r>
    </w:p>
    <w:p w14:paraId="417840E8" w14:textId="77777777" w:rsidR="0002443E" w:rsidRPr="00742919" w:rsidRDefault="0002443E" w:rsidP="00183C27">
      <w:pPr>
        <w:pStyle w:val="box472209"/>
        <w:spacing w:before="0" w:beforeAutospacing="0" w:after="0"/>
        <w:jc w:val="center"/>
        <w:rPr>
          <w:b/>
        </w:rPr>
      </w:pPr>
    </w:p>
    <w:p w14:paraId="340D7CAE" w14:textId="7C3EBED8" w:rsidR="00D163F2" w:rsidRPr="00742919" w:rsidRDefault="00D163F2" w:rsidP="00183C27">
      <w:pPr>
        <w:pStyle w:val="box472209"/>
        <w:spacing w:before="0" w:beforeAutospacing="0" w:after="0"/>
        <w:ind w:firstLine="709"/>
        <w:jc w:val="both"/>
      </w:pPr>
      <w:r w:rsidRPr="00742919">
        <w:t>U članku 96. iza stavka 1. dodaj</w:t>
      </w:r>
      <w:r w:rsidR="009B232B" w:rsidRPr="00742919">
        <w:t>u</w:t>
      </w:r>
      <w:r w:rsidRPr="00742919">
        <w:t xml:space="preserve"> se </w:t>
      </w:r>
      <w:r w:rsidR="00757C71" w:rsidRPr="00742919">
        <w:t xml:space="preserve">novi </w:t>
      </w:r>
      <w:r w:rsidRPr="00742919">
        <w:t>stav</w:t>
      </w:r>
      <w:r w:rsidR="009B232B" w:rsidRPr="00742919">
        <w:t>ci</w:t>
      </w:r>
      <w:r w:rsidRPr="00742919">
        <w:t xml:space="preserve"> 2. </w:t>
      </w:r>
      <w:r w:rsidR="009B232B" w:rsidRPr="00742919">
        <w:t xml:space="preserve">i 3. </w:t>
      </w:r>
      <w:r w:rsidRPr="00742919">
        <w:t>koji glas</w:t>
      </w:r>
      <w:r w:rsidR="009B232B" w:rsidRPr="00742919">
        <w:t>e</w:t>
      </w:r>
      <w:r w:rsidRPr="00742919">
        <w:t>:</w:t>
      </w:r>
    </w:p>
    <w:p w14:paraId="4C5FC292" w14:textId="77777777" w:rsidR="00172432" w:rsidRPr="00742919" w:rsidRDefault="00172432" w:rsidP="00183C27">
      <w:pPr>
        <w:pStyle w:val="box472209"/>
        <w:spacing w:before="0" w:beforeAutospacing="0" w:after="0"/>
        <w:jc w:val="both"/>
      </w:pPr>
    </w:p>
    <w:p w14:paraId="226DEA8D" w14:textId="3D7854F3" w:rsidR="009B232B" w:rsidRPr="00742919" w:rsidRDefault="00757C71" w:rsidP="00183C27">
      <w:pPr>
        <w:pStyle w:val="box472209"/>
        <w:spacing w:before="0" w:beforeAutospacing="0" w:after="0"/>
        <w:jc w:val="both"/>
      </w:pPr>
      <w:r w:rsidRPr="00742919">
        <w:t>„</w:t>
      </w:r>
      <w:r w:rsidR="00D163F2" w:rsidRPr="00742919">
        <w:t xml:space="preserve">(2) </w:t>
      </w:r>
      <w:r w:rsidR="006B16EA" w:rsidRPr="00742919">
        <w:t>Poslodavcu i korisniku iz članka 100. ovoga Zakona p</w:t>
      </w:r>
      <w:r w:rsidR="00D76ECA" w:rsidRPr="00742919">
        <w:t>otvrd</w:t>
      </w:r>
      <w:r w:rsidR="006B16EA" w:rsidRPr="00742919">
        <w:t>a</w:t>
      </w:r>
      <w:r w:rsidR="00D76ECA" w:rsidRPr="00742919">
        <w:t xml:space="preserve"> i</w:t>
      </w:r>
      <w:r w:rsidR="00D163F2" w:rsidRPr="00742919">
        <w:t xml:space="preserve">z </w:t>
      </w:r>
      <w:r w:rsidR="00E57683" w:rsidRPr="00742919">
        <w:t xml:space="preserve">članka 91. stavaka 3. i 4. ovoga Zakona </w:t>
      </w:r>
      <w:r w:rsidR="00D76ECA" w:rsidRPr="00742919">
        <w:t xml:space="preserve">izdaje </w:t>
      </w:r>
      <w:r w:rsidR="006B16EA" w:rsidRPr="00742919">
        <w:t xml:space="preserve">se </w:t>
      </w:r>
      <w:r w:rsidR="00D76ECA" w:rsidRPr="00742919">
        <w:t>u elektroničkom obliku i dostavlja u korisnički pretinac sustava e-Građani.</w:t>
      </w:r>
    </w:p>
    <w:p w14:paraId="07CE3686" w14:textId="77777777" w:rsidR="00172432" w:rsidRPr="00742919" w:rsidRDefault="00172432" w:rsidP="00183C27">
      <w:pPr>
        <w:pStyle w:val="box472209"/>
        <w:spacing w:before="0" w:beforeAutospacing="0" w:after="0"/>
        <w:jc w:val="both"/>
      </w:pPr>
    </w:p>
    <w:p w14:paraId="0474E4F9" w14:textId="10B84225" w:rsidR="00D76ECA" w:rsidRPr="00742919" w:rsidRDefault="009B232B" w:rsidP="00183C27">
      <w:pPr>
        <w:pStyle w:val="box472209"/>
        <w:spacing w:before="0" w:beforeAutospacing="0" w:after="0"/>
        <w:jc w:val="both"/>
      </w:pPr>
      <w:r w:rsidRPr="00742919">
        <w:t>(3) U svrhu obveze uspostave prijava za vođenje matične evidencije Ministarstvo može Hrvatskom zavodu za mirovinsko osiguranje osigurati elektroničkim putem dostavu podataka iz svojih evidencija koje se odnose na boravak i rad državljana trećih zemalja u Republici Hrvatskoj.</w:t>
      </w:r>
      <w:r w:rsidR="00757C71" w:rsidRPr="00742919">
        <w:t>“</w:t>
      </w:r>
      <w:r w:rsidR="0002443E" w:rsidRPr="00742919">
        <w:t>.</w:t>
      </w:r>
    </w:p>
    <w:p w14:paraId="1380DC0F" w14:textId="77777777" w:rsidR="00D163F2" w:rsidRPr="00742919" w:rsidRDefault="00D163F2" w:rsidP="00183C27">
      <w:pPr>
        <w:pStyle w:val="box472209"/>
        <w:spacing w:before="0" w:beforeAutospacing="0" w:after="0"/>
        <w:ind w:firstLine="709"/>
        <w:jc w:val="both"/>
      </w:pPr>
    </w:p>
    <w:p w14:paraId="049E0338" w14:textId="77777777" w:rsidR="004C3B70" w:rsidRPr="00742919" w:rsidRDefault="004C3B70" w:rsidP="00183C27">
      <w:pPr>
        <w:pStyle w:val="box472209"/>
        <w:spacing w:before="0" w:beforeAutospacing="0" w:after="0"/>
        <w:ind w:firstLine="709"/>
        <w:jc w:val="both"/>
      </w:pPr>
      <w:r w:rsidRPr="00742919">
        <w:t xml:space="preserve">Dosadašnji stavak 2. postaje stavak 4. </w:t>
      </w:r>
    </w:p>
    <w:p w14:paraId="3CEE339E" w14:textId="77777777" w:rsidR="004C3B70" w:rsidRPr="00742919" w:rsidRDefault="004C3B70" w:rsidP="00183C27">
      <w:pPr>
        <w:pStyle w:val="box472209"/>
        <w:spacing w:before="0" w:beforeAutospacing="0" w:after="0"/>
        <w:ind w:firstLine="709"/>
        <w:jc w:val="both"/>
      </w:pPr>
    </w:p>
    <w:p w14:paraId="193EF7B0" w14:textId="77777777" w:rsidR="004C3B70" w:rsidRPr="00742919" w:rsidRDefault="004C3B70" w:rsidP="00183C27">
      <w:pPr>
        <w:pStyle w:val="box472209"/>
        <w:spacing w:before="0" w:beforeAutospacing="0" w:after="0"/>
        <w:ind w:firstLine="709"/>
        <w:jc w:val="both"/>
      </w:pPr>
      <w:r w:rsidRPr="00742919">
        <w:t>U dosadašnjem stavku 3., koji postaje stavak 5., riječi: „stavka 2.“ zamjenjuju se riječima: „stavka 4.“.</w:t>
      </w:r>
    </w:p>
    <w:p w14:paraId="0BA1C120" w14:textId="77777777" w:rsidR="00136ED5" w:rsidRPr="00742919" w:rsidRDefault="00136ED5" w:rsidP="00183C27">
      <w:pPr>
        <w:pStyle w:val="box472209"/>
        <w:spacing w:before="0" w:beforeAutospacing="0" w:after="0"/>
        <w:jc w:val="center"/>
        <w:rPr>
          <w:b/>
        </w:rPr>
      </w:pPr>
    </w:p>
    <w:p w14:paraId="577A9714" w14:textId="05112697" w:rsidR="00D163F2" w:rsidRPr="00742919" w:rsidRDefault="00D163F2" w:rsidP="00183C27">
      <w:pPr>
        <w:pStyle w:val="box472209"/>
        <w:spacing w:before="0" w:beforeAutospacing="0" w:after="0"/>
        <w:jc w:val="center"/>
        <w:rPr>
          <w:b/>
        </w:rPr>
      </w:pPr>
      <w:r w:rsidRPr="00742919">
        <w:rPr>
          <w:b/>
        </w:rPr>
        <w:t>Članak 2</w:t>
      </w:r>
      <w:r w:rsidR="00531515">
        <w:rPr>
          <w:b/>
        </w:rPr>
        <w:t>4</w:t>
      </w:r>
      <w:r w:rsidRPr="00742919">
        <w:rPr>
          <w:b/>
        </w:rPr>
        <w:t>.</w:t>
      </w:r>
    </w:p>
    <w:p w14:paraId="022EF243" w14:textId="77777777" w:rsidR="0002443E" w:rsidRPr="00742919" w:rsidRDefault="0002443E" w:rsidP="00183C27">
      <w:pPr>
        <w:pStyle w:val="box472209"/>
        <w:spacing w:before="0" w:beforeAutospacing="0" w:after="0"/>
        <w:jc w:val="center"/>
        <w:rPr>
          <w:b/>
        </w:rPr>
      </w:pPr>
    </w:p>
    <w:p w14:paraId="1502CBC9" w14:textId="49A4D78B" w:rsidR="00A0205D" w:rsidRPr="00742919" w:rsidRDefault="00A0205D" w:rsidP="00183C27">
      <w:pPr>
        <w:pStyle w:val="box472209"/>
        <w:spacing w:before="0" w:beforeAutospacing="0" w:after="0"/>
        <w:ind w:firstLine="708"/>
        <w:jc w:val="both"/>
      </w:pPr>
      <w:r w:rsidRPr="00742919">
        <w:t xml:space="preserve">U članku 97. </w:t>
      </w:r>
      <w:r w:rsidR="00A700E0" w:rsidRPr="00742919">
        <w:t xml:space="preserve">stavku 1. </w:t>
      </w:r>
      <w:r w:rsidR="00732179" w:rsidRPr="00742919">
        <w:t xml:space="preserve">riječi: „u slučaja“ zamjenjuju se riječima: „u slučaju“, a </w:t>
      </w:r>
      <w:r w:rsidR="00F54376" w:rsidRPr="00742919">
        <w:t xml:space="preserve">iza riječi: „ili je posrednik u osiguranju smještaja“ </w:t>
      </w:r>
      <w:r w:rsidRPr="00742919">
        <w:t xml:space="preserve">dodaju </w:t>
      </w:r>
      <w:r w:rsidR="00F54376" w:rsidRPr="00742919">
        <w:t xml:space="preserve">se </w:t>
      </w:r>
      <w:r w:rsidRPr="00742919">
        <w:t>riječi: „</w:t>
      </w:r>
      <w:r w:rsidR="00E8435A" w:rsidRPr="00742919">
        <w:t xml:space="preserve">i članka 92.a stavka </w:t>
      </w:r>
      <w:r w:rsidR="00D90D68" w:rsidRPr="00742919">
        <w:t>6</w:t>
      </w:r>
      <w:r w:rsidR="00E8435A" w:rsidRPr="00742919">
        <w:t>. ovoga Zakona“.</w:t>
      </w:r>
    </w:p>
    <w:p w14:paraId="51D28BC7" w14:textId="29D96BDF" w:rsidR="00620CDF" w:rsidRPr="00742919" w:rsidRDefault="00620CDF" w:rsidP="00183C27">
      <w:pPr>
        <w:pStyle w:val="box472209"/>
        <w:spacing w:before="0" w:beforeAutospacing="0" w:after="0"/>
        <w:ind w:firstLine="708"/>
        <w:jc w:val="both"/>
      </w:pPr>
    </w:p>
    <w:p w14:paraId="150C261A" w14:textId="2C17A31F" w:rsidR="00620CDF" w:rsidRDefault="00620CDF" w:rsidP="00183C27">
      <w:pPr>
        <w:pStyle w:val="box472209"/>
        <w:spacing w:before="0" w:beforeAutospacing="0" w:after="0"/>
        <w:ind w:firstLine="708"/>
        <w:jc w:val="both"/>
      </w:pPr>
      <w:r w:rsidRPr="00742919">
        <w:t xml:space="preserve">U stavku 2. </w:t>
      </w:r>
      <w:r w:rsidR="00F54376" w:rsidRPr="00742919">
        <w:t xml:space="preserve">iza riječi: „iz stavka 1. ovoga članka“ </w:t>
      </w:r>
      <w:r w:rsidRPr="00742919">
        <w:t xml:space="preserve">dodaju </w:t>
      </w:r>
      <w:r w:rsidR="00F54376" w:rsidRPr="00742919">
        <w:t xml:space="preserve">se </w:t>
      </w:r>
      <w:r w:rsidRPr="00742919">
        <w:t>riječi: „koje je obvezujuće</w:t>
      </w:r>
      <w:r w:rsidR="002D6FC7" w:rsidRPr="00742919">
        <w:t xml:space="preserve"> u dijelu koji se odnosi na ispunjavanje uvjeta iz članka 99. ovoga Zakona</w:t>
      </w:r>
      <w:r w:rsidRPr="00742919">
        <w:t>“.</w:t>
      </w:r>
    </w:p>
    <w:p w14:paraId="21D9A638" w14:textId="68744E13" w:rsidR="008F6B7E" w:rsidRDefault="008F6B7E" w:rsidP="00183C27">
      <w:pPr>
        <w:pStyle w:val="box472209"/>
        <w:spacing w:before="0" w:beforeAutospacing="0" w:after="0"/>
        <w:ind w:firstLine="708"/>
        <w:jc w:val="both"/>
      </w:pPr>
    </w:p>
    <w:p w14:paraId="50E40C56" w14:textId="2CB65AED" w:rsidR="008F6B7E" w:rsidRPr="00742919" w:rsidRDefault="008F6B7E" w:rsidP="00183C27">
      <w:pPr>
        <w:pStyle w:val="box472209"/>
        <w:spacing w:before="0" w:beforeAutospacing="0" w:after="0"/>
        <w:ind w:firstLine="708"/>
        <w:jc w:val="both"/>
      </w:pPr>
      <w:r>
        <w:t>U stavku 7. riječi: „tijekom kalendarske godine“</w:t>
      </w:r>
      <w:r w:rsidR="0080456B">
        <w:t xml:space="preserve"> brišu se</w:t>
      </w:r>
      <w:r>
        <w:t xml:space="preserve">.  </w:t>
      </w:r>
    </w:p>
    <w:p w14:paraId="7C4C7FE2" w14:textId="77777777" w:rsidR="00172432" w:rsidRPr="00742919" w:rsidRDefault="00172432" w:rsidP="00183C27">
      <w:pPr>
        <w:pStyle w:val="box472209"/>
        <w:spacing w:before="0" w:beforeAutospacing="0" w:after="0"/>
        <w:jc w:val="center"/>
        <w:rPr>
          <w:b/>
        </w:rPr>
      </w:pPr>
    </w:p>
    <w:p w14:paraId="70B51C6F" w14:textId="7E0228FF" w:rsidR="00E67309" w:rsidRPr="00742919" w:rsidRDefault="00C9672B" w:rsidP="00183C27">
      <w:pPr>
        <w:pStyle w:val="box472209"/>
        <w:spacing w:before="0" w:beforeAutospacing="0" w:after="0"/>
        <w:jc w:val="center"/>
        <w:rPr>
          <w:b/>
        </w:rPr>
      </w:pPr>
      <w:r w:rsidRPr="00742919">
        <w:rPr>
          <w:b/>
        </w:rPr>
        <w:t>Članak 2</w:t>
      </w:r>
      <w:r w:rsidR="00531515">
        <w:rPr>
          <w:b/>
        </w:rPr>
        <w:t>5</w:t>
      </w:r>
      <w:r w:rsidRPr="00742919">
        <w:rPr>
          <w:b/>
        </w:rPr>
        <w:t>.</w:t>
      </w:r>
    </w:p>
    <w:p w14:paraId="6652A06A" w14:textId="77777777" w:rsidR="0002443E" w:rsidRPr="00742919" w:rsidRDefault="0002443E" w:rsidP="00183C27">
      <w:pPr>
        <w:pStyle w:val="box472209"/>
        <w:spacing w:before="0" w:beforeAutospacing="0" w:after="0"/>
        <w:jc w:val="center"/>
        <w:rPr>
          <w:b/>
        </w:rPr>
      </w:pPr>
    </w:p>
    <w:p w14:paraId="4C4B3543" w14:textId="2424E4A5" w:rsidR="00593B08" w:rsidRPr="00742919" w:rsidRDefault="00E05BF0" w:rsidP="00183C27">
      <w:pPr>
        <w:pStyle w:val="box472209"/>
        <w:spacing w:before="0" w:beforeAutospacing="0" w:after="0"/>
        <w:ind w:firstLine="708"/>
        <w:jc w:val="both"/>
      </w:pPr>
      <w:r w:rsidRPr="00742919">
        <w:t>U članku 98.</w:t>
      </w:r>
      <w:r w:rsidR="00593B08" w:rsidRPr="00742919">
        <w:t xml:space="preserve"> stavku 2. iza riječi: „s nacionalnog tržišta rada“ dodaju se riječi: „te državljana trećih zemalja koji su nezaposleni iz članka 103.a ovoga Zakona</w:t>
      </w:r>
      <w:r w:rsidR="00EC3A0D" w:rsidRPr="00742919">
        <w:t>“</w:t>
      </w:r>
      <w:r w:rsidR="00593B08" w:rsidRPr="00742919">
        <w:t xml:space="preserve">. </w:t>
      </w:r>
      <w:r w:rsidRPr="00742919">
        <w:t xml:space="preserve"> </w:t>
      </w:r>
    </w:p>
    <w:p w14:paraId="6B5529D9" w14:textId="77777777" w:rsidR="00593B08" w:rsidRPr="00742919" w:rsidRDefault="00593B08" w:rsidP="00183C27">
      <w:pPr>
        <w:pStyle w:val="box472209"/>
        <w:spacing w:before="0" w:beforeAutospacing="0" w:after="0"/>
        <w:ind w:firstLine="708"/>
        <w:jc w:val="both"/>
      </w:pPr>
    </w:p>
    <w:p w14:paraId="61C65976" w14:textId="11DBA100" w:rsidR="00796A7F" w:rsidRPr="00742919" w:rsidRDefault="00593B08" w:rsidP="00183C27">
      <w:pPr>
        <w:pStyle w:val="box472209"/>
        <w:spacing w:before="0" w:beforeAutospacing="0" w:after="0"/>
        <w:ind w:firstLine="708"/>
        <w:jc w:val="both"/>
      </w:pPr>
      <w:r w:rsidRPr="00742919">
        <w:lastRenderedPageBreak/>
        <w:t xml:space="preserve">U </w:t>
      </w:r>
      <w:r w:rsidR="00133202" w:rsidRPr="00742919">
        <w:t xml:space="preserve">stavku 6. </w:t>
      </w:r>
      <w:r w:rsidR="00BC3408" w:rsidRPr="00742919">
        <w:t xml:space="preserve">iza riječi: „od dana zaprimanja obavijesti o rezultatu testa tržišta rada“ </w:t>
      </w:r>
      <w:r w:rsidR="00935C93" w:rsidRPr="00742919">
        <w:t xml:space="preserve"> dodaju </w:t>
      </w:r>
      <w:r w:rsidR="00BC3408" w:rsidRPr="00742919">
        <w:t xml:space="preserve">se </w:t>
      </w:r>
      <w:r w:rsidR="00935C93" w:rsidRPr="00742919">
        <w:t>riječi: „</w:t>
      </w:r>
      <w:r w:rsidR="00796A7F" w:rsidRPr="00742919">
        <w:t>i to za onaj broj državljana trećih zemalja koji odgovara udjelu iz članka 99. stavka 1</w:t>
      </w:r>
      <w:r w:rsidR="0030376E">
        <w:t>1</w:t>
      </w:r>
      <w:r w:rsidR="00796A7F" w:rsidRPr="00742919">
        <w:t>. ovoga Zakona“</w:t>
      </w:r>
      <w:r w:rsidR="0010644B" w:rsidRPr="00742919">
        <w:t>.</w:t>
      </w:r>
    </w:p>
    <w:p w14:paraId="602BD7EA" w14:textId="77777777" w:rsidR="00914140" w:rsidRPr="00742919" w:rsidRDefault="00914140" w:rsidP="00183C27">
      <w:pPr>
        <w:spacing w:after="0" w:line="240" w:lineRule="auto"/>
        <w:ind w:firstLine="709"/>
        <w:jc w:val="both"/>
        <w:rPr>
          <w:rFonts w:ascii="Times New Roman" w:hAnsi="Times New Roman" w:cs="Times New Roman"/>
          <w:sz w:val="24"/>
          <w:szCs w:val="24"/>
        </w:rPr>
      </w:pPr>
    </w:p>
    <w:p w14:paraId="4C3B2252" w14:textId="2C1D85E4" w:rsidR="00935C93" w:rsidRPr="00742919" w:rsidRDefault="00935C93"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Iza stavka 6. dodaj</w:t>
      </w:r>
      <w:r w:rsidR="00E7121E" w:rsidRPr="00742919">
        <w:rPr>
          <w:rFonts w:ascii="Times New Roman" w:hAnsi="Times New Roman" w:cs="Times New Roman"/>
          <w:sz w:val="24"/>
          <w:szCs w:val="24"/>
        </w:rPr>
        <w:t>u</w:t>
      </w:r>
      <w:r w:rsidRPr="00742919">
        <w:rPr>
          <w:rFonts w:ascii="Times New Roman" w:hAnsi="Times New Roman" w:cs="Times New Roman"/>
          <w:sz w:val="24"/>
          <w:szCs w:val="24"/>
        </w:rPr>
        <w:t xml:space="preserve"> se novi sta</w:t>
      </w:r>
      <w:r w:rsidR="00E7121E" w:rsidRPr="00742919">
        <w:rPr>
          <w:rFonts w:ascii="Times New Roman" w:hAnsi="Times New Roman" w:cs="Times New Roman"/>
          <w:sz w:val="24"/>
          <w:szCs w:val="24"/>
        </w:rPr>
        <w:t>vak</w:t>
      </w:r>
      <w:r w:rsidRPr="00742919">
        <w:rPr>
          <w:rFonts w:ascii="Times New Roman" w:hAnsi="Times New Roman" w:cs="Times New Roman"/>
          <w:sz w:val="24"/>
          <w:szCs w:val="24"/>
        </w:rPr>
        <w:t xml:space="preserve"> 7. </w:t>
      </w:r>
      <w:r w:rsidR="00F16AF0" w:rsidRPr="00742919">
        <w:rPr>
          <w:rFonts w:ascii="Times New Roman" w:hAnsi="Times New Roman" w:cs="Times New Roman"/>
          <w:sz w:val="24"/>
          <w:szCs w:val="24"/>
        </w:rPr>
        <w:t>i</w:t>
      </w:r>
      <w:r w:rsidR="00E7121E" w:rsidRPr="00742919">
        <w:rPr>
          <w:rFonts w:ascii="Times New Roman" w:hAnsi="Times New Roman" w:cs="Times New Roman"/>
          <w:sz w:val="24"/>
          <w:szCs w:val="24"/>
        </w:rPr>
        <w:t xml:space="preserve"> stavak</w:t>
      </w:r>
      <w:r w:rsidR="00F16AF0" w:rsidRPr="00742919">
        <w:rPr>
          <w:rFonts w:ascii="Times New Roman" w:hAnsi="Times New Roman" w:cs="Times New Roman"/>
          <w:sz w:val="24"/>
          <w:szCs w:val="24"/>
        </w:rPr>
        <w:t xml:space="preserve"> </w:t>
      </w:r>
      <w:r w:rsidR="00B74306" w:rsidRPr="00742919">
        <w:rPr>
          <w:rFonts w:ascii="Times New Roman" w:hAnsi="Times New Roman" w:cs="Times New Roman"/>
          <w:sz w:val="24"/>
          <w:szCs w:val="24"/>
        </w:rPr>
        <w:t xml:space="preserve">8. </w:t>
      </w:r>
      <w:r w:rsidRPr="00742919">
        <w:rPr>
          <w:rFonts w:ascii="Times New Roman" w:hAnsi="Times New Roman" w:cs="Times New Roman"/>
          <w:sz w:val="24"/>
          <w:szCs w:val="24"/>
        </w:rPr>
        <w:t>koji glas</w:t>
      </w:r>
      <w:r w:rsidR="00B74306" w:rsidRPr="00742919">
        <w:rPr>
          <w:rFonts w:ascii="Times New Roman" w:hAnsi="Times New Roman" w:cs="Times New Roman"/>
          <w:sz w:val="24"/>
          <w:szCs w:val="24"/>
        </w:rPr>
        <w:t>e</w:t>
      </w:r>
      <w:r w:rsidRPr="00742919">
        <w:rPr>
          <w:rFonts w:ascii="Times New Roman" w:hAnsi="Times New Roman" w:cs="Times New Roman"/>
          <w:sz w:val="24"/>
          <w:szCs w:val="24"/>
        </w:rPr>
        <w:t>:</w:t>
      </w:r>
    </w:p>
    <w:p w14:paraId="3F5C67BF" w14:textId="77777777" w:rsidR="00172432" w:rsidRPr="00742919" w:rsidRDefault="00172432" w:rsidP="00183C27">
      <w:pPr>
        <w:spacing w:after="0" w:line="240" w:lineRule="auto"/>
        <w:jc w:val="both"/>
        <w:rPr>
          <w:rFonts w:ascii="Times New Roman" w:hAnsi="Times New Roman" w:cs="Times New Roman"/>
          <w:sz w:val="24"/>
          <w:szCs w:val="24"/>
        </w:rPr>
      </w:pPr>
    </w:p>
    <w:p w14:paraId="2CAEAF54" w14:textId="1DD2E9B4" w:rsidR="007636C2" w:rsidRPr="00742919" w:rsidRDefault="00935C93"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7636C2" w:rsidRPr="00742919">
        <w:rPr>
          <w:rFonts w:ascii="Times New Roman" w:hAnsi="Times New Roman" w:cs="Times New Roman"/>
          <w:sz w:val="24"/>
          <w:szCs w:val="24"/>
        </w:rPr>
        <w:t>(</w:t>
      </w:r>
      <w:r w:rsidRPr="00742919">
        <w:rPr>
          <w:rFonts w:ascii="Times New Roman" w:hAnsi="Times New Roman" w:cs="Times New Roman"/>
          <w:sz w:val="24"/>
          <w:szCs w:val="24"/>
        </w:rPr>
        <w:t>7</w:t>
      </w:r>
      <w:r w:rsidR="007636C2" w:rsidRPr="00742919">
        <w:rPr>
          <w:rFonts w:ascii="Times New Roman" w:hAnsi="Times New Roman" w:cs="Times New Roman"/>
          <w:sz w:val="24"/>
          <w:szCs w:val="24"/>
        </w:rPr>
        <w:t>) Hrvatski zavod za zapošljavanje neće provoditi test tržišta rada ako poslodavac:</w:t>
      </w:r>
    </w:p>
    <w:p w14:paraId="70B48240" w14:textId="77777777" w:rsidR="00172432" w:rsidRPr="00742919" w:rsidRDefault="00172432" w:rsidP="00183C27">
      <w:pPr>
        <w:spacing w:after="0" w:line="240" w:lineRule="auto"/>
        <w:jc w:val="both"/>
        <w:rPr>
          <w:rFonts w:ascii="Times New Roman" w:hAnsi="Times New Roman" w:cs="Times New Roman"/>
          <w:sz w:val="24"/>
          <w:szCs w:val="24"/>
        </w:rPr>
      </w:pPr>
    </w:p>
    <w:p w14:paraId="4488E323" w14:textId="1AF4EA8C" w:rsidR="007636C2" w:rsidRPr="00742919" w:rsidRDefault="007636C2"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1.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 xml:space="preserve">ne obavlja aktivno registriranu </w:t>
      </w:r>
      <w:r w:rsidR="00FD1A1A" w:rsidRPr="00742919">
        <w:rPr>
          <w:rFonts w:ascii="Times New Roman" w:hAnsi="Times New Roman" w:cs="Times New Roman"/>
          <w:sz w:val="24"/>
          <w:szCs w:val="24"/>
        </w:rPr>
        <w:t xml:space="preserve">gospodarsku </w:t>
      </w:r>
      <w:r w:rsidRPr="00742919">
        <w:rPr>
          <w:rFonts w:ascii="Times New Roman" w:hAnsi="Times New Roman" w:cs="Times New Roman"/>
          <w:sz w:val="24"/>
          <w:szCs w:val="24"/>
        </w:rPr>
        <w:t>djelatnost u Republici Hrvatskoj, a koja je povezana sa zanimanjem za koje traži provedbu testa tržišta rada</w:t>
      </w:r>
      <w:r w:rsidR="00931593" w:rsidRPr="00742919">
        <w:rPr>
          <w:rFonts w:ascii="Times New Roman" w:hAnsi="Times New Roman" w:cs="Times New Roman"/>
          <w:sz w:val="24"/>
          <w:szCs w:val="24"/>
        </w:rPr>
        <w:t xml:space="preserve"> </w:t>
      </w:r>
    </w:p>
    <w:p w14:paraId="3AB29828" w14:textId="40D6AF83" w:rsidR="00B74306" w:rsidRPr="00742919" w:rsidRDefault="007636C2" w:rsidP="00183C27">
      <w:pPr>
        <w:pStyle w:val="box472209"/>
        <w:spacing w:before="0" w:beforeAutospacing="0" w:after="0"/>
        <w:ind w:left="709" w:hanging="709"/>
        <w:jc w:val="both"/>
      </w:pPr>
      <w:r w:rsidRPr="00742919">
        <w:t xml:space="preserve">2. </w:t>
      </w:r>
      <w:r w:rsidR="00172432" w:rsidRPr="00742919">
        <w:tab/>
      </w:r>
      <w:r w:rsidRPr="00742919">
        <w:t>ponovno traži provedbu testa tržišta rada za zanimanje za koje je u zadnjih 90 dana utvrđeno da ima raspoloživih osoba na tržištu rada</w:t>
      </w:r>
      <w:r w:rsidR="00B74306" w:rsidRPr="00742919">
        <w:t xml:space="preserve">. </w:t>
      </w:r>
    </w:p>
    <w:p w14:paraId="09D91EB1" w14:textId="77777777" w:rsidR="00172432" w:rsidRPr="00742919" w:rsidRDefault="00172432" w:rsidP="00183C27">
      <w:pPr>
        <w:pStyle w:val="box472209"/>
        <w:spacing w:before="0" w:beforeAutospacing="0" w:after="0"/>
        <w:jc w:val="both"/>
      </w:pPr>
    </w:p>
    <w:p w14:paraId="354BAD30" w14:textId="57F5C025" w:rsidR="00813490" w:rsidRPr="00742919" w:rsidRDefault="00B74306" w:rsidP="00183C27">
      <w:pPr>
        <w:pStyle w:val="box472209"/>
        <w:spacing w:before="0" w:beforeAutospacing="0" w:after="0"/>
        <w:jc w:val="both"/>
      </w:pPr>
      <w:r w:rsidRPr="00742919">
        <w:t xml:space="preserve">(8) </w:t>
      </w:r>
      <w:r w:rsidR="003D1010" w:rsidRPr="00742919">
        <w:t xml:space="preserve">Provedbu testa </w:t>
      </w:r>
      <w:r w:rsidR="00A84294" w:rsidRPr="00742919">
        <w:t xml:space="preserve">tržišta rada poslodavac može zatražiti za </w:t>
      </w:r>
      <w:r w:rsidR="0022631F" w:rsidRPr="00742919">
        <w:t xml:space="preserve">područje </w:t>
      </w:r>
      <w:r w:rsidR="00A84294" w:rsidRPr="00742919">
        <w:t xml:space="preserve">više </w:t>
      </w:r>
      <w:r w:rsidR="006D7338" w:rsidRPr="00742919">
        <w:t>policijskih uprava sukladno stavku 1. ovoga članka ili nakon izdavanja dozvole za boravak i rad</w:t>
      </w:r>
      <w:r w:rsidR="009C280F" w:rsidRPr="00742919">
        <w:t xml:space="preserve"> </w:t>
      </w:r>
      <w:r w:rsidR="00451711" w:rsidRPr="00742919">
        <w:t xml:space="preserve">koja je izdana </w:t>
      </w:r>
      <w:r w:rsidR="00435931" w:rsidRPr="00742919">
        <w:t xml:space="preserve">na </w:t>
      </w:r>
      <w:r w:rsidR="009C280F" w:rsidRPr="00742919">
        <w:t>temelj</w:t>
      </w:r>
      <w:r w:rsidR="00435931" w:rsidRPr="00742919">
        <w:t>u</w:t>
      </w:r>
      <w:r w:rsidR="009C280F" w:rsidRPr="00742919">
        <w:t xml:space="preserve"> članka 97. ovoga Zakona</w:t>
      </w:r>
      <w:r w:rsidR="00BB6831" w:rsidRPr="00742919">
        <w:t xml:space="preserve"> ili </w:t>
      </w:r>
      <w:r w:rsidR="00E00955" w:rsidRPr="00742919">
        <w:t xml:space="preserve">koja </w:t>
      </w:r>
      <w:r w:rsidR="00BB6831" w:rsidRPr="00742919">
        <w:t>je produljena</w:t>
      </w:r>
      <w:r w:rsidR="00A84294" w:rsidRPr="00742919">
        <w:t xml:space="preserve">, </w:t>
      </w:r>
      <w:r w:rsidR="00D933D1" w:rsidRPr="00742919">
        <w:t xml:space="preserve">a </w:t>
      </w:r>
      <w:r w:rsidR="00245B9A" w:rsidRPr="00742919">
        <w:t>Hrvatsk</w:t>
      </w:r>
      <w:r w:rsidR="00D933D1" w:rsidRPr="00742919">
        <w:t>i</w:t>
      </w:r>
      <w:r w:rsidR="00245B9A" w:rsidRPr="00742919">
        <w:t xml:space="preserve"> zavod za zapošljavanje dat</w:t>
      </w:r>
      <w:r w:rsidR="00D933D1" w:rsidRPr="00742919">
        <w:t xml:space="preserve"> će </w:t>
      </w:r>
      <w:r w:rsidR="00245B9A" w:rsidRPr="00742919">
        <w:t xml:space="preserve">obavijest o </w:t>
      </w:r>
      <w:r w:rsidR="00D933D1" w:rsidRPr="00742919">
        <w:t xml:space="preserve">provedenom testu </w:t>
      </w:r>
      <w:r w:rsidR="00245B9A" w:rsidRPr="00742919">
        <w:t xml:space="preserve">tržišta rada za </w:t>
      </w:r>
      <w:r w:rsidR="00D933D1" w:rsidRPr="00742919">
        <w:t xml:space="preserve">određeno područje, </w:t>
      </w:r>
      <w:r w:rsidR="00245B9A" w:rsidRPr="00742919">
        <w:t>te će se isto upisati u potvrdu sukladno članku 91. stavku 5. ovoga Zakona.</w:t>
      </w:r>
      <w:r w:rsidR="00813490" w:rsidRPr="00742919">
        <w:t>“.</w:t>
      </w:r>
    </w:p>
    <w:p w14:paraId="333FE853" w14:textId="77777777" w:rsidR="00A84294" w:rsidRPr="00742919" w:rsidRDefault="00A84294" w:rsidP="00183C27">
      <w:pPr>
        <w:pStyle w:val="box472209"/>
        <w:spacing w:before="0" w:beforeAutospacing="0" w:after="0"/>
        <w:ind w:firstLine="708"/>
        <w:jc w:val="both"/>
      </w:pPr>
    </w:p>
    <w:p w14:paraId="6D6213EF" w14:textId="3FB38666" w:rsidR="00813490" w:rsidRPr="00742919" w:rsidRDefault="00813490" w:rsidP="00183C27">
      <w:pPr>
        <w:pStyle w:val="box472209"/>
        <w:spacing w:before="0" w:beforeAutospacing="0" w:after="0"/>
        <w:ind w:firstLine="708"/>
        <w:jc w:val="both"/>
      </w:pPr>
      <w:r w:rsidRPr="00742919">
        <w:t xml:space="preserve">Dosadašnji stavak 7. postaje stavak </w:t>
      </w:r>
      <w:r w:rsidR="00B74306" w:rsidRPr="00742919">
        <w:t>9</w:t>
      </w:r>
      <w:r w:rsidRPr="00742919">
        <w:t>.</w:t>
      </w:r>
    </w:p>
    <w:p w14:paraId="66D64921" w14:textId="77777777" w:rsidR="003257C9" w:rsidRPr="00742919" w:rsidRDefault="003257C9" w:rsidP="00183C27">
      <w:pPr>
        <w:pStyle w:val="box472209"/>
        <w:spacing w:before="0" w:beforeAutospacing="0" w:after="0"/>
        <w:jc w:val="center"/>
        <w:rPr>
          <w:b/>
        </w:rPr>
      </w:pPr>
    </w:p>
    <w:p w14:paraId="39D06B64" w14:textId="33EBBD0B" w:rsidR="00D82AB6" w:rsidRPr="00742919" w:rsidRDefault="00D82AB6" w:rsidP="00183C27">
      <w:pPr>
        <w:pStyle w:val="box472209"/>
        <w:spacing w:before="0" w:beforeAutospacing="0" w:after="0"/>
        <w:jc w:val="center"/>
        <w:rPr>
          <w:b/>
        </w:rPr>
      </w:pPr>
      <w:r w:rsidRPr="00742919">
        <w:rPr>
          <w:b/>
        </w:rPr>
        <w:t xml:space="preserve">Članak </w:t>
      </w:r>
      <w:r w:rsidR="00BA35E8" w:rsidRPr="00742919">
        <w:rPr>
          <w:b/>
        </w:rPr>
        <w:t>2</w:t>
      </w:r>
      <w:r w:rsidR="00531515">
        <w:rPr>
          <w:b/>
        </w:rPr>
        <w:t>6</w:t>
      </w:r>
      <w:r w:rsidRPr="00742919">
        <w:rPr>
          <w:b/>
        </w:rPr>
        <w:t>.</w:t>
      </w:r>
    </w:p>
    <w:p w14:paraId="50756A5B" w14:textId="77777777" w:rsidR="0002443E" w:rsidRPr="00742919" w:rsidRDefault="0002443E" w:rsidP="00183C27">
      <w:pPr>
        <w:pStyle w:val="box472209"/>
        <w:spacing w:before="0" w:beforeAutospacing="0" w:after="0"/>
        <w:jc w:val="center"/>
        <w:rPr>
          <w:b/>
        </w:rPr>
      </w:pPr>
    </w:p>
    <w:p w14:paraId="0BB4B3F9" w14:textId="77777777" w:rsidR="00FB0C5F" w:rsidRPr="00742919" w:rsidRDefault="00FB0C5F" w:rsidP="00183C27">
      <w:pPr>
        <w:pStyle w:val="box472209"/>
        <w:spacing w:before="0" w:beforeAutospacing="0" w:after="0"/>
        <w:ind w:firstLine="708"/>
        <w:jc w:val="both"/>
      </w:pPr>
      <w:r w:rsidRPr="00742919">
        <w:t>Članak 99. mijenja se i glasi:</w:t>
      </w:r>
    </w:p>
    <w:p w14:paraId="3FB7F19A" w14:textId="77777777" w:rsidR="00172432" w:rsidRPr="00742919" w:rsidRDefault="00172432" w:rsidP="00183C27">
      <w:pPr>
        <w:spacing w:after="0" w:line="240" w:lineRule="auto"/>
        <w:jc w:val="both"/>
        <w:rPr>
          <w:rFonts w:ascii="Times New Roman" w:hAnsi="Times New Roman" w:cs="Times New Roman"/>
          <w:sz w:val="24"/>
          <w:szCs w:val="24"/>
        </w:rPr>
      </w:pPr>
    </w:p>
    <w:p w14:paraId="0E25EC63" w14:textId="07180657"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 xml:space="preserve">„(1) Pozitivno mišljenje Hrvatskog zavoda za zapošljavanje iz članka 97. stavka 1. ovoga Zakona dostavit će se </w:t>
      </w:r>
      <w:bookmarkStart w:id="0" w:name="_Hlk208324987"/>
      <w:r w:rsidRPr="00742919">
        <w:rPr>
          <w:rFonts w:ascii="Times New Roman" w:hAnsi="Times New Roman" w:cs="Times New Roman"/>
          <w:sz w:val="24"/>
          <w:szCs w:val="24"/>
        </w:rPr>
        <w:t>nadležnoj policijskoj upravi odnosno policijskoj postaji ako</w:t>
      </w:r>
      <w:bookmarkEnd w:id="0"/>
      <w:r w:rsidRPr="00742919">
        <w:rPr>
          <w:rFonts w:ascii="Times New Roman" w:hAnsi="Times New Roman" w:cs="Times New Roman"/>
          <w:sz w:val="24"/>
          <w:szCs w:val="24"/>
        </w:rPr>
        <w:t>:</w:t>
      </w:r>
    </w:p>
    <w:p w14:paraId="4AD9DF05" w14:textId="77777777" w:rsidR="00172432" w:rsidRPr="00742919" w:rsidRDefault="00172432" w:rsidP="00183C27">
      <w:pPr>
        <w:spacing w:after="0" w:line="240" w:lineRule="auto"/>
        <w:jc w:val="both"/>
        <w:rPr>
          <w:rFonts w:ascii="Times New Roman" w:hAnsi="Times New Roman" w:cs="Times New Roman"/>
          <w:sz w:val="24"/>
          <w:szCs w:val="24"/>
        </w:rPr>
      </w:pPr>
    </w:p>
    <w:p w14:paraId="5FEA5A32" w14:textId="234DA02E" w:rsidR="00C221CD" w:rsidRPr="00742919"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1.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su ispunjeni uvjeti iz članka 97. stavka 3. točaka 1. i 2. te stavaka 4., 6., 8. i 9. ovoga Zakona</w:t>
      </w:r>
    </w:p>
    <w:p w14:paraId="3C930DE6" w14:textId="7406C49F" w:rsidR="00C221CD" w:rsidRPr="00742919"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2. </w:t>
      </w:r>
      <w:bookmarkStart w:id="1" w:name="_Hlk202265029"/>
      <w:r w:rsidR="00172432" w:rsidRPr="00742919">
        <w:rPr>
          <w:rFonts w:ascii="Times New Roman" w:hAnsi="Times New Roman" w:cs="Times New Roman"/>
          <w:sz w:val="24"/>
          <w:szCs w:val="24"/>
        </w:rPr>
        <w:tab/>
      </w:r>
      <w:r w:rsidRPr="00742919">
        <w:rPr>
          <w:rFonts w:ascii="Times New Roman" w:hAnsi="Times New Roman" w:cs="Times New Roman"/>
          <w:sz w:val="24"/>
          <w:szCs w:val="24"/>
        </w:rPr>
        <w:t xml:space="preserve">poslodavac aktivno obavlja registriranu </w:t>
      </w:r>
      <w:r w:rsidR="002328E4" w:rsidRPr="00742919">
        <w:rPr>
          <w:rFonts w:ascii="Times New Roman" w:hAnsi="Times New Roman" w:cs="Times New Roman"/>
          <w:sz w:val="24"/>
          <w:szCs w:val="24"/>
        </w:rPr>
        <w:t xml:space="preserve">gospodarsku </w:t>
      </w:r>
      <w:r w:rsidRPr="00742919">
        <w:rPr>
          <w:rFonts w:ascii="Times New Roman" w:hAnsi="Times New Roman" w:cs="Times New Roman"/>
          <w:sz w:val="24"/>
          <w:szCs w:val="24"/>
        </w:rPr>
        <w:t>djelatnost u Republici Hrvatskoj, a koja je povezana sa zanimanjem za koje je podnesen zahtjev za izdavanje dozvole za boravak i rad</w:t>
      </w:r>
    </w:p>
    <w:bookmarkEnd w:id="1"/>
    <w:p w14:paraId="7089134F" w14:textId="42B205A4" w:rsidR="00C221CD" w:rsidRPr="00742919"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3.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 xml:space="preserve">poslodavac ima podmirene obveze po osnovi javnih davanja o kojima službenu evidenciju vodi ministarstvo nadležno za financije te dostavljena sva propisana izvješća sukladno </w:t>
      </w:r>
      <w:r w:rsidR="009D5EEE" w:rsidRPr="00742919">
        <w:rPr>
          <w:rFonts w:ascii="Times New Roman" w:hAnsi="Times New Roman" w:cs="Times New Roman"/>
          <w:sz w:val="24"/>
          <w:szCs w:val="24"/>
        </w:rPr>
        <w:t xml:space="preserve">poreznim </w:t>
      </w:r>
      <w:r w:rsidRPr="00742919">
        <w:rPr>
          <w:rFonts w:ascii="Times New Roman" w:hAnsi="Times New Roman" w:cs="Times New Roman"/>
          <w:sz w:val="24"/>
          <w:szCs w:val="24"/>
        </w:rPr>
        <w:t>propisima</w:t>
      </w:r>
    </w:p>
    <w:p w14:paraId="55B6A6F9" w14:textId="428F4469" w:rsidR="00C221CD" w:rsidRPr="00742919"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4.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poslodavac u posljednjih godinu dana ima zaposlenog u kontinuitetu najmanje jednog istog radnika državljanina Republike Hrvatske odnosno državljanina države članice EGP-a ili Švicarske Konfederacije na neodređeno i puno radno vrijeme na području Republike Hrvatske</w:t>
      </w:r>
    </w:p>
    <w:p w14:paraId="5B30803D" w14:textId="0D405633" w:rsidR="00C221CD" w:rsidRPr="00742919"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5.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poslodavac nije pravomoćno osuđen za kaznena djela protiv radnih odnosa i socijalnog osiguranja ili opće sigurnosti</w:t>
      </w:r>
    </w:p>
    <w:p w14:paraId="6EB47F92" w14:textId="7837A523" w:rsidR="00C221CD" w:rsidRPr="00742919"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6.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poslodavcu nije pravomoćno izrečena prekršajnopravna sankcija za najteže prekršaje protiv radnih odnosa ili prekršajnopravna sankcija protiv socijalnog osiguranja ili zaštite na radu</w:t>
      </w:r>
    </w:p>
    <w:p w14:paraId="1D8EF4F5" w14:textId="09C71BEA" w:rsidR="00C221CD" w:rsidRPr="00742919"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7.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u posljednjih 12 mjeseci ima priljev po transakcijskom računu:</w:t>
      </w:r>
    </w:p>
    <w:p w14:paraId="10582AA8" w14:textId="7829941C" w:rsidR="00C221CD" w:rsidRPr="00742919" w:rsidRDefault="00C221CD" w:rsidP="00183C27">
      <w:pPr>
        <w:spacing w:after="0" w:line="240" w:lineRule="auto"/>
        <w:ind w:left="1134" w:hanging="425"/>
        <w:jc w:val="both"/>
        <w:rPr>
          <w:rFonts w:ascii="Times New Roman" w:hAnsi="Times New Roman" w:cs="Times New Roman"/>
          <w:sz w:val="24"/>
          <w:szCs w:val="24"/>
        </w:rPr>
      </w:pPr>
      <w:r w:rsidRPr="00742919">
        <w:rPr>
          <w:rFonts w:ascii="Times New Roman" w:hAnsi="Times New Roman" w:cs="Times New Roman"/>
          <w:sz w:val="24"/>
          <w:szCs w:val="24"/>
        </w:rPr>
        <w:t xml:space="preserve">a)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poslodavac - pravna osoba u najmanjem iznosu od 100.000 eura</w:t>
      </w:r>
    </w:p>
    <w:p w14:paraId="216925BB" w14:textId="6E23E271" w:rsidR="00C221CD" w:rsidRPr="00742919" w:rsidRDefault="00C221CD" w:rsidP="00183C27">
      <w:pPr>
        <w:spacing w:after="0" w:line="240" w:lineRule="auto"/>
        <w:ind w:left="1134" w:hanging="425"/>
        <w:jc w:val="both"/>
        <w:rPr>
          <w:rFonts w:ascii="Times New Roman" w:hAnsi="Times New Roman" w:cs="Times New Roman"/>
          <w:sz w:val="24"/>
          <w:szCs w:val="24"/>
        </w:rPr>
      </w:pPr>
      <w:r w:rsidRPr="00742919">
        <w:rPr>
          <w:rFonts w:ascii="Times New Roman" w:hAnsi="Times New Roman" w:cs="Times New Roman"/>
          <w:sz w:val="24"/>
          <w:szCs w:val="24"/>
        </w:rPr>
        <w:t xml:space="preserve">b)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poslodavac - fizička osoba u najmanjem iznosu od 40.000 eura</w:t>
      </w:r>
    </w:p>
    <w:p w14:paraId="59D94156" w14:textId="2A3A2DFF" w:rsidR="00C221CD" w:rsidRDefault="00C221CD" w:rsidP="00183C27">
      <w:pPr>
        <w:spacing w:after="0" w:line="240" w:lineRule="auto"/>
        <w:ind w:left="709" w:hanging="709"/>
        <w:jc w:val="both"/>
        <w:rPr>
          <w:rFonts w:ascii="Times New Roman" w:hAnsi="Times New Roman" w:cs="Times New Roman"/>
          <w:sz w:val="24"/>
          <w:szCs w:val="24"/>
        </w:rPr>
      </w:pPr>
      <w:r w:rsidRPr="00742919">
        <w:rPr>
          <w:rFonts w:ascii="Times New Roman" w:hAnsi="Times New Roman" w:cs="Times New Roman"/>
          <w:sz w:val="24"/>
          <w:szCs w:val="24"/>
        </w:rPr>
        <w:t xml:space="preserve">8. </w:t>
      </w:r>
      <w:r w:rsidR="00172432" w:rsidRPr="00742919">
        <w:rPr>
          <w:rFonts w:ascii="Times New Roman" w:hAnsi="Times New Roman" w:cs="Times New Roman"/>
          <w:sz w:val="24"/>
          <w:szCs w:val="24"/>
        </w:rPr>
        <w:tab/>
      </w:r>
      <w:r w:rsidRPr="00742919">
        <w:rPr>
          <w:rFonts w:ascii="Times New Roman" w:hAnsi="Times New Roman" w:cs="Times New Roman"/>
          <w:sz w:val="24"/>
          <w:szCs w:val="24"/>
        </w:rPr>
        <w:t>u posljednjih šest mjeseci poslodavcu nije bio blokiran račun duže od 30 dana u kontinuitetu</w:t>
      </w:r>
    </w:p>
    <w:p w14:paraId="0030D985" w14:textId="289A5CB1" w:rsidR="00C36556" w:rsidRPr="00742919" w:rsidRDefault="00C36556" w:rsidP="00183C27">
      <w:pPr>
        <w:spacing w:after="0" w:line="240" w:lineRule="auto"/>
        <w:ind w:left="709" w:hanging="709"/>
        <w:jc w:val="both"/>
        <w:rPr>
          <w:rFonts w:ascii="Times New Roman" w:hAnsi="Times New Roman" w:cs="Times New Roman"/>
          <w:sz w:val="24"/>
          <w:szCs w:val="24"/>
        </w:rPr>
      </w:pPr>
      <w:r>
        <w:rPr>
          <w:rFonts w:ascii="Times New Roman" w:hAnsi="Times New Roman"/>
          <w:sz w:val="24"/>
          <w:szCs w:val="24"/>
        </w:rPr>
        <w:lastRenderedPageBreak/>
        <w:t>9.          poslodavac nije na popisu poslodavaca kod kojeg je utvrđeno postojanje neprijavljenoga rada sukladno posebnom propisu kojim se uređuje suzbijanje neprijavljenoga rada.</w:t>
      </w:r>
    </w:p>
    <w:p w14:paraId="2779FF61" w14:textId="77777777" w:rsidR="00172432" w:rsidRPr="00742919" w:rsidRDefault="00172432" w:rsidP="00183C27">
      <w:pPr>
        <w:spacing w:after="0" w:line="240" w:lineRule="auto"/>
        <w:jc w:val="both"/>
        <w:rPr>
          <w:rFonts w:ascii="Times New Roman" w:hAnsi="Times New Roman" w:cs="Times New Roman"/>
          <w:sz w:val="24"/>
          <w:szCs w:val="24"/>
        </w:rPr>
      </w:pPr>
    </w:p>
    <w:p w14:paraId="7EAC683D" w14:textId="796EB746"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14:paraId="50CA7819" w14:textId="77777777" w:rsidR="00172432" w:rsidRPr="00742919" w:rsidRDefault="00172432" w:rsidP="00183C27">
      <w:pPr>
        <w:spacing w:after="0" w:line="240" w:lineRule="auto"/>
        <w:jc w:val="both"/>
        <w:rPr>
          <w:rFonts w:ascii="Times New Roman" w:hAnsi="Times New Roman" w:cs="Times New Roman"/>
          <w:sz w:val="24"/>
          <w:szCs w:val="24"/>
        </w:rPr>
      </w:pPr>
    </w:p>
    <w:p w14:paraId="3727F0DC" w14:textId="0E46E4F6"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(3) U smislu ovoga Zakona, poslodavac - fizička osoba ubraja se u broj zaposlenih iz stavka 1. točke 4. i stavka 2. ovoga članka.</w:t>
      </w:r>
    </w:p>
    <w:p w14:paraId="5B09805E" w14:textId="77777777" w:rsidR="00172432" w:rsidRPr="00742919" w:rsidRDefault="00172432" w:rsidP="00183C27">
      <w:pPr>
        <w:spacing w:after="0" w:line="240" w:lineRule="auto"/>
        <w:jc w:val="both"/>
        <w:rPr>
          <w:rFonts w:ascii="Times New Roman" w:hAnsi="Times New Roman" w:cs="Times New Roman"/>
          <w:sz w:val="24"/>
          <w:szCs w:val="24"/>
        </w:rPr>
      </w:pPr>
    </w:p>
    <w:p w14:paraId="124FF5C7" w14:textId="026E42E8" w:rsidR="00C221CD" w:rsidRPr="00742919" w:rsidRDefault="00C221CD" w:rsidP="00183C27">
      <w:pPr>
        <w:spacing w:after="0" w:line="240" w:lineRule="auto"/>
        <w:jc w:val="both"/>
        <w:rPr>
          <w:rFonts w:ascii="Times New Roman" w:hAnsi="Times New Roman" w:cs="Times New Roman"/>
          <w:i/>
          <w:iCs/>
          <w:sz w:val="24"/>
          <w:szCs w:val="24"/>
        </w:rPr>
      </w:pPr>
      <w:r w:rsidRPr="00742919">
        <w:rPr>
          <w:rFonts w:ascii="Times New Roman" w:hAnsi="Times New Roman" w:cs="Times New Roman"/>
          <w:sz w:val="24"/>
          <w:szCs w:val="24"/>
        </w:rPr>
        <w:t>(4) U smislu ovoga Zakona, priljevom iz stavka 1. točke 7. ovoga članka smatraju se sve uplate izvršene na transakcijski račun poslodavca.</w:t>
      </w:r>
    </w:p>
    <w:p w14:paraId="729BD7E0" w14:textId="77777777" w:rsidR="00172432" w:rsidRPr="00742919" w:rsidRDefault="00172432" w:rsidP="00183C27">
      <w:pPr>
        <w:spacing w:after="0" w:line="240" w:lineRule="auto"/>
        <w:jc w:val="both"/>
        <w:rPr>
          <w:rFonts w:ascii="Times New Roman" w:hAnsi="Times New Roman" w:cs="Times New Roman"/>
          <w:sz w:val="24"/>
          <w:szCs w:val="24"/>
        </w:rPr>
      </w:pPr>
    </w:p>
    <w:p w14:paraId="20947C35" w14:textId="168E77EF"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(5) Razdoblje od 12 mjeseci iz stavka 1. točke 7. ovoga članka računa se od mjeseca koji prethodi mjesecu podnošenja zahtjeva.</w:t>
      </w:r>
    </w:p>
    <w:p w14:paraId="5404459E" w14:textId="77777777" w:rsidR="00172432" w:rsidRPr="00742919" w:rsidRDefault="00172432" w:rsidP="00183C27">
      <w:pPr>
        <w:spacing w:after="0" w:line="240" w:lineRule="auto"/>
        <w:jc w:val="both"/>
        <w:rPr>
          <w:rFonts w:ascii="Times New Roman" w:hAnsi="Times New Roman" w:cs="Times New Roman"/>
          <w:sz w:val="24"/>
          <w:szCs w:val="24"/>
        </w:rPr>
      </w:pPr>
    </w:p>
    <w:p w14:paraId="7B6DB778" w14:textId="5FB59439"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(6) Dokaze iz stavka 1. ovoga članka Hrvatski zavod za zapošljavanje pribavit će po službenoj dužnosti i/ili od poslodavca.</w:t>
      </w:r>
    </w:p>
    <w:p w14:paraId="7E343C5F" w14:textId="77777777" w:rsidR="00172432" w:rsidRPr="00742919" w:rsidRDefault="00172432" w:rsidP="00183C27">
      <w:pPr>
        <w:spacing w:after="0" w:line="240" w:lineRule="auto"/>
        <w:jc w:val="both"/>
        <w:rPr>
          <w:rFonts w:ascii="Times New Roman" w:hAnsi="Times New Roman" w:cs="Times New Roman"/>
          <w:sz w:val="24"/>
          <w:szCs w:val="24"/>
        </w:rPr>
      </w:pPr>
    </w:p>
    <w:p w14:paraId="3B247BF7" w14:textId="42EFA25A"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 xml:space="preserve">(7) Dokaz o podmirenim obvezama </w:t>
      </w:r>
      <w:r w:rsidR="00BB2E75" w:rsidRPr="00742919">
        <w:rPr>
          <w:rFonts w:ascii="Times New Roman" w:hAnsi="Times New Roman" w:cs="Times New Roman"/>
          <w:sz w:val="24"/>
          <w:szCs w:val="24"/>
        </w:rPr>
        <w:t>i dostavljenim propisanim izvješćima sukladno poreznim propisima i</w:t>
      </w:r>
      <w:r w:rsidRPr="00742919">
        <w:rPr>
          <w:rFonts w:ascii="Times New Roman" w:hAnsi="Times New Roman" w:cs="Times New Roman"/>
          <w:sz w:val="24"/>
          <w:szCs w:val="24"/>
        </w:rPr>
        <w:t>z stavka 1. točke 3. ovoga članka utvrdit će se na temelju potvrde o stanju duga po osnovi javnih davanja o kojima službenu evidenciju vodi Ministarstvo financija, Porezna uprava.</w:t>
      </w:r>
    </w:p>
    <w:p w14:paraId="6750282A" w14:textId="77777777" w:rsidR="00172432" w:rsidRPr="00742919" w:rsidRDefault="00172432" w:rsidP="00183C27">
      <w:pPr>
        <w:spacing w:after="0" w:line="240" w:lineRule="auto"/>
        <w:jc w:val="both"/>
        <w:rPr>
          <w:rFonts w:ascii="Times New Roman" w:hAnsi="Times New Roman" w:cs="Times New Roman"/>
          <w:sz w:val="24"/>
          <w:szCs w:val="24"/>
        </w:rPr>
      </w:pPr>
      <w:bookmarkStart w:id="2" w:name="_Hlk202260637"/>
    </w:p>
    <w:p w14:paraId="01B498DD" w14:textId="34FCF502"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(8) Na zahtjev Hrvatskog zavoda za zapošljavanje ministarstvo nadležno za pravosuđe dužno je dostaviti dokaze o činjenicama iz stavka 1. točaka 5. i 6. ovoga članka.</w:t>
      </w:r>
    </w:p>
    <w:bookmarkEnd w:id="2"/>
    <w:p w14:paraId="6D5BF9D8" w14:textId="77777777" w:rsidR="00172432" w:rsidRPr="00742919" w:rsidRDefault="00172432" w:rsidP="00183C27">
      <w:pPr>
        <w:spacing w:after="0" w:line="240" w:lineRule="auto"/>
        <w:jc w:val="both"/>
        <w:rPr>
          <w:rFonts w:ascii="Times New Roman" w:hAnsi="Times New Roman" w:cs="Times New Roman"/>
          <w:sz w:val="24"/>
          <w:szCs w:val="24"/>
        </w:rPr>
      </w:pPr>
    </w:p>
    <w:p w14:paraId="0858F981" w14:textId="0921B651"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(9) Na zahtjev Hrvatskog zavoda za zapošljavanje Ministarstvo financija, Porezna uprava dužna je dostaviti dokaze o činjenicama iz stavka 1. točke 7. ovoga članka.</w:t>
      </w:r>
    </w:p>
    <w:p w14:paraId="4056AE07" w14:textId="77777777" w:rsidR="00172432" w:rsidRPr="00742919" w:rsidRDefault="00172432" w:rsidP="00183C27">
      <w:pPr>
        <w:spacing w:after="0" w:line="240" w:lineRule="auto"/>
        <w:jc w:val="both"/>
        <w:rPr>
          <w:rFonts w:ascii="Times New Roman" w:hAnsi="Times New Roman" w:cs="Times New Roman"/>
          <w:sz w:val="24"/>
          <w:szCs w:val="24"/>
        </w:rPr>
      </w:pPr>
    </w:p>
    <w:p w14:paraId="58688B94" w14:textId="1F16D58A"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 xml:space="preserve">(10) </w:t>
      </w:r>
      <w:bookmarkStart w:id="3" w:name="_Hlk209427175"/>
      <w:r w:rsidRPr="00742919">
        <w:rPr>
          <w:rFonts w:ascii="Times New Roman" w:hAnsi="Times New Roman" w:cs="Times New Roman"/>
          <w:sz w:val="24"/>
          <w:szCs w:val="24"/>
        </w:rPr>
        <w:t xml:space="preserve">Na zahtjev Hrvatskog zavoda za zapošljavanje </w:t>
      </w:r>
      <w:bookmarkEnd w:id="3"/>
      <w:r w:rsidRPr="00742919">
        <w:rPr>
          <w:rFonts w:ascii="Times New Roman" w:hAnsi="Times New Roman" w:cs="Times New Roman"/>
          <w:sz w:val="24"/>
          <w:szCs w:val="24"/>
        </w:rPr>
        <w:t>Financij</w:t>
      </w:r>
      <w:r w:rsidR="005735A6" w:rsidRPr="00742919">
        <w:rPr>
          <w:rFonts w:ascii="Times New Roman" w:hAnsi="Times New Roman" w:cs="Times New Roman"/>
          <w:sz w:val="24"/>
          <w:szCs w:val="24"/>
        </w:rPr>
        <w:t>sk</w:t>
      </w:r>
      <w:r w:rsidRPr="00742919">
        <w:rPr>
          <w:rFonts w:ascii="Times New Roman" w:hAnsi="Times New Roman" w:cs="Times New Roman"/>
          <w:sz w:val="24"/>
          <w:szCs w:val="24"/>
        </w:rPr>
        <w:t>a agencija dužna je dostaviti dokaze o činjenicama iz stavka 1. točke 8. ovoga članka.</w:t>
      </w:r>
    </w:p>
    <w:p w14:paraId="55CA9683" w14:textId="77777777" w:rsidR="00172432" w:rsidRPr="00742919" w:rsidRDefault="00172432" w:rsidP="00183C27">
      <w:pPr>
        <w:spacing w:after="0" w:line="240" w:lineRule="auto"/>
        <w:jc w:val="both"/>
        <w:rPr>
          <w:rFonts w:ascii="Times New Roman" w:hAnsi="Times New Roman" w:cs="Times New Roman"/>
          <w:sz w:val="24"/>
          <w:szCs w:val="24"/>
        </w:rPr>
      </w:pPr>
    </w:p>
    <w:p w14:paraId="38234812" w14:textId="1A289B47"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BC7586">
        <w:rPr>
          <w:rFonts w:ascii="Times New Roman" w:hAnsi="Times New Roman" w:cs="Times New Roman"/>
          <w:sz w:val="24"/>
          <w:szCs w:val="24"/>
        </w:rPr>
        <w:t>1</w:t>
      </w:r>
      <w:r w:rsidRPr="00742919">
        <w:rPr>
          <w:rFonts w:ascii="Times New Roman" w:hAnsi="Times New Roman" w:cs="Times New Roman"/>
          <w:sz w:val="24"/>
          <w:szCs w:val="24"/>
        </w:rPr>
        <w:t>)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20 % broja zaposlenih radnika državljana trećih zemalja.</w:t>
      </w:r>
    </w:p>
    <w:p w14:paraId="792B3343" w14:textId="77777777" w:rsidR="00172432" w:rsidRPr="00742919" w:rsidRDefault="00172432" w:rsidP="00183C27">
      <w:pPr>
        <w:spacing w:after="0" w:line="240" w:lineRule="auto"/>
        <w:jc w:val="both"/>
        <w:rPr>
          <w:rFonts w:ascii="Times New Roman" w:hAnsi="Times New Roman" w:cs="Times New Roman"/>
          <w:sz w:val="24"/>
          <w:szCs w:val="24"/>
        </w:rPr>
      </w:pPr>
    </w:p>
    <w:p w14:paraId="3C90B86D" w14:textId="38CC98E6"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BC7586">
        <w:rPr>
          <w:rFonts w:ascii="Times New Roman" w:hAnsi="Times New Roman" w:cs="Times New Roman"/>
          <w:sz w:val="24"/>
          <w:szCs w:val="24"/>
        </w:rPr>
        <w:t>2</w:t>
      </w:r>
      <w:r w:rsidRPr="00742919">
        <w:rPr>
          <w:rFonts w:ascii="Times New Roman" w:hAnsi="Times New Roman" w:cs="Times New Roman"/>
          <w:sz w:val="24"/>
          <w:szCs w:val="24"/>
        </w:rPr>
        <w:t xml:space="preserve">) U slučaju zapošljavanja državljana treće zemlje u zanimanju navedenom u odluci iz članka 101. stavka 1. ovoga Zakona Hrvatski zavod za zapošljavanje izdat će pozitivno mišljenje ako je broj zaposlenih radnika </w:t>
      </w:r>
      <w:bookmarkStart w:id="4" w:name="_Hlk209186738"/>
      <w:r w:rsidRPr="00742919">
        <w:rPr>
          <w:rFonts w:ascii="Times New Roman" w:hAnsi="Times New Roman" w:cs="Times New Roman"/>
          <w:sz w:val="24"/>
          <w:szCs w:val="24"/>
        </w:rPr>
        <w:t xml:space="preserve">državljana Republike Hrvatske odnosno državljana države članice EGP-a ili Švicarske Konfederacije </w:t>
      </w:r>
      <w:bookmarkEnd w:id="4"/>
      <w:r w:rsidRPr="00742919">
        <w:rPr>
          <w:rFonts w:ascii="Times New Roman" w:hAnsi="Times New Roman" w:cs="Times New Roman"/>
          <w:sz w:val="24"/>
          <w:szCs w:val="24"/>
        </w:rPr>
        <w:t>zaposlenih na puno radno vrijeme kod poslodavca u trenutku podnošenja zahtjeva najmanje 10 % broja zaposlenih radnika državljana trećih zemalja.</w:t>
      </w:r>
    </w:p>
    <w:p w14:paraId="7146A1FC" w14:textId="77777777" w:rsidR="00172432" w:rsidRPr="00742919" w:rsidRDefault="00172432" w:rsidP="00183C27">
      <w:pPr>
        <w:spacing w:after="0" w:line="240" w:lineRule="auto"/>
        <w:jc w:val="both"/>
        <w:rPr>
          <w:rFonts w:ascii="Times New Roman" w:hAnsi="Times New Roman" w:cs="Times New Roman"/>
          <w:sz w:val="24"/>
          <w:szCs w:val="24"/>
        </w:rPr>
      </w:pPr>
    </w:p>
    <w:p w14:paraId="16FFF7EE" w14:textId="1AA4C049"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BC7586">
        <w:rPr>
          <w:rFonts w:ascii="Times New Roman" w:hAnsi="Times New Roman" w:cs="Times New Roman"/>
          <w:sz w:val="24"/>
          <w:szCs w:val="24"/>
        </w:rPr>
        <w:t>3</w:t>
      </w:r>
      <w:r w:rsidRPr="00742919">
        <w:rPr>
          <w:rFonts w:ascii="Times New Roman" w:hAnsi="Times New Roman" w:cs="Times New Roman"/>
          <w:sz w:val="24"/>
          <w:szCs w:val="24"/>
        </w:rPr>
        <w:t>) U broj zaposlenih radnika državljana Republike Hrvatske iz stavka 1. točke 4., stav</w:t>
      </w:r>
      <w:r w:rsidR="006D2863" w:rsidRPr="00742919">
        <w:rPr>
          <w:rFonts w:ascii="Times New Roman" w:hAnsi="Times New Roman" w:cs="Times New Roman"/>
          <w:sz w:val="24"/>
          <w:szCs w:val="24"/>
        </w:rPr>
        <w:t>aka</w:t>
      </w:r>
      <w:r w:rsidRPr="00742919">
        <w:rPr>
          <w:rFonts w:ascii="Times New Roman" w:hAnsi="Times New Roman" w:cs="Times New Roman"/>
          <w:sz w:val="24"/>
          <w:szCs w:val="24"/>
        </w:rPr>
        <w:t xml:space="preserve"> 2., 1</w:t>
      </w:r>
      <w:r w:rsidR="00984B98">
        <w:rPr>
          <w:rFonts w:ascii="Times New Roman" w:hAnsi="Times New Roman" w:cs="Times New Roman"/>
          <w:sz w:val="24"/>
          <w:szCs w:val="24"/>
        </w:rPr>
        <w:t>1</w:t>
      </w:r>
      <w:r w:rsidRPr="00742919">
        <w:rPr>
          <w:rFonts w:ascii="Times New Roman" w:hAnsi="Times New Roman" w:cs="Times New Roman"/>
          <w:sz w:val="24"/>
          <w:szCs w:val="24"/>
        </w:rPr>
        <w:t>. i 1</w:t>
      </w:r>
      <w:r w:rsidR="00984B98">
        <w:rPr>
          <w:rFonts w:ascii="Times New Roman" w:hAnsi="Times New Roman" w:cs="Times New Roman"/>
          <w:sz w:val="24"/>
          <w:szCs w:val="24"/>
        </w:rPr>
        <w:t>2</w:t>
      </w:r>
      <w:r w:rsidRPr="00742919">
        <w:rPr>
          <w:rFonts w:ascii="Times New Roman" w:hAnsi="Times New Roman" w:cs="Times New Roman"/>
          <w:sz w:val="24"/>
          <w:szCs w:val="24"/>
        </w:rPr>
        <w:t xml:space="preserve">. ovoga članka uračunavaju se i hrvatski iseljenici, članovi obitelji hrvatskog iseljenika, potomci hrvatskog iseljenika i članovi obitelji potomka hrvatskog iseljenika kojima je na temelju potvrde ministarstva nadležnog za demografiju i useljeništvo odobren privremeni </w:t>
      </w:r>
      <w:r w:rsidRPr="00742919">
        <w:rPr>
          <w:rFonts w:ascii="Times New Roman" w:hAnsi="Times New Roman" w:cs="Times New Roman"/>
          <w:sz w:val="24"/>
          <w:szCs w:val="24"/>
        </w:rPr>
        <w:lastRenderedPageBreak/>
        <w:t>boravak u svrhu useljavanja i povratka hrvatskog iseljeništva</w:t>
      </w:r>
      <w:r w:rsidR="00DF6AB5" w:rsidRPr="00742919">
        <w:rPr>
          <w:rFonts w:ascii="Times New Roman" w:hAnsi="Times New Roman" w:cs="Times New Roman"/>
          <w:sz w:val="24"/>
          <w:szCs w:val="24"/>
        </w:rPr>
        <w:t xml:space="preserve"> ili odobren stalni boravak </w:t>
      </w:r>
      <w:r w:rsidR="0080456B">
        <w:rPr>
          <w:rFonts w:ascii="Times New Roman" w:hAnsi="Times New Roman" w:cs="Times New Roman"/>
          <w:sz w:val="24"/>
          <w:szCs w:val="24"/>
        </w:rPr>
        <w:t xml:space="preserve">na </w:t>
      </w:r>
      <w:r w:rsidR="00DF6AB5" w:rsidRPr="00742919">
        <w:rPr>
          <w:rFonts w:ascii="Times New Roman" w:hAnsi="Times New Roman" w:cs="Times New Roman"/>
          <w:sz w:val="24"/>
          <w:szCs w:val="24"/>
        </w:rPr>
        <w:t>temelj</w:t>
      </w:r>
      <w:r w:rsidR="0080456B">
        <w:rPr>
          <w:rFonts w:ascii="Times New Roman" w:hAnsi="Times New Roman" w:cs="Times New Roman"/>
          <w:sz w:val="24"/>
          <w:szCs w:val="24"/>
        </w:rPr>
        <w:t>u</w:t>
      </w:r>
      <w:r w:rsidR="00DF6AB5" w:rsidRPr="00742919">
        <w:rPr>
          <w:rFonts w:ascii="Times New Roman" w:hAnsi="Times New Roman" w:cs="Times New Roman"/>
          <w:sz w:val="24"/>
          <w:szCs w:val="24"/>
        </w:rPr>
        <w:t xml:space="preserve"> članka 156. stavka 1. točke 2. ovoga Zakona.</w:t>
      </w:r>
    </w:p>
    <w:p w14:paraId="36825E17" w14:textId="77777777" w:rsidR="00172432" w:rsidRPr="00742919" w:rsidRDefault="00172432" w:rsidP="00183C27">
      <w:pPr>
        <w:spacing w:after="0" w:line="240" w:lineRule="auto"/>
        <w:jc w:val="both"/>
        <w:rPr>
          <w:rFonts w:ascii="Times New Roman" w:hAnsi="Times New Roman" w:cs="Times New Roman"/>
          <w:sz w:val="24"/>
          <w:szCs w:val="24"/>
        </w:rPr>
      </w:pPr>
    </w:p>
    <w:p w14:paraId="74D72020" w14:textId="03E70AE2"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BC7586">
        <w:rPr>
          <w:rFonts w:ascii="Times New Roman" w:hAnsi="Times New Roman" w:cs="Times New Roman"/>
          <w:sz w:val="24"/>
          <w:szCs w:val="24"/>
        </w:rPr>
        <w:t>4</w:t>
      </w:r>
      <w:r w:rsidRPr="00742919">
        <w:rPr>
          <w:rFonts w:ascii="Times New Roman" w:hAnsi="Times New Roman" w:cs="Times New Roman"/>
          <w:sz w:val="24"/>
          <w:szCs w:val="24"/>
        </w:rPr>
        <w:t>) Za utvrđivanje broja zaposlenih radnika državljana trećih zemalja iz stavaka 1</w:t>
      </w:r>
      <w:r w:rsidR="00984B98">
        <w:rPr>
          <w:rFonts w:ascii="Times New Roman" w:hAnsi="Times New Roman" w:cs="Times New Roman"/>
          <w:sz w:val="24"/>
          <w:szCs w:val="24"/>
        </w:rPr>
        <w:t>1</w:t>
      </w:r>
      <w:r w:rsidRPr="00742919">
        <w:rPr>
          <w:rFonts w:ascii="Times New Roman" w:hAnsi="Times New Roman" w:cs="Times New Roman"/>
          <w:sz w:val="24"/>
          <w:szCs w:val="24"/>
        </w:rPr>
        <w:t>. i 1</w:t>
      </w:r>
      <w:r w:rsidR="00984B98">
        <w:rPr>
          <w:rFonts w:ascii="Times New Roman" w:hAnsi="Times New Roman" w:cs="Times New Roman"/>
          <w:sz w:val="24"/>
          <w:szCs w:val="24"/>
        </w:rPr>
        <w:t>2</w:t>
      </w:r>
      <w:r w:rsidRPr="00742919">
        <w:rPr>
          <w:rFonts w:ascii="Times New Roman" w:hAnsi="Times New Roman" w:cs="Times New Roman"/>
          <w:sz w:val="24"/>
          <w:szCs w:val="24"/>
        </w:rPr>
        <w:t>. ovoga članka, kod svakog novog zahtjeva za izdavanje dozvole za boravak i rad uračunavaju se pozitivna mišljenja Hrvatskog zavoda za zapošljavanje.</w:t>
      </w:r>
    </w:p>
    <w:p w14:paraId="09A7D2BA" w14:textId="77777777" w:rsidR="00172432" w:rsidRPr="00742919" w:rsidRDefault="00172432" w:rsidP="00183C27">
      <w:pPr>
        <w:spacing w:after="0" w:line="240" w:lineRule="auto"/>
        <w:jc w:val="both"/>
        <w:rPr>
          <w:rFonts w:ascii="Times New Roman" w:hAnsi="Times New Roman" w:cs="Times New Roman"/>
          <w:sz w:val="24"/>
          <w:szCs w:val="24"/>
        </w:rPr>
      </w:pPr>
    </w:p>
    <w:p w14:paraId="7BF87471" w14:textId="23C3A4A9"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BC7586">
        <w:rPr>
          <w:rFonts w:ascii="Times New Roman" w:hAnsi="Times New Roman" w:cs="Times New Roman"/>
          <w:sz w:val="24"/>
          <w:szCs w:val="24"/>
        </w:rPr>
        <w:t>5</w:t>
      </w:r>
      <w:r w:rsidRPr="00742919">
        <w:rPr>
          <w:rFonts w:ascii="Times New Roman" w:hAnsi="Times New Roman" w:cs="Times New Roman"/>
          <w:sz w:val="24"/>
          <w:szCs w:val="24"/>
        </w:rPr>
        <w:t>) Na zahtjev Hrvatskog zavoda za zapošljavanje, Hrvatski zavod za mirovinsko osiguranje dužan je dostaviti podatke o radnopravnom statusu zaposlenih radnika iz stavka 1. točke 4. te stavaka 2., 1</w:t>
      </w:r>
      <w:r w:rsidR="00984B98">
        <w:rPr>
          <w:rFonts w:ascii="Times New Roman" w:hAnsi="Times New Roman" w:cs="Times New Roman"/>
          <w:sz w:val="24"/>
          <w:szCs w:val="24"/>
        </w:rPr>
        <w:t>1</w:t>
      </w:r>
      <w:r w:rsidRPr="00742919">
        <w:rPr>
          <w:rFonts w:ascii="Times New Roman" w:hAnsi="Times New Roman" w:cs="Times New Roman"/>
          <w:sz w:val="24"/>
          <w:szCs w:val="24"/>
        </w:rPr>
        <w:t>. i 1</w:t>
      </w:r>
      <w:r w:rsidR="00984B98">
        <w:rPr>
          <w:rFonts w:ascii="Times New Roman" w:hAnsi="Times New Roman" w:cs="Times New Roman"/>
          <w:sz w:val="24"/>
          <w:szCs w:val="24"/>
        </w:rPr>
        <w:t>2</w:t>
      </w:r>
      <w:r w:rsidRPr="00742919">
        <w:rPr>
          <w:rFonts w:ascii="Times New Roman" w:hAnsi="Times New Roman" w:cs="Times New Roman"/>
          <w:sz w:val="24"/>
          <w:szCs w:val="24"/>
        </w:rPr>
        <w:t>. ovoga članka.</w:t>
      </w:r>
    </w:p>
    <w:p w14:paraId="27E1C1BB" w14:textId="77777777" w:rsidR="00172432" w:rsidRPr="00742919" w:rsidRDefault="00172432" w:rsidP="00183C27">
      <w:pPr>
        <w:spacing w:after="0" w:line="240" w:lineRule="auto"/>
        <w:jc w:val="both"/>
        <w:rPr>
          <w:rFonts w:ascii="Times New Roman" w:hAnsi="Times New Roman" w:cs="Times New Roman"/>
          <w:sz w:val="24"/>
          <w:szCs w:val="24"/>
        </w:rPr>
      </w:pPr>
    </w:p>
    <w:p w14:paraId="059806F8" w14:textId="017D618E"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BC7586">
        <w:rPr>
          <w:rFonts w:ascii="Times New Roman" w:hAnsi="Times New Roman" w:cs="Times New Roman"/>
          <w:sz w:val="24"/>
          <w:szCs w:val="24"/>
        </w:rPr>
        <w:t>6</w:t>
      </w:r>
      <w:r w:rsidRPr="00742919">
        <w:rPr>
          <w:rFonts w:ascii="Times New Roman" w:hAnsi="Times New Roman" w:cs="Times New Roman"/>
          <w:sz w:val="24"/>
          <w:szCs w:val="24"/>
        </w:rPr>
        <w:t xml:space="preserve">) Na zahtjev Hrvatskog zavoda za zapošljavanje, Ministarstvo </w:t>
      </w:r>
      <w:r w:rsidR="00104882" w:rsidRPr="00742919">
        <w:rPr>
          <w:rFonts w:ascii="Times New Roman" w:hAnsi="Times New Roman" w:cs="Times New Roman"/>
          <w:sz w:val="24"/>
          <w:szCs w:val="24"/>
        </w:rPr>
        <w:t xml:space="preserve">će </w:t>
      </w:r>
      <w:r w:rsidRPr="00742919">
        <w:rPr>
          <w:rFonts w:ascii="Times New Roman" w:hAnsi="Times New Roman" w:cs="Times New Roman"/>
          <w:sz w:val="24"/>
          <w:szCs w:val="24"/>
        </w:rPr>
        <w:t>dostavit</w:t>
      </w:r>
      <w:r w:rsidR="00104882" w:rsidRPr="00742919">
        <w:rPr>
          <w:rFonts w:ascii="Times New Roman" w:hAnsi="Times New Roman" w:cs="Times New Roman"/>
          <w:sz w:val="24"/>
          <w:szCs w:val="24"/>
        </w:rPr>
        <w:t>i</w:t>
      </w:r>
      <w:r w:rsidRPr="00742919">
        <w:rPr>
          <w:rFonts w:ascii="Times New Roman" w:hAnsi="Times New Roman" w:cs="Times New Roman"/>
          <w:sz w:val="24"/>
          <w:szCs w:val="24"/>
        </w:rPr>
        <w:t xml:space="preserve"> podatak o odobrenom privremenom boravku u svrhu useljavanja i povratka hrvatskog iseljeništva </w:t>
      </w:r>
      <w:r w:rsidR="002B2DF7" w:rsidRPr="00742919">
        <w:rPr>
          <w:rFonts w:ascii="Times New Roman" w:hAnsi="Times New Roman" w:cs="Times New Roman"/>
          <w:sz w:val="24"/>
          <w:szCs w:val="24"/>
        </w:rPr>
        <w:t xml:space="preserve">odnosno </w:t>
      </w:r>
      <w:r w:rsidR="009526FA" w:rsidRPr="00742919">
        <w:rPr>
          <w:rFonts w:ascii="Times New Roman" w:hAnsi="Times New Roman" w:cs="Times New Roman"/>
          <w:sz w:val="24"/>
          <w:szCs w:val="24"/>
        </w:rPr>
        <w:t>odobren</w:t>
      </w:r>
      <w:r w:rsidR="002B2DF7" w:rsidRPr="00742919">
        <w:rPr>
          <w:rFonts w:ascii="Times New Roman" w:hAnsi="Times New Roman" w:cs="Times New Roman"/>
          <w:sz w:val="24"/>
          <w:szCs w:val="24"/>
        </w:rPr>
        <w:t>om</w:t>
      </w:r>
      <w:r w:rsidR="009526FA" w:rsidRPr="00742919">
        <w:rPr>
          <w:rFonts w:ascii="Times New Roman" w:hAnsi="Times New Roman" w:cs="Times New Roman"/>
          <w:sz w:val="24"/>
          <w:szCs w:val="24"/>
        </w:rPr>
        <w:t xml:space="preserve"> staln</w:t>
      </w:r>
      <w:r w:rsidR="002B2DF7" w:rsidRPr="00742919">
        <w:rPr>
          <w:rFonts w:ascii="Times New Roman" w:hAnsi="Times New Roman" w:cs="Times New Roman"/>
          <w:sz w:val="24"/>
          <w:szCs w:val="24"/>
        </w:rPr>
        <w:t>om</w:t>
      </w:r>
      <w:r w:rsidR="009526FA" w:rsidRPr="00742919">
        <w:rPr>
          <w:rFonts w:ascii="Times New Roman" w:hAnsi="Times New Roman" w:cs="Times New Roman"/>
          <w:sz w:val="24"/>
          <w:szCs w:val="24"/>
        </w:rPr>
        <w:t xml:space="preserve"> borav</w:t>
      </w:r>
      <w:r w:rsidR="002B2DF7" w:rsidRPr="00742919">
        <w:rPr>
          <w:rFonts w:ascii="Times New Roman" w:hAnsi="Times New Roman" w:cs="Times New Roman"/>
          <w:sz w:val="24"/>
          <w:szCs w:val="24"/>
        </w:rPr>
        <w:t xml:space="preserve">ku </w:t>
      </w:r>
      <w:r w:rsidRPr="00742919">
        <w:rPr>
          <w:rFonts w:ascii="Times New Roman" w:hAnsi="Times New Roman" w:cs="Times New Roman"/>
          <w:sz w:val="24"/>
          <w:szCs w:val="24"/>
        </w:rPr>
        <w:t>iz stavka 1</w:t>
      </w:r>
      <w:r w:rsidR="00984B98">
        <w:rPr>
          <w:rFonts w:ascii="Times New Roman" w:hAnsi="Times New Roman" w:cs="Times New Roman"/>
          <w:sz w:val="24"/>
          <w:szCs w:val="24"/>
        </w:rPr>
        <w:t>3</w:t>
      </w:r>
      <w:r w:rsidRPr="00742919">
        <w:rPr>
          <w:rFonts w:ascii="Times New Roman" w:hAnsi="Times New Roman" w:cs="Times New Roman"/>
          <w:sz w:val="24"/>
          <w:szCs w:val="24"/>
        </w:rPr>
        <w:t xml:space="preserve">. ovoga članka. </w:t>
      </w:r>
    </w:p>
    <w:p w14:paraId="0276C527" w14:textId="77777777" w:rsidR="00172432" w:rsidRPr="00742919" w:rsidRDefault="00172432" w:rsidP="00183C27">
      <w:pPr>
        <w:spacing w:after="0" w:line="240" w:lineRule="auto"/>
        <w:jc w:val="both"/>
        <w:rPr>
          <w:rFonts w:ascii="Times New Roman" w:hAnsi="Times New Roman" w:cs="Times New Roman"/>
          <w:sz w:val="24"/>
          <w:szCs w:val="24"/>
        </w:rPr>
      </w:pPr>
    </w:p>
    <w:p w14:paraId="34500B92" w14:textId="421424CE" w:rsidR="00C221CD" w:rsidRPr="00742919" w:rsidRDefault="00C221C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w:t>
      </w:r>
      <w:r w:rsidR="00BC7586">
        <w:rPr>
          <w:rFonts w:ascii="Times New Roman" w:hAnsi="Times New Roman" w:cs="Times New Roman"/>
          <w:sz w:val="24"/>
          <w:szCs w:val="24"/>
        </w:rPr>
        <w:t>7</w:t>
      </w:r>
      <w:r w:rsidRPr="00742919">
        <w:rPr>
          <w:rFonts w:ascii="Times New Roman" w:hAnsi="Times New Roman" w:cs="Times New Roman"/>
          <w:sz w:val="24"/>
          <w:szCs w:val="24"/>
        </w:rPr>
        <w:t>) Ministar nadležan za rad pravilnikom kojim se uređuje vođenje evidencija Hrvatskog zavoda za zapošljavanje propisuje način, sadržaj i postupak izdavanja mišljenja iz stavka 1. ovoga članka.“</w:t>
      </w:r>
      <w:r w:rsidR="00214AD3" w:rsidRPr="00742919">
        <w:rPr>
          <w:rFonts w:ascii="Times New Roman" w:hAnsi="Times New Roman" w:cs="Times New Roman"/>
          <w:sz w:val="24"/>
          <w:szCs w:val="24"/>
        </w:rPr>
        <w:t>.</w:t>
      </w:r>
    </w:p>
    <w:p w14:paraId="436BBECC" w14:textId="77777777" w:rsidR="008527AF" w:rsidRPr="00742919" w:rsidRDefault="008527AF" w:rsidP="00183C27">
      <w:pPr>
        <w:pStyle w:val="box472209"/>
        <w:spacing w:before="0" w:beforeAutospacing="0" w:after="0"/>
        <w:jc w:val="center"/>
        <w:rPr>
          <w:b/>
        </w:rPr>
      </w:pPr>
    </w:p>
    <w:p w14:paraId="1D778399" w14:textId="75C012F4" w:rsidR="00660E06" w:rsidRPr="00742919" w:rsidRDefault="00660E06" w:rsidP="00183C27">
      <w:pPr>
        <w:pStyle w:val="box472209"/>
        <w:spacing w:before="0" w:beforeAutospacing="0" w:after="0"/>
        <w:jc w:val="center"/>
        <w:rPr>
          <w:b/>
        </w:rPr>
      </w:pPr>
      <w:r w:rsidRPr="00742919">
        <w:rPr>
          <w:b/>
        </w:rPr>
        <w:t xml:space="preserve">Članak </w:t>
      </w:r>
      <w:r w:rsidR="00BA35E8" w:rsidRPr="00742919">
        <w:rPr>
          <w:b/>
        </w:rPr>
        <w:t>2</w:t>
      </w:r>
      <w:r w:rsidR="00531515">
        <w:rPr>
          <w:b/>
        </w:rPr>
        <w:t>7</w:t>
      </w:r>
      <w:r w:rsidRPr="00742919">
        <w:rPr>
          <w:b/>
        </w:rPr>
        <w:t>.</w:t>
      </w:r>
    </w:p>
    <w:p w14:paraId="4E33A98A" w14:textId="77777777" w:rsidR="00214AD3" w:rsidRPr="00742919" w:rsidRDefault="00214AD3" w:rsidP="00183C27">
      <w:pPr>
        <w:pStyle w:val="box472209"/>
        <w:spacing w:before="0" w:beforeAutospacing="0" w:after="0"/>
        <w:jc w:val="center"/>
        <w:rPr>
          <w:b/>
        </w:rPr>
      </w:pPr>
    </w:p>
    <w:p w14:paraId="0D005608" w14:textId="0DB1F68C" w:rsidR="00B56A30" w:rsidRPr="00742919" w:rsidRDefault="00D85925" w:rsidP="00183C27">
      <w:pPr>
        <w:pStyle w:val="box472209"/>
        <w:spacing w:before="0" w:beforeAutospacing="0" w:after="0"/>
        <w:jc w:val="both"/>
      </w:pPr>
      <w:r w:rsidRPr="00742919">
        <w:tab/>
        <w:t xml:space="preserve">U članku 100. </w:t>
      </w:r>
      <w:r w:rsidR="00B56A30" w:rsidRPr="00742919">
        <w:t>stav</w:t>
      </w:r>
      <w:r w:rsidR="00214AD3" w:rsidRPr="00742919">
        <w:t>ku</w:t>
      </w:r>
      <w:r w:rsidR="00B56A30" w:rsidRPr="00742919">
        <w:t xml:space="preserve"> 2. riječi: „iz članka 91. stavka 10. podstavka 2. ovoga Zakona“ zamjenjuju se riječima: „iz članka 91. stavka 1</w:t>
      </w:r>
      <w:r w:rsidR="00DA1A4E" w:rsidRPr="00742919">
        <w:t>2</w:t>
      </w:r>
      <w:r w:rsidR="00B56A30" w:rsidRPr="00742919">
        <w:t xml:space="preserve">. podstavka 2. ovoga Zakona“. </w:t>
      </w:r>
    </w:p>
    <w:p w14:paraId="60F13564" w14:textId="77777777" w:rsidR="00B56A30" w:rsidRPr="00742919" w:rsidRDefault="00B56A30" w:rsidP="00183C27">
      <w:pPr>
        <w:pStyle w:val="box472209"/>
        <w:spacing w:before="0" w:beforeAutospacing="0" w:after="0"/>
        <w:jc w:val="both"/>
      </w:pPr>
    </w:p>
    <w:p w14:paraId="209A17EB" w14:textId="77777777" w:rsidR="00660E06" w:rsidRPr="00742919" w:rsidRDefault="00B56A30" w:rsidP="00183C27">
      <w:pPr>
        <w:pStyle w:val="box472209"/>
        <w:spacing w:before="0" w:beforeAutospacing="0" w:after="0"/>
        <w:ind w:firstLine="708"/>
        <w:jc w:val="both"/>
      </w:pPr>
      <w:r w:rsidRPr="00742919">
        <w:t>I</w:t>
      </w:r>
      <w:r w:rsidR="00D85925" w:rsidRPr="00742919">
        <w:t>za stavka 11. dodaje se novi stavak 12. koji glasi:</w:t>
      </w:r>
    </w:p>
    <w:p w14:paraId="4A752048" w14:textId="77777777" w:rsidR="00172432" w:rsidRPr="00742919" w:rsidRDefault="00172432" w:rsidP="00183C27">
      <w:pPr>
        <w:pStyle w:val="box472209"/>
        <w:spacing w:before="0" w:beforeAutospacing="0" w:after="0"/>
        <w:jc w:val="both"/>
      </w:pPr>
    </w:p>
    <w:p w14:paraId="52945D00" w14:textId="217617A0" w:rsidR="00D85925" w:rsidRPr="00742919" w:rsidRDefault="00D85925" w:rsidP="00183C27">
      <w:pPr>
        <w:pStyle w:val="box472209"/>
        <w:spacing w:before="0" w:beforeAutospacing="0" w:after="0"/>
        <w:jc w:val="both"/>
      </w:pPr>
      <w:r w:rsidRPr="00742919">
        <w:t xml:space="preserve">„(12) Ako agencija za privremeno zapošljavanje želi ustupiti državljanina treće zemlje drugom korisniku u drugom zanimanju od onog za koje je izdana dozvola za boravak i rad iz stavka 2. ovoga članka, dužna je prvo podnijeti zahtjev za promjenu zanimanja sukladno članku 103.c ovoga Zakona, te </w:t>
      </w:r>
      <w:r w:rsidR="00B14620" w:rsidRPr="00742919">
        <w:t xml:space="preserve">po izdavanju potvrde iz članka 91. stavka 3. podstavka 2. ovoga Zakona </w:t>
      </w:r>
      <w:r w:rsidRPr="00742919">
        <w:t xml:space="preserve">ustupati </w:t>
      </w:r>
      <w:r w:rsidR="00B14620" w:rsidRPr="00742919">
        <w:t>državljanina</w:t>
      </w:r>
      <w:r w:rsidRPr="00742919">
        <w:t xml:space="preserve"> treće zemlje </w:t>
      </w:r>
      <w:r w:rsidR="00B14620" w:rsidRPr="00742919">
        <w:t xml:space="preserve">drugom korisniku </w:t>
      </w:r>
      <w:r w:rsidRPr="00742919">
        <w:t>pod uvjetima iz ovoga članka.“</w:t>
      </w:r>
      <w:r w:rsidR="00B14620" w:rsidRPr="00742919">
        <w:t>.</w:t>
      </w:r>
      <w:r w:rsidRPr="00742919">
        <w:t xml:space="preserve"> </w:t>
      </w:r>
    </w:p>
    <w:p w14:paraId="20C09F8B" w14:textId="77777777" w:rsidR="00D85925" w:rsidRPr="00742919" w:rsidRDefault="00D85925" w:rsidP="00183C27">
      <w:pPr>
        <w:pStyle w:val="box472209"/>
        <w:spacing w:before="0" w:beforeAutospacing="0" w:after="0"/>
        <w:ind w:firstLine="708"/>
        <w:jc w:val="both"/>
      </w:pPr>
    </w:p>
    <w:p w14:paraId="18B56978" w14:textId="77777777" w:rsidR="00D85925" w:rsidRPr="00742919" w:rsidRDefault="00D85925" w:rsidP="00183C27">
      <w:pPr>
        <w:pStyle w:val="box472209"/>
        <w:spacing w:before="0" w:beforeAutospacing="0" w:after="0"/>
        <w:ind w:firstLine="708"/>
        <w:jc w:val="both"/>
      </w:pPr>
      <w:r w:rsidRPr="00742919">
        <w:t>Dosadašnji stavak 12. postaje stavak 13.</w:t>
      </w:r>
    </w:p>
    <w:p w14:paraId="6685DF55" w14:textId="77777777" w:rsidR="003257C9" w:rsidRPr="00742919" w:rsidRDefault="003257C9" w:rsidP="00183C27">
      <w:pPr>
        <w:pStyle w:val="box472209"/>
        <w:spacing w:before="0" w:beforeAutospacing="0" w:after="0"/>
        <w:jc w:val="center"/>
        <w:rPr>
          <w:b/>
        </w:rPr>
      </w:pPr>
    </w:p>
    <w:p w14:paraId="29D8BCFE" w14:textId="64A4112D" w:rsidR="00143200" w:rsidRPr="00742919" w:rsidRDefault="00143200" w:rsidP="00183C27">
      <w:pPr>
        <w:pStyle w:val="box472209"/>
        <w:spacing w:before="0" w:beforeAutospacing="0" w:after="0"/>
        <w:jc w:val="center"/>
        <w:rPr>
          <w:b/>
        </w:rPr>
      </w:pPr>
      <w:r w:rsidRPr="00742919">
        <w:rPr>
          <w:b/>
        </w:rPr>
        <w:t>Članak 2</w:t>
      </w:r>
      <w:r w:rsidR="00745229">
        <w:rPr>
          <w:b/>
        </w:rPr>
        <w:t>8</w:t>
      </w:r>
      <w:r w:rsidRPr="00742919">
        <w:rPr>
          <w:b/>
        </w:rPr>
        <w:t>.</w:t>
      </w:r>
    </w:p>
    <w:p w14:paraId="7AD7312A" w14:textId="77777777" w:rsidR="00266442" w:rsidRPr="00742919" w:rsidRDefault="00266442" w:rsidP="00183C27">
      <w:pPr>
        <w:pStyle w:val="box472209"/>
        <w:spacing w:before="0" w:beforeAutospacing="0" w:after="0"/>
        <w:jc w:val="center"/>
        <w:rPr>
          <w:b/>
        </w:rPr>
      </w:pPr>
    </w:p>
    <w:p w14:paraId="2C8610BE" w14:textId="527C41AF" w:rsidR="00143200" w:rsidRPr="00742919" w:rsidRDefault="00143200" w:rsidP="00183C27">
      <w:pPr>
        <w:pStyle w:val="box472209"/>
        <w:spacing w:before="0" w:beforeAutospacing="0" w:after="0"/>
        <w:jc w:val="both"/>
      </w:pPr>
      <w:r w:rsidRPr="00742919">
        <w:tab/>
        <w:t>U članku 100.a stavku 2. riječi: „članka 99. stav</w:t>
      </w:r>
      <w:r w:rsidR="009668E7" w:rsidRPr="00742919">
        <w:t>a</w:t>
      </w:r>
      <w:r w:rsidRPr="00742919">
        <w:t>ka 9. i 10. ovoga Zakona“ zamjenjuju se riječima: „članka 99. stav</w:t>
      </w:r>
      <w:r w:rsidR="009668E7" w:rsidRPr="00742919">
        <w:t>a</w:t>
      </w:r>
      <w:r w:rsidRPr="00742919">
        <w:t xml:space="preserve">ka </w:t>
      </w:r>
      <w:r w:rsidR="00041313" w:rsidRPr="00742919">
        <w:t>1</w:t>
      </w:r>
      <w:r w:rsidR="00AA2E09">
        <w:t>1</w:t>
      </w:r>
      <w:r w:rsidRPr="00742919">
        <w:t xml:space="preserve">. i </w:t>
      </w:r>
      <w:r w:rsidR="00041313" w:rsidRPr="00742919">
        <w:t>1</w:t>
      </w:r>
      <w:r w:rsidR="00AA2E09">
        <w:t>2</w:t>
      </w:r>
      <w:r w:rsidRPr="00742919">
        <w:t>. ovoga Zakona“.</w:t>
      </w:r>
    </w:p>
    <w:p w14:paraId="2E3D25DC" w14:textId="77777777" w:rsidR="00143200" w:rsidRPr="00742919" w:rsidRDefault="00143200" w:rsidP="00183C27">
      <w:pPr>
        <w:pStyle w:val="box472209"/>
        <w:spacing w:before="0" w:beforeAutospacing="0" w:after="0"/>
        <w:ind w:firstLine="708"/>
        <w:jc w:val="both"/>
      </w:pPr>
    </w:p>
    <w:p w14:paraId="1CAF1A1B" w14:textId="0533D2FA" w:rsidR="004B0C1C" w:rsidRPr="00742919" w:rsidRDefault="00AD57E7" w:rsidP="00183C27">
      <w:pPr>
        <w:pStyle w:val="box472209"/>
        <w:spacing w:before="0" w:beforeAutospacing="0" w:after="0"/>
        <w:jc w:val="center"/>
        <w:rPr>
          <w:b/>
        </w:rPr>
      </w:pPr>
      <w:r w:rsidRPr="00742919">
        <w:rPr>
          <w:b/>
        </w:rPr>
        <w:t xml:space="preserve">Članak </w:t>
      </w:r>
      <w:r w:rsidR="00937F3D" w:rsidRPr="00742919">
        <w:rPr>
          <w:b/>
        </w:rPr>
        <w:t>2</w:t>
      </w:r>
      <w:r w:rsidR="00745229">
        <w:rPr>
          <w:b/>
        </w:rPr>
        <w:t>9</w:t>
      </w:r>
      <w:r w:rsidRPr="00742919">
        <w:rPr>
          <w:b/>
        </w:rPr>
        <w:t xml:space="preserve">. </w:t>
      </w:r>
    </w:p>
    <w:p w14:paraId="26111C80" w14:textId="77777777" w:rsidR="00D6419A" w:rsidRPr="00742919" w:rsidRDefault="00D6419A" w:rsidP="00183C27">
      <w:pPr>
        <w:pStyle w:val="box466057"/>
        <w:spacing w:before="0" w:beforeAutospacing="0" w:after="0" w:afterAutospacing="0"/>
        <w:ind w:firstLine="708"/>
        <w:jc w:val="both"/>
        <w:textAlignment w:val="baseline"/>
        <w:rPr>
          <w:iCs/>
          <w:bdr w:val="none" w:sz="0" w:space="0" w:color="auto" w:frame="1"/>
        </w:rPr>
      </w:pPr>
    </w:p>
    <w:p w14:paraId="052E6F12" w14:textId="6352B834" w:rsidR="00D6419A" w:rsidRPr="00742919" w:rsidRDefault="004B0C1C"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 xml:space="preserve">Naslov iznad članka 103.a </w:t>
      </w:r>
      <w:r w:rsidR="00D6419A" w:rsidRPr="00742919">
        <w:rPr>
          <w:iCs/>
          <w:bdr w:val="none" w:sz="0" w:space="0" w:color="auto" w:frame="1"/>
        </w:rPr>
        <w:t xml:space="preserve">i članak 103.a </w:t>
      </w:r>
      <w:r w:rsidRPr="00742919">
        <w:rPr>
          <w:iCs/>
          <w:bdr w:val="none" w:sz="0" w:space="0" w:color="auto" w:frame="1"/>
        </w:rPr>
        <w:t>mijenja</w:t>
      </w:r>
      <w:r w:rsidR="00D6419A" w:rsidRPr="00742919">
        <w:rPr>
          <w:iCs/>
          <w:bdr w:val="none" w:sz="0" w:space="0" w:color="auto" w:frame="1"/>
        </w:rPr>
        <w:t xml:space="preserve">ju </w:t>
      </w:r>
      <w:r w:rsidRPr="00742919">
        <w:rPr>
          <w:iCs/>
          <w:bdr w:val="none" w:sz="0" w:space="0" w:color="auto" w:frame="1"/>
        </w:rPr>
        <w:t>se i glas</w:t>
      </w:r>
      <w:r w:rsidR="00D6419A" w:rsidRPr="00742919">
        <w:rPr>
          <w:iCs/>
          <w:bdr w:val="none" w:sz="0" w:space="0" w:color="auto" w:frame="1"/>
        </w:rPr>
        <w:t>e</w:t>
      </w:r>
      <w:r w:rsidRPr="00742919">
        <w:rPr>
          <w:iCs/>
          <w:bdr w:val="none" w:sz="0" w:space="0" w:color="auto" w:frame="1"/>
        </w:rPr>
        <w:t xml:space="preserve">: </w:t>
      </w:r>
    </w:p>
    <w:p w14:paraId="69BB33F5" w14:textId="77777777" w:rsidR="00D6419A" w:rsidRPr="00742919" w:rsidRDefault="00D6419A" w:rsidP="00183C27">
      <w:pPr>
        <w:pStyle w:val="box466057"/>
        <w:spacing w:before="0" w:beforeAutospacing="0" w:after="0" w:afterAutospacing="0"/>
        <w:ind w:firstLine="708"/>
        <w:jc w:val="both"/>
        <w:textAlignment w:val="baseline"/>
        <w:rPr>
          <w:iCs/>
          <w:bdr w:val="none" w:sz="0" w:space="0" w:color="auto" w:frame="1"/>
        </w:rPr>
      </w:pPr>
    </w:p>
    <w:p w14:paraId="42552D89" w14:textId="77777777" w:rsidR="00172432" w:rsidRPr="00742919" w:rsidRDefault="004B0C1C" w:rsidP="00183C27">
      <w:pPr>
        <w:pStyle w:val="box466057"/>
        <w:spacing w:before="0" w:beforeAutospacing="0" w:after="0" w:afterAutospacing="0"/>
        <w:ind w:firstLine="708"/>
        <w:jc w:val="center"/>
        <w:textAlignment w:val="baseline"/>
        <w:rPr>
          <w:i/>
          <w:iCs/>
          <w:bdr w:val="none" w:sz="0" w:space="0" w:color="auto" w:frame="1"/>
        </w:rPr>
      </w:pPr>
      <w:r w:rsidRPr="00742919">
        <w:rPr>
          <w:iCs/>
          <w:bdr w:val="none" w:sz="0" w:space="0" w:color="auto" w:frame="1"/>
        </w:rPr>
        <w:t>„</w:t>
      </w:r>
      <w:r w:rsidRPr="00742919">
        <w:rPr>
          <w:i/>
          <w:iCs/>
          <w:bdr w:val="none" w:sz="0" w:space="0" w:color="auto" w:frame="1"/>
        </w:rPr>
        <w:t xml:space="preserve">Prestanak radnog odnosa državljanina treće zemlje </w:t>
      </w:r>
    </w:p>
    <w:p w14:paraId="0D47D9C9" w14:textId="0A643BC2" w:rsidR="00D6419A" w:rsidRPr="00742919" w:rsidRDefault="004B0C1C" w:rsidP="00183C27">
      <w:pPr>
        <w:pStyle w:val="box466057"/>
        <w:spacing w:before="0" w:beforeAutospacing="0" w:after="0" w:afterAutospacing="0"/>
        <w:ind w:firstLine="708"/>
        <w:jc w:val="center"/>
        <w:textAlignment w:val="baseline"/>
        <w:rPr>
          <w:i/>
          <w:iCs/>
          <w:bdr w:val="none" w:sz="0" w:space="0" w:color="auto" w:frame="1"/>
        </w:rPr>
      </w:pPr>
      <w:r w:rsidRPr="00742919">
        <w:rPr>
          <w:i/>
          <w:iCs/>
          <w:bdr w:val="none" w:sz="0" w:space="0" w:color="auto" w:frame="1"/>
        </w:rPr>
        <w:t>koji ima izdanu dozvolu za boravak i rad</w:t>
      </w:r>
    </w:p>
    <w:p w14:paraId="048936C2" w14:textId="77719CA5" w:rsidR="004B0C1C" w:rsidRPr="00742919" w:rsidRDefault="004B0C1C" w:rsidP="00183C27">
      <w:pPr>
        <w:pStyle w:val="box466057"/>
        <w:spacing w:before="0" w:beforeAutospacing="0" w:after="0" w:afterAutospacing="0"/>
        <w:ind w:firstLine="708"/>
        <w:jc w:val="center"/>
        <w:textAlignment w:val="baseline"/>
        <w:rPr>
          <w:iCs/>
          <w:bdr w:val="none" w:sz="0" w:space="0" w:color="auto" w:frame="1"/>
        </w:rPr>
      </w:pPr>
    </w:p>
    <w:p w14:paraId="6650A109" w14:textId="58C0B31D" w:rsidR="00D6419A" w:rsidRPr="00742919" w:rsidRDefault="00D6419A" w:rsidP="00183C27">
      <w:pPr>
        <w:pStyle w:val="box472209"/>
        <w:spacing w:before="0" w:beforeAutospacing="0" w:after="0"/>
        <w:jc w:val="center"/>
        <w:rPr>
          <w:rStyle w:val="kurziv"/>
          <w:iCs/>
          <w:bdr w:val="none" w:sz="0" w:space="0" w:color="auto" w:frame="1"/>
        </w:rPr>
      </w:pPr>
      <w:r w:rsidRPr="00742919">
        <w:rPr>
          <w:rStyle w:val="kurziv"/>
          <w:iCs/>
          <w:bdr w:val="none" w:sz="0" w:space="0" w:color="auto" w:frame="1"/>
        </w:rPr>
        <w:t>Članak 103.a</w:t>
      </w:r>
    </w:p>
    <w:p w14:paraId="73A45146" w14:textId="77777777" w:rsidR="00172432" w:rsidRPr="00742919" w:rsidRDefault="00172432" w:rsidP="00183C27">
      <w:pPr>
        <w:pStyle w:val="box472209"/>
        <w:spacing w:before="0" w:beforeAutospacing="0" w:after="0"/>
        <w:jc w:val="center"/>
        <w:rPr>
          <w:rStyle w:val="kurziv"/>
          <w:iCs/>
          <w:bdr w:val="none" w:sz="0" w:space="0" w:color="auto" w:frame="1"/>
        </w:rPr>
      </w:pPr>
    </w:p>
    <w:p w14:paraId="27A9AFCA" w14:textId="2194F8EB" w:rsidR="00D639DB" w:rsidRDefault="00D26F26" w:rsidP="00183C27">
      <w:pPr>
        <w:pStyle w:val="box472209"/>
        <w:spacing w:before="0" w:beforeAutospacing="0" w:after="0"/>
        <w:jc w:val="both"/>
      </w:pPr>
      <w:r w:rsidRPr="00742919">
        <w:t>(1) Državljanin treće zemlje koji ima važeću dozvolu za boravak i rad izdanu na temelju članka 97. ovoga Zakona ili koja je produ</w:t>
      </w:r>
      <w:r w:rsidR="00EF277F" w:rsidRPr="00742919">
        <w:t xml:space="preserve">ljena </w:t>
      </w:r>
      <w:r w:rsidR="004B0C1C" w:rsidRPr="00742919">
        <w:t xml:space="preserve">i državljanin treće zemlje kojem je izdana dozvola za </w:t>
      </w:r>
      <w:r w:rsidR="004B0C1C" w:rsidRPr="00742919">
        <w:lastRenderedPageBreak/>
        <w:t xml:space="preserve">boravak i rad sukladno članku 110. ovoga Zakona na temelju ugovora o radu s hrvatskim poslodavcem, osim u slučaju iz točaka </w:t>
      </w:r>
      <w:r w:rsidR="00420FAC" w:rsidRPr="00742919">
        <w:t xml:space="preserve">3., </w:t>
      </w:r>
      <w:r w:rsidR="004B0C1C" w:rsidRPr="00742919">
        <w:t xml:space="preserve">4. i 11. toga članka, </w:t>
      </w:r>
      <w:r w:rsidRPr="00742919">
        <w:t xml:space="preserve">može biti nezaposlen unutar roka važenja te dozvole za boravak i rad </w:t>
      </w:r>
      <w:r w:rsidR="00FA237F" w:rsidRPr="00742919">
        <w:t>višekratno ili jednokratno</w:t>
      </w:r>
      <w:r w:rsidR="00D639DB">
        <w:t>:</w:t>
      </w:r>
    </w:p>
    <w:p w14:paraId="2053A5C7" w14:textId="46FA73FB" w:rsidR="00D639DB" w:rsidRDefault="00D639DB" w:rsidP="00183C27">
      <w:pPr>
        <w:pStyle w:val="box472209"/>
        <w:spacing w:before="0" w:beforeAutospacing="0" w:after="0"/>
        <w:jc w:val="both"/>
      </w:pPr>
      <w:r>
        <w:t>-</w:t>
      </w:r>
      <w:r w:rsidR="00EB7073" w:rsidRPr="00742919">
        <w:t xml:space="preserve"> </w:t>
      </w:r>
      <w:r w:rsidR="00FE3B0B" w:rsidRPr="00742919">
        <w:t>do tri mjeseca</w:t>
      </w:r>
      <w:r>
        <w:t>, ako ima dozvolu za boravak i rad kraće od dvije godine</w:t>
      </w:r>
    </w:p>
    <w:p w14:paraId="468E5196" w14:textId="75E86FC0" w:rsidR="00172432" w:rsidRPr="00742919" w:rsidRDefault="00D639DB" w:rsidP="00183C27">
      <w:pPr>
        <w:pStyle w:val="box472209"/>
        <w:spacing w:before="0" w:beforeAutospacing="0" w:after="0"/>
        <w:jc w:val="both"/>
      </w:pPr>
      <w:r>
        <w:t xml:space="preserve">- do šest mjeseci, ako ima </w:t>
      </w:r>
      <w:r w:rsidR="00EB7073" w:rsidRPr="00742919">
        <w:t>dozvol</w:t>
      </w:r>
      <w:r w:rsidR="007509EF">
        <w:t>u</w:t>
      </w:r>
      <w:r w:rsidR="00EB7073" w:rsidRPr="00742919">
        <w:t xml:space="preserve"> za boravak i rad du</w:t>
      </w:r>
      <w:r w:rsidR="00CF356D">
        <w:t>lje</w:t>
      </w:r>
      <w:r w:rsidR="00EB7073" w:rsidRPr="00742919">
        <w:t xml:space="preserve"> od dvije godine</w:t>
      </w:r>
      <w:r>
        <w:t>.</w:t>
      </w:r>
      <w:r w:rsidR="00DC2201" w:rsidRPr="00742919">
        <w:t xml:space="preserve"> </w:t>
      </w:r>
    </w:p>
    <w:p w14:paraId="1B76111D" w14:textId="77777777" w:rsidR="00172432" w:rsidRPr="00742919" w:rsidRDefault="00172432" w:rsidP="00183C27">
      <w:pPr>
        <w:pStyle w:val="box472209"/>
        <w:spacing w:before="0" w:beforeAutospacing="0" w:after="0"/>
        <w:jc w:val="both"/>
      </w:pPr>
    </w:p>
    <w:p w14:paraId="15BAEF57" w14:textId="5CDCBE1C" w:rsidR="003D72EF" w:rsidRPr="00742919" w:rsidRDefault="00CB3FF7" w:rsidP="00183C27">
      <w:pPr>
        <w:pStyle w:val="box472209"/>
        <w:spacing w:before="0" w:beforeAutospacing="0" w:after="0"/>
        <w:jc w:val="both"/>
      </w:pPr>
      <w:r w:rsidRPr="00742919">
        <w:t xml:space="preserve">(2) </w:t>
      </w:r>
      <w:r w:rsidR="00282FA6" w:rsidRPr="00742919">
        <w:t>Ako je državljanin treće zemlje bio izložen posebno iskorištavajućim radnim uvjetima, razdoblja nezaposlenosti iz stavka 1. ovoga članka produ</w:t>
      </w:r>
      <w:r w:rsidR="000466A9" w:rsidRPr="00742919">
        <w:t>ljuju</w:t>
      </w:r>
      <w:r w:rsidR="00282FA6" w:rsidRPr="00742919">
        <w:t xml:space="preserve"> se za tri mjeseca.</w:t>
      </w:r>
    </w:p>
    <w:p w14:paraId="64C4F18A" w14:textId="77777777" w:rsidR="00172432" w:rsidRPr="00742919" w:rsidRDefault="00172432" w:rsidP="00183C27">
      <w:pPr>
        <w:pStyle w:val="box472209"/>
        <w:spacing w:before="0" w:beforeAutospacing="0" w:after="0"/>
        <w:jc w:val="both"/>
      </w:pPr>
    </w:p>
    <w:p w14:paraId="65BBF9B4" w14:textId="1B7B5051" w:rsidR="003D72EF" w:rsidRPr="00742919" w:rsidRDefault="003D72EF" w:rsidP="00183C27">
      <w:pPr>
        <w:pStyle w:val="box472209"/>
        <w:spacing w:before="0" w:beforeAutospacing="0" w:after="0"/>
        <w:jc w:val="both"/>
      </w:pPr>
      <w:r w:rsidRPr="00742919">
        <w:t xml:space="preserve">(3) </w:t>
      </w:r>
      <w:r w:rsidR="00146B22" w:rsidRPr="00742919">
        <w:t>Na i</w:t>
      </w:r>
      <w:r w:rsidRPr="00742919">
        <w:t xml:space="preserve">zloženost posebno iskorištavajućim radnim uvjetima u smislu ovoga Zakona </w:t>
      </w:r>
      <w:r w:rsidR="00146B22" w:rsidRPr="00742919">
        <w:t>mogu ukazivati okolnosti kao što su</w:t>
      </w:r>
      <w:r w:rsidRPr="00742919">
        <w:t>:</w:t>
      </w:r>
    </w:p>
    <w:p w14:paraId="474E1FB8" w14:textId="77777777" w:rsidR="00172432" w:rsidRPr="00742919" w:rsidRDefault="00172432" w:rsidP="00183C27">
      <w:pPr>
        <w:pStyle w:val="box472209"/>
        <w:spacing w:before="0" w:beforeAutospacing="0" w:after="0"/>
        <w:jc w:val="both"/>
      </w:pPr>
    </w:p>
    <w:p w14:paraId="526F5C90" w14:textId="0C62FA78" w:rsidR="00146B22" w:rsidRPr="00742919" w:rsidRDefault="003D72EF" w:rsidP="00183C27">
      <w:pPr>
        <w:pStyle w:val="box472209"/>
        <w:spacing w:before="0" w:beforeAutospacing="0" w:after="0"/>
        <w:ind w:left="709" w:hanging="709"/>
        <w:jc w:val="both"/>
      </w:pPr>
      <w:r w:rsidRPr="00742919">
        <w:t xml:space="preserve">1. </w:t>
      </w:r>
      <w:r w:rsidR="00172432" w:rsidRPr="00742919">
        <w:tab/>
      </w:r>
      <w:r w:rsidRPr="00742919">
        <w:t>izvanredni otkaz ugovora o radu uzrokovan ponašanjem poslodavca</w:t>
      </w:r>
    </w:p>
    <w:p w14:paraId="77674993" w14:textId="4C2F96F3" w:rsidR="003D72EF" w:rsidRPr="00742919" w:rsidRDefault="00146B22" w:rsidP="00183C27">
      <w:pPr>
        <w:pStyle w:val="box472209"/>
        <w:spacing w:before="0" w:beforeAutospacing="0" w:after="0"/>
        <w:ind w:left="709" w:hanging="709"/>
        <w:jc w:val="both"/>
      </w:pPr>
      <w:r w:rsidRPr="00742919">
        <w:t>2.</w:t>
      </w:r>
      <w:r w:rsidR="003D72EF" w:rsidRPr="00742919">
        <w:t xml:space="preserve"> </w:t>
      </w:r>
      <w:r w:rsidR="00172432" w:rsidRPr="00742919">
        <w:tab/>
      </w:r>
      <w:r w:rsidRPr="00742919">
        <w:t>državljaninu treće zemlje nije isplaćena plaća odmah po dospijeću što se utvrđuje kroz Središnji registar osiguranika</w:t>
      </w:r>
    </w:p>
    <w:p w14:paraId="507E8EC7" w14:textId="58BEBB72" w:rsidR="003D72EF" w:rsidRPr="00742919" w:rsidRDefault="00146B22" w:rsidP="00183C27">
      <w:pPr>
        <w:pStyle w:val="box472209"/>
        <w:spacing w:before="0" w:beforeAutospacing="0" w:after="0"/>
        <w:ind w:left="709" w:hanging="709"/>
        <w:jc w:val="both"/>
      </w:pPr>
      <w:r w:rsidRPr="00742919">
        <w:t>3</w:t>
      </w:r>
      <w:r w:rsidR="003D72EF" w:rsidRPr="00742919">
        <w:t xml:space="preserve">. </w:t>
      </w:r>
      <w:r w:rsidR="00172432" w:rsidRPr="00742919">
        <w:tab/>
      </w:r>
      <w:r w:rsidR="003D72EF" w:rsidRPr="00742919">
        <w:t>dokaz o pokrenutom postupku zbog kaznenih djela protiv radnih odnosa i socijalnog osiguranja</w:t>
      </w:r>
    </w:p>
    <w:p w14:paraId="2238443B" w14:textId="2829F615" w:rsidR="003D72EF" w:rsidRPr="00742919" w:rsidRDefault="00146B22" w:rsidP="00183C27">
      <w:pPr>
        <w:pStyle w:val="box472209"/>
        <w:spacing w:before="0" w:beforeAutospacing="0" w:after="0"/>
        <w:ind w:left="709" w:hanging="709"/>
        <w:jc w:val="both"/>
      </w:pPr>
      <w:r w:rsidRPr="00742919">
        <w:t>4</w:t>
      </w:r>
      <w:r w:rsidR="003D72EF" w:rsidRPr="00742919">
        <w:t xml:space="preserve">. </w:t>
      </w:r>
      <w:r w:rsidR="00172432" w:rsidRPr="00742919">
        <w:tab/>
      </w:r>
      <w:r w:rsidR="003D72EF" w:rsidRPr="00742919">
        <w:t xml:space="preserve">dokaz o pokrenutom postupku od strane nadležne inspekcije zbog najtežih prekršaja protiv radnih odnosa te prekršaja protiv socijalnog osiguranja i zaštite na radu </w:t>
      </w:r>
    </w:p>
    <w:p w14:paraId="75CCA264" w14:textId="6CD24C28" w:rsidR="00FE3B0B" w:rsidRPr="00742919" w:rsidRDefault="00146B22" w:rsidP="00183C27">
      <w:pPr>
        <w:pStyle w:val="box472209"/>
        <w:spacing w:before="0" w:beforeAutospacing="0" w:after="0"/>
        <w:ind w:left="709" w:hanging="709"/>
        <w:jc w:val="both"/>
      </w:pPr>
      <w:r w:rsidRPr="00742919">
        <w:t>5</w:t>
      </w:r>
      <w:r w:rsidR="003D72EF" w:rsidRPr="00742919">
        <w:t xml:space="preserve">. </w:t>
      </w:r>
      <w:r w:rsidR="00172432" w:rsidRPr="00742919">
        <w:tab/>
      </w:r>
      <w:r w:rsidR="003D72EF" w:rsidRPr="00742919">
        <w:t>dokaz o pokrenutom sudskom postupku radi zaštite dostojanstva</w:t>
      </w:r>
      <w:r w:rsidRPr="00742919">
        <w:t>.</w:t>
      </w:r>
    </w:p>
    <w:p w14:paraId="28FFFB6D" w14:textId="77777777" w:rsidR="00172432" w:rsidRPr="00742919" w:rsidRDefault="00172432" w:rsidP="00183C27">
      <w:pPr>
        <w:pStyle w:val="box472209"/>
        <w:spacing w:before="0" w:beforeAutospacing="0" w:after="0"/>
        <w:jc w:val="both"/>
      </w:pPr>
    </w:p>
    <w:p w14:paraId="78932CD3" w14:textId="5AC09423" w:rsidR="003F4DCB" w:rsidRPr="00742919" w:rsidRDefault="003F4DCB" w:rsidP="00183C27">
      <w:pPr>
        <w:pStyle w:val="box472209"/>
        <w:spacing w:before="0" w:beforeAutospacing="0" w:after="0"/>
        <w:jc w:val="both"/>
      </w:pPr>
      <w:r w:rsidRPr="00742919">
        <w:t>(</w:t>
      </w:r>
      <w:r w:rsidR="00E45CAE" w:rsidRPr="00742919">
        <w:t>4</w:t>
      </w:r>
      <w:r w:rsidRPr="00742919">
        <w:t>) O činjenici nezaposlenosti državljanin treće zemlje iz stavaka 1. i 2. ovoga članka</w:t>
      </w:r>
      <w:r w:rsidR="00C54DCF" w:rsidRPr="00742919">
        <w:t xml:space="preserve"> </w:t>
      </w:r>
      <w:r w:rsidRPr="00742919">
        <w:t>dužan je obavijestiti Hrvatski zavod za zapošljavanje u roku od pet dana od dana prestanka radnog odnosa.</w:t>
      </w:r>
    </w:p>
    <w:p w14:paraId="39D1F952" w14:textId="77777777" w:rsidR="00172432" w:rsidRPr="00742919" w:rsidRDefault="00172432" w:rsidP="00183C27">
      <w:pPr>
        <w:pStyle w:val="box472209"/>
        <w:spacing w:before="0" w:beforeAutospacing="0" w:after="0"/>
        <w:jc w:val="both"/>
      </w:pPr>
    </w:p>
    <w:p w14:paraId="412B8174" w14:textId="7F5D4FF9" w:rsidR="003F4DCB" w:rsidRPr="00742919" w:rsidRDefault="003F4DCB" w:rsidP="00183C27">
      <w:pPr>
        <w:pStyle w:val="box472209"/>
        <w:spacing w:before="0" w:beforeAutospacing="0" w:after="0"/>
        <w:jc w:val="both"/>
      </w:pPr>
      <w:r w:rsidRPr="00742919">
        <w:t>(</w:t>
      </w:r>
      <w:r w:rsidR="00E45CAE" w:rsidRPr="00742919">
        <w:t>5</w:t>
      </w:r>
      <w:r w:rsidRPr="00742919">
        <w:t xml:space="preserve">) Teret dokaza o izloženosti posebno iskorištavajućim radnim uvjetima je na državljaninu treće zemlje iz stavaka 1. i 2. ovoga članka. </w:t>
      </w:r>
    </w:p>
    <w:p w14:paraId="5E91FC86" w14:textId="6B0DD019" w:rsidR="00172432" w:rsidRPr="00742919" w:rsidRDefault="00172432" w:rsidP="00183C27">
      <w:pPr>
        <w:pStyle w:val="box472209"/>
        <w:spacing w:before="0" w:beforeAutospacing="0" w:after="0"/>
        <w:jc w:val="both"/>
      </w:pPr>
    </w:p>
    <w:p w14:paraId="3D122113" w14:textId="7D181546" w:rsidR="003F4DCB" w:rsidRPr="00742919" w:rsidRDefault="003F4DCB" w:rsidP="00183C27">
      <w:pPr>
        <w:pStyle w:val="box472209"/>
        <w:spacing w:before="0" w:beforeAutospacing="0" w:after="0"/>
        <w:jc w:val="both"/>
      </w:pPr>
      <w:r w:rsidRPr="00742919">
        <w:t>(</w:t>
      </w:r>
      <w:r w:rsidR="00E45CAE" w:rsidRPr="00742919">
        <w:t>6</w:t>
      </w:r>
      <w:r w:rsidRPr="00742919">
        <w:t>)</w:t>
      </w:r>
      <w:r w:rsidR="002F6EB0" w:rsidRPr="00742919">
        <w:t xml:space="preserve"> </w:t>
      </w:r>
      <w:r w:rsidRPr="00742919">
        <w:t xml:space="preserve">Ako državljanin treće zemlje iz </w:t>
      </w:r>
      <w:r w:rsidR="00AD7CF2" w:rsidRPr="00742919">
        <w:t xml:space="preserve">stavaka 1. i 2. </w:t>
      </w:r>
      <w:r w:rsidRPr="00742919">
        <w:t xml:space="preserve">ovoga članka ne obavijesti Hrvatski zavod za zapošljavanje </w:t>
      </w:r>
      <w:r w:rsidR="00BF323D" w:rsidRPr="00742919">
        <w:t xml:space="preserve">o činjenici nezaposlenosti </w:t>
      </w:r>
      <w:r w:rsidRPr="00742919">
        <w:t xml:space="preserve">u roku iz stavka </w:t>
      </w:r>
      <w:r w:rsidR="0077405E" w:rsidRPr="00742919">
        <w:t>4</w:t>
      </w:r>
      <w:r w:rsidRPr="00742919">
        <w:t>. ovoga članka, Hrvatski zavod za zapošljavanje o tome će obavijestiti nadležnu policijsku upravu odnosno policijsku postaju.</w:t>
      </w:r>
    </w:p>
    <w:p w14:paraId="667A81F3" w14:textId="77777777" w:rsidR="00172432" w:rsidRPr="00742919" w:rsidRDefault="00172432" w:rsidP="00183C27">
      <w:pPr>
        <w:pStyle w:val="box472209"/>
        <w:spacing w:before="0" w:beforeAutospacing="0" w:after="0"/>
        <w:jc w:val="both"/>
      </w:pPr>
    </w:p>
    <w:p w14:paraId="7B8B98E3" w14:textId="219183D0" w:rsidR="003F4DCB" w:rsidRPr="00742919" w:rsidRDefault="003F4DCB" w:rsidP="00183C27">
      <w:pPr>
        <w:pStyle w:val="box472209"/>
        <w:spacing w:before="0" w:beforeAutospacing="0" w:after="0"/>
        <w:jc w:val="both"/>
      </w:pPr>
      <w:r w:rsidRPr="00742919">
        <w:t>(</w:t>
      </w:r>
      <w:r w:rsidR="00E45CAE" w:rsidRPr="00742919">
        <w:t>7</w:t>
      </w:r>
      <w:r w:rsidRPr="00742919">
        <w:t xml:space="preserve">) Hrvatski zavod za zapošljavanje dužan je posredovati pri zapošljavanju državljanina treće zemlje iz </w:t>
      </w:r>
      <w:r w:rsidR="00B94C68" w:rsidRPr="00742919">
        <w:t xml:space="preserve">stavaka 1. i 2. </w:t>
      </w:r>
      <w:r w:rsidRPr="00742919">
        <w:t>ovoga članka sukladno propisu kojim se uređuje tržište rada.</w:t>
      </w:r>
    </w:p>
    <w:p w14:paraId="76526156" w14:textId="77777777" w:rsidR="00172432" w:rsidRPr="00742919" w:rsidRDefault="00172432" w:rsidP="00183C27">
      <w:pPr>
        <w:pStyle w:val="box472209"/>
        <w:spacing w:before="0" w:beforeAutospacing="0" w:after="0"/>
        <w:jc w:val="both"/>
      </w:pPr>
    </w:p>
    <w:p w14:paraId="35752524" w14:textId="04D83ABF" w:rsidR="003F4DCB" w:rsidRPr="00742919" w:rsidRDefault="003F4DCB" w:rsidP="00183C27">
      <w:pPr>
        <w:pStyle w:val="box472209"/>
        <w:spacing w:before="0" w:beforeAutospacing="0" w:after="0"/>
        <w:jc w:val="both"/>
      </w:pPr>
      <w:r w:rsidRPr="00742919">
        <w:t>(</w:t>
      </w:r>
      <w:r w:rsidR="00E45CAE" w:rsidRPr="00742919">
        <w:t>8</w:t>
      </w:r>
      <w:r w:rsidRPr="00742919">
        <w:t xml:space="preserve">) Državljanin treće zemlje iz </w:t>
      </w:r>
      <w:r w:rsidR="00B94C68" w:rsidRPr="00742919">
        <w:t xml:space="preserve">stavaka 1. i 2. </w:t>
      </w:r>
      <w:r w:rsidRPr="00742919">
        <w:t xml:space="preserve">ovoga članka dužan je tražiti posao, prihvatiti ponuđena zaposlenja i odazvati se na poziv Hrvatskog zavoda za zapošljavanje. </w:t>
      </w:r>
    </w:p>
    <w:p w14:paraId="63F2769B" w14:textId="77777777" w:rsidR="00172432" w:rsidRPr="00742919" w:rsidRDefault="00172432" w:rsidP="00183C27">
      <w:pPr>
        <w:pStyle w:val="box472209"/>
        <w:spacing w:before="0" w:beforeAutospacing="0" w:after="0"/>
        <w:jc w:val="both"/>
      </w:pPr>
    </w:p>
    <w:p w14:paraId="6A1EA679" w14:textId="516D2A09" w:rsidR="003F4DCB" w:rsidRPr="00742919" w:rsidRDefault="003F4DCB" w:rsidP="00183C27">
      <w:pPr>
        <w:pStyle w:val="box472209"/>
        <w:spacing w:before="0" w:beforeAutospacing="0" w:after="0"/>
        <w:jc w:val="both"/>
      </w:pPr>
      <w:r w:rsidRPr="00742919">
        <w:t>(</w:t>
      </w:r>
      <w:r w:rsidR="00E45CAE" w:rsidRPr="00742919">
        <w:t>9</w:t>
      </w:r>
      <w:r w:rsidRPr="00742919">
        <w:t xml:space="preserve">) Ako državljanin treće zemlje iz </w:t>
      </w:r>
      <w:r w:rsidR="00B94C68" w:rsidRPr="00742919">
        <w:t xml:space="preserve">stavaka 1. i 2. </w:t>
      </w:r>
      <w:r w:rsidRPr="00742919">
        <w:t>ovoga članka ne traži posao, odbije ponuđeno zaposlenje, ne odazove se na poziv Hrvatskog zavoda za zapošljavanje ili je nedostupan, Hrvatski zavod za zapošljavanje će o tome obavijestiti nadležnu policijsku upravu odnosno policijsku postaju.</w:t>
      </w:r>
    </w:p>
    <w:p w14:paraId="590C71AC" w14:textId="77777777" w:rsidR="00172432" w:rsidRPr="00742919" w:rsidRDefault="00172432" w:rsidP="00183C27">
      <w:pPr>
        <w:pStyle w:val="box472209"/>
        <w:spacing w:before="0" w:beforeAutospacing="0" w:after="0"/>
        <w:jc w:val="both"/>
      </w:pPr>
    </w:p>
    <w:p w14:paraId="0A97A40F" w14:textId="67BD0241" w:rsidR="003A76A7" w:rsidRPr="00742919" w:rsidRDefault="003F4DCB" w:rsidP="00183C27">
      <w:pPr>
        <w:pStyle w:val="box472209"/>
        <w:spacing w:before="0" w:beforeAutospacing="0" w:after="0"/>
        <w:jc w:val="both"/>
      </w:pPr>
      <w:r w:rsidRPr="00742919">
        <w:t>(</w:t>
      </w:r>
      <w:r w:rsidR="00E45CAE" w:rsidRPr="00742919">
        <w:t>10</w:t>
      </w:r>
      <w:r w:rsidRPr="00742919">
        <w:t>) O isteku razdoblja dopuštene nezaposlenosti iz stavaka 1. i 2. ovoga članka, Hrvatski zavod za zapošljavanje dužan je obavijestiti u roku od tri dana nadležnu policijsku upravu odnosno policijsku postaju.</w:t>
      </w:r>
    </w:p>
    <w:p w14:paraId="4630EF2A" w14:textId="77777777" w:rsidR="00172432" w:rsidRPr="00742919" w:rsidRDefault="00172432" w:rsidP="00183C27">
      <w:pPr>
        <w:pStyle w:val="box479376"/>
        <w:spacing w:before="0" w:beforeAutospacing="0" w:after="0" w:afterAutospacing="0"/>
        <w:textAlignment w:val="baseline"/>
      </w:pPr>
    </w:p>
    <w:p w14:paraId="12A10C8E" w14:textId="32D23B12" w:rsidR="003A76A7" w:rsidRPr="00742919" w:rsidRDefault="003A76A7" w:rsidP="00183C27">
      <w:pPr>
        <w:pStyle w:val="box479376"/>
        <w:spacing w:before="0" w:beforeAutospacing="0" w:after="0" w:afterAutospacing="0"/>
        <w:textAlignment w:val="baseline"/>
      </w:pPr>
      <w:r w:rsidRPr="00742919">
        <w:t>(1</w:t>
      </w:r>
      <w:r w:rsidR="00B70F00" w:rsidRPr="00742919">
        <w:t>1</w:t>
      </w:r>
      <w:r w:rsidRPr="00742919">
        <w:t>) U smislu ovoga Zakona, razdoblje nezaposlenosti:</w:t>
      </w:r>
    </w:p>
    <w:p w14:paraId="576A1CDB" w14:textId="77777777" w:rsidR="00172432" w:rsidRPr="00742919" w:rsidRDefault="00172432" w:rsidP="00183C27">
      <w:pPr>
        <w:spacing w:after="0" w:line="240" w:lineRule="auto"/>
        <w:ind w:firstLine="408"/>
        <w:jc w:val="both"/>
        <w:textAlignment w:val="baseline"/>
        <w:rPr>
          <w:rFonts w:ascii="Times New Roman" w:eastAsia="Times New Roman" w:hAnsi="Times New Roman" w:cs="Times New Roman"/>
          <w:sz w:val="24"/>
          <w:szCs w:val="24"/>
          <w:lang w:eastAsia="hr-HR"/>
        </w:rPr>
      </w:pPr>
    </w:p>
    <w:p w14:paraId="476B7003" w14:textId="0692C6B8" w:rsidR="003A76A7" w:rsidRPr="00742919" w:rsidRDefault="00172432"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lastRenderedPageBreak/>
        <w:t>-</w:t>
      </w:r>
      <w:r w:rsidRPr="00742919">
        <w:rPr>
          <w:rFonts w:ascii="Times New Roman" w:eastAsia="Times New Roman" w:hAnsi="Times New Roman" w:cs="Times New Roman"/>
          <w:sz w:val="24"/>
          <w:szCs w:val="24"/>
          <w:lang w:eastAsia="hr-HR"/>
        </w:rPr>
        <w:tab/>
      </w:r>
      <w:r w:rsidR="003A76A7" w:rsidRPr="00742919">
        <w:rPr>
          <w:rFonts w:ascii="Times New Roman" w:eastAsia="Times New Roman" w:hAnsi="Times New Roman" w:cs="Times New Roman"/>
          <w:sz w:val="24"/>
          <w:szCs w:val="24"/>
          <w:lang w:eastAsia="hr-HR"/>
        </w:rPr>
        <w:t xml:space="preserve">prekida se podnošenjem urednog zahtjeva za izdavanje dozvole za boravak i rad iz članka 103.b ovoga Zakona, a počinje ponovno teći </w:t>
      </w:r>
      <w:r w:rsidR="00875FC4" w:rsidRPr="00742919">
        <w:rPr>
          <w:rFonts w:ascii="Times New Roman" w:eastAsia="Times New Roman" w:hAnsi="Times New Roman" w:cs="Times New Roman"/>
          <w:sz w:val="24"/>
          <w:szCs w:val="24"/>
          <w:lang w:eastAsia="hr-HR"/>
        </w:rPr>
        <w:t xml:space="preserve">danom izvršnosti rješenja </w:t>
      </w:r>
      <w:r w:rsidR="003A76A7" w:rsidRPr="00742919">
        <w:rPr>
          <w:rFonts w:ascii="Times New Roman" w:eastAsia="Times New Roman" w:hAnsi="Times New Roman" w:cs="Times New Roman"/>
          <w:sz w:val="24"/>
          <w:szCs w:val="24"/>
          <w:lang w:eastAsia="hr-HR"/>
        </w:rPr>
        <w:t>o odbijanju zahtjeva ili obustavi postupka</w:t>
      </w:r>
    </w:p>
    <w:p w14:paraId="7FB5076A" w14:textId="5006D28C" w:rsidR="003A76A7" w:rsidRPr="00742919" w:rsidRDefault="00172432" w:rsidP="00183C27">
      <w:pPr>
        <w:spacing w:after="0" w:line="240" w:lineRule="auto"/>
        <w:ind w:left="709" w:hanging="709"/>
        <w:jc w:val="both"/>
        <w:textAlignment w:val="baseline"/>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w:t>
      </w:r>
      <w:r w:rsidRPr="00742919">
        <w:rPr>
          <w:rFonts w:ascii="Times New Roman" w:eastAsia="Times New Roman" w:hAnsi="Times New Roman" w:cs="Times New Roman"/>
          <w:sz w:val="24"/>
          <w:szCs w:val="24"/>
          <w:lang w:eastAsia="hr-HR"/>
        </w:rPr>
        <w:tab/>
      </w:r>
      <w:r w:rsidR="003A76A7" w:rsidRPr="00742919">
        <w:rPr>
          <w:rFonts w:ascii="Times New Roman" w:eastAsia="Times New Roman" w:hAnsi="Times New Roman" w:cs="Times New Roman"/>
          <w:sz w:val="24"/>
          <w:szCs w:val="24"/>
          <w:lang w:eastAsia="hr-HR"/>
        </w:rPr>
        <w:t>prekida se dostavom uredn</w:t>
      </w:r>
      <w:r w:rsidR="00776D85" w:rsidRPr="00742919">
        <w:rPr>
          <w:rFonts w:ascii="Times New Roman" w:eastAsia="Times New Roman" w:hAnsi="Times New Roman" w:cs="Times New Roman"/>
          <w:sz w:val="24"/>
          <w:szCs w:val="24"/>
          <w:lang w:eastAsia="hr-HR"/>
        </w:rPr>
        <w:t>e</w:t>
      </w:r>
      <w:r w:rsidR="003A76A7" w:rsidRPr="00742919">
        <w:rPr>
          <w:rFonts w:ascii="Times New Roman" w:eastAsia="Times New Roman" w:hAnsi="Times New Roman" w:cs="Times New Roman"/>
          <w:sz w:val="24"/>
          <w:szCs w:val="24"/>
          <w:lang w:eastAsia="hr-HR"/>
        </w:rPr>
        <w:t xml:space="preserve"> </w:t>
      </w:r>
      <w:r w:rsidR="00776D85" w:rsidRPr="00742919">
        <w:rPr>
          <w:rFonts w:ascii="Times New Roman" w:eastAsia="Times New Roman" w:hAnsi="Times New Roman" w:cs="Times New Roman"/>
          <w:sz w:val="24"/>
          <w:szCs w:val="24"/>
          <w:lang w:eastAsia="hr-HR"/>
        </w:rPr>
        <w:t>obavijesti</w:t>
      </w:r>
      <w:r w:rsidR="003A76A7" w:rsidRPr="00742919">
        <w:rPr>
          <w:rFonts w:ascii="Times New Roman" w:eastAsia="Times New Roman" w:hAnsi="Times New Roman" w:cs="Times New Roman"/>
          <w:sz w:val="24"/>
          <w:szCs w:val="24"/>
          <w:lang w:eastAsia="hr-HR"/>
        </w:rPr>
        <w:t xml:space="preserve"> </w:t>
      </w:r>
      <w:r w:rsidR="006A37CE" w:rsidRPr="00742919">
        <w:rPr>
          <w:rFonts w:ascii="Times New Roman" w:eastAsia="Times New Roman" w:hAnsi="Times New Roman" w:cs="Times New Roman"/>
          <w:sz w:val="24"/>
          <w:szCs w:val="24"/>
          <w:lang w:eastAsia="hr-HR"/>
        </w:rPr>
        <w:t xml:space="preserve">o promjeni poslodavca </w:t>
      </w:r>
      <w:r w:rsidR="003A76A7" w:rsidRPr="00742919">
        <w:rPr>
          <w:rFonts w:ascii="Times New Roman" w:eastAsia="Times New Roman" w:hAnsi="Times New Roman" w:cs="Times New Roman"/>
          <w:sz w:val="24"/>
          <w:szCs w:val="24"/>
          <w:lang w:eastAsia="hr-HR"/>
        </w:rPr>
        <w:t xml:space="preserve">iz članka 103.d ovoga Zakona policijskoj upravi odnosno policijskoj postaji, a počinje ponovno teći </w:t>
      </w:r>
      <w:r w:rsidR="005B7515" w:rsidRPr="00742919">
        <w:rPr>
          <w:rFonts w:ascii="Times New Roman" w:eastAsia="Times New Roman" w:hAnsi="Times New Roman" w:cs="Times New Roman"/>
          <w:sz w:val="24"/>
          <w:szCs w:val="24"/>
          <w:lang w:eastAsia="hr-HR"/>
        </w:rPr>
        <w:t xml:space="preserve">danom izvršnosti rješenja </w:t>
      </w:r>
      <w:r w:rsidR="003A76A7" w:rsidRPr="00742919">
        <w:rPr>
          <w:rFonts w:ascii="Times New Roman" w:eastAsia="Times New Roman" w:hAnsi="Times New Roman" w:cs="Times New Roman"/>
          <w:sz w:val="24"/>
          <w:szCs w:val="24"/>
          <w:lang w:eastAsia="hr-HR"/>
        </w:rPr>
        <w:t>o odbi</w:t>
      </w:r>
      <w:r w:rsidR="00336EAC">
        <w:rPr>
          <w:rFonts w:ascii="Times New Roman" w:eastAsia="Times New Roman" w:hAnsi="Times New Roman" w:cs="Times New Roman"/>
          <w:sz w:val="24"/>
          <w:szCs w:val="24"/>
          <w:lang w:eastAsia="hr-HR"/>
        </w:rPr>
        <w:t>janju</w:t>
      </w:r>
      <w:r w:rsidR="003A76A7" w:rsidRPr="00742919">
        <w:rPr>
          <w:rFonts w:ascii="Times New Roman" w:eastAsia="Times New Roman" w:hAnsi="Times New Roman" w:cs="Times New Roman"/>
          <w:sz w:val="24"/>
          <w:szCs w:val="24"/>
          <w:lang w:eastAsia="hr-HR"/>
        </w:rPr>
        <w:t xml:space="preserve"> ili obustavi postupka.</w:t>
      </w:r>
    </w:p>
    <w:p w14:paraId="33508EBA" w14:textId="77777777" w:rsidR="00172432" w:rsidRPr="00742919" w:rsidRDefault="00172432" w:rsidP="00183C27">
      <w:pPr>
        <w:pStyle w:val="box472209"/>
        <w:spacing w:before="0" w:beforeAutospacing="0" w:after="0"/>
        <w:jc w:val="both"/>
        <w:rPr>
          <w:shd w:val="clear" w:color="auto" w:fill="FFFFFF"/>
        </w:rPr>
      </w:pPr>
    </w:p>
    <w:p w14:paraId="2D4871F5" w14:textId="5854410E" w:rsidR="003A76A7" w:rsidRPr="00742919" w:rsidRDefault="003A76A7" w:rsidP="00183C27">
      <w:pPr>
        <w:pStyle w:val="box472209"/>
        <w:spacing w:before="0" w:beforeAutospacing="0" w:after="0"/>
        <w:jc w:val="both"/>
      </w:pPr>
      <w:r w:rsidRPr="00742919">
        <w:rPr>
          <w:shd w:val="clear" w:color="auto" w:fill="FFFFFF"/>
        </w:rPr>
        <w:t>(1</w:t>
      </w:r>
      <w:r w:rsidR="00B70F00" w:rsidRPr="00742919">
        <w:rPr>
          <w:shd w:val="clear" w:color="auto" w:fill="FFFFFF"/>
        </w:rPr>
        <w:t>2</w:t>
      </w:r>
      <w:r w:rsidRPr="00742919">
        <w:rPr>
          <w:shd w:val="clear" w:color="auto" w:fill="FFFFFF"/>
        </w:rPr>
        <w:t xml:space="preserve">) Zahtjev za </w:t>
      </w:r>
      <w:r w:rsidR="001C6656" w:rsidRPr="00742919">
        <w:rPr>
          <w:shd w:val="clear" w:color="auto" w:fill="FFFFFF"/>
        </w:rPr>
        <w:t xml:space="preserve">izdavanje </w:t>
      </w:r>
      <w:r w:rsidRPr="00742919">
        <w:rPr>
          <w:shd w:val="clear" w:color="auto" w:fill="FFFFFF"/>
        </w:rPr>
        <w:t>dozvol</w:t>
      </w:r>
      <w:r w:rsidR="001C6656" w:rsidRPr="00742919">
        <w:rPr>
          <w:shd w:val="clear" w:color="auto" w:fill="FFFFFF"/>
        </w:rPr>
        <w:t>e</w:t>
      </w:r>
      <w:r w:rsidRPr="00742919">
        <w:rPr>
          <w:shd w:val="clear" w:color="auto" w:fill="FFFFFF"/>
        </w:rPr>
        <w:t xml:space="preserve"> za boravak i rad ili </w:t>
      </w:r>
      <w:r w:rsidR="001C6656" w:rsidRPr="00742919">
        <w:rPr>
          <w:shd w:val="clear" w:color="auto" w:fill="FFFFFF"/>
        </w:rPr>
        <w:t xml:space="preserve">obavijest o </w:t>
      </w:r>
      <w:r w:rsidRPr="00742919">
        <w:rPr>
          <w:shd w:val="clear" w:color="auto" w:fill="FFFFFF"/>
        </w:rPr>
        <w:t>promjen</w:t>
      </w:r>
      <w:r w:rsidR="001C6656" w:rsidRPr="00742919">
        <w:rPr>
          <w:shd w:val="clear" w:color="auto" w:fill="FFFFFF"/>
        </w:rPr>
        <w:t>i</w:t>
      </w:r>
      <w:r w:rsidRPr="00742919">
        <w:rPr>
          <w:shd w:val="clear" w:color="auto" w:fill="FFFFFF"/>
        </w:rPr>
        <w:t xml:space="preserve"> poslodavca iz članka 103.d ovoga Zakona, koji je podnesen nakon dozvoljenog vremena nezaposlenosti iz stavaka 1. i 2. ovoga članka, </w:t>
      </w:r>
      <w:r w:rsidR="003F2B94" w:rsidRPr="00742919">
        <w:rPr>
          <w:shd w:val="clear" w:color="auto" w:fill="FFFFFF"/>
        </w:rPr>
        <w:t xml:space="preserve">Ministarstvo putem policijske uprave odnosno policijske postaje </w:t>
      </w:r>
      <w:r w:rsidRPr="00742919">
        <w:rPr>
          <w:shd w:val="clear" w:color="auto" w:fill="FFFFFF"/>
        </w:rPr>
        <w:t xml:space="preserve">odbacit će rješenjem, </w:t>
      </w:r>
      <w:r w:rsidRPr="00742919">
        <w:t>a dozvola za boravak i rad prestaje važiti na temelju članka 94. stavka 7. ovoga Zakona</w:t>
      </w:r>
      <w:r w:rsidRPr="00742919">
        <w:rPr>
          <w:shd w:val="clear" w:color="auto" w:fill="FFFFFF"/>
        </w:rPr>
        <w:t>.</w:t>
      </w:r>
    </w:p>
    <w:p w14:paraId="3114B449" w14:textId="77777777" w:rsidR="00172432" w:rsidRPr="00742919" w:rsidRDefault="00172432" w:rsidP="00183C27">
      <w:pPr>
        <w:pStyle w:val="box472209"/>
        <w:spacing w:before="0" w:beforeAutospacing="0" w:after="0"/>
        <w:jc w:val="both"/>
        <w:rPr>
          <w:shd w:val="clear" w:color="auto" w:fill="FFFFFF"/>
        </w:rPr>
      </w:pPr>
    </w:p>
    <w:p w14:paraId="3C21C4B4" w14:textId="4EC32FFC" w:rsidR="00EB5145" w:rsidRPr="00742919" w:rsidRDefault="003A76A7" w:rsidP="00183C27">
      <w:pPr>
        <w:pStyle w:val="box472209"/>
        <w:spacing w:before="0" w:beforeAutospacing="0" w:after="0"/>
        <w:jc w:val="both"/>
      </w:pPr>
      <w:r w:rsidRPr="00742919">
        <w:rPr>
          <w:shd w:val="clear" w:color="auto" w:fill="FFFFFF"/>
        </w:rPr>
        <w:t>(1</w:t>
      </w:r>
      <w:r w:rsidR="00B70F00" w:rsidRPr="00742919">
        <w:rPr>
          <w:shd w:val="clear" w:color="auto" w:fill="FFFFFF"/>
        </w:rPr>
        <w:t>3</w:t>
      </w:r>
      <w:r w:rsidRPr="00742919">
        <w:rPr>
          <w:shd w:val="clear" w:color="auto" w:fill="FFFFFF"/>
        </w:rPr>
        <w:t>) Protiv rješenja iz stavka 1</w:t>
      </w:r>
      <w:r w:rsidR="00B70F00" w:rsidRPr="00742919">
        <w:rPr>
          <w:shd w:val="clear" w:color="auto" w:fill="FFFFFF"/>
        </w:rPr>
        <w:t>2</w:t>
      </w:r>
      <w:r w:rsidRPr="00742919">
        <w:rPr>
          <w:shd w:val="clear" w:color="auto" w:fill="FFFFFF"/>
        </w:rPr>
        <w:t>. ovoga članka nije dopuštena žalba, ali se može pokrenuti upravni spor.</w:t>
      </w:r>
      <w:r w:rsidRPr="00742919" w:rsidDel="003A76A7">
        <w:t xml:space="preserve"> </w:t>
      </w:r>
    </w:p>
    <w:p w14:paraId="0C35F391" w14:textId="77777777" w:rsidR="00530CCC" w:rsidRPr="00742919" w:rsidRDefault="00530CCC" w:rsidP="00183C27">
      <w:pPr>
        <w:pStyle w:val="box472209"/>
        <w:spacing w:before="0" w:beforeAutospacing="0" w:after="0"/>
        <w:jc w:val="both"/>
      </w:pPr>
    </w:p>
    <w:p w14:paraId="43A00263" w14:textId="14EABBDE" w:rsidR="00EB5145" w:rsidRPr="00742919" w:rsidRDefault="003A76A7" w:rsidP="00183C27">
      <w:pPr>
        <w:pStyle w:val="box472209"/>
        <w:spacing w:before="0" w:beforeAutospacing="0" w:after="0"/>
        <w:jc w:val="both"/>
      </w:pPr>
      <w:r w:rsidRPr="00742919">
        <w:t>(1</w:t>
      </w:r>
      <w:r w:rsidR="00B70F00" w:rsidRPr="00742919">
        <w:t>4</w:t>
      </w:r>
      <w:r w:rsidRPr="00742919">
        <w:t xml:space="preserve">) </w:t>
      </w:r>
      <w:r w:rsidRPr="00742919">
        <w:rPr>
          <w:shd w:val="clear" w:color="auto" w:fill="FFFFFF"/>
        </w:rPr>
        <w:t>U svrhu utvrđivanja vremena dopuštene nezaposlenosti iz stavaka 1. i 2. ovoga članka Hrvatski zavod za mirovinsko osiguranje dostavit će podatke o radnopravnom statusu državljanina treće zemlje nadležnoj policijskoj upravi odnosno policijskoj postaji</w:t>
      </w:r>
      <w:r w:rsidR="00B21AC1" w:rsidRPr="00742919">
        <w:rPr>
          <w:shd w:val="clear" w:color="auto" w:fill="FFFFFF"/>
        </w:rPr>
        <w:t xml:space="preserve"> i Hrvatskom zavodu za zapošljavanje</w:t>
      </w:r>
      <w:r w:rsidRPr="00742919">
        <w:rPr>
          <w:shd w:val="clear" w:color="auto" w:fill="FFFFFF"/>
        </w:rPr>
        <w:t>.</w:t>
      </w:r>
    </w:p>
    <w:p w14:paraId="4A524ED9" w14:textId="77777777" w:rsidR="00530CCC" w:rsidRPr="00742919" w:rsidRDefault="00530CCC" w:rsidP="00183C27">
      <w:pPr>
        <w:pStyle w:val="box472209"/>
        <w:spacing w:before="0" w:beforeAutospacing="0" w:after="0"/>
        <w:jc w:val="both"/>
        <w:rPr>
          <w:shd w:val="clear" w:color="auto" w:fill="FFFFFF"/>
        </w:rPr>
      </w:pPr>
    </w:p>
    <w:p w14:paraId="49E24367" w14:textId="0CCDB2D5" w:rsidR="00EE1093" w:rsidRPr="00742919" w:rsidRDefault="003A76A7" w:rsidP="00183C27">
      <w:pPr>
        <w:pStyle w:val="box472209"/>
        <w:spacing w:before="0" w:beforeAutospacing="0" w:after="0"/>
        <w:jc w:val="both"/>
      </w:pPr>
      <w:r w:rsidRPr="00742919">
        <w:rPr>
          <w:shd w:val="clear" w:color="auto" w:fill="FFFFFF"/>
        </w:rPr>
        <w:t>(1</w:t>
      </w:r>
      <w:r w:rsidR="00B70F00" w:rsidRPr="00742919">
        <w:rPr>
          <w:shd w:val="clear" w:color="auto" w:fill="FFFFFF"/>
        </w:rPr>
        <w:t>5</w:t>
      </w:r>
      <w:r w:rsidRPr="00742919">
        <w:rPr>
          <w:shd w:val="clear" w:color="auto" w:fill="FFFFFF"/>
        </w:rPr>
        <w:t>) Odredbe ovoga članka ne primjenjuju se na sezonskog radnika.</w:t>
      </w:r>
    </w:p>
    <w:p w14:paraId="089F8714" w14:textId="77777777" w:rsidR="00530CCC" w:rsidRPr="00742919" w:rsidRDefault="00530CCC" w:rsidP="00183C27">
      <w:pPr>
        <w:pStyle w:val="box472209"/>
        <w:spacing w:before="0" w:beforeAutospacing="0" w:after="0"/>
        <w:jc w:val="both"/>
      </w:pPr>
    </w:p>
    <w:p w14:paraId="3279D4CF" w14:textId="52A7C0E2" w:rsidR="00152E1F" w:rsidRPr="00742919" w:rsidRDefault="00152E1F" w:rsidP="00183C27">
      <w:pPr>
        <w:pStyle w:val="box472209"/>
        <w:spacing w:before="0" w:beforeAutospacing="0" w:after="0"/>
        <w:jc w:val="both"/>
      </w:pPr>
      <w:r w:rsidRPr="00742919">
        <w:t>(1</w:t>
      </w:r>
      <w:r w:rsidR="00B70F00" w:rsidRPr="00742919">
        <w:t>6</w:t>
      </w:r>
      <w:r w:rsidRPr="00742919">
        <w:t xml:space="preserve">) Ministar nadležan za rad pravilnikom kojim se uređuje vođenje evidencija Hrvatskog zavoda za zapošljavanje propisuje način i sadržaj obavijesti o činjenici nezaposlenosti iz stavka </w:t>
      </w:r>
      <w:r w:rsidR="00FC7B7C" w:rsidRPr="00742919">
        <w:t>4</w:t>
      </w:r>
      <w:r w:rsidRPr="00742919">
        <w:t>. ovoga članka.</w:t>
      </w:r>
      <w:r w:rsidR="00635D5B" w:rsidRPr="00742919">
        <w:t>“.</w:t>
      </w:r>
    </w:p>
    <w:p w14:paraId="3B44D5C7" w14:textId="2C0C1FF8" w:rsidR="00557444" w:rsidRPr="00742919" w:rsidRDefault="00557444" w:rsidP="00183C27">
      <w:pPr>
        <w:pStyle w:val="box472209"/>
        <w:spacing w:before="0" w:beforeAutospacing="0" w:after="0"/>
        <w:ind w:firstLine="708"/>
        <w:jc w:val="both"/>
      </w:pPr>
    </w:p>
    <w:p w14:paraId="5BE26805" w14:textId="757AEB71" w:rsidR="00FE3B0B" w:rsidRPr="00742919" w:rsidRDefault="00B50160" w:rsidP="00183C27">
      <w:pPr>
        <w:pStyle w:val="box472209"/>
        <w:spacing w:before="0" w:beforeAutospacing="0" w:after="0"/>
        <w:jc w:val="center"/>
        <w:rPr>
          <w:b/>
        </w:rPr>
      </w:pPr>
      <w:r w:rsidRPr="00742919">
        <w:rPr>
          <w:b/>
        </w:rPr>
        <w:t xml:space="preserve">Članak </w:t>
      </w:r>
      <w:r w:rsidR="00745229">
        <w:rPr>
          <w:b/>
        </w:rPr>
        <w:t>30</w:t>
      </w:r>
      <w:r w:rsidRPr="00742919">
        <w:rPr>
          <w:b/>
        </w:rPr>
        <w:t>.</w:t>
      </w:r>
    </w:p>
    <w:p w14:paraId="43E04BC7" w14:textId="77777777" w:rsidR="00214AD3" w:rsidRPr="00742919" w:rsidRDefault="00214AD3" w:rsidP="00183C27">
      <w:pPr>
        <w:pStyle w:val="box472209"/>
        <w:spacing w:before="0" w:beforeAutospacing="0" w:after="0"/>
        <w:jc w:val="center"/>
        <w:rPr>
          <w:b/>
        </w:rPr>
      </w:pPr>
    </w:p>
    <w:p w14:paraId="17BD81BA" w14:textId="5DC6F8D6" w:rsidR="002C4AFC" w:rsidRPr="00742919" w:rsidRDefault="002C4AFC" w:rsidP="00183C27">
      <w:pPr>
        <w:pStyle w:val="box466057"/>
        <w:spacing w:before="0" w:beforeAutospacing="0" w:after="0" w:afterAutospacing="0"/>
        <w:ind w:firstLine="708"/>
        <w:jc w:val="both"/>
        <w:textAlignment w:val="baseline"/>
        <w:rPr>
          <w:i/>
          <w:iCs/>
          <w:bdr w:val="none" w:sz="0" w:space="0" w:color="auto" w:frame="1"/>
        </w:rPr>
      </w:pPr>
      <w:r w:rsidRPr="00742919">
        <w:rPr>
          <w:iCs/>
          <w:bdr w:val="none" w:sz="0" w:space="0" w:color="auto" w:frame="1"/>
        </w:rPr>
        <w:t>Naslov iznad članka 103.b mijenja se i glasi: „</w:t>
      </w:r>
      <w:r w:rsidR="00294899" w:rsidRPr="00742919">
        <w:rPr>
          <w:i/>
          <w:iCs/>
          <w:bdr w:val="none" w:sz="0" w:space="0" w:color="auto" w:frame="1"/>
        </w:rPr>
        <w:t>Promjena poslodavca za državljanina treće zemlje koji ima izdanu dozvolu za boravak i rad“</w:t>
      </w:r>
      <w:r w:rsidRPr="00742919">
        <w:rPr>
          <w:i/>
          <w:iCs/>
          <w:bdr w:val="none" w:sz="0" w:space="0" w:color="auto" w:frame="1"/>
        </w:rPr>
        <w:t xml:space="preserve">.  </w:t>
      </w:r>
    </w:p>
    <w:p w14:paraId="5C26845A" w14:textId="77777777" w:rsidR="00F15B2C" w:rsidRPr="00742919" w:rsidRDefault="00F15B2C" w:rsidP="00183C27">
      <w:pPr>
        <w:pStyle w:val="box472209"/>
        <w:spacing w:before="0" w:beforeAutospacing="0" w:after="0"/>
        <w:jc w:val="center"/>
        <w:rPr>
          <w:b/>
        </w:rPr>
      </w:pPr>
    </w:p>
    <w:p w14:paraId="4CB04AFC" w14:textId="77777777" w:rsidR="002C4AFC" w:rsidRPr="00742919" w:rsidRDefault="00AD57E7" w:rsidP="00183C27">
      <w:pPr>
        <w:pStyle w:val="box472209"/>
        <w:spacing w:before="0" w:beforeAutospacing="0" w:after="0"/>
        <w:jc w:val="both"/>
      </w:pPr>
      <w:r w:rsidRPr="00742919">
        <w:tab/>
      </w:r>
      <w:r w:rsidR="00B50160" w:rsidRPr="00742919">
        <w:t xml:space="preserve">U članku 103.b </w:t>
      </w:r>
      <w:r w:rsidR="002C4AFC" w:rsidRPr="00742919">
        <w:t>stavak 1. mijenja se i glasi:</w:t>
      </w:r>
    </w:p>
    <w:p w14:paraId="1D5401DD" w14:textId="77777777" w:rsidR="00530CCC" w:rsidRPr="00742919" w:rsidRDefault="00530CCC" w:rsidP="00183C27">
      <w:pPr>
        <w:pStyle w:val="box472209"/>
        <w:spacing w:before="0" w:beforeAutospacing="0" w:after="0"/>
        <w:jc w:val="both"/>
      </w:pPr>
    </w:p>
    <w:p w14:paraId="3049EF19" w14:textId="58D92457" w:rsidR="000F47A7" w:rsidRPr="00742919" w:rsidRDefault="00FF4874" w:rsidP="00183C27">
      <w:pPr>
        <w:pStyle w:val="box472209"/>
        <w:spacing w:before="0" w:beforeAutospacing="0" w:after="0"/>
        <w:jc w:val="both"/>
      </w:pPr>
      <w:r w:rsidRPr="00742919">
        <w:t>„(1) Zahtjev za dozvolu za boravak i rad podnosi se sukladno članku 97. ovoga Zakona ili sukladno članku 110. ovoga Zakona na temelju ugovora o radu s hrvatskim poslodavcem, osim u slučaju iz točaka 3., 4. i 11. toga članka</w:t>
      </w:r>
      <w:r w:rsidR="000F47A7" w:rsidRPr="00742919">
        <w:t>:</w:t>
      </w:r>
    </w:p>
    <w:p w14:paraId="12BA7E30" w14:textId="77777777" w:rsidR="00530CCC" w:rsidRPr="00742919" w:rsidRDefault="00530CCC" w:rsidP="00183C27">
      <w:pPr>
        <w:pStyle w:val="box472209"/>
        <w:spacing w:before="0" w:beforeAutospacing="0" w:after="0"/>
        <w:jc w:val="both"/>
      </w:pPr>
    </w:p>
    <w:p w14:paraId="643C0E41" w14:textId="1787AD04" w:rsidR="000F47A7" w:rsidRPr="00742919" w:rsidRDefault="000F47A7" w:rsidP="00183C27">
      <w:pPr>
        <w:pStyle w:val="box472209"/>
        <w:spacing w:before="0" w:beforeAutospacing="0" w:after="0"/>
        <w:ind w:left="709" w:hanging="709"/>
        <w:jc w:val="both"/>
      </w:pPr>
      <w:r w:rsidRPr="00742919">
        <w:t>-</w:t>
      </w:r>
      <w:r w:rsidR="00FF4874" w:rsidRPr="00742919">
        <w:t xml:space="preserve"> </w:t>
      </w:r>
      <w:r w:rsidR="00530CCC" w:rsidRPr="00742919">
        <w:tab/>
      </w:r>
      <w:r w:rsidR="00FF4874" w:rsidRPr="00742919">
        <w:t xml:space="preserve">ako državljanin treće zemlje </w:t>
      </w:r>
      <w:r w:rsidR="0057152C" w:rsidRPr="00742919">
        <w:t xml:space="preserve">mijenja poslodavca </w:t>
      </w:r>
      <w:r w:rsidR="008D1C13" w:rsidRPr="00742919">
        <w:t xml:space="preserve">za vrijeme postupka produljenja dozvole za boravak i rad iz članka 92. ovoga Zakona ili </w:t>
      </w:r>
      <w:r w:rsidR="000A559F" w:rsidRPr="00742919">
        <w:t>ako je do isteka roka važenja dozvole za boravak i rad ostalo manje od 30 dana</w:t>
      </w:r>
    </w:p>
    <w:p w14:paraId="22397AAB" w14:textId="4B05210F" w:rsidR="008B52E1" w:rsidRPr="00742919" w:rsidRDefault="000F47A7" w:rsidP="00183C27">
      <w:pPr>
        <w:pStyle w:val="box472209"/>
        <w:spacing w:before="0" w:beforeAutospacing="0" w:after="0"/>
        <w:ind w:left="709" w:hanging="709"/>
        <w:jc w:val="both"/>
      </w:pPr>
      <w:r w:rsidRPr="00742919">
        <w:t xml:space="preserve">- </w:t>
      </w:r>
      <w:r w:rsidR="00530CCC" w:rsidRPr="00742919">
        <w:tab/>
      </w:r>
      <w:r w:rsidRPr="00742919">
        <w:t xml:space="preserve">ako državljanin treće zemlje prije proteka roka </w:t>
      </w:r>
      <w:r w:rsidR="000A05B0" w:rsidRPr="00742919">
        <w:t xml:space="preserve">od šest </w:t>
      </w:r>
      <w:r w:rsidRPr="00742919">
        <w:t xml:space="preserve">mjeseci </w:t>
      </w:r>
      <w:r w:rsidR="000A05B0" w:rsidRPr="00742919">
        <w:t xml:space="preserve">iz članka 103.d </w:t>
      </w:r>
      <w:r w:rsidR="006044A9" w:rsidRPr="00742919">
        <w:t xml:space="preserve">stavka 1. </w:t>
      </w:r>
      <w:r w:rsidR="000A05B0" w:rsidRPr="00742919">
        <w:t xml:space="preserve">ovoga Zakona </w:t>
      </w:r>
      <w:r w:rsidRPr="00742919">
        <w:t>mijenja poslodavca</w:t>
      </w:r>
      <w:r w:rsidR="006044A9" w:rsidRPr="00742919">
        <w:t xml:space="preserve">, a radi </w:t>
      </w:r>
      <w:r w:rsidR="00EE4F45" w:rsidRPr="00742919">
        <w:t xml:space="preserve">se </w:t>
      </w:r>
      <w:r w:rsidR="006044A9" w:rsidRPr="00742919">
        <w:t>o dozvoli za boravak i rad na temelju koje državljanin treće zemlje dolazi u Republiku Hrvatsku, ako nije ispunjen uvjet iz stavka 2. istoga članka</w:t>
      </w:r>
      <w:r w:rsidR="00FF4874" w:rsidRPr="00742919">
        <w:t>.“.</w:t>
      </w:r>
      <w:r w:rsidR="00FF4874" w:rsidRPr="00742919" w:rsidDel="00FF4874">
        <w:t xml:space="preserve"> </w:t>
      </w:r>
    </w:p>
    <w:p w14:paraId="1223B2CA" w14:textId="77777777" w:rsidR="00FF4874" w:rsidRPr="00742919" w:rsidRDefault="00AD57E7" w:rsidP="00183C27">
      <w:pPr>
        <w:pStyle w:val="box472209"/>
        <w:spacing w:before="0" w:beforeAutospacing="0" w:after="0"/>
        <w:jc w:val="both"/>
      </w:pPr>
      <w:r w:rsidRPr="00742919">
        <w:tab/>
      </w:r>
    </w:p>
    <w:p w14:paraId="7E8E997D" w14:textId="77777777" w:rsidR="00324F13" w:rsidRPr="00742919" w:rsidRDefault="00EF08D6" w:rsidP="00183C27">
      <w:pPr>
        <w:pStyle w:val="box472209"/>
        <w:spacing w:before="0" w:beforeAutospacing="0" w:after="0"/>
        <w:ind w:firstLine="708"/>
        <w:jc w:val="both"/>
      </w:pPr>
      <w:r w:rsidRPr="00742919">
        <w:t xml:space="preserve">Stavci </w:t>
      </w:r>
      <w:r w:rsidR="00324F13" w:rsidRPr="00742919">
        <w:t xml:space="preserve">3. i 4. </w:t>
      </w:r>
      <w:r w:rsidR="008B52E1" w:rsidRPr="00742919">
        <w:t>b</w:t>
      </w:r>
      <w:r w:rsidR="00324F13" w:rsidRPr="00742919">
        <w:t>rišu se.</w:t>
      </w:r>
    </w:p>
    <w:p w14:paraId="67B17F07" w14:textId="66247806" w:rsidR="007F181A" w:rsidRPr="00742919" w:rsidRDefault="00324F13"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ab/>
      </w:r>
    </w:p>
    <w:p w14:paraId="77D12359" w14:textId="201D7CBC" w:rsidR="00324F13" w:rsidRPr="00742919" w:rsidRDefault="007F181A" w:rsidP="00183C27">
      <w:pPr>
        <w:pStyle w:val="box466057"/>
        <w:spacing w:before="0" w:beforeAutospacing="0" w:after="0" w:afterAutospacing="0"/>
        <w:jc w:val="both"/>
        <w:textAlignment w:val="baseline"/>
      </w:pPr>
      <w:r w:rsidRPr="00742919">
        <w:rPr>
          <w:iCs/>
          <w:bdr w:val="none" w:sz="0" w:space="0" w:color="auto" w:frame="1"/>
        </w:rPr>
        <w:tab/>
      </w:r>
      <w:r w:rsidR="00324F13" w:rsidRPr="00742919">
        <w:rPr>
          <w:iCs/>
          <w:bdr w:val="none" w:sz="0" w:space="0" w:color="auto" w:frame="1"/>
        </w:rPr>
        <w:t xml:space="preserve">Dosadašnji stavci </w:t>
      </w:r>
      <w:r w:rsidR="0092698F" w:rsidRPr="00742919">
        <w:rPr>
          <w:iCs/>
          <w:bdr w:val="none" w:sz="0" w:space="0" w:color="auto" w:frame="1"/>
        </w:rPr>
        <w:t xml:space="preserve">5. i 6. </w:t>
      </w:r>
      <w:r w:rsidR="00324F13" w:rsidRPr="00742919">
        <w:t xml:space="preserve">postaju stavci </w:t>
      </w:r>
      <w:r w:rsidR="0092698F" w:rsidRPr="00742919">
        <w:t xml:space="preserve">3. i 4. </w:t>
      </w:r>
    </w:p>
    <w:p w14:paraId="10D5A498" w14:textId="77777777" w:rsidR="003257C9" w:rsidRPr="00742919" w:rsidRDefault="003257C9" w:rsidP="00183C27">
      <w:pPr>
        <w:pStyle w:val="box466057"/>
        <w:spacing w:before="0" w:beforeAutospacing="0" w:after="0" w:afterAutospacing="0"/>
        <w:jc w:val="center"/>
        <w:textAlignment w:val="baseline"/>
        <w:rPr>
          <w:b/>
        </w:rPr>
      </w:pPr>
    </w:p>
    <w:p w14:paraId="7DE7EF92" w14:textId="07A73ADA" w:rsidR="00E4747D" w:rsidRPr="00742919" w:rsidRDefault="00E4747D" w:rsidP="00183C27">
      <w:pPr>
        <w:pStyle w:val="box466057"/>
        <w:spacing w:before="0" w:beforeAutospacing="0" w:after="0" w:afterAutospacing="0"/>
        <w:jc w:val="center"/>
        <w:textAlignment w:val="baseline"/>
        <w:rPr>
          <w:b/>
        </w:rPr>
      </w:pPr>
      <w:r w:rsidRPr="00742919">
        <w:rPr>
          <w:b/>
        </w:rPr>
        <w:lastRenderedPageBreak/>
        <w:t xml:space="preserve">Članak </w:t>
      </w:r>
      <w:r w:rsidR="00106456">
        <w:rPr>
          <w:b/>
        </w:rPr>
        <w:t>3</w:t>
      </w:r>
      <w:r w:rsidR="00745229">
        <w:rPr>
          <w:b/>
        </w:rPr>
        <w:t>1</w:t>
      </w:r>
      <w:r w:rsidRPr="00742919">
        <w:rPr>
          <w:b/>
        </w:rPr>
        <w:t xml:space="preserve">. </w:t>
      </w:r>
    </w:p>
    <w:p w14:paraId="2BDBE182" w14:textId="77777777" w:rsidR="00903985" w:rsidRPr="00742919" w:rsidRDefault="00903985" w:rsidP="00183C27">
      <w:pPr>
        <w:pStyle w:val="box466057"/>
        <w:spacing w:before="0" w:beforeAutospacing="0" w:after="0" w:afterAutospacing="0"/>
        <w:jc w:val="center"/>
        <w:textAlignment w:val="baseline"/>
        <w:rPr>
          <w:b/>
        </w:rPr>
      </w:pPr>
    </w:p>
    <w:p w14:paraId="39E52CCA" w14:textId="71CE24A1" w:rsidR="00214AD3" w:rsidRPr="00742919" w:rsidRDefault="00784D23" w:rsidP="00183C27">
      <w:pPr>
        <w:pStyle w:val="box466057"/>
        <w:spacing w:before="0" w:beforeAutospacing="0" w:after="0" w:afterAutospacing="0"/>
        <w:ind w:firstLine="708"/>
        <w:jc w:val="both"/>
        <w:textAlignment w:val="baseline"/>
        <w:rPr>
          <w:i/>
          <w:iCs/>
          <w:bdr w:val="none" w:sz="0" w:space="0" w:color="auto" w:frame="1"/>
        </w:rPr>
      </w:pPr>
      <w:r w:rsidRPr="00742919">
        <w:rPr>
          <w:iCs/>
          <w:bdr w:val="none" w:sz="0" w:space="0" w:color="auto" w:frame="1"/>
        </w:rPr>
        <w:t xml:space="preserve">Naslov iznad članka 103.c mijenja se i glasi: </w:t>
      </w:r>
      <w:r w:rsidRPr="00742919">
        <w:rPr>
          <w:i/>
          <w:iCs/>
          <w:bdr w:val="none" w:sz="0" w:space="0" w:color="auto" w:frame="1"/>
        </w:rPr>
        <w:t>„Olakšana promjena zanimanja kod istog poslodavca unutar važenja dozvole za boravak i rad izdane na temelju mišljenja Hrvatskog zavoda za zapošljavanje“.</w:t>
      </w:r>
    </w:p>
    <w:p w14:paraId="67096E7C" w14:textId="77777777" w:rsidR="00784D23" w:rsidRPr="00742919" w:rsidRDefault="00784D23" w:rsidP="00183C27">
      <w:pPr>
        <w:pStyle w:val="box466057"/>
        <w:spacing w:before="0" w:beforeAutospacing="0" w:after="0" w:afterAutospacing="0"/>
        <w:ind w:firstLine="708"/>
        <w:jc w:val="both"/>
        <w:textAlignment w:val="baseline"/>
        <w:rPr>
          <w:b/>
          <w:iCs/>
          <w:bdr w:val="none" w:sz="0" w:space="0" w:color="auto" w:frame="1"/>
        </w:rPr>
      </w:pPr>
    </w:p>
    <w:p w14:paraId="45DEB3F1" w14:textId="77777777" w:rsidR="00E4747D" w:rsidRPr="00742919" w:rsidRDefault="00E4747D"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ab/>
      </w:r>
      <w:r w:rsidR="00515794" w:rsidRPr="00742919">
        <w:rPr>
          <w:iCs/>
          <w:bdr w:val="none" w:sz="0" w:space="0" w:color="auto" w:frame="1"/>
        </w:rPr>
        <w:t xml:space="preserve">U članku 103.c </w:t>
      </w:r>
      <w:r w:rsidRPr="00742919">
        <w:rPr>
          <w:iCs/>
          <w:bdr w:val="none" w:sz="0" w:space="0" w:color="auto" w:frame="1"/>
        </w:rPr>
        <w:t>stavak 1. mijenja se i glasi:</w:t>
      </w:r>
    </w:p>
    <w:p w14:paraId="7C9127D8" w14:textId="77777777" w:rsidR="00530CCC" w:rsidRPr="00742919" w:rsidRDefault="00530CCC" w:rsidP="00183C27">
      <w:pPr>
        <w:pStyle w:val="box466057"/>
        <w:spacing w:before="0" w:beforeAutospacing="0" w:after="0" w:afterAutospacing="0"/>
        <w:jc w:val="both"/>
        <w:textAlignment w:val="baseline"/>
        <w:rPr>
          <w:iCs/>
          <w:bdr w:val="none" w:sz="0" w:space="0" w:color="auto" w:frame="1"/>
        </w:rPr>
      </w:pPr>
    </w:p>
    <w:p w14:paraId="0BAA00CB" w14:textId="1ED2158B" w:rsidR="00E4747D" w:rsidRPr="00742919" w:rsidRDefault="006C40D9"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„(1) Za državljanina treće zemlje kojem je izdana dozvola za boravak i rad sukladno članku 97. ovoga Zakona ili je produljena</w:t>
      </w:r>
      <w:r w:rsidR="005113B0" w:rsidRPr="00742919">
        <w:t xml:space="preserve">, </w:t>
      </w:r>
      <w:r w:rsidRPr="00742919">
        <w:rPr>
          <w:iCs/>
          <w:bdr w:val="none" w:sz="0" w:space="0" w:color="auto" w:frame="1"/>
        </w:rPr>
        <w:t>može se unutar važenja dozvole za boravak i rad kod istog poslodavca promijeniti zanimanje ako je ugovor o radu za novo zanimanje sklopljen na razdoblje do kraja važenja dozvole za boravak i rad.“.</w:t>
      </w:r>
    </w:p>
    <w:p w14:paraId="13ED0FDD" w14:textId="77777777" w:rsidR="006C40D9" w:rsidRPr="00742919" w:rsidRDefault="006C40D9" w:rsidP="00183C27">
      <w:pPr>
        <w:pStyle w:val="box466057"/>
        <w:spacing w:before="0" w:beforeAutospacing="0" w:after="0" w:afterAutospacing="0"/>
        <w:ind w:firstLine="708"/>
        <w:jc w:val="both"/>
        <w:textAlignment w:val="baseline"/>
        <w:rPr>
          <w:iCs/>
          <w:bdr w:val="none" w:sz="0" w:space="0" w:color="auto" w:frame="1"/>
        </w:rPr>
      </w:pPr>
    </w:p>
    <w:p w14:paraId="088659E5" w14:textId="77777777" w:rsidR="006C40D9" w:rsidRPr="00742919" w:rsidRDefault="006C40D9"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Iza stavka 1. dodaje se novi stavak 2. koji glasi:</w:t>
      </w:r>
    </w:p>
    <w:p w14:paraId="47B45918" w14:textId="77777777" w:rsidR="00530CCC" w:rsidRPr="00742919" w:rsidRDefault="00530CCC" w:rsidP="00183C27">
      <w:pPr>
        <w:pStyle w:val="box466057"/>
        <w:spacing w:before="0" w:beforeAutospacing="0" w:after="0" w:afterAutospacing="0"/>
        <w:jc w:val="both"/>
        <w:textAlignment w:val="baseline"/>
        <w:rPr>
          <w:iCs/>
          <w:bdr w:val="none" w:sz="0" w:space="0" w:color="auto" w:frame="1"/>
        </w:rPr>
      </w:pPr>
    </w:p>
    <w:p w14:paraId="25335A0B" w14:textId="67B28C11" w:rsidR="006C40D9" w:rsidRPr="00742919" w:rsidRDefault="006C40D9"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„(2) Poslodavac je dužan zatražiti test tržišta rada kod Hrvatskog zavoda za zapošljavanje sukladno članku 98. ovoga Zakona.“.</w:t>
      </w:r>
    </w:p>
    <w:p w14:paraId="3E122626" w14:textId="77777777" w:rsidR="006C40D9" w:rsidRPr="00742919" w:rsidRDefault="006C40D9" w:rsidP="00183C27">
      <w:pPr>
        <w:pStyle w:val="box466057"/>
        <w:spacing w:before="0" w:beforeAutospacing="0" w:after="0" w:afterAutospacing="0"/>
        <w:ind w:firstLine="708"/>
        <w:jc w:val="both"/>
        <w:textAlignment w:val="baseline"/>
        <w:rPr>
          <w:iCs/>
          <w:bdr w:val="none" w:sz="0" w:space="0" w:color="auto" w:frame="1"/>
        </w:rPr>
      </w:pPr>
    </w:p>
    <w:p w14:paraId="29D923FB" w14:textId="77777777" w:rsidR="00803C95" w:rsidRPr="00742919" w:rsidRDefault="00803C95" w:rsidP="00183C27">
      <w:pPr>
        <w:pStyle w:val="box466057"/>
        <w:spacing w:before="0" w:beforeAutospacing="0" w:after="0" w:afterAutospacing="0"/>
        <w:ind w:firstLine="708"/>
        <w:jc w:val="both"/>
        <w:textAlignment w:val="baseline"/>
      </w:pPr>
      <w:r w:rsidRPr="00742919">
        <w:t>Dosadašnji stavak 2., koji postaje stavak 3., mijenja se i glasi:</w:t>
      </w:r>
    </w:p>
    <w:p w14:paraId="38CCBC57" w14:textId="77777777" w:rsidR="00530CCC" w:rsidRPr="00742919" w:rsidRDefault="00530CCC" w:rsidP="00183C27">
      <w:pPr>
        <w:pStyle w:val="box466057"/>
        <w:spacing w:before="0" w:beforeAutospacing="0" w:after="0" w:afterAutospacing="0"/>
        <w:jc w:val="both"/>
        <w:textAlignment w:val="baseline"/>
      </w:pPr>
    </w:p>
    <w:p w14:paraId="2AAA24F5" w14:textId="6CCABD4A" w:rsidR="009B2E19" w:rsidRPr="00742919" w:rsidRDefault="00261E2E" w:rsidP="00183C27">
      <w:pPr>
        <w:pStyle w:val="box466057"/>
        <w:spacing w:before="0" w:beforeAutospacing="0" w:after="0" w:afterAutospacing="0"/>
        <w:jc w:val="both"/>
        <w:textAlignment w:val="baseline"/>
      </w:pPr>
      <w:r w:rsidRPr="00742919">
        <w:t>„(</w:t>
      </w:r>
      <w:r w:rsidR="00B76725" w:rsidRPr="00742919">
        <w:t>3</w:t>
      </w:r>
      <w:r w:rsidRPr="00742919">
        <w:t>) Poslodavac je dužan u roku od tri dana od dana sklapanja ugovora o radu za novo zanimanje podnijeti zahtjev za promjenu zanimanja policijskoj upravi odnosno policijskoj postaji, uz koji prilaže dokaze iz članka 97. ovoga Zakona, a koja će službenim putem zatražiti mišljenje Hrvatskog zavoda za zapošljavanje.“.</w:t>
      </w:r>
    </w:p>
    <w:p w14:paraId="5C588526" w14:textId="77777777" w:rsidR="007D256C" w:rsidRPr="00742919" w:rsidRDefault="007D256C" w:rsidP="00183C27">
      <w:pPr>
        <w:pStyle w:val="box466057"/>
        <w:spacing w:before="0" w:beforeAutospacing="0" w:after="0" w:afterAutospacing="0"/>
        <w:ind w:firstLine="708"/>
        <w:jc w:val="both"/>
        <w:textAlignment w:val="baseline"/>
      </w:pPr>
    </w:p>
    <w:p w14:paraId="0255F553" w14:textId="77777777" w:rsidR="00803C95" w:rsidRPr="00742919" w:rsidRDefault="00803C95" w:rsidP="00183C27">
      <w:pPr>
        <w:pStyle w:val="box466057"/>
        <w:spacing w:before="0" w:beforeAutospacing="0" w:after="0" w:afterAutospacing="0"/>
        <w:ind w:firstLine="708"/>
        <w:jc w:val="both"/>
        <w:textAlignment w:val="baseline"/>
      </w:pPr>
      <w:r w:rsidRPr="00742919">
        <w:t>Dosadašnji stavci 3. i 4. postaju stavci 4. i 5.</w:t>
      </w:r>
    </w:p>
    <w:p w14:paraId="36B111AC" w14:textId="77777777" w:rsidR="00803C95" w:rsidRPr="00742919" w:rsidRDefault="00803C95" w:rsidP="00183C27">
      <w:pPr>
        <w:pStyle w:val="box466057"/>
        <w:spacing w:before="0" w:beforeAutospacing="0" w:after="0" w:afterAutospacing="0"/>
        <w:ind w:firstLine="708"/>
        <w:jc w:val="both"/>
        <w:textAlignment w:val="baseline"/>
        <w:rPr>
          <w:iCs/>
          <w:bdr w:val="none" w:sz="0" w:space="0" w:color="auto" w:frame="1"/>
        </w:rPr>
      </w:pPr>
    </w:p>
    <w:p w14:paraId="41FFC6E2" w14:textId="77777777" w:rsidR="00803C95" w:rsidRPr="00742919" w:rsidRDefault="00803C95"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 xml:space="preserve">U dosadašnjem stavku 5., koji postaje stavak 6., riječi: „iz stavka 3. ovoga članka“ zamjenjuju se riječima: „iz stavka 4. ovoga članka“. </w:t>
      </w:r>
    </w:p>
    <w:p w14:paraId="0C7D9CF4" w14:textId="77777777" w:rsidR="00803C95" w:rsidRPr="00742919" w:rsidRDefault="00803C95" w:rsidP="00183C27">
      <w:pPr>
        <w:pStyle w:val="box466057"/>
        <w:spacing w:before="0" w:beforeAutospacing="0" w:after="0" w:afterAutospacing="0"/>
        <w:jc w:val="both"/>
        <w:textAlignment w:val="baseline"/>
      </w:pPr>
    </w:p>
    <w:p w14:paraId="49FAEFBE" w14:textId="77777777" w:rsidR="00803C95" w:rsidRPr="00742919" w:rsidRDefault="00803C95"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 xml:space="preserve">U dosadašnjem stavku 6., koji postaje stavak 7., riječi: „iz stavka 2. ovoga članka“ zamjenjuju se riječima: „iz stavka 3. ovoga članka“. </w:t>
      </w:r>
    </w:p>
    <w:p w14:paraId="3ACC2138" w14:textId="77777777" w:rsidR="00803C95" w:rsidRPr="00742919" w:rsidRDefault="00803C95" w:rsidP="00183C27">
      <w:pPr>
        <w:pStyle w:val="box466057"/>
        <w:spacing w:before="0" w:beforeAutospacing="0" w:after="0" w:afterAutospacing="0"/>
        <w:ind w:firstLine="708"/>
        <w:jc w:val="both"/>
        <w:textAlignment w:val="baseline"/>
        <w:rPr>
          <w:iCs/>
          <w:bdr w:val="none" w:sz="0" w:space="0" w:color="auto" w:frame="1"/>
        </w:rPr>
      </w:pPr>
    </w:p>
    <w:p w14:paraId="442328FA" w14:textId="77777777" w:rsidR="00803C95" w:rsidRPr="00742919" w:rsidRDefault="00803C95" w:rsidP="00183C27">
      <w:pPr>
        <w:pStyle w:val="box472209"/>
        <w:spacing w:before="0" w:beforeAutospacing="0" w:after="0"/>
        <w:ind w:firstLine="708"/>
        <w:jc w:val="both"/>
      </w:pPr>
      <w:r w:rsidRPr="00742919">
        <w:t>Dosadašnji stavak 7. postaje stavak 8.</w:t>
      </w:r>
    </w:p>
    <w:p w14:paraId="13E7CB2D" w14:textId="77777777" w:rsidR="00803C95" w:rsidRPr="00742919" w:rsidRDefault="00803C95" w:rsidP="00183C27">
      <w:pPr>
        <w:pStyle w:val="box466057"/>
        <w:spacing w:before="0" w:beforeAutospacing="0" w:after="0" w:afterAutospacing="0"/>
        <w:jc w:val="both"/>
        <w:textAlignment w:val="baseline"/>
      </w:pPr>
    </w:p>
    <w:p w14:paraId="3E6A3458" w14:textId="77777777" w:rsidR="00803C95" w:rsidRPr="00742919" w:rsidRDefault="00803C95"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 xml:space="preserve">U dosadašnjem stavku 8., koji postaje stavak 9., riječi: „iz stavka 3. ovoga članka“ zamjenjuju se riječima: „iz stavka 4. ovoga članka“. </w:t>
      </w:r>
    </w:p>
    <w:p w14:paraId="0B66FA40" w14:textId="77777777" w:rsidR="00803C95" w:rsidRPr="00742919" w:rsidRDefault="00803C95" w:rsidP="00183C27">
      <w:pPr>
        <w:pStyle w:val="box466057"/>
        <w:spacing w:before="0" w:beforeAutospacing="0" w:after="0" w:afterAutospacing="0"/>
        <w:ind w:firstLine="708"/>
        <w:jc w:val="both"/>
        <w:textAlignment w:val="baseline"/>
        <w:rPr>
          <w:iCs/>
          <w:bdr w:val="none" w:sz="0" w:space="0" w:color="auto" w:frame="1"/>
        </w:rPr>
      </w:pPr>
    </w:p>
    <w:p w14:paraId="089B1A68" w14:textId="77777777" w:rsidR="00803C95" w:rsidRPr="00742919" w:rsidRDefault="00803C95"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Dosadašnji stavak 9. postaje stavak 10.</w:t>
      </w:r>
    </w:p>
    <w:p w14:paraId="05EB7416" w14:textId="77777777" w:rsidR="007D256C" w:rsidRPr="00742919" w:rsidRDefault="007D256C" w:rsidP="00183C27">
      <w:pPr>
        <w:pStyle w:val="box466057"/>
        <w:spacing w:before="0" w:beforeAutospacing="0" w:after="0" w:afterAutospacing="0"/>
        <w:ind w:firstLine="708"/>
        <w:jc w:val="both"/>
        <w:textAlignment w:val="baseline"/>
        <w:rPr>
          <w:iCs/>
          <w:bdr w:val="none" w:sz="0" w:space="0" w:color="auto" w:frame="1"/>
        </w:rPr>
      </w:pPr>
    </w:p>
    <w:p w14:paraId="069F42DD" w14:textId="358966C8" w:rsidR="00A13040" w:rsidRPr="00742919" w:rsidRDefault="00A80E81" w:rsidP="00183C27">
      <w:pPr>
        <w:pStyle w:val="box466057"/>
        <w:spacing w:before="0" w:beforeAutospacing="0" w:after="0" w:afterAutospacing="0"/>
        <w:jc w:val="center"/>
        <w:textAlignment w:val="baseline"/>
        <w:rPr>
          <w:b/>
        </w:rPr>
      </w:pPr>
      <w:r w:rsidRPr="00742919">
        <w:rPr>
          <w:b/>
        </w:rPr>
        <w:t xml:space="preserve">Članak </w:t>
      </w:r>
      <w:r w:rsidR="00561B74" w:rsidRPr="00742919">
        <w:rPr>
          <w:b/>
        </w:rPr>
        <w:t>3</w:t>
      </w:r>
      <w:r w:rsidR="00745229">
        <w:rPr>
          <w:b/>
        </w:rPr>
        <w:t>2</w:t>
      </w:r>
      <w:r w:rsidRPr="00742919">
        <w:rPr>
          <w:b/>
        </w:rPr>
        <w:t xml:space="preserve">. </w:t>
      </w:r>
    </w:p>
    <w:p w14:paraId="28E484E9" w14:textId="77777777" w:rsidR="00214AD3" w:rsidRPr="00742919" w:rsidRDefault="00214AD3" w:rsidP="00183C27">
      <w:pPr>
        <w:pStyle w:val="box466057"/>
        <w:spacing w:before="0" w:beforeAutospacing="0" w:after="0" w:afterAutospacing="0"/>
        <w:jc w:val="center"/>
        <w:textAlignment w:val="baseline"/>
        <w:rPr>
          <w:b/>
          <w:iCs/>
          <w:bdr w:val="none" w:sz="0" w:space="0" w:color="auto" w:frame="1"/>
        </w:rPr>
      </w:pPr>
    </w:p>
    <w:p w14:paraId="4C771FF7" w14:textId="35450F45" w:rsidR="005A7B8C" w:rsidRPr="00742919" w:rsidRDefault="00A80E81"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ab/>
      </w:r>
      <w:r w:rsidR="00B50160" w:rsidRPr="00742919">
        <w:rPr>
          <w:iCs/>
          <w:bdr w:val="none" w:sz="0" w:space="0" w:color="auto" w:frame="1"/>
        </w:rPr>
        <w:t>Naslov iznad članka 103.</w:t>
      </w:r>
      <w:r w:rsidR="0012590E" w:rsidRPr="00742919">
        <w:rPr>
          <w:iCs/>
          <w:bdr w:val="none" w:sz="0" w:space="0" w:color="auto" w:frame="1"/>
        </w:rPr>
        <w:t>d</w:t>
      </w:r>
      <w:r w:rsidR="00B50160" w:rsidRPr="00742919">
        <w:rPr>
          <w:iCs/>
          <w:bdr w:val="none" w:sz="0" w:space="0" w:color="auto" w:frame="1"/>
        </w:rPr>
        <w:t xml:space="preserve"> </w:t>
      </w:r>
      <w:r w:rsidR="005A7B8C" w:rsidRPr="00742919">
        <w:rPr>
          <w:iCs/>
          <w:bdr w:val="none" w:sz="0" w:space="0" w:color="auto" w:frame="1"/>
        </w:rPr>
        <w:t xml:space="preserve">i članak 103.d </w:t>
      </w:r>
      <w:r w:rsidR="00B50160" w:rsidRPr="00742919">
        <w:rPr>
          <w:iCs/>
          <w:bdr w:val="none" w:sz="0" w:space="0" w:color="auto" w:frame="1"/>
        </w:rPr>
        <w:t>mijenja</w:t>
      </w:r>
      <w:r w:rsidR="005A7B8C" w:rsidRPr="00742919">
        <w:rPr>
          <w:iCs/>
          <w:bdr w:val="none" w:sz="0" w:space="0" w:color="auto" w:frame="1"/>
        </w:rPr>
        <w:t xml:space="preserve">ju </w:t>
      </w:r>
      <w:r w:rsidR="00B50160" w:rsidRPr="00742919">
        <w:rPr>
          <w:iCs/>
          <w:bdr w:val="none" w:sz="0" w:space="0" w:color="auto" w:frame="1"/>
        </w:rPr>
        <w:t>se i glas</w:t>
      </w:r>
      <w:r w:rsidR="005A7B8C" w:rsidRPr="00742919">
        <w:rPr>
          <w:iCs/>
          <w:bdr w:val="none" w:sz="0" w:space="0" w:color="auto" w:frame="1"/>
        </w:rPr>
        <w:t>e:</w:t>
      </w:r>
    </w:p>
    <w:p w14:paraId="0771E366" w14:textId="77777777" w:rsidR="005A7B8C" w:rsidRPr="00742919" w:rsidRDefault="005A7B8C" w:rsidP="00183C27">
      <w:pPr>
        <w:pStyle w:val="box466057"/>
        <w:spacing w:before="0" w:beforeAutospacing="0" w:after="0" w:afterAutospacing="0"/>
        <w:jc w:val="both"/>
        <w:textAlignment w:val="baseline"/>
        <w:rPr>
          <w:iCs/>
          <w:bdr w:val="none" w:sz="0" w:space="0" w:color="auto" w:frame="1"/>
        </w:rPr>
      </w:pPr>
    </w:p>
    <w:p w14:paraId="26D4DDAC" w14:textId="4433D9A7" w:rsidR="00B50160" w:rsidRPr="00742919" w:rsidRDefault="00B50160" w:rsidP="00183C27">
      <w:pPr>
        <w:pStyle w:val="box466057"/>
        <w:spacing w:before="0" w:beforeAutospacing="0" w:after="0" w:afterAutospacing="0"/>
        <w:jc w:val="center"/>
        <w:textAlignment w:val="baseline"/>
        <w:rPr>
          <w:iCs/>
          <w:bdr w:val="none" w:sz="0" w:space="0" w:color="auto" w:frame="1"/>
        </w:rPr>
      </w:pPr>
      <w:r w:rsidRPr="00742919">
        <w:rPr>
          <w:iCs/>
          <w:bdr w:val="none" w:sz="0" w:space="0" w:color="auto" w:frame="1"/>
        </w:rPr>
        <w:t>„</w:t>
      </w:r>
      <w:r w:rsidRPr="00742919">
        <w:rPr>
          <w:i/>
          <w:iCs/>
          <w:bdr w:val="none" w:sz="0" w:space="0" w:color="auto" w:frame="1"/>
        </w:rPr>
        <w:t>Olakšana promjena poslodavca unutar važenja dozvole za boravak i rad</w:t>
      </w:r>
    </w:p>
    <w:p w14:paraId="4F48CA9A" w14:textId="77777777" w:rsidR="00E153B7" w:rsidRPr="00742919" w:rsidRDefault="00E153B7" w:rsidP="00183C27">
      <w:pPr>
        <w:pStyle w:val="box466057"/>
        <w:spacing w:before="0" w:beforeAutospacing="0" w:after="0" w:afterAutospacing="0"/>
        <w:ind w:firstLine="708"/>
        <w:jc w:val="both"/>
        <w:textAlignment w:val="baseline"/>
        <w:rPr>
          <w:iCs/>
          <w:bdr w:val="none" w:sz="0" w:space="0" w:color="auto" w:frame="1"/>
        </w:rPr>
      </w:pPr>
    </w:p>
    <w:p w14:paraId="36915BD9" w14:textId="4F8EEA9C" w:rsidR="0012590E" w:rsidRPr="00742919" w:rsidRDefault="007D256C" w:rsidP="00183C27">
      <w:pPr>
        <w:pStyle w:val="box466057"/>
        <w:spacing w:before="0" w:beforeAutospacing="0" w:after="0" w:afterAutospacing="0"/>
        <w:jc w:val="center"/>
        <w:textAlignment w:val="baseline"/>
        <w:rPr>
          <w:iCs/>
          <w:bdr w:val="none" w:sz="0" w:space="0" w:color="auto" w:frame="1"/>
        </w:rPr>
      </w:pPr>
      <w:r w:rsidRPr="00742919">
        <w:rPr>
          <w:iCs/>
          <w:bdr w:val="none" w:sz="0" w:space="0" w:color="auto" w:frame="1"/>
        </w:rPr>
        <w:t>Č</w:t>
      </w:r>
      <w:r w:rsidR="008D598F" w:rsidRPr="00742919">
        <w:rPr>
          <w:iCs/>
          <w:bdr w:val="none" w:sz="0" w:space="0" w:color="auto" w:frame="1"/>
        </w:rPr>
        <w:t>lan</w:t>
      </w:r>
      <w:r w:rsidRPr="00742919">
        <w:rPr>
          <w:iCs/>
          <w:bdr w:val="none" w:sz="0" w:space="0" w:color="auto" w:frame="1"/>
        </w:rPr>
        <w:t>a</w:t>
      </w:r>
      <w:r w:rsidR="008D598F" w:rsidRPr="00742919">
        <w:rPr>
          <w:iCs/>
          <w:bdr w:val="none" w:sz="0" w:space="0" w:color="auto" w:frame="1"/>
        </w:rPr>
        <w:t xml:space="preserve">k </w:t>
      </w:r>
      <w:r w:rsidR="00D7132A" w:rsidRPr="00742919">
        <w:rPr>
          <w:iCs/>
          <w:bdr w:val="none" w:sz="0" w:space="0" w:color="auto" w:frame="1"/>
        </w:rPr>
        <w:t>103.d</w:t>
      </w:r>
    </w:p>
    <w:p w14:paraId="7EB607E9"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017D6EE0" w14:textId="66EBCA1F" w:rsidR="00515CDD" w:rsidRPr="00742919" w:rsidRDefault="00515CDD"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(1) Državljanin treće zemlje kojem je izdana dozvola za boravak i rad sukladno članku 97. ovoga Zakona ili je produljena ili članku 110. ovoga Zakona na temelju ugovora o radu s </w:t>
      </w:r>
      <w:r w:rsidRPr="00742919">
        <w:rPr>
          <w:iCs/>
          <w:bdr w:val="none" w:sz="0" w:space="0" w:color="auto" w:frame="1"/>
        </w:rPr>
        <w:lastRenderedPageBreak/>
        <w:t>hrvatskim poslodavcem, osim u slučaju iz točaka 3., 4. i 11. toga članka, može unutar važenja dozvole za boravak i rad mijenjati poslodavca pod uvjetima iz ovoga članka</w:t>
      </w:r>
      <w:r w:rsidR="00F66BE1" w:rsidRPr="00742919">
        <w:rPr>
          <w:iCs/>
          <w:bdr w:val="none" w:sz="0" w:space="0" w:color="auto" w:frame="1"/>
        </w:rPr>
        <w:t xml:space="preserve">, osim u slučaju dozvole za boravak i rad </w:t>
      </w:r>
      <w:r w:rsidR="00435931" w:rsidRPr="00742919">
        <w:rPr>
          <w:iCs/>
          <w:bdr w:val="none" w:sz="0" w:space="0" w:color="auto" w:frame="1"/>
        </w:rPr>
        <w:t xml:space="preserve">na </w:t>
      </w:r>
      <w:r w:rsidR="00F66BE1" w:rsidRPr="00742919">
        <w:rPr>
          <w:iCs/>
          <w:bdr w:val="none" w:sz="0" w:space="0" w:color="auto" w:frame="1"/>
        </w:rPr>
        <w:t>temelj</w:t>
      </w:r>
      <w:r w:rsidR="00435931" w:rsidRPr="00742919">
        <w:rPr>
          <w:iCs/>
          <w:bdr w:val="none" w:sz="0" w:space="0" w:color="auto" w:frame="1"/>
        </w:rPr>
        <w:t>u</w:t>
      </w:r>
      <w:r w:rsidR="00F66BE1" w:rsidRPr="00742919">
        <w:rPr>
          <w:iCs/>
          <w:bdr w:val="none" w:sz="0" w:space="0" w:color="auto" w:frame="1"/>
        </w:rPr>
        <w:t xml:space="preserve"> koje državljanin treće zemlje dolazi u Republiku Hrvatsku kada je promjena poslodavca moguća nakon šest mjeseci rada</w:t>
      </w:r>
      <w:r w:rsidR="007B4B9F" w:rsidRPr="00742919">
        <w:rPr>
          <w:iCs/>
          <w:bdr w:val="none" w:sz="0" w:space="0" w:color="auto" w:frame="1"/>
        </w:rPr>
        <w:t xml:space="preserve">. </w:t>
      </w:r>
    </w:p>
    <w:p w14:paraId="546F3A24"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2F02432D" w14:textId="257D932C" w:rsidR="00D7132A" w:rsidRPr="00742919" w:rsidRDefault="00D36DBF"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w:t>
      </w:r>
      <w:r w:rsidR="00167188" w:rsidRPr="00742919">
        <w:rPr>
          <w:iCs/>
          <w:bdr w:val="none" w:sz="0" w:space="0" w:color="auto" w:frame="1"/>
        </w:rPr>
        <w:t>2</w:t>
      </w:r>
      <w:r w:rsidRPr="00742919">
        <w:rPr>
          <w:iCs/>
          <w:bdr w:val="none" w:sz="0" w:space="0" w:color="auto" w:frame="1"/>
        </w:rPr>
        <w:t xml:space="preserve">) </w:t>
      </w:r>
      <w:r w:rsidR="00CB0ED2" w:rsidRPr="00742919">
        <w:rPr>
          <w:iCs/>
          <w:bdr w:val="none" w:sz="0" w:space="0" w:color="auto" w:frame="1"/>
        </w:rPr>
        <w:t xml:space="preserve">Iznimno od stavka 1. ovoga članka, </w:t>
      </w:r>
      <w:r w:rsidR="00F66BE1" w:rsidRPr="00742919">
        <w:rPr>
          <w:iCs/>
          <w:bdr w:val="none" w:sz="0" w:space="0" w:color="auto" w:frame="1"/>
        </w:rPr>
        <w:t xml:space="preserve">ako </w:t>
      </w:r>
      <w:r w:rsidR="009F2DF2" w:rsidRPr="00742919">
        <w:rPr>
          <w:iCs/>
          <w:bdr w:val="none" w:sz="0" w:space="0" w:color="auto" w:frame="1"/>
        </w:rPr>
        <w:t xml:space="preserve">je </w:t>
      </w:r>
      <w:r w:rsidR="00E31829" w:rsidRPr="00742919">
        <w:rPr>
          <w:iCs/>
          <w:bdr w:val="none" w:sz="0" w:space="0" w:color="auto" w:frame="1"/>
        </w:rPr>
        <w:t xml:space="preserve">za </w:t>
      </w:r>
      <w:r w:rsidR="009F2DF2" w:rsidRPr="00742919">
        <w:rPr>
          <w:iCs/>
          <w:bdr w:val="none" w:sz="0" w:space="0" w:color="auto" w:frame="1"/>
        </w:rPr>
        <w:t>poslodav</w:t>
      </w:r>
      <w:r w:rsidR="00E31829" w:rsidRPr="00742919">
        <w:rPr>
          <w:iCs/>
          <w:bdr w:val="none" w:sz="0" w:space="0" w:color="auto" w:frame="1"/>
        </w:rPr>
        <w:t xml:space="preserve">ca </w:t>
      </w:r>
      <w:r w:rsidR="00085A9D" w:rsidRPr="00742919">
        <w:rPr>
          <w:iCs/>
          <w:bdr w:val="none" w:sz="0" w:space="0" w:color="auto" w:frame="1"/>
        </w:rPr>
        <w:t xml:space="preserve">u odnosu na državljanina treće zemlje </w:t>
      </w:r>
      <w:r w:rsidR="00E31829" w:rsidRPr="00742919">
        <w:rPr>
          <w:iCs/>
          <w:bdr w:val="none" w:sz="0" w:space="0" w:color="auto" w:frame="1"/>
        </w:rPr>
        <w:t xml:space="preserve">pokrenut postupak zbog </w:t>
      </w:r>
      <w:r w:rsidR="009F2DF2" w:rsidRPr="00742919">
        <w:rPr>
          <w:iCs/>
          <w:bdr w:val="none" w:sz="0" w:space="0" w:color="auto" w:frame="1"/>
        </w:rPr>
        <w:t>kaznen</w:t>
      </w:r>
      <w:r w:rsidR="00E31829" w:rsidRPr="00742919">
        <w:rPr>
          <w:iCs/>
          <w:bdr w:val="none" w:sz="0" w:space="0" w:color="auto" w:frame="1"/>
        </w:rPr>
        <w:t>ih</w:t>
      </w:r>
      <w:r w:rsidR="009F2DF2" w:rsidRPr="00742919">
        <w:rPr>
          <w:iCs/>
          <w:bdr w:val="none" w:sz="0" w:space="0" w:color="auto" w:frame="1"/>
        </w:rPr>
        <w:t xml:space="preserve"> djela protiv radnih odnosa i socijalnog osiguranja </w:t>
      </w:r>
      <w:r w:rsidR="005D0185" w:rsidRPr="00742919">
        <w:rPr>
          <w:iCs/>
          <w:bdr w:val="none" w:sz="0" w:space="0" w:color="auto" w:frame="1"/>
        </w:rPr>
        <w:t xml:space="preserve">ili </w:t>
      </w:r>
      <w:r w:rsidR="00E31829" w:rsidRPr="00742919">
        <w:rPr>
          <w:iCs/>
          <w:bdr w:val="none" w:sz="0" w:space="0" w:color="auto" w:frame="1"/>
        </w:rPr>
        <w:t xml:space="preserve">je pokrenut postupak od strane nadležne inspekcije zbog </w:t>
      </w:r>
      <w:r w:rsidR="009F2DF2" w:rsidRPr="00742919">
        <w:rPr>
          <w:iCs/>
          <w:bdr w:val="none" w:sz="0" w:space="0" w:color="auto" w:frame="1"/>
        </w:rPr>
        <w:t>najtež</w:t>
      </w:r>
      <w:r w:rsidR="00E31829" w:rsidRPr="00742919">
        <w:rPr>
          <w:iCs/>
          <w:bdr w:val="none" w:sz="0" w:space="0" w:color="auto" w:frame="1"/>
        </w:rPr>
        <w:t>ih</w:t>
      </w:r>
      <w:r w:rsidR="009F2DF2" w:rsidRPr="00742919">
        <w:rPr>
          <w:iCs/>
          <w:bdr w:val="none" w:sz="0" w:space="0" w:color="auto" w:frame="1"/>
        </w:rPr>
        <w:t xml:space="preserve"> prekršaj</w:t>
      </w:r>
      <w:r w:rsidR="00E31829" w:rsidRPr="00742919">
        <w:rPr>
          <w:iCs/>
          <w:bdr w:val="none" w:sz="0" w:space="0" w:color="auto" w:frame="1"/>
        </w:rPr>
        <w:t>a</w:t>
      </w:r>
      <w:r w:rsidR="009F2DF2" w:rsidRPr="00742919">
        <w:rPr>
          <w:iCs/>
          <w:bdr w:val="none" w:sz="0" w:space="0" w:color="auto" w:frame="1"/>
        </w:rPr>
        <w:t xml:space="preserve"> protiv radnih odnosa</w:t>
      </w:r>
      <w:r w:rsidR="000049C8" w:rsidRPr="00742919">
        <w:rPr>
          <w:iCs/>
          <w:bdr w:val="none" w:sz="0" w:space="0" w:color="auto" w:frame="1"/>
        </w:rPr>
        <w:t xml:space="preserve"> </w:t>
      </w:r>
      <w:r w:rsidR="00E31829" w:rsidRPr="00742919">
        <w:rPr>
          <w:iCs/>
          <w:bdr w:val="none" w:sz="0" w:space="0" w:color="auto" w:frame="1"/>
        </w:rPr>
        <w:t xml:space="preserve">te prekršaja protiv socijalnog osiguranja ili zaštite na radu </w:t>
      </w:r>
      <w:r w:rsidR="000049C8" w:rsidRPr="00742919">
        <w:rPr>
          <w:iCs/>
          <w:bdr w:val="none" w:sz="0" w:space="0" w:color="auto" w:frame="1"/>
        </w:rPr>
        <w:t xml:space="preserve">ili </w:t>
      </w:r>
      <w:r w:rsidR="00E31829" w:rsidRPr="00742919">
        <w:rPr>
          <w:iCs/>
          <w:bdr w:val="none" w:sz="0" w:space="0" w:color="auto" w:frame="1"/>
        </w:rPr>
        <w:t xml:space="preserve">je pokrenut sudski postupak </w:t>
      </w:r>
      <w:r w:rsidR="00A7282E">
        <w:rPr>
          <w:iCs/>
          <w:bdr w:val="none" w:sz="0" w:space="0" w:color="auto" w:frame="1"/>
        </w:rPr>
        <w:t>za</w:t>
      </w:r>
      <w:r w:rsidR="00E31829" w:rsidRPr="00742919">
        <w:rPr>
          <w:iCs/>
          <w:bdr w:val="none" w:sz="0" w:space="0" w:color="auto" w:frame="1"/>
        </w:rPr>
        <w:t xml:space="preserve"> zaštit</w:t>
      </w:r>
      <w:r w:rsidR="00A7282E">
        <w:rPr>
          <w:iCs/>
          <w:bdr w:val="none" w:sz="0" w:space="0" w:color="auto" w:frame="1"/>
        </w:rPr>
        <w:t>u</w:t>
      </w:r>
      <w:r w:rsidR="00E31829" w:rsidRPr="00742919">
        <w:rPr>
          <w:iCs/>
          <w:bdr w:val="none" w:sz="0" w:space="0" w:color="auto" w:frame="1"/>
        </w:rPr>
        <w:t xml:space="preserve"> dostojanstva </w:t>
      </w:r>
      <w:r w:rsidR="009C371E">
        <w:rPr>
          <w:iCs/>
          <w:bdr w:val="none" w:sz="0" w:space="0" w:color="auto" w:frame="1"/>
        </w:rPr>
        <w:t xml:space="preserve">radnika </w:t>
      </w:r>
      <w:r w:rsidR="00E31829" w:rsidRPr="00742919">
        <w:rPr>
          <w:iCs/>
          <w:bdr w:val="none" w:sz="0" w:space="0" w:color="auto" w:frame="1"/>
        </w:rPr>
        <w:t xml:space="preserve">ili </w:t>
      </w:r>
      <w:r w:rsidR="000049C8" w:rsidRPr="00742919">
        <w:rPr>
          <w:iCs/>
          <w:bdr w:val="none" w:sz="0" w:space="0" w:color="auto" w:frame="1"/>
        </w:rPr>
        <w:t xml:space="preserve">ako državljaninu treće zemlje nije isplaćena plaća </w:t>
      </w:r>
      <w:r w:rsidR="00896383" w:rsidRPr="00742919">
        <w:rPr>
          <w:iCs/>
          <w:bdr w:val="none" w:sz="0" w:space="0" w:color="auto" w:frame="1"/>
        </w:rPr>
        <w:t xml:space="preserve">odmah po dospijeću </w:t>
      </w:r>
      <w:r w:rsidR="000049C8" w:rsidRPr="00742919">
        <w:rPr>
          <w:iCs/>
          <w:bdr w:val="none" w:sz="0" w:space="0" w:color="auto" w:frame="1"/>
        </w:rPr>
        <w:t>što se utvrđuje kroz Središnji registar osiguranika</w:t>
      </w:r>
      <w:r w:rsidR="005D0185" w:rsidRPr="00742919">
        <w:rPr>
          <w:iCs/>
          <w:bdr w:val="none" w:sz="0" w:space="0" w:color="auto" w:frame="1"/>
        </w:rPr>
        <w:t xml:space="preserve">, državljanin treće zemlje može promijeniti poslodavca i prije </w:t>
      </w:r>
      <w:r w:rsidR="00167188" w:rsidRPr="00742919">
        <w:rPr>
          <w:iCs/>
          <w:bdr w:val="none" w:sz="0" w:space="0" w:color="auto" w:frame="1"/>
        </w:rPr>
        <w:t xml:space="preserve">isteka </w:t>
      </w:r>
      <w:r w:rsidR="005D0185" w:rsidRPr="00742919">
        <w:rPr>
          <w:iCs/>
          <w:bdr w:val="none" w:sz="0" w:space="0" w:color="auto" w:frame="1"/>
        </w:rPr>
        <w:t>roka od šest mjeseci</w:t>
      </w:r>
      <w:r w:rsidR="00CB0ED2" w:rsidRPr="00742919">
        <w:rPr>
          <w:iCs/>
          <w:bdr w:val="none" w:sz="0" w:space="0" w:color="auto" w:frame="1"/>
        </w:rPr>
        <w:t xml:space="preserve"> rada</w:t>
      </w:r>
      <w:r w:rsidR="005D0185" w:rsidRPr="00742919">
        <w:rPr>
          <w:iCs/>
          <w:bdr w:val="none" w:sz="0" w:space="0" w:color="auto" w:frame="1"/>
        </w:rPr>
        <w:t>.</w:t>
      </w:r>
      <w:r w:rsidR="00D7132A" w:rsidRPr="00742919">
        <w:rPr>
          <w:iCs/>
          <w:bdr w:val="none" w:sz="0" w:space="0" w:color="auto" w:frame="1"/>
        </w:rPr>
        <w:t xml:space="preserve"> </w:t>
      </w:r>
      <w:r w:rsidR="00085A9D" w:rsidRPr="00742919">
        <w:rPr>
          <w:iCs/>
          <w:bdr w:val="none" w:sz="0" w:space="0" w:color="auto" w:frame="1"/>
        </w:rPr>
        <w:t xml:space="preserve"> </w:t>
      </w:r>
    </w:p>
    <w:p w14:paraId="55A3D39C"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04D7CEAC" w14:textId="4A165410" w:rsidR="00AF089A" w:rsidRPr="00742919" w:rsidRDefault="00D7132A" w:rsidP="00183C27">
      <w:pPr>
        <w:pStyle w:val="box466057"/>
        <w:spacing w:before="0" w:beforeAutospacing="0" w:after="0" w:afterAutospacing="0"/>
        <w:jc w:val="both"/>
        <w:textAlignment w:val="baseline"/>
        <w:rPr>
          <w:b/>
          <w:iCs/>
          <w:bdr w:val="none" w:sz="0" w:space="0" w:color="auto" w:frame="1"/>
        </w:rPr>
      </w:pPr>
      <w:r w:rsidRPr="00742919">
        <w:rPr>
          <w:iCs/>
          <w:bdr w:val="none" w:sz="0" w:space="0" w:color="auto" w:frame="1"/>
        </w:rPr>
        <w:t xml:space="preserve">(3) </w:t>
      </w:r>
      <w:r w:rsidR="00333A39" w:rsidRPr="00742919">
        <w:rPr>
          <w:iCs/>
          <w:bdr w:val="none" w:sz="0" w:space="0" w:color="auto" w:frame="1"/>
        </w:rPr>
        <w:t>Drugi</w:t>
      </w:r>
      <w:r w:rsidRPr="00742919">
        <w:rPr>
          <w:iCs/>
          <w:bdr w:val="none" w:sz="0" w:space="0" w:color="auto" w:frame="1"/>
        </w:rPr>
        <w:t xml:space="preserve"> poslodavac dužan je zatražiti test tržišta rada kod Hrvatskog zavoda za zapošljavanje</w:t>
      </w:r>
      <w:r w:rsidR="00AD7810" w:rsidRPr="00742919">
        <w:rPr>
          <w:iCs/>
          <w:bdr w:val="none" w:sz="0" w:space="0" w:color="auto" w:frame="1"/>
        </w:rPr>
        <w:t xml:space="preserve"> sukladno članku 98. ovoga Zakona</w:t>
      </w:r>
      <w:r w:rsidR="00AC752C" w:rsidRPr="00742919">
        <w:rPr>
          <w:iCs/>
          <w:bdr w:val="none" w:sz="0" w:space="0" w:color="auto" w:frame="1"/>
        </w:rPr>
        <w:t xml:space="preserve">. </w:t>
      </w:r>
      <w:r w:rsidR="00AC752C" w:rsidRPr="00742919">
        <w:rPr>
          <w:b/>
          <w:iCs/>
          <w:bdr w:val="none" w:sz="0" w:space="0" w:color="auto" w:frame="1"/>
        </w:rPr>
        <w:t xml:space="preserve">   </w:t>
      </w:r>
    </w:p>
    <w:p w14:paraId="780A90B4"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66204E3C" w14:textId="08F9F3CC" w:rsidR="00D7132A" w:rsidRPr="00742919" w:rsidRDefault="00D7132A"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w:t>
      </w:r>
      <w:r w:rsidR="00E353DC" w:rsidRPr="00742919">
        <w:rPr>
          <w:iCs/>
          <w:bdr w:val="none" w:sz="0" w:space="0" w:color="auto" w:frame="1"/>
        </w:rPr>
        <w:t>4</w:t>
      </w:r>
      <w:r w:rsidRPr="00742919">
        <w:rPr>
          <w:iCs/>
          <w:bdr w:val="none" w:sz="0" w:space="0" w:color="auto" w:frame="1"/>
        </w:rPr>
        <w:t xml:space="preserve">) </w:t>
      </w:r>
      <w:r w:rsidR="00DC7DE4" w:rsidRPr="00742919">
        <w:rPr>
          <w:iCs/>
          <w:bdr w:val="none" w:sz="0" w:space="0" w:color="auto" w:frame="1"/>
        </w:rPr>
        <w:t>D</w:t>
      </w:r>
      <w:r w:rsidRPr="00742919">
        <w:rPr>
          <w:iCs/>
          <w:bdr w:val="none" w:sz="0" w:space="0" w:color="auto" w:frame="1"/>
        </w:rPr>
        <w:t xml:space="preserve">rugi poslodavac dužan je u roku od tri dana od dana sklapanja ugovora o radu </w:t>
      </w:r>
      <w:r w:rsidR="00CE387C" w:rsidRPr="00742919">
        <w:rPr>
          <w:iCs/>
          <w:bdr w:val="none" w:sz="0" w:space="0" w:color="auto" w:frame="1"/>
        </w:rPr>
        <w:t xml:space="preserve">obavijestiti nadležnu </w:t>
      </w:r>
      <w:r w:rsidRPr="00742919">
        <w:rPr>
          <w:iCs/>
          <w:bdr w:val="none" w:sz="0" w:space="0" w:color="auto" w:frame="1"/>
        </w:rPr>
        <w:t>policijsk</w:t>
      </w:r>
      <w:r w:rsidR="00CE387C" w:rsidRPr="00742919">
        <w:rPr>
          <w:iCs/>
          <w:bdr w:val="none" w:sz="0" w:space="0" w:color="auto" w:frame="1"/>
        </w:rPr>
        <w:t>u</w:t>
      </w:r>
      <w:r w:rsidRPr="00742919">
        <w:rPr>
          <w:iCs/>
          <w:bdr w:val="none" w:sz="0" w:space="0" w:color="auto" w:frame="1"/>
        </w:rPr>
        <w:t xml:space="preserve"> uprav</w:t>
      </w:r>
      <w:r w:rsidR="00CE387C" w:rsidRPr="00742919">
        <w:rPr>
          <w:iCs/>
          <w:bdr w:val="none" w:sz="0" w:space="0" w:color="auto" w:frame="1"/>
        </w:rPr>
        <w:t>u</w:t>
      </w:r>
      <w:r w:rsidRPr="00742919">
        <w:rPr>
          <w:iCs/>
          <w:bdr w:val="none" w:sz="0" w:space="0" w:color="auto" w:frame="1"/>
        </w:rPr>
        <w:t xml:space="preserve"> odnosno policijsk</w:t>
      </w:r>
      <w:r w:rsidR="00CE387C" w:rsidRPr="00742919">
        <w:rPr>
          <w:iCs/>
          <w:bdr w:val="none" w:sz="0" w:space="0" w:color="auto" w:frame="1"/>
        </w:rPr>
        <w:t>u</w:t>
      </w:r>
      <w:r w:rsidRPr="00742919">
        <w:rPr>
          <w:iCs/>
          <w:bdr w:val="none" w:sz="0" w:space="0" w:color="auto" w:frame="1"/>
        </w:rPr>
        <w:t xml:space="preserve"> postaj</w:t>
      </w:r>
      <w:r w:rsidR="00CE387C" w:rsidRPr="00742919">
        <w:rPr>
          <w:iCs/>
          <w:bdr w:val="none" w:sz="0" w:space="0" w:color="auto" w:frame="1"/>
        </w:rPr>
        <w:t>u o promjeni</w:t>
      </w:r>
      <w:r w:rsidR="00BC6734" w:rsidRPr="00742919">
        <w:rPr>
          <w:iCs/>
          <w:bdr w:val="none" w:sz="0" w:space="0" w:color="auto" w:frame="1"/>
        </w:rPr>
        <w:t xml:space="preserve"> poslodavca</w:t>
      </w:r>
      <w:r w:rsidRPr="00742919">
        <w:rPr>
          <w:iCs/>
          <w:bdr w:val="none" w:sz="0" w:space="0" w:color="auto" w:frame="1"/>
        </w:rPr>
        <w:t xml:space="preserve">, </w:t>
      </w:r>
      <w:r w:rsidR="00BC6734" w:rsidRPr="00742919">
        <w:rPr>
          <w:iCs/>
          <w:bdr w:val="none" w:sz="0" w:space="0" w:color="auto" w:frame="1"/>
        </w:rPr>
        <w:t xml:space="preserve">uz </w:t>
      </w:r>
      <w:r w:rsidRPr="00742919">
        <w:rPr>
          <w:iCs/>
          <w:bdr w:val="none" w:sz="0" w:space="0" w:color="auto" w:frame="1"/>
        </w:rPr>
        <w:t>koji prilaže ugovor o radu</w:t>
      </w:r>
      <w:r w:rsidR="00596E61" w:rsidRPr="00742919">
        <w:rPr>
          <w:iCs/>
          <w:bdr w:val="none" w:sz="0" w:space="0" w:color="auto" w:frame="1"/>
        </w:rPr>
        <w:t>, a ako se traži i promjen</w:t>
      </w:r>
      <w:r w:rsidR="00B67918" w:rsidRPr="00742919">
        <w:rPr>
          <w:iCs/>
          <w:bdr w:val="none" w:sz="0" w:space="0" w:color="auto" w:frame="1"/>
        </w:rPr>
        <w:t>a</w:t>
      </w:r>
      <w:r w:rsidR="00596E61" w:rsidRPr="00742919">
        <w:rPr>
          <w:iCs/>
          <w:bdr w:val="none" w:sz="0" w:space="0" w:color="auto" w:frame="1"/>
        </w:rPr>
        <w:t xml:space="preserve"> zanimanja prilaž</w:t>
      </w:r>
      <w:r w:rsidR="00BC6734" w:rsidRPr="00742919">
        <w:rPr>
          <w:iCs/>
          <w:bdr w:val="none" w:sz="0" w:space="0" w:color="auto" w:frame="1"/>
        </w:rPr>
        <w:t xml:space="preserve">e i </w:t>
      </w:r>
      <w:r w:rsidR="00596E61" w:rsidRPr="00742919">
        <w:rPr>
          <w:iCs/>
          <w:bdr w:val="none" w:sz="0" w:space="0" w:color="auto" w:frame="1"/>
        </w:rPr>
        <w:t>dokaz</w:t>
      </w:r>
      <w:r w:rsidR="00BC6734" w:rsidRPr="00742919">
        <w:rPr>
          <w:iCs/>
          <w:bdr w:val="none" w:sz="0" w:space="0" w:color="auto" w:frame="1"/>
        </w:rPr>
        <w:t>e</w:t>
      </w:r>
      <w:r w:rsidR="00596E61" w:rsidRPr="00742919">
        <w:rPr>
          <w:iCs/>
          <w:bdr w:val="none" w:sz="0" w:space="0" w:color="auto" w:frame="1"/>
        </w:rPr>
        <w:t xml:space="preserve"> </w:t>
      </w:r>
      <w:r w:rsidR="007C078E" w:rsidRPr="00742919">
        <w:rPr>
          <w:iCs/>
          <w:bdr w:val="none" w:sz="0" w:space="0" w:color="auto" w:frame="1"/>
        </w:rPr>
        <w:t>iz članka 97. ovoga Zakona</w:t>
      </w:r>
      <w:r w:rsidRPr="00742919">
        <w:rPr>
          <w:iCs/>
          <w:bdr w:val="none" w:sz="0" w:space="0" w:color="auto" w:frame="1"/>
        </w:rPr>
        <w:t xml:space="preserve">, </w:t>
      </w:r>
      <w:r w:rsidR="00BC6734" w:rsidRPr="00742919">
        <w:rPr>
          <w:iCs/>
          <w:bdr w:val="none" w:sz="0" w:space="0" w:color="auto" w:frame="1"/>
        </w:rPr>
        <w:t>a koja će službenim putem zatražiti mišljenje Hrvatskog zavoda za zapošljavanje.</w:t>
      </w:r>
      <w:r w:rsidR="00BC6734" w:rsidRPr="00742919" w:rsidDel="00BC6734">
        <w:rPr>
          <w:iCs/>
          <w:bdr w:val="none" w:sz="0" w:space="0" w:color="auto" w:frame="1"/>
        </w:rPr>
        <w:t xml:space="preserve"> </w:t>
      </w:r>
    </w:p>
    <w:p w14:paraId="62F26CB5"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355BEFA2" w14:textId="485E410D" w:rsidR="00DD20E1" w:rsidRPr="00742919" w:rsidRDefault="00D7132A"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w:t>
      </w:r>
      <w:r w:rsidR="0097575C" w:rsidRPr="00742919">
        <w:rPr>
          <w:iCs/>
          <w:bdr w:val="none" w:sz="0" w:space="0" w:color="auto" w:frame="1"/>
        </w:rPr>
        <w:t>5</w:t>
      </w:r>
      <w:r w:rsidRPr="00742919">
        <w:rPr>
          <w:iCs/>
          <w:bdr w:val="none" w:sz="0" w:space="0" w:color="auto" w:frame="1"/>
        </w:rPr>
        <w:t xml:space="preserve">) </w:t>
      </w:r>
      <w:r w:rsidR="00355436" w:rsidRPr="00742919">
        <w:rPr>
          <w:iCs/>
          <w:bdr w:val="none" w:sz="0" w:space="0" w:color="auto" w:frame="1"/>
        </w:rPr>
        <w:t xml:space="preserve">Hrvatski zavod za zapošljavanje daje mišljenje za drugog poslodavca i promjenu zanimanja iz stavka 4. ovoga članka na temelju članka 99. ovoga Zakona u roku od pet dana od dana zaprimanja uredne obavijesti te ga dostavlja nadležnoj policijskoj upravi odnosno policijskoj postaji prema mjestu boravišta državljanina treće zemlje. </w:t>
      </w:r>
    </w:p>
    <w:p w14:paraId="7396F3ED"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6E726F89" w14:textId="28161E59" w:rsidR="0091156C" w:rsidRPr="00742919" w:rsidRDefault="0091156C"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w:t>
      </w:r>
      <w:r w:rsidR="0097575C" w:rsidRPr="00742919">
        <w:rPr>
          <w:iCs/>
          <w:bdr w:val="none" w:sz="0" w:space="0" w:color="auto" w:frame="1"/>
        </w:rPr>
        <w:t>6</w:t>
      </w:r>
      <w:r w:rsidRPr="00742919">
        <w:rPr>
          <w:iCs/>
          <w:bdr w:val="none" w:sz="0" w:space="0" w:color="auto" w:frame="1"/>
        </w:rPr>
        <w:t xml:space="preserve">) Državljanin treće zemlje može započeti s radom kod drugog poslodavca od dana pozitivnog mišljenja Hrvatskog zavoda za zapošljavanje.  </w:t>
      </w:r>
    </w:p>
    <w:p w14:paraId="2DF46977"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372DC6BE" w14:textId="68532BD1" w:rsidR="001B0866" w:rsidRPr="00742919" w:rsidRDefault="001B0866"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w:t>
      </w:r>
      <w:r w:rsidR="0097575C" w:rsidRPr="00742919">
        <w:rPr>
          <w:iCs/>
          <w:bdr w:val="none" w:sz="0" w:space="0" w:color="auto" w:frame="1"/>
        </w:rPr>
        <w:t>7</w:t>
      </w:r>
      <w:r w:rsidRPr="00742919">
        <w:rPr>
          <w:iCs/>
          <w:bdr w:val="none" w:sz="0" w:space="0" w:color="auto" w:frame="1"/>
        </w:rPr>
        <w:t xml:space="preserve">) </w:t>
      </w:r>
      <w:r w:rsidR="00470529" w:rsidRPr="00742919">
        <w:rPr>
          <w:iCs/>
          <w:bdr w:val="none" w:sz="0" w:space="0" w:color="auto" w:frame="1"/>
        </w:rPr>
        <w:t>Na t</w:t>
      </w:r>
      <w:r w:rsidR="000F25D3" w:rsidRPr="00742919">
        <w:rPr>
          <w:iCs/>
          <w:bdr w:val="none" w:sz="0" w:space="0" w:color="auto" w:frame="1"/>
        </w:rPr>
        <w:t>emelj</w:t>
      </w:r>
      <w:r w:rsidR="00470529" w:rsidRPr="00742919">
        <w:rPr>
          <w:iCs/>
          <w:bdr w:val="none" w:sz="0" w:space="0" w:color="auto" w:frame="1"/>
        </w:rPr>
        <w:t>u</w:t>
      </w:r>
      <w:r w:rsidR="000F25D3" w:rsidRPr="00742919">
        <w:rPr>
          <w:iCs/>
          <w:bdr w:val="none" w:sz="0" w:space="0" w:color="auto" w:frame="1"/>
        </w:rPr>
        <w:t xml:space="preserve"> </w:t>
      </w:r>
      <w:r w:rsidR="00686A0E" w:rsidRPr="00742919">
        <w:rPr>
          <w:iCs/>
          <w:bdr w:val="none" w:sz="0" w:space="0" w:color="auto" w:frame="1"/>
        </w:rPr>
        <w:t>obavijesti</w:t>
      </w:r>
      <w:r w:rsidR="000F25D3" w:rsidRPr="00742919">
        <w:rPr>
          <w:iCs/>
          <w:bdr w:val="none" w:sz="0" w:space="0" w:color="auto" w:frame="1"/>
        </w:rPr>
        <w:t xml:space="preserve"> iz </w:t>
      </w:r>
      <w:r w:rsidR="0091156C" w:rsidRPr="00742919">
        <w:rPr>
          <w:iCs/>
          <w:bdr w:val="none" w:sz="0" w:space="0" w:color="auto" w:frame="1"/>
        </w:rPr>
        <w:t xml:space="preserve">stavka </w:t>
      </w:r>
      <w:r w:rsidR="0097575C" w:rsidRPr="00742919">
        <w:rPr>
          <w:iCs/>
          <w:bdr w:val="none" w:sz="0" w:space="0" w:color="auto" w:frame="1"/>
        </w:rPr>
        <w:t>4</w:t>
      </w:r>
      <w:r w:rsidR="0091156C" w:rsidRPr="00742919">
        <w:rPr>
          <w:iCs/>
          <w:bdr w:val="none" w:sz="0" w:space="0" w:color="auto" w:frame="1"/>
        </w:rPr>
        <w:t xml:space="preserve">. ovoga članka, </w:t>
      </w:r>
      <w:r w:rsidRPr="00742919">
        <w:rPr>
          <w:iCs/>
          <w:bdr w:val="none" w:sz="0" w:space="0" w:color="auto" w:frame="1"/>
        </w:rPr>
        <w:t>policijsk</w:t>
      </w:r>
      <w:r w:rsidR="00287E66">
        <w:rPr>
          <w:iCs/>
          <w:bdr w:val="none" w:sz="0" w:space="0" w:color="auto" w:frame="1"/>
        </w:rPr>
        <w:t>a</w:t>
      </w:r>
      <w:r w:rsidRPr="00742919">
        <w:rPr>
          <w:iCs/>
          <w:bdr w:val="none" w:sz="0" w:space="0" w:color="auto" w:frame="1"/>
        </w:rPr>
        <w:t xml:space="preserve"> uprav</w:t>
      </w:r>
      <w:r w:rsidR="00287E66">
        <w:rPr>
          <w:iCs/>
          <w:bdr w:val="none" w:sz="0" w:space="0" w:color="auto" w:frame="1"/>
        </w:rPr>
        <w:t>a</w:t>
      </w:r>
      <w:r w:rsidRPr="00742919">
        <w:rPr>
          <w:iCs/>
          <w:bdr w:val="none" w:sz="0" w:space="0" w:color="auto" w:frame="1"/>
        </w:rPr>
        <w:t xml:space="preserve"> odnosno policijsk</w:t>
      </w:r>
      <w:r w:rsidR="00287E66">
        <w:rPr>
          <w:iCs/>
          <w:bdr w:val="none" w:sz="0" w:space="0" w:color="auto" w:frame="1"/>
        </w:rPr>
        <w:t>a</w:t>
      </w:r>
      <w:r w:rsidRPr="00742919">
        <w:rPr>
          <w:iCs/>
          <w:bdr w:val="none" w:sz="0" w:space="0" w:color="auto" w:frame="1"/>
        </w:rPr>
        <w:t xml:space="preserve"> postaj</w:t>
      </w:r>
      <w:r w:rsidR="00287E66">
        <w:rPr>
          <w:iCs/>
          <w:bdr w:val="none" w:sz="0" w:space="0" w:color="auto" w:frame="1"/>
        </w:rPr>
        <w:t>a</w:t>
      </w:r>
      <w:r w:rsidRPr="00742919">
        <w:rPr>
          <w:iCs/>
          <w:bdr w:val="none" w:sz="0" w:space="0" w:color="auto" w:frame="1"/>
        </w:rPr>
        <w:t xml:space="preserve"> prema mjestu boravišta državljanina treće zemlje izdaje potvrdu iz članka 91. stavka 3. podstavka 3. </w:t>
      </w:r>
      <w:r w:rsidR="00330038">
        <w:rPr>
          <w:iCs/>
          <w:bdr w:val="none" w:sz="0" w:space="0" w:color="auto" w:frame="1"/>
        </w:rPr>
        <w:t xml:space="preserve">i stavka 4. </w:t>
      </w:r>
      <w:r w:rsidRPr="00742919">
        <w:rPr>
          <w:iCs/>
          <w:bdr w:val="none" w:sz="0" w:space="0" w:color="auto" w:frame="1"/>
        </w:rPr>
        <w:t xml:space="preserve">ovoga Zakona državljaninu treće zemlje i drugom poslodavcu ako je mišljenje Hrvatskog zavoda za zapošljavanje iz stavka </w:t>
      </w:r>
      <w:r w:rsidR="0097575C" w:rsidRPr="00742919">
        <w:rPr>
          <w:iCs/>
          <w:bdr w:val="none" w:sz="0" w:space="0" w:color="auto" w:frame="1"/>
        </w:rPr>
        <w:t>5</w:t>
      </w:r>
      <w:r w:rsidRPr="00742919">
        <w:rPr>
          <w:iCs/>
          <w:bdr w:val="none" w:sz="0" w:space="0" w:color="auto" w:frame="1"/>
        </w:rPr>
        <w:t>. ovoga članka pozitivno i nema zapreka iz članka 93. ovoga Zakona u dijelu koji se odnosi na poslodavca, a dozvola za boravak i rad iz stavka 1. ovoga članka ostaje važiti do njezina isteka.</w:t>
      </w:r>
    </w:p>
    <w:p w14:paraId="5D3F1A61"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722E4581" w14:textId="147EBDAC" w:rsidR="0097575C" w:rsidRPr="00742919" w:rsidRDefault="0097575C"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(8) </w:t>
      </w:r>
      <w:r w:rsidR="00874B59" w:rsidRPr="00742919">
        <w:rPr>
          <w:iCs/>
          <w:bdr w:val="none" w:sz="0" w:space="0" w:color="auto" w:frame="1"/>
        </w:rPr>
        <w:t xml:space="preserve">Ako </w:t>
      </w:r>
      <w:r w:rsidR="00AD0902" w:rsidRPr="00742919">
        <w:rPr>
          <w:iCs/>
          <w:bdr w:val="none" w:sz="0" w:space="0" w:color="auto" w:frame="1"/>
        </w:rPr>
        <w:t xml:space="preserve">nije potrebno mišljenje Hrvatskog zavoda za zapošljavanje budući da je sklopljen </w:t>
      </w:r>
      <w:r w:rsidR="00874B59" w:rsidRPr="00742919">
        <w:rPr>
          <w:iCs/>
          <w:bdr w:val="none" w:sz="0" w:space="0" w:color="auto" w:frame="1"/>
        </w:rPr>
        <w:t xml:space="preserve">ugovor o radu </w:t>
      </w:r>
      <w:r w:rsidR="00AD0902" w:rsidRPr="00742919">
        <w:t>s hrvatskim poslodavcem</w:t>
      </w:r>
      <w:r w:rsidR="00AD0902" w:rsidRPr="00742919">
        <w:rPr>
          <w:iCs/>
          <w:bdr w:val="none" w:sz="0" w:space="0" w:color="auto" w:frame="1"/>
        </w:rPr>
        <w:t xml:space="preserve"> radi zapošljavanja sukladno članku </w:t>
      </w:r>
      <w:r w:rsidR="009F12BE" w:rsidRPr="00742919">
        <w:rPr>
          <w:iCs/>
          <w:bdr w:val="none" w:sz="0" w:space="0" w:color="auto" w:frame="1"/>
        </w:rPr>
        <w:t>110. ovoga Zakona</w:t>
      </w:r>
      <w:r w:rsidRPr="00742919">
        <w:rPr>
          <w:iCs/>
          <w:bdr w:val="none" w:sz="0" w:space="0" w:color="auto" w:frame="1"/>
        </w:rPr>
        <w:t xml:space="preserve">, </w:t>
      </w:r>
      <w:r w:rsidR="004B22FF" w:rsidRPr="00742919">
        <w:t xml:space="preserve">osim u slučaju iz točaka </w:t>
      </w:r>
      <w:r w:rsidR="00321625" w:rsidRPr="00742919">
        <w:t xml:space="preserve">3., </w:t>
      </w:r>
      <w:r w:rsidR="004B22FF" w:rsidRPr="00742919">
        <w:t>4. i 11. toga članka,</w:t>
      </w:r>
      <w:r w:rsidR="004B22FF" w:rsidRPr="00742919">
        <w:rPr>
          <w:iCs/>
          <w:bdr w:val="none" w:sz="0" w:space="0" w:color="auto" w:frame="1"/>
        </w:rPr>
        <w:t xml:space="preserve"> </w:t>
      </w:r>
      <w:r w:rsidRPr="00742919">
        <w:rPr>
          <w:iCs/>
          <w:bdr w:val="none" w:sz="0" w:space="0" w:color="auto" w:frame="1"/>
        </w:rPr>
        <w:t xml:space="preserve">drugi poslodavac dužan je u roku od tri dana od dana sklapanja ugovora o radu </w:t>
      </w:r>
      <w:r w:rsidR="00F63139" w:rsidRPr="00742919">
        <w:rPr>
          <w:iCs/>
          <w:bdr w:val="none" w:sz="0" w:space="0" w:color="auto" w:frame="1"/>
        </w:rPr>
        <w:t xml:space="preserve">obavijestiti nadležnu </w:t>
      </w:r>
      <w:r w:rsidRPr="00742919">
        <w:rPr>
          <w:iCs/>
          <w:bdr w:val="none" w:sz="0" w:space="0" w:color="auto" w:frame="1"/>
        </w:rPr>
        <w:t>policijsk</w:t>
      </w:r>
      <w:r w:rsidR="00F63139" w:rsidRPr="00742919">
        <w:rPr>
          <w:iCs/>
          <w:bdr w:val="none" w:sz="0" w:space="0" w:color="auto" w:frame="1"/>
        </w:rPr>
        <w:t>u</w:t>
      </w:r>
      <w:r w:rsidRPr="00742919">
        <w:rPr>
          <w:iCs/>
          <w:bdr w:val="none" w:sz="0" w:space="0" w:color="auto" w:frame="1"/>
        </w:rPr>
        <w:t xml:space="preserve"> uprav</w:t>
      </w:r>
      <w:r w:rsidR="00F63139" w:rsidRPr="00742919">
        <w:rPr>
          <w:iCs/>
          <w:bdr w:val="none" w:sz="0" w:space="0" w:color="auto" w:frame="1"/>
        </w:rPr>
        <w:t>u</w:t>
      </w:r>
      <w:r w:rsidRPr="00742919">
        <w:rPr>
          <w:iCs/>
          <w:bdr w:val="none" w:sz="0" w:space="0" w:color="auto" w:frame="1"/>
        </w:rPr>
        <w:t xml:space="preserve"> odnosno policijsk</w:t>
      </w:r>
      <w:r w:rsidR="00F63139" w:rsidRPr="00742919">
        <w:rPr>
          <w:iCs/>
          <w:bdr w:val="none" w:sz="0" w:space="0" w:color="auto" w:frame="1"/>
        </w:rPr>
        <w:t>u</w:t>
      </w:r>
      <w:r w:rsidRPr="00742919">
        <w:rPr>
          <w:iCs/>
          <w:bdr w:val="none" w:sz="0" w:space="0" w:color="auto" w:frame="1"/>
        </w:rPr>
        <w:t xml:space="preserve"> postaj</w:t>
      </w:r>
      <w:r w:rsidR="00F63139" w:rsidRPr="00742919">
        <w:rPr>
          <w:iCs/>
          <w:bdr w:val="none" w:sz="0" w:space="0" w:color="auto" w:frame="1"/>
        </w:rPr>
        <w:t>u o promjeni poslodavca</w:t>
      </w:r>
      <w:r w:rsidRPr="00742919">
        <w:rPr>
          <w:iCs/>
          <w:bdr w:val="none" w:sz="0" w:space="0" w:color="auto" w:frame="1"/>
        </w:rPr>
        <w:t>, uz koj</w:t>
      </w:r>
      <w:r w:rsidR="00902803" w:rsidRPr="00742919">
        <w:rPr>
          <w:iCs/>
          <w:bdr w:val="none" w:sz="0" w:space="0" w:color="auto" w:frame="1"/>
        </w:rPr>
        <w:t>u obavijest</w:t>
      </w:r>
      <w:r w:rsidRPr="00742919">
        <w:rPr>
          <w:iCs/>
          <w:bdr w:val="none" w:sz="0" w:space="0" w:color="auto" w:frame="1"/>
        </w:rPr>
        <w:t xml:space="preserve"> prilaže </w:t>
      </w:r>
      <w:r w:rsidR="00902803" w:rsidRPr="00742919">
        <w:rPr>
          <w:iCs/>
          <w:bdr w:val="none" w:sz="0" w:space="0" w:color="auto" w:frame="1"/>
        </w:rPr>
        <w:t>dokumentaciju propisanu član</w:t>
      </w:r>
      <w:r w:rsidR="00915C3E" w:rsidRPr="00742919">
        <w:rPr>
          <w:iCs/>
          <w:bdr w:val="none" w:sz="0" w:space="0" w:color="auto" w:frame="1"/>
        </w:rPr>
        <w:t>kom</w:t>
      </w:r>
      <w:r w:rsidR="00902803" w:rsidRPr="00742919">
        <w:rPr>
          <w:iCs/>
          <w:bdr w:val="none" w:sz="0" w:space="0" w:color="auto" w:frame="1"/>
        </w:rPr>
        <w:t xml:space="preserve"> 111.</w:t>
      </w:r>
      <w:r w:rsidR="00EE6F99" w:rsidRPr="00742919">
        <w:rPr>
          <w:iCs/>
          <w:bdr w:val="none" w:sz="0" w:space="0" w:color="auto" w:frame="1"/>
        </w:rPr>
        <w:t xml:space="preserve"> ovoga Zakona</w:t>
      </w:r>
      <w:r w:rsidR="007B280E" w:rsidRPr="00742919">
        <w:rPr>
          <w:iCs/>
          <w:bdr w:val="none" w:sz="0" w:space="0" w:color="auto" w:frame="1"/>
        </w:rPr>
        <w:t xml:space="preserve">, a u slučaju </w:t>
      </w:r>
      <w:r w:rsidR="00F25A15" w:rsidRPr="00742919">
        <w:rPr>
          <w:iCs/>
          <w:bdr w:val="none" w:sz="0" w:space="0" w:color="auto" w:frame="1"/>
        </w:rPr>
        <w:t>državljana trećih zemalja iz članka 110. točke 2. ovoga Zakona i dokumentaciju kojom dokazuju ispunjenje uvjeta iz članka 113. stavaka 1. i 2. ovoga Zakona.</w:t>
      </w:r>
      <w:r w:rsidR="00915C3E" w:rsidRPr="00742919">
        <w:rPr>
          <w:iCs/>
          <w:bdr w:val="none" w:sz="0" w:space="0" w:color="auto" w:frame="1"/>
        </w:rPr>
        <w:t xml:space="preserve"> </w:t>
      </w:r>
      <w:r w:rsidR="00F25A15" w:rsidRPr="00742919">
        <w:rPr>
          <w:iCs/>
          <w:bdr w:val="none" w:sz="0" w:space="0" w:color="auto" w:frame="1"/>
        </w:rPr>
        <w:t xml:space="preserve"> </w:t>
      </w:r>
      <w:r w:rsidRPr="00742919">
        <w:rPr>
          <w:iCs/>
          <w:bdr w:val="none" w:sz="0" w:space="0" w:color="auto" w:frame="1"/>
        </w:rPr>
        <w:t xml:space="preserve"> </w:t>
      </w:r>
      <w:r w:rsidR="00F43A54" w:rsidRPr="00742919">
        <w:rPr>
          <w:iCs/>
          <w:bdr w:val="none" w:sz="0" w:space="0" w:color="auto" w:frame="1"/>
        </w:rPr>
        <w:t xml:space="preserve">        </w:t>
      </w:r>
    </w:p>
    <w:p w14:paraId="3A424181"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742D67F0" w14:textId="400CE545" w:rsidR="0091156C" w:rsidRPr="00742919" w:rsidRDefault="0091156C"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(9) U slučaju iz stavka 8. ovoga članka policijsk</w:t>
      </w:r>
      <w:r w:rsidR="00287E66">
        <w:rPr>
          <w:iCs/>
          <w:bdr w:val="none" w:sz="0" w:space="0" w:color="auto" w:frame="1"/>
        </w:rPr>
        <w:t>a</w:t>
      </w:r>
      <w:r w:rsidRPr="00742919">
        <w:rPr>
          <w:iCs/>
          <w:bdr w:val="none" w:sz="0" w:space="0" w:color="auto" w:frame="1"/>
        </w:rPr>
        <w:t xml:space="preserve"> uprav</w:t>
      </w:r>
      <w:r w:rsidR="00287E66">
        <w:rPr>
          <w:iCs/>
          <w:bdr w:val="none" w:sz="0" w:space="0" w:color="auto" w:frame="1"/>
        </w:rPr>
        <w:t>a</w:t>
      </w:r>
      <w:r w:rsidRPr="00742919">
        <w:rPr>
          <w:iCs/>
          <w:bdr w:val="none" w:sz="0" w:space="0" w:color="auto" w:frame="1"/>
        </w:rPr>
        <w:t xml:space="preserve"> odnosno policijsk</w:t>
      </w:r>
      <w:r w:rsidR="00287E66">
        <w:rPr>
          <w:iCs/>
          <w:bdr w:val="none" w:sz="0" w:space="0" w:color="auto" w:frame="1"/>
        </w:rPr>
        <w:t>a</w:t>
      </w:r>
      <w:r w:rsidRPr="00742919">
        <w:rPr>
          <w:iCs/>
          <w:bdr w:val="none" w:sz="0" w:space="0" w:color="auto" w:frame="1"/>
        </w:rPr>
        <w:t xml:space="preserve"> postaj</w:t>
      </w:r>
      <w:r w:rsidR="00287E66">
        <w:rPr>
          <w:iCs/>
          <w:bdr w:val="none" w:sz="0" w:space="0" w:color="auto" w:frame="1"/>
        </w:rPr>
        <w:t>a</w:t>
      </w:r>
      <w:r w:rsidRPr="00742919">
        <w:rPr>
          <w:iCs/>
          <w:bdr w:val="none" w:sz="0" w:space="0" w:color="auto" w:frame="1"/>
        </w:rPr>
        <w:t xml:space="preserve"> prema mjestu boravišta državljanina treće zemlje izdaje potvrdu iz članka 91. stavka 3. podstavka 3.</w:t>
      </w:r>
      <w:r w:rsidR="00330038">
        <w:rPr>
          <w:iCs/>
          <w:bdr w:val="none" w:sz="0" w:space="0" w:color="auto" w:frame="1"/>
        </w:rPr>
        <w:t xml:space="preserve"> i stavka 4.</w:t>
      </w:r>
      <w:r w:rsidRPr="00742919">
        <w:rPr>
          <w:iCs/>
          <w:bdr w:val="none" w:sz="0" w:space="0" w:color="auto" w:frame="1"/>
        </w:rPr>
        <w:t xml:space="preserve"> ovoga Zakona državljaninu treće zemlje i drugom poslodavcu ako nema zapreka iz članka 93. ovoga Zakona u dijelu koji se odnosi na poslodavca, a dozvola za boravak i rad iz stavka 1. ovoga članka ostaje važiti do njezina isteka.</w:t>
      </w:r>
    </w:p>
    <w:p w14:paraId="639D4AD6"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0CF9489E" w14:textId="1AD7CB41" w:rsidR="001B0866" w:rsidRPr="00742919" w:rsidRDefault="001B0866"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lastRenderedPageBreak/>
        <w:t>(</w:t>
      </w:r>
      <w:r w:rsidR="00527665" w:rsidRPr="00742919">
        <w:rPr>
          <w:iCs/>
          <w:bdr w:val="none" w:sz="0" w:space="0" w:color="auto" w:frame="1"/>
        </w:rPr>
        <w:t>10</w:t>
      </w:r>
      <w:r w:rsidRPr="00742919">
        <w:rPr>
          <w:iCs/>
          <w:bdr w:val="none" w:sz="0" w:space="0" w:color="auto" w:frame="1"/>
        </w:rPr>
        <w:t xml:space="preserve">) U slučaju negativnog mišljenja Hrvatskog zavoda za zapošljavanje iz stavka </w:t>
      </w:r>
      <w:r w:rsidR="0097575C" w:rsidRPr="00742919">
        <w:rPr>
          <w:iCs/>
          <w:bdr w:val="none" w:sz="0" w:space="0" w:color="auto" w:frame="1"/>
        </w:rPr>
        <w:t>5</w:t>
      </w:r>
      <w:r w:rsidRPr="00742919">
        <w:rPr>
          <w:iCs/>
          <w:bdr w:val="none" w:sz="0" w:space="0" w:color="auto" w:frame="1"/>
        </w:rPr>
        <w:t xml:space="preserve">. ovoga članka </w:t>
      </w:r>
      <w:r w:rsidR="00AA17D4" w:rsidRPr="00742919">
        <w:rPr>
          <w:iCs/>
          <w:bdr w:val="none" w:sz="0" w:space="0" w:color="auto" w:frame="1"/>
        </w:rPr>
        <w:t>i/</w:t>
      </w:r>
      <w:r w:rsidRPr="00742919">
        <w:rPr>
          <w:iCs/>
          <w:bdr w:val="none" w:sz="0" w:space="0" w:color="auto" w:frame="1"/>
        </w:rPr>
        <w:t xml:space="preserve">ili ako postoje zapreke iz članka 93. ovoga Zakona </w:t>
      </w:r>
      <w:r w:rsidR="00E4417E" w:rsidRPr="00742919">
        <w:rPr>
          <w:iCs/>
          <w:bdr w:val="none" w:sz="0" w:space="0" w:color="auto" w:frame="1"/>
        </w:rPr>
        <w:t xml:space="preserve">kako je propisano stavcima 7. i 9. ovoga članka </w:t>
      </w:r>
      <w:r w:rsidRPr="00742919">
        <w:rPr>
          <w:iCs/>
          <w:bdr w:val="none" w:sz="0" w:space="0" w:color="auto" w:frame="1"/>
        </w:rPr>
        <w:t>u dijelu koji se odnosi na poslodavca, Ministarstvo, putem policijske uprave odnosno policijske postaje, rješenjem odbija promjenu poslodavca i obavještava državljanina treće zemlje o dopuštenom vremenu nezaposlenosti pod uvjetima iz članka 103.a ovoga Zakona te da će dozvol</w:t>
      </w:r>
      <w:r w:rsidR="00D24CB2" w:rsidRPr="00742919">
        <w:rPr>
          <w:iCs/>
          <w:bdr w:val="none" w:sz="0" w:space="0" w:color="auto" w:frame="1"/>
        </w:rPr>
        <w:t>a</w:t>
      </w:r>
      <w:r w:rsidRPr="00742919">
        <w:rPr>
          <w:iCs/>
          <w:bdr w:val="none" w:sz="0" w:space="0" w:color="auto" w:frame="1"/>
        </w:rPr>
        <w:t xml:space="preserve"> za boravak i rad iz stavka 1. ovoga članka </w:t>
      </w:r>
      <w:r w:rsidR="00D24CB2" w:rsidRPr="00742919">
        <w:rPr>
          <w:iCs/>
          <w:bdr w:val="none" w:sz="0" w:space="0" w:color="auto" w:frame="1"/>
        </w:rPr>
        <w:t>prestati važiti a</w:t>
      </w:r>
      <w:r w:rsidRPr="00742919">
        <w:rPr>
          <w:iCs/>
          <w:bdr w:val="none" w:sz="0" w:space="0" w:color="auto" w:frame="1"/>
        </w:rPr>
        <w:t xml:space="preserve">ko je prošlo najdulje dopušteno vrijeme nezaposlenosti, a državljanin treće zemlje </w:t>
      </w:r>
      <w:r w:rsidR="00D24CB2" w:rsidRPr="00742919">
        <w:rPr>
          <w:iCs/>
          <w:bdr w:val="none" w:sz="0" w:space="0" w:color="auto" w:frame="1"/>
        </w:rPr>
        <w:t xml:space="preserve">se </w:t>
      </w:r>
      <w:r w:rsidRPr="00742919">
        <w:rPr>
          <w:iCs/>
          <w:bdr w:val="none" w:sz="0" w:space="0" w:color="auto" w:frame="1"/>
        </w:rPr>
        <w:t>nije zaposlio u tom roku sukladno odredbama ovoga Zakona.</w:t>
      </w:r>
    </w:p>
    <w:p w14:paraId="351AF4E6"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52639490" w14:textId="244CE5DC" w:rsidR="00D7132A" w:rsidRPr="00742919" w:rsidRDefault="00D7132A"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w:t>
      </w:r>
      <w:r w:rsidR="002B6045" w:rsidRPr="00742919">
        <w:rPr>
          <w:iCs/>
          <w:bdr w:val="none" w:sz="0" w:space="0" w:color="auto" w:frame="1"/>
        </w:rPr>
        <w:t>1</w:t>
      </w:r>
      <w:r w:rsidR="00527665" w:rsidRPr="00742919">
        <w:rPr>
          <w:iCs/>
          <w:bdr w:val="none" w:sz="0" w:space="0" w:color="auto" w:frame="1"/>
        </w:rPr>
        <w:t>1</w:t>
      </w:r>
      <w:r w:rsidR="002B6045" w:rsidRPr="00742919">
        <w:rPr>
          <w:iCs/>
          <w:bdr w:val="none" w:sz="0" w:space="0" w:color="auto" w:frame="1"/>
        </w:rPr>
        <w:t>)</w:t>
      </w:r>
      <w:r w:rsidRPr="00742919">
        <w:rPr>
          <w:iCs/>
          <w:bdr w:val="none" w:sz="0" w:space="0" w:color="auto" w:frame="1"/>
        </w:rPr>
        <w:t xml:space="preserve"> Ministarstvo, putem policijske uprave odnosno policijske postaje dužno je odlučiti </w:t>
      </w:r>
      <w:r w:rsidR="00387A2B" w:rsidRPr="00742919">
        <w:rPr>
          <w:iCs/>
          <w:bdr w:val="none" w:sz="0" w:space="0" w:color="auto" w:frame="1"/>
        </w:rPr>
        <w:t xml:space="preserve">po obavijesti o </w:t>
      </w:r>
      <w:r w:rsidRPr="00742919">
        <w:rPr>
          <w:iCs/>
          <w:bdr w:val="none" w:sz="0" w:space="0" w:color="auto" w:frame="1"/>
        </w:rPr>
        <w:t>promjen</w:t>
      </w:r>
      <w:r w:rsidR="00387A2B" w:rsidRPr="00742919">
        <w:rPr>
          <w:iCs/>
          <w:bdr w:val="none" w:sz="0" w:space="0" w:color="auto" w:frame="1"/>
        </w:rPr>
        <w:t>i</w:t>
      </w:r>
      <w:r w:rsidRPr="00742919">
        <w:rPr>
          <w:iCs/>
          <w:bdr w:val="none" w:sz="0" w:space="0" w:color="auto" w:frame="1"/>
        </w:rPr>
        <w:t xml:space="preserve"> poslodavca u roku od 45 dana od dana uredn</w:t>
      </w:r>
      <w:r w:rsidR="00387A2B" w:rsidRPr="00742919">
        <w:rPr>
          <w:iCs/>
          <w:bdr w:val="none" w:sz="0" w:space="0" w:color="auto" w:frame="1"/>
        </w:rPr>
        <w:t>e obavijesti</w:t>
      </w:r>
      <w:r w:rsidRPr="00742919">
        <w:rPr>
          <w:iCs/>
          <w:bdr w:val="none" w:sz="0" w:space="0" w:color="auto" w:frame="1"/>
        </w:rPr>
        <w:t xml:space="preserve">, koji rok obuhvaća i test tržišta rada iz stavka 3. ovoga članka. </w:t>
      </w:r>
    </w:p>
    <w:p w14:paraId="26AE2935"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514736DF" w14:textId="6631FC6F" w:rsidR="00D7132A" w:rsidRPr="00742919" w:rsidRDefault="00D7132A"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(1</w:t>
      </w:r>
      <w:r w:rsidR="00527665" w:rsidRPr="00742919">
        <w:rPr>
          <w:iCs/>
          <w:bdr w:val="none" w:sz="0" w:space="0" w:color="auto" w:frame="1"/>
        </w:rPr>
        <w:t>2</w:t>
      </w:r>
      <w:r w:rsidRPr="00742919">
        <w:rPr>
          <w:iCs/>
          <w:bdr w:val="none" w:sz="0" w:space="0" w:color="auto" w:frame="1"/>
        </w:rPr>
        <w:t>) Protiv rješenja iz ovoga članka nije dopuštena žalba, ali se može pokrenuti upravni spor.</w:t>
      </w:r>
    </w:p>
    <w:p w14:paraId="112261A3"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3410EBB1" w14:textId="026FABE7" w:rsidR="00D7132A" w:rsidRPr="00742919" w:rsidRDefault="00D7132A"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(1</w:t>
      </w:r>
      <w:r w:rsidR="00527665" w:rsidRPr="00742919">
        <w:rPr>
          <w:iCs/>
          <w:bdr w:val="none" w:sz="0" w:space="0" w:color="auto" w:frame="1"/>
        </w:rPr>
        <w:t>3</w:t>
      </w:r>
      <w:r w:rsidRPr="00742919">
        <w:rPr>
          <w:iCs/>
          <w:bdr w:val="none" w:sz="0" w:space="0" w:color="auto" w:frame="1"/>
        </w:rPr>
        <w:t>) Ako je u tijeku postupak za promjenu poslodavca iz stav</w:t>
      </w:r>
      <w:r w:rsidR="006E4081" w:rsidRPr="00742919">
        <w:rPr>
          <w:iCs/>
          <w:bdr w:val="none" w:sz="0" w:space="0" w:color="auto" w:frame="1"/>
        </w:rPr>
        <w:t>aka 4.</w:t>
      </w:r>
      <w:r w:rsidR="00786021" w:rsidRPr="00742919">
        <w:rPr>
          <w:iCs/>
          <w:bdr w:val="none" w:sz="0" w:space="0" w:color="auto" w:frame="1"/>
        </w:rPr>
        <w:t xml:space="preserve"> </w:t>
      </w:r>
      <w:r w:rsidR="006C486E" w:rsidRPr="00742919">
        <w:rPr>
          <w:iCs/>
          <w:bdr w:val="none" w:sz="0" w:space="0" w:color="auto" w:frame="1"/>
        </w:rPr>
        <w:t xml:space="preserve">i 8. </w:t>
      </w:r>
      <w:r w:rsidRPr="00742919">
        <w:rPr>
          <w:iCs/>
          <w:bdr w:val="none" w:sz="0" w:space="0" w:color="auto" w:frame="1"/>
        </w:rPr>
        <w:t>ovoga članka, naknadn</w:t>
      </w:r>
      <w:r w:rsidR="00362CDD" w:rsidRPr="00742919">
        <w:rPr>
          <w:iCs/>
          <w:bdr w:val="none" w:sz="0" w:space="0" w:color="auto" w:frame="1"/>
        </w:rPr>
        <w:t>e obavijesti</w:t>
      </w:r>
      <w:r w:rsidRPr="00742919">
        <w:rPr>
          <w:iCs/>
          <w:bdr w:val="none" w:sz="0" w:space="0" w:color="auto" w:frame="1"/>
        </w:rPr>
        <w:t xml:space="preserve"> drugih poslodavaca za istog državljanina treće zemlje za promjenu poslodavca bit će odbačen</w:t>
      </w:r>
      <w:r w:rsidR="00C16795" w:rsidRPr="00742919">
        <w:rPr>
          <w:iCs/>
          <w:bdr w:val="none" w:sz="0" w:space="0" w:color="auto" w:frame="1"/>
        </w:rPr>
        <w:t>e</w:t>
      </w:r>
      <w:r w:rsidRPr="00742919">
        <w:rPr>
          <w:iCs/>
          <w:bdr w:val="none" w:sz="0" w:space="0" w:color="auto" w:frame="1"/>
        </w:rPr>
        <w:t xml:space="preserve"> rješenjem.</w:t>
      </w:r>
    </w:p>
    <w:p w14:paraId="2F04F7B8" w14:textId="77777777" w:rsidR="00A620FA" w:rsidRPr="00742919" w:rsidRDefault="00A620FA" w:rsidP="00183C27">
      <w:pPr>
        <w:pStyle w:val="box466057"/>
        <w:spacing w:before="0" w:beforeAutospacing="0" w:after="0" w:afterAutospacing="0"/>
        <w:jc w:val="both"/>
        <w:textAlignment w:val="baseline"/>
        <w:rPr>
          <w:iCs/>
          <w:bdr w:val="none" w:sz="0" w:space="0" w:color="auto" w:frame="1"/>
        </w:rPr>
      </w:pPr>
    </w:p>
    <w:p w14:paraId="082EC79C" w14:textId="6F085DD7" w:rsidR="00D7132A" w:rsidRPr="00742919" w:rsidRDefault="00D7132A"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(1</w:t>
      </w:r>
      <w:r w:rsidR="00527665" w:rsidRPr="00742919">
        <w:rPr>
          <w:iCs/>
          <w:bdr w:val="none" w:sz="0" w:space="0" w:color="auto" w:frame="1"/>
        </w:rPr>
        <w:t>4</w:t>
      </w:r>
      <w:r w:rsidRPr="00742919">
        <w:rPr>
          <w:iCs/>
          <w:bdr w:val="none" w:sz="0" w:space="0" w:color="auto" w:frame="1"/>
        </w:rPr>
        <w:t xml:space="preserve">) Poslodavac ili državljanin treće zemlje mogu odustati od </w:t>
      </w:r>
      <w:r w:rsidR="00E240B0" w:rsidRPr="00742919">
        <w:rPr>
          <w:iCs/>
          <w:bdr w:val="none" w:sz="0" w:space="0" w:color="auto" w:frame="1"/>
        </w:rPr>
        <w:t>obavijesti</w:t>
      </w:r>
      <w:r w:rsidRPr="00742919">
        <w:rPr>
          <w:iCs/>
          <w:bdr w:val="none" w:sz="0" w:space="0" w:color="auto" w:frame="1"/>
        </w:rPr>
        <w:t xml:space="preserve"> iz stavaka 4.</w:t>
      </w:r>
      <w:r w:rsidR="00786021" w:rsidRPr="00742919">
        <w:rPr>
          <w:iCs/>
          <w:bdr w:val="none" w:sz="0" w:space="0" w:color="auto" w:frame="1"/>
        </w:rPr>
        <w:t xml:space="preserve"> </w:t>
      </w:r>
      <w:r w:rsidR="005812C4" w:rsidRPr="00742919">
        <w:rPr>
          <w:iCs/>
          <w:bdr w:val="none" w:sz="0" w:space="0" w:color="auto" w:frame="1"/>
        </w:rPr>
        <w:t xml:space="preserve">i 8. </w:t>
      </w:r>
      <w:r w:rsidRPr="00742919">
        <w:rPr>
          <w:iCs/>
          <w:bdr w:val="none" w:sz="0" w:space="0" w:color="auto" w:frame="1"/>
        </w:rPr>
        <w:t>ovoga članka, u kojem će se slučaju postupak obustaviti rješenjem u obliku zabilješke u spisu, o čemu će se obavijestiti stranke u postupku.</w:t>
      </w:r>
    </w:p>
    <w:p w14:paraId="5478D4C4" w14:textId="77777777" w:rsidR="00A620FA" w:rsidRPr="00742919" w:rsidRDefault="00A620FA" w:rsidP="00183C27">
      <w:pPr>
        <w:pStyle w:val="box466057"/>
        <w:spacing w:before="0" w:beforeAutospacing="0" w:after="0" w:afterAutospacing="0"/>
        <w:jc w:val="both"/>
        <w:textAlignment w:val="baseline"/>
      </w:pPr>
    </w:p>
    <w:p w14:paraId="05AC6B24" w14:textId="6CA015FF" w:rsidR="00B66EB1" w:rsidRPr="00742919" w:rsidRDefault="008D598F" w:rsidP="00183C27">
      <w:pPr>
        <w:pStyle w:val="box466057"/>
        <w:spacing w:before="0" w:beforeAutospacing="0" w:after="0" w:afterAutospacing="0"/>
        <w:jc w:val="both"/>
        <w:textAlignment w:val="baseline"/>
      </w:pPr>
      <w:r w:rsidRPr="00742919">
        <w:t>(1</w:t>
      </w:r>
      <w:r w:rsidR="00527665" w:rsidRPr="00742919">
        <w:t>5</w:t>
      </w:r>
      <w:r w:rsidRPr="00742919">
        <w:t xml:space="preserve">) </w:t>
      </w:r>
      <w:r w:rsidR="00B316AB" w:rsidRPr="00742919">
        <w:t>Pod uvjetima iz stavka 1. ovoga članka, o</w:t>
      </w:r>
      <w:r w:rsidRPr="00742919">
        <w:t>dredba ovoga članka o promjeni poslodavca unutar važenja dozvole za boravak i rad primjenjuje se i na državljanina treće zemlje koji je u Republici Hrvatskoj neposredno prije boravio i radio</w:t>
      </w:r>
      <w:r w:rsidR="00B316AB" w:rsidRPr="00742919">
        <w:t xml:space="preserve"> </w:t>
      </w:r>
      <w:r w:rsidRPr="00742919">
        <w:t>na temelju</w:t>
      </w:r>
      <w:r w:rsidR="00B66EB1" w:rsidRPr="00742919">
        <w:t>:</w:t>
      </w:r>
    </w:p>
    <w:p w14:paraId="4296F1C9" w14:textId="2C2F5AC6" w:rsidR="00B66EB1" w:rsidRPr="00742919" w:rsidRDefault="00B66EB1" w:rsidP="00183C27">
      <w:pPr>
        <w:pStyle w:val="box466057"/>
        <w:spacing w:before="0" w:beforeAutospacing="0" w:after="0" w:afterAutospacing="0"/>
        <w:ind w:left="709" w:hanging="709"/>
        <w:jc w:val="both"/>
        <w:textAlignment w:val="baseline"/>
      </w:pPr>
      <w:r w:rsidRPr="00742919">
        <w:t>-</w:t>
      </w:r>
      <w:r w:rsidR="008D598F" w:rsidRPr="00742919">
        <w:t xml:space="preserve"> </w:t>
      </w:r>
      <w:r w:rsidR="00A620FA" w:rsidRPr="00742919">
        <w:tab/>
      </w:r>
      <w:r w:rsidR="008D598F" w:rsidRPr="00742919">
        <w:t>izdane dozvole za boravak i rad sukladno članku 97. ovoga Zakona</w:t>
      </w:r>
      <w:r w:rsidR="009A7C48" w:rsidRPr="00742919">
        <w:t xml:space="preserve"> ili koja je bila produljena</w:t>
      </w:r>
      <w:r w:rsidR="00786021" w:rsidRPr="00742919">
        <w:t xml:space="preserve"> </w:t>
      </w:r>
    </w:p>
    <w:p w14:paraId="33C67E38" w14:textId="2FBA3B5E" w:rsidR="008D598F" w:rsidRPr="00742919" w:rsidRDefault="00B66EB1" w:rsidP="00183C27">
      <w:pPr>
        <w:pStyle w:val="box466057"/>
        <w:spacing w:before="0" w:beforeAutospacing="0" w:after="0" w:afterAutospacing="0"/>
        <w:ind w:left="709" w:hanging="709"/>
        <w:jc w:val="both"/>
        <w:textAlignment w:val="baseline"/>
      </w:pPr>
      <w:r w:rsidRPr="00742919">
        <w:t xml:space="preserve">- </w:t>
      </w:r>
      <w:r w:rsidR="00A620FA" w:rsidRPr="00742919">
        <w:tab/>
      </w:r>
      <w:r w:rsidR="00786021" w:rsidRPr="00742919">
        <w:t>izdan</w:t>
      </w:r>
      <w:r w:rsidRPr="00742919">
        <w:t>e</w:t>
      </w:r>
      <w:r w:rsidR="00786021" w:rsidRPr="00742919">
        <w:t xml:space="preserve"> dozvol</w:t>
      </w:r>
      <w:r w:rsidR="00C7357B" w:rsidRPr="00742919">
        <w:t>e</w:t>
      </w:r>
      <w:r w:rsidR="00786021" w:rsidRPr="00742919">
        <w:t xml:space="preserve"> za boravak i rad sukladno članku 110. ovoga Zakona na temelju ugovora o radu s hrvatskim poslodavcem, osim u slučaju iz točaka </w:t>
      </w:r>
      <w:r w:rsidR="00321625" w:rsidRPr="00742919">
        <w:t xml:space="preserve">3., </w:t>
      </w:r>
      <w:r w:rsidR="00786021" w:rsidRPr="00742919">
        <w:t>4. i 11. toga članka</w:t>
      </w:r>
      <w:r w:rsidR="008D598F" w:rsidRPr="00742919">
        <w:t>.</w:t>
      </w:r>
    </w:p>
    <w:p w14:paraId="60E859B5" w14:textId="77777777" w:rsidR="00A620FA" w:rsidRPr="00742919" w:rsidRDefault="00A620FA" w:rsidP="00183C27">
      <w:pPr>
        <w:pStyle w:val="box479376"/>
        <w:spacing w:before="0" w:beforeAutospacing="0" w:after="0" w:afterAutospacing="0"/>
        <w:jc w:val="both"/>
        <w:textAlignment w:val="baseline"/>
      </w:pPr>
    </w:p>
    <w:p w14:paraId="60E4E7C9" w14:textId="5A71F59C" w:rsidR="007D256C" w:rsidRPr="00742919" w:rsidRDefault="007D256C" w:rsidP="00183C27">
      <w:pPr>
        <w:pStyle w:val="box479376"/>
        <w:spacing w:before="0" w:beforeAutospacing="0" w:after="0" w:afterAutospacing="0"/>
        <w:jc w:val="both"/>
        <w:textAlignment w:val="baseline"/>
      </w:pPr>
      <w:r w:rsidRPr="00742919">
        <w:t xml:space="preserve">(16) Ako je drugi poslodavac agencija za privremeno zapošljavanje, uz </w:t>
      </w:r>
      <w:r w:rsidR="00E240B0" w:rsidRPr="00742919">
        <w:t xml:space="preserve">obavijest o promjeni poslodavca prilaže se </w:t>
      </w:r>
      <w:r w:rsidRPr="00742919">
        <w:t xml:space="preserve">ugovor o radu </w:t>
      </w:r>
      <w:r w:rsidR="00D82865" w:rsidRPr="00742919">
        <w:t>i</w:t>
      </w:r>
      <w:r w:rsidR="00E240B0" w:rsidRPr="00742919">
        <w:t xml:space="preserve"> </w:t>
      </w:r>
      <w:r w:rsidRPr="00742919">
        <w:t>ugovor o ustupanju radnika sklopljen između agencije i korisnika</w:t>
      </w:r>
      <w:r w:rsidR="00D82865" w:rsidRPr="00742919">
        <w:t xml:space="preserve"> </w:t>
      </w:r>
      <w:r w:rsidR="009215CC" w:rsidRPr="00742919">
        <w:t xml:space="preserve">kao </w:t>
      </w:r>
      <w:r w:rsidR="009215CC" w:rsidRPr="00742919">
        <w:rPr>
          <w:iCs/>
          <w:bdr w:val="none" w:sz="0" w:space="0" w:color="auto" w:frame="1"/>
        </w:rPr>
        <w:t xml:space="preserve">i dokazi iz članka 97. ovoga Zakona ako se radi i o promjeni zanimanja, </w:t>
      </w:r>
      <w:r w:rsidRPr="00742919">
        <w:t>te agencija i korisnik moraju ispunjavati uvjete iz članka 99. ovoga Zakona te ne smije biti zapreka iz članka 93. ovoga Zakona u dijelu koji se odnosi na poslodavca i korisnika.</w:t>
      </w:r>
    </w:p>
    <w:p w14:paraId="6C65A24D" w14:textId="77777777" w:rsidR="00A620FA" w:rsidRPr="00742919" w:rsidRDefault="00A620FA" w:rsidP="00183C27">
      <w:pPr>
        <w:pStyle w:val="box479376"/>
        <w:spacing w:before="0" w:beforeAutospacing="0" w:after="0" w:afterAutospacing="0"/>
        <w:jc w:val="both"/>
        <w:textAlignment w:val="baseline"/>
      </w:pPr>
    </w:p>
    <w:p w14:paraId="489CE1C3" w14:textId="16844C09" w:rsidR="008E2926" w:rsidRPr="00742919" w:rsidRDefault="008E2926" w:rsidP="00183C27">
      <w:pPr>
        <w:pStyle w:val="box479376"/>
        <w:spacing w:before="0" w:beforeAutospacing="0" w:after="0" w:afterAutospacing="0"/>
        <w:jc w:val="both"/>
        <w:textAlignment w:val="baseline"/>
      </w:pPr>
      <w:r w:rsidRPr="00742919">
        <w:t xml:space="preserve">(17) </w:t>
      </w:r>
      <w:r w:rsidR="00CB1E71" w:rsidRPr="00742919">
        <w:t xml:space="preserve">Obavijest o promjeni poslodavca </w:t>
      </w:r>
      <w:r w:rsidR="00C02485" w:rsidRPr="00742919">
        <w:t xml:space="preserve">iz ovoga članka </w:t>
      </w:r>
      <w:r w:rsidR="008D6473" w:rsidRPr="00742919">
        <w:t>ne može se podnijeti</w:t>
      </w:r>
      <w:r w:rsidR="0006688B" w:rsidRPr="00742919">
        <w:t xml:space="preserve"> z</w:t>
      </w:r>
      <w:r w:rsidR="00A25FF6" w:rsidRPr="00742919">
        <w:t xml:space="preserve">a vrijeme postupka produljenja dozvole za boravak i rad iz članka 92. ovoga Zakona ili </w:t>
      </w:r>
      <w:r w:rsidR="008D6473" w:rsidRPr="00742919">
        <w:t>ako je do isteka roka važenja dozvole za boravak i rad ostalo manje od 30 dana.</w:t>
      </w:r>
      <w:r w:rsidR="00A25FF6" w:rsidRPr="00742919">
        <w:t xml:space="preserve">  </w:t>
      </w:r>
    </w:p>
    <w:p w14:paraId="15147B3F" w14:textId="77777777" w:rsidR="00A620FA" w:rsidRPr="00742919" w:rsidRDefault="00A620FA" w:rsidP="00183C27">
      <w:pPr>
        <w:pStyle w:val="box479376"/>
        <w:spacing w:before="0" w:beforeAutospacing="0" w:after="0" w:afterAutospacing="0"/>
        <w:jc w:val="both"/>
        <w:textAlignment w:val="baseline"/>
      </w:pPr>
    </w:p>
    <w:p w14:paraId="458DC437" w14:textId="096BC659" w:rsidR="007E69FF" w:rsidRPr="00742919" w:rsidRDefault="007E69FF" w:rsidP="00183C27">
      <w:pPr>
        <w:pStyle w:val="box479376"/>
        <w:spacing w:before="0" w:beforeAutospacing="0" w:after="0" w:afterAutospacing="0"/>
        <w:jc w:val="both"/>
        <w:textAlignment w:val="baseline"/>
      </w:pPr>
      <w:r w:rsidRPr="00742919">
        <w:t xml:space="preserve">(18) </w:t>
      </w:r>
      <w:r w:rsidR="00792A69" w:rsidRPr="00742919">
        <w:t xml:space="preserve">Ako ne postoje iznimke iz stavka 2. ovoga članka, </w:t>
      </w:r>
      <w:r w:rsidR="00D14C4F" w:rsidRPr="00742919">
        <w:t xml:space="preserve">obavijest o </w:t>
      </w:r>
      <w:r w:rsidR="009238BF" w:rsidRPr="00742919">
        <w:t>promjen</w:t>
      </w:r>
      <w:r w:rsidR="00D14C4F" w:rsidRPr="00742919">
        <w:t>i</w:t>
      </w:r>
      <w:r w:rsidR="009238BF" w:rsidRPr="00742919">
        <w:t xml:space="preserve"> poslodavca iz </w:t>
      </w:r>
      <w:r w:rsidR="00164366" w:rsidRPr="00742919">
        <w:t xml:space="preserve">stavka 1. </w:t>
      </w:r>
      <w:r w:rsidR="009238BF" w:rsidRPr="00742919">
        <w:t xml:space="preserve">ovoga članka </w:t>
      </w:r>
      <w:r w:rsidR="00AE35A7" w:rsidRPr="00742919">
        <w:t xml:space="preserve">ne može se podnijeti </w:t>
      </w:r>
      <w:r w:rsidR="009238BF" w:rsidRPr="00742919">
        <w:t xml:space="preserve">za državljanina treće zemlje </w:t>
      </w:r>
      <w:r w:rsidR="00C02485" w:rsidRPr="00742919">
        <w:t xml:space="preserve">koji je radio manje od šest mjeseci </w:t>
      </w:r>
      <w:r w:rsidR="00435931" w:rsidRPr="00742919">
        <w:t xml:space="preserve">na </w:t>
      </w:r>
      <w:r w:rsidR="00C02485" w:rsidRPr="00742919">
        <w:t>temelj</w:t>
      </w:r>
      <w:r w:rsidR="00435931" w:rsidRPr="00742919">
        <w:t>u</w:t>
      </w:r>
      <w:r w:rsidR="00C02485" w:rsidRPr="00742919">
        <w:t xml:space="preserve"> dozvole za boravak i rad </w:t>
      </w:r>
      <w:r w:rsidR="00E1761E" w:rsidRPr="00742919">
        <w:t xml:space="preserve">kojom ostvaruje pravo dolaska </w:t>
      </w:r>
      <w:r w:rsidR="00C02485" w:rsidRPr="00742919">
        <w:t xml:space="preserve">u Republiku Hrvatsku, </w:t>
      </w:r>
      <w:r w:rsidR="00E1761E" w:rsidRPr="00742919">
        <w:t>koja</w:t>
      </w:r>
      <w:r w:rsidR="00C02485" w:rsidRPr="00742919">
        <w:t xml:space="preserve"> je </w:t>
      </w:r>
      <w:r w:rsidR="00EB1691" w:rsidRPr="00742919">
        <w:t xml:space="preserve">izdana </w:t>
      </w:r>
      <w:r w:rsidR="007331E5" w:rsidRPr="00742919">
        <w:rPr>
          <w:iCs/>
          <w:bdr w:val="none" w:sz="0" w:space="0" w:color="auto" w:frame="1"/>
        </w:rPr>
        <w:t>sukladno članku 97. ovoga Zakona ili članku 110. ovoga Zakona na temelju ugovora o radu s hrvatskim poslodavcem, osim u slučaju iz točaka 3., 4. i 11. toga članka</w:t>
      </w:r>
      <w:r w:rsidR="00C02485" w:rsidRPr="00742919">
        <w:rPr>
          <w:iCs/>
          <w:bdr w:val="none" w:sz="0" w:space="0" w:color="auto" w:frame="1"/>
        </w:rPr>
        <w:t xml:space="preserve">. </w:t>
      </w:r>
      <w:r w:rsidR="0006688B" w:rsidRPr="00742919">
        <w:t xml:space="preserve"> </w:t>
      </w:r>
      <w:r w:rsidR="009238BF" w:rsidRPr="00742919">
        <w:t xml:space="preserve">  </w:t>
      </w:r>
    </w:p>
    <w:p w14:paraId="2B8F91E6" w14:textId="77777777" w:rsidR="00A620FA" w:rsidRPr="00742919" w:rsidRDefault="00A620FA" w:rsidP="00183C27">
      <w:pPr>
        <w:pStyle w:val="box479376"/>
        <w:spacing w:before="0" w:beforeAutospacing="0" w:after="0" w:afterAutospacing="0"/>
        <w:jc w:val="both"/>
        <w:textAlignment w:val="baseline"/>
      </w:pPr>
    </w:p>
    <w:p w14:paraId="6AAD4BAB" w14:textId="4DC8CDE4" w:rsidR="007E69FF" w:rsidRPr="00742919" w:rsidRDefault="007E69FF" w:rsidP="00183C27">
      <w:pPr>
        <w:pStyle w:val="box479376"/>
        <w:spacing w:before="0" w:beforeAutospacing="0" w:after="0" w:afterAutospacing="0"/>
        <w:jc w:val="both"/>
        <w:textAlignment w:val="baseline"/>
      </w:pPr>
      <w:r w:rsidRPr="00742919">
        <w:lastRenderedPageBreak/>
        <w:t xml:space="preserve">(19) </w:t>
      </w:r>
      <w:r w:rsidR="00613FF4" w:rsidRPr="00742919">
        <w:t>O</w:t>
      </w:r>
      <w:r w:rsidR="0076239B" w:rsidRPr="00742919">
        <w:t>bavijest o promjeni poslodavca</w:t>
      </w:r>
      <w:r w:rsidR="0076239B" w:rsidRPr="00742919" w:rsidDel="0076239B">
        <w:t xml:space="preserve"> </w:t>
      </w:r>
      <w:r w:rsidR="009750F9" w:rsidRPr="00742919">
        <w:t>iz stav</w:t>
      </w:r>
      <w:r w:rsidR="00503763" w:rsidRPr="00742919">
        <w:t>a</w:t>
      </w:r>
      <w:r w:rsidR="009750F9" w:rsidRPr="00742919">
        <w:t xml:space="preserve">ka 17. i 18. </w:t>
      </w:r>
      <w:r w:rsidRPr="00742919">
        <w:t xml:space="preserve">ovoga članka </w:t>
      </w:r>
      <w:r w:rsidR="007959B9" w:rsidRPr="00742919">
        <w:t xml:space="preserve">Ministarstvo, putem policijske uprave odnosno policijske postaje </w:t>
      </w:r>
      <w:r w:rsidR="009750F9" w:rsidRPr="00742919">
        <w:t xml:space="preserve">odbacit će rješenjem protiv kojeg </w:t>
      </w:r>
      <w:r w:rsidRPr="00742919">
        <w:t xml:space="preserve">nije dopuštena žalba, ali se može pokrenuti upravni spor.  </w:t>
      </w:r>
    </w:p>
    <w:p w14:paraId="7C8CD9EE" w14:textId="77777777" w:rsidR="00A620FA" w:rsidRPr="00742919" w:rsidRDefault="00A620FA" w:rsidP="00183C27">
      <w:pPr>
        <w:pStyle w:val="box479376"/>
        <w:spacing w:before="0" w:beforeAutospacing="0" w:after="0" w:afterAutospacing="0"/>
        <w:jc w:val="both"/>
        <w:textAlignment w:val="baseline"/>
      </w:pPr>
    </w:p>
    <w:p w14:paraId="7019D790" w14:textId="5C95DEAF" w:rsidR="00BC70C4" w:rsidRPr="00742919" w:rsidRDefault="00BC70C4" w:rsidP="00183C27">
      <w:pPr>
        <w:pStyle w:val="box479376"/>
        <w:spacing w:before="0" w:beforeAutospacing="0" w:after="0" w:afterAutospacing="0"/>
        <w:jc w:val="both"/>
        <w:textAlignment w:val="baseline"/>
      </w:pPr>
      <w:r w:rsidRPr="00742919">
        <w:t xml:space="preserve">(20) </w:t>
      </w:r>
      <w:r w:rsidR="00577CF9" w:rsidRPr="00742919">
        <w:t xml:space="preserve">Ako je obavijesti </w:t>
      </w:r>
      <w:r w:rsidR="005E3C1D" w:rsidRPr="00742919">
        <w:t xml:space="preserve">o </w:t>
      </w:r>
      <w:r w:rsidRPr="00742919">
        <w:t>promjen</w:t>
      </w:r>
      <w:r w:rsidR="005E3C1D" w:rsidRPr="00742919">
        <w:t>i</w:t>
      </w:r>
      <w:r w:rsidRPr="00742919">
        <w:t xml:space="preserve"> poslodavca iz stavaka 4. i 8. ovoga članka podnesen</w:t>
      </w:r>
      <w:r w:rsidR="005E3C1D" w:rsidRPr="00742919">
        <w:t>a</w:t>
      </w:r>
      <w:r w:rsidRPr="00742919">
        <w:t xml:space="preserve"> unutar dopuštenog roka nezaposlenosti iz članka 103.a ovoga Zakona, državljanin treće zemlje  može ostati u Republici Hrvatskoj do izvršnosti odluke </w:t>
      </w:r>
      <w:r w:rsidR="005E3C1D" w:rsidRPr="00742919">
        <w:t>po obavijesti</w:t>
      </w:r>
      <w:r w:rsidRPr="00742919">
        <w:t>.</w:t>
      </w:r>
    </w:p>
    <w:p w14:paraId="1785A2AD" w14:textId="77777777" w:rsidR="00A620FA" w:rsidRPr="00742919" w:rsidRDefault="00A620FA" w:rsidP="00183C27">
      <w:pPr>
        <w:pStyle w:val="box479376"/>
        <w:spacing w:before="0" w:beforeAutospacing="0" w:after="0" w:afterAutospacing="0"/>
        <w:textAlignment w:val="baseline"/>
      </w:pPr>
    </w:p>
    <w:p w14:paraId="79948EB8" w14:textId="7CBE7261" w:rsidR="00214AD3" w:rsidRPr="00742919" w:rsidRDefault="00214AD3" w:rsidP="00183C27">
      <w:pPr>
        <w:pStyle w:val="box479376"/>
        <w:spacing w:before="0" w:beforeAutospacing="0" w:after="0" w:afterAutospacing="0"/>
        <w:textAlignment w:val="baseline"/>
      </w:pPr>
      <w:r w:rsidRPr="00742919">
        <w:t>(2</w:t>
      </w:r>
      <w:r w:rsidR="00BC70C4" w:rsidRPr="00742919">
        <w:t>1</w:t>
      </w:r>
      <w:r w:rsidRPr="00742919">
        <w:t>) Odredbe ovoga članka ne primjenjuju se na sezonskog radnika.</w:t>
      </w:r>
    </w:p>
    <w:p w14:paraId="2B98A342" w14:textId="77777777" w:rsidR="00A620FA" w:rsidRPr="00742919" w:rsidRDefault="00A620FA" w:rsidP="00183C27">
      <w:pPr>
        <w:pStyle w:val="box479376"/>
        <w:spacing w:before="0" w:beforeAutospacing="0" w:after="0" w:afterAutospacing="0"/>
        <w:jc w:val="both"/>
        <w:textAlignment w:val="baseline"/>
      </w:pPr>
    </w:p>
    <w:p w14:paraId="1F09F730" w14:textId="585AB9D9" w:rsidR="00AF4ED9" w:rsidRPr="00742919" w:rsidRDefault="00AF4ED9" w:rsidP="00183C27">
      <w:pPr>
        <w:pStyle w:val="box479376"/>
        <w:spacing w:before="0" w:beforeAutospacing="0" w:after="0" w:afterAutospacing="0"/>
        <w:jc w:val="both"/>
        <w:textAlignment w:val="baseline"/>
      </w:pPr>
      <w:r w:rsidRPr="00742919">
        <w:t>(22) U svrhu obveze uspostave prijava za vođenje matične evidencije za državljane trećih zemalja, Hrvatski zavod za zapošljavanje može mišljenje iz stavka 5. ovog</w:t>
      </w:r>
      <w:r w:rsidR="00023463" w:rsidRPr="00742919">
        <w:t>a</w:t>
      </w:r>
      <w:r w:rsidRPr="00742919">
        <w:t xml:space="preserve"> </w:t>
      </w:r>
      <w:r w:rsidR="0083541D" w:rsidRPr="00742919">
        <w:t>članka</w:t>
      </w:r>
      <w:r w:rsidRPr="00742919">
        <w:t xml:space="preserve"> dostaviti elektroničkim putem Hrvatskom zavodu za mirovinsko osiguranje.</w:t>
      </w:r>
    </w:p>
    <w:p w14:paraId="61C2DE85" w14:textId="77777777" w:rsidR="00A620FA" w:rsidRPr="00742919" w:rsidRDefault="00A620FA" w:rsidP="00183C27">
      <w:pPr>
        <w:pStyle w:val="box479376"/>
        <w:spacing w:before="0" w:beforeAutospacing="0" w:after="0" w:afterAutospacing="0"/>
        <w:jc w:val="both"/>
        <w:textAlignment w:val="baseline"/>
      </w:pPr>
    </w:p>
    <w:p w14:paraId="153CC939" w14:textId="2EED542C" w:rsidR="007D256C" w:rsidRPr="00742919" w:rsidRDefault="007D256C" w:rsidP="00183C27">
      <w:pPr>
        <w:pStyle w:val="box479376"/>
        <w:spacing w:before="0" w:beforeAutospacing="0" w:after="0" w:afterAutospacing="0"/>
        <w:jc w:val="both"/>
        <w:textAlignment w:val="baseline"/>
      </w:pPr>
      <w:r w:rsidRPr="00742919">
        <w:t>(</w:t>
      </w:r>
      <w:r w:rsidR="007E69FF" w:rsidRPr="00742919">
        <w:t>2</w:t>
      </w:r>
      <w:r w:rsidR="00AF4ED9" w:rsidRPr="00742919">
        <w:t>3</w:t>
      </w:r>
      <w:r w:rsidRPr="00742919">
        <w:t xml:space="preserve">) Ministar nadležan za rad pravilnikom kojim se uređuje vođenje evidencija Hrvatskog zavoda za zapošljavanje propisuje način, sadržaj i postupak izdavanja mišljenja iz stavka </w:t>
      </w:r>
      <w:r w:rsidR="00853855" w:rsidRPr="00742919">
        <w:t>5</w:t>
      </w:r>
      <w:r w:rsidRPr="00742919">
        <w:t>. ovoga članka.</w:t>
      </w:r>
      <w:r w:rsidR="00214AD3" w:rsidRPr="00742919">
        <w:t>“.</w:t>
      </w:r>
    </w:p>
    <w:p w14:paraId="774F0467" w14:textId="77777777" w:rsidR="006E513E" w:rsidRPr="00742919" w:rsidRDefault="006E513E" w:rsidP="00183C27">
      <w:pPr>
        <w:pStyle w:val="box466057"/>
        <w:spacing w:before="0" w:beforeAutospacing="0" w:after="0" w:afterAutospacing="0"/>
        <w:ind w:firstLine="708"/>
        <w:jc w:val="both"/>
        <w:textAlignment w:val="baseline"/>
      </w:pPr>
    </w:p>
    <w:p w14:paraId="2D68D89B" w14:textId="7338D939" w:rsidR="0088104E" w:rsidRPr="00742919" w:rsidRDefault="0088104E" w:rsidP="00183C27">
      <w:pPr>
        <w:pStyle w:val="box472209"/>
        <w:spacing w:before="0" w:beforeAutospacing="0" w:after="0"/>
        <w:jc w:val="center"/>
        <w:rPr>
          <w:b/>
        </w:rPr>
      </w:pPr>
      <w:r w:rsidRPr="00742919">
        <w:rPr>
          <w:b/>
        </w:rPr>
        <w:t xml:space="preserve">Članak </w:t>
      </w:r>
      <w:r w:rsidR="00546C8B" w:rsidRPr="00742919">
        <w:rPr>
          <w:b/>
        </w:rPr>
        <w:t>3</w:t>
      </w:r>
      <w:r w:rsidR="00745229">
        <w:rPr>
          <w:b/>
        </w:rPr>
        <w:t>3</w:t>
      </w:r>
      <w:r w:rsidRPr="00742919">
        <w:rPr>
          <w:b/>
        </w:rPr>
        <w:t xml:space="preserve">. </w:t>
      </w:r>
    </w:p>
    <w:p w14:paraId="5AC81F14" w14:textId="77777777" w:rsidR="008B0905" w:rsidRPr="00742919" w:rsidRDefault="008B0905" w:rsidP="00183C27">
      <w:pPr>
        <w:pStyle w:val="box472209"/>
        <w:spacing w:before="0" w:beforeAutospacing="0" w:after="0"/>
        <w:ind w:firstLine="708"/>
        <w:jc w:val="both"/>
      </w:pPr>
    </w:p>
    <w:p w14:paraId="14AB60BD" w14:textId="0E8F14F6" w:rsidR="008B0905" w:rsidRPr="00742919" w:rsidRDefault="008B0905" w:rsidP="00183C27">
      <w:pPr>
        <w:pStyle w:val="box472209"/>
        <w:spacing w:before="0" w:beforeAutospacing="0" w:after="0"/>
        <w:ind w:firstLine="708"/>
        <w:jc w:val="both"/>
      </w:pPr>
      <w:r w:rsidRPr="00742919">
        <w:t>U članku 103.e iza stavka 10. dodaje se novi stavak 11. koji glasi:</w:t>
      </w:r>
    </w:p>
    <w:p w14:paraId="0E3C71AA" w14:textId="77777777" w:rsidR="00A620FA" w:rsidRPr="00742919" w:rsidRDefault="00A620FA" w:rsidP="00183C27">
      <w:pPr>
        <w:pStyle w:val="box472209"/>
        <w:spacing w:before="0" w:beforeAutospacing="0" w:after="0"/>
        <w:jc w:val="both"/>
      </w:pPr>
    </w:p>
    <w:p w14:paraId="205BA438" w14:textId="1746B28C" w:rsidR="008B0905" w:rsidRPr="00742919" w:rsidRDefault="008B0905" w:rsidP="00183C27">
      <w:pPr>
        <w:pStyle w:val="box472209"/>
        <w:spacing w:before="0" w:beforeAutospacing="0" w:after="0"/>
        <w:jc w:val="both"/>
      </w:pPr>
      <w:r w:rsidRPr="00742919">
        <w:t>„(11) U svrhu obveze uspostave prijava za vođenje matične evidencije za državljane trećih zemalja, Hrvatski zavod za zapošljavanje može mišljenje iz stavka 4. ovog</w:t>
      </w:r>
      <w:r w:rsidR="00023463" w:rsidRPr="00742919">
        <w:t>a</w:t>
      </w:r>
      <w:r w:rsidRPr="00742919">
        <w:t xml:space="preserve"> </w:t>
      </w:r>
      <w:r w:rsidR="008C5998" w:rsidRPr="00742919">
        <w:t>članka</w:t>
      </w:r>
      <w:r w:rsidRPr="00742919">
        <w:t xml:space="preserve"> dostaviti elektroničkim putem Hrvatskom zavodu za mirovinsko osiguranje.</w:t>
      </w:r>
      <w:r w:rsidR="00CB7548" w:rsidRPr="00742919">
        <w:t>“</w:t>
      </w:r>
      <w:r w:rsidRPr="00742919">
        <w:t>.</w:t>
      </w:r>
    </w:p>
    <w:p w14:paraId="09C90617" w14:textId="50A61C5D" w:rsidR="00E67A2A" w:rsidRPr="00742919" w:rsidRDefault="00E67A2A" w:rsidP="00183C27">
      <w:pPr>
        <w:pStyle w:val="box472209"/>
        <w:spacing w:before="0" w:beforeAutospacing="0" w:after="0"/>
        <w:ind w:firstLine="708"/>
        <w:jc w:val="both"/>
      </w:pPr>
    </w:p>
    <w:p w14:paraId="0F9AF52E" w14:textId="435EA68C" w:rsidR="00E67A2A" w:rsidRPr="00742919" w:rsidRDefault="00E67A2A" w:rsidP="00183C27">
      <w:pPr>
        <w:pStyle w:val="box472209"/>
        <w:spacing w:before="0" w:beforeAutospacing="0" w:after="0"/>
        <w:ind w:firstLine="708"/>
        <w:jc w:val="both"/>
      </w:pPr>
      <w:r w:rsidRPr="00742919">
        <w:t>Dosadašnji stavci 11. i 12. postaju stavci 12. i 13.</w:t>
      </w:r>
    </w:p>
    <w:p w14:paraId="21281AFC" w14:textId="77777777" w:rsidR="00E67A2A" w:rsidRPr="00742919" w:rsidRDefault="00E67A2A" w:rsidP="00183C27">
      <w:pPr>
        <w:pStyle w:val="box472209"/>
        <w:spacing w:before="0" w:beforeAutospacing="0" w:after="0"/>
        <w:ind w:firstLine="708"/>
        <w:jc w:val="both"/>
      </w:pPr>
    </w:p>
    <w:p w14:paraId="50F88017" w14:textId="66F2665A" w:rsidR="009658BA" w:rsidRPr="00742919" w:rsidRDefault="009658BA" w:rsidP="00183C27">
      <w:pPr>
        <w:pStyle w:val="box472209"/>
        <w:spacing w:before="0" w:beforeAutospacing="0" w:after="0"/>
        <w:jc w:val="center"/>
        <w:rPr>
          <w:b/>
        </w:rPr>
      </w:pPr>
      <w:r w:rsidRPr="00742919">
        <w:rPr>
          <w:b/>
        </w:rPr>
        <w:t>Članak 3</w:t>
      </w:r>
      <w:r w:rsidR="00745229">
        <w:rPr>
          <w:b/>
        </w:rPr>
        <w:t>4</w:t>
      </w:r>
      <w:r w:rsidRPr="00742919">
        <w:rPr>
          <w:b/>
        </w:rPr>
        <w:t xml:space="preserve">. </w:t>
      </w:r>
    </w:p>
    <w:p w14:paraId="7520F4D2" w14:textId="77777777" w:rsidR="00214AD3" w:rsidRPr="00742919" w:rsidRDefault="00214AD3" w:rsidP="00183C27">
      <w:pPr>
        <w:pStyle w:val="box472209"/>
        <w:spacing w:before="0" w:beforeAutospacing="0" w:after="0"/>
        <w:jc w:val="center"/>
        <w:rPr>
          <w:b/>
        </w:rPr>
      </w:pPr>
    </w:p>
    <w:p w14:paraId="2A4A8F72" w14:textId="63339365" w:rsidR="00910F0C" w:rsidRPr="00742919" w:rsidRDefault="0088104E" w:rsidP="00183C27">
      <w:pPr>
        <w:pStyle w:val="box466057"/>
        <w:spacing w:before="0" w:beforeAutospacing="0" w:after="0" w:afterAutospacing="0"/>
        <w:ind w:firstLine="708"/>
        <w:jc w:val="both"/>
        <w:textAlignment w:val="baseline"/>
        <w:rPr>
          <w:rStyle w:val="kurziv"/>
          <w:iCs/>
          <w:bdr w:val="none" w:sz="0" w:space="0" w:color="auto" w:frame="1"/>
        </w:rPr>
      </w:pPr>
      <w:r w:rsidRPr="00742919">
        <w:rPr>
          <w:rStyle w:val="kurziv"/>
          <w:iCs/>
          <w:bdr w:val="none" w:sz="0" w:space="0" w:color="auto" w:frame="1"/>
        </w:rPr>
        <w:t>U članku 103.f stavku 1. iza riječi: „na temelju članka 97. ovoga Zakona“ dodaju se riječi: „ili se produljuje</w:t>
      </w:r>
      <w:r w:rsidR="00D17543" w:rsidRPr="00742919">
        <w:t xml:space="preserve"> </w:t>
      </w:r>
      <w:r w:rsidR="00D17543" w:rsidRPr="00742919">
        <w:rPr>
          <w:rStyle w:val="kurziv"/>
          <w:iCs/>
          <w:bdr w:val="none" w:sz="0" w:space="0" w:color="auto" w:frame="1"/>
        </w:rPr>
        <w:t>ili na temelju dozvole za boravak i rad izdane sukladno članku 110. točke 32. ovoga Zakona</w:t>
      </w:r>
      <w:r w:rsidRPr="00742919">
        <w:rPr>
          <w:rStyle w:val="kurziv"/>
          <w:iCs/>
          <w:bdr w:val="none" w:sz="0" w:space="0" w:color="auto" w:frame="1"/>
        </w:rPr>
        <w:t>“.</w:t>
      </w:r>
    </w:p>
    <w:p w14:paraId="251F508F" w14:textId="5E7708CE" w:rsidR="000E0ED0" w:rsidRPr="00742919" w:rsidRDefault="000E0ED0" w:rsidP="00183C27">
      <w:pPr>
        <w:pStyle w:val="box466057"/>
        <w:spacing w:before="0" w:beforeAutospacing="0" w:after="0" w:afterAutospacing="0"/>
        <w:ind w:firstLine="708"/>
        <w:jc w:val="both"/>
        <w:textAlignment w:val="baseline"/>
        <w:rPr>
          <w:rStyle w:val="kurziv"/>
          <w:iCs/>
          <w:bdr w:val="none" w:sz="0" w:space="0" w:color="auto" w:frame="1"/>
        </w:rPr>
      </w:pPr>
    </w:p>
    <w:p w14:paraId="4315BF63" w14:textId="1A037651" w:rsidR="00792A69" w:rsidRPr="00742919" w:rsidRDefault="00792A69" w:rsidP="00183C27">
      <w:pPr>
        <w:pStyle w:val="box466057"/>
        <w:spacing w:before="0" w:beforeAutospacing="0" w:after="0" w:afterAutospacing="0"/>
        <w:ind w:firstLine="708"/>
        <w:jc w:val="both"/>
        <w:textAlignment w:val="baseline"/>
        <w:rPr>
          <w:rStyle w:val="kurziv"/>
          <w:iCs/>
          <w:bdr w:val="none" w:sz="0" w:space="0" w:color="auto" w:frame="1"/>
        </w:rPr>
      </w:pPr>
      <w:r w:rsidRPr="00742919">
        <w:rPr>
          <w:rStyle w:val="kurziv"/>
          <w:iCs/>
          <w:bdr w:val="none" w:sz="0" w:space="0" w:color="auto" w:frame="1"/>
        </w:rPr>
        <w:t>S</w:t>
      </w:r>
      <w:r w:rsidR="000E0ED0" w:rsidRPr="00742919">
        <w:rPr>
          <w:rStyle w:val="kurziv"/>
          <w:iCs/>
          <w:bdr w:val="none" w:sz="0" w:space="0" w:color="auto" w:frame="1"/>
        </w:rPr>
        <w:t>tav</w:t>
      </w:r>
      <w:r w:rsidRPr="00742919">
        <w:rPr>
          <w:rStyle w:val="kurziv"/>
          <w:iCs/>
          <w:bdr w:val="none" w:sz="0" w:space="0" w:color="auto" w:frame="1"/>
        </w:rPr>
        <w:t>a</w:t>
      </w:r>
      <w:r w:rsidR="000E0ED0" w:rsidRPr="00742919">
        <w:rPr>
          <w:rStyle w:val="kurziv"/>
          <w:iCs/>
          <w:bdr w:val="none" w:sz="0" w:space="0" w:color="auto" w:frame="1"/>
        </w:rPr>
        <w:t xml:space="preserve">k 2. </w:t>
      </w:r>
      <w:r w:rsidRPr="00742919">
        <w:rPr>
          <w:rStyle w:val="kurziv"/>
          <w:iCs/>
          <w:bdr w:val="none" w:sz="0" w:space="0" w:color="auto" w:frame="1"/>
        </w:rPr>
        <w:t xml:space="preserve">mijenja se i glasi: </w:t>
      </w:r>
    </w:p>
    <w:p w14:paraId="3F8F3571" w14:textId="77777777" w:rsidR="00A620FA" w:rsidRPr="00742919" w:rsidRDefault="00A620FA" w:rsidP="00183C27">
      <w:pPr>
        <w:pStyle w:val="box466057"/>
        <w:spacing w:before="0" w:beforeAutospacing="0" w:after="0" w:afterAutospacing="0"/>
        <w:jc w:val="both"/>
        <w:textAlignment w:val="baseline"/>
        <w:rPr>
          <w:shd w:val="clear" w:color="auto" w:fill="FFFFFF"/>
        </w:rPr>
      </w:pPr>
    </w:p>
    <w:p w14:paraId="0A80B1A8" w14:textId="3FE14134" w:rsidR="00792A69" w:rsidRPr="00742919" w:rsidRDefault="00792A69" w:rsidP="00183C27">
      <w:pPr>
        <w:pStyle w:val="box466057"/>
        <w:spacing w:before="0" w:beforeAutospacing="0" w:after="0" w:afterAutospacing="0"/>
        <w:jc w:val="both"/>
        <w:textAlignment w:val="baseline"/>
        <w:rPr>
          <w:shd w:val="clear" w:color="auto" w:fill="FFFFFF"/>
        </w:rPr>
      </w:pPr>
      <w:r w:rsidRPr="00742919">
        <w:rPr>
          <w:shd w:val="clear" w:color="auto" w:fill="FFFFFF"/>
        </w:rPr>
        <w:t>„(2) Pod osiguranim primjerenim smještajem smatra se smještaj koji državljaninu treće zemlje osigurava primjeren životni standard tijekom cjelokupnog boravka, a o svakoj promjeni primjerenosti smještaja poslodavac iz stavka 1. ovoga članka obavještava policijsku upravu odnosno policijsku postaju u roku od 15 dana od dana promjene.“.</w:t>
      </w:r>
    </w:p>
    <w:p w14:paraId="5B27A97F" w14:textId="77777777" w:rsidR="00792A69" w:rsidRPr="00742919" w:rsidRDefault="00792A69" w:rsidP="00183C27">
      <w:pPr>
        <w:pStyle w:val="box466057"/>
        <w:spacing w:before="0" w:beforeAutospacing="0" w:after="0" w:afterAutospacing="0"/>
        <w:ind w:firstLine="708"/>
        <w:jc w:val="both"/>
        <w:textAlignment w:val="baseline"/>
        <w:rPr>
          <w:shd w:val="clear" w:color="auto" w:fill="FFFFFF"/>
        </w:rPr>
      </w:pPr>
    </w:p>
    <w:p w14:paraId="70F907F4" w14:textId="7C4D7444" w:rsidR="001B0B89" w:rsidRPr="00742919" w:rsidRDefault="001B0B89" w:rsidP="00183C27">
      <w:pPr>
        <w:pStyle w:val="box472209"/>
        <w:spacing w:before="0" w:beforeAutospacing="0" w:after="0"/>
        <w:jc w:val="center"/>
        <w:rPr>
          <w:b/>
        </w:rPr>
      </w:pPr>
      <w:r w:rsidRPr="00742919">
        <w:rPr>
          <w:b/>
        </w:rPr>
        <w:t>Članak 3</w:t>
      </w:r>
      <w:r w:rsidR="00745229">
        <w:rPr>
          <w:b/>
        </w:rPr>
        <w:t>5</w:t>
      </w:r>
      <w:r w:rsidRPr="00742919">
        <w:rPr>
          <w:b/>
        </w:rPr>
        <w:t>.</w:t>
      </w:r>
    </w:p>
    <w:p w14:paraId="0EFB2727" w14:textId="77777777" w:rsidR="00214AD3" w:rsidRPr="00742919" w:rsidRDefault="00214AD3" w:rsidP="00183C27">
      <w:pPr>
        <w:pStyle w:val="box472209"/>
        <w:spacing w:before="0" w:beforeAutospacing="0" w:after="0"/>
        <w:jc w:val="center"/>
        <w:rPr>
          <w:b/>
        </w:rPr>
      </w:pPr>
    </w:p>
    <w:p w14:paraId="1CB31C12" w14:textId="45CAC344" w:rsidR="001B0B89" w:rsidRPr="00742919" w:rsidRDefault="001B0B89"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U članku 104. iza stavka 1</w:t>
      </w:r>
      <w:r w:rsidR="007F5064" w:rsidRPr="00742919">
        <w:rPr>
          <w:iCs/>
          <w:bdr w:val="none" w:sz="0" w:space="0" w:color="auto" w:frame="1"/>
        </w:rPr>
        <w:t>1</w:t>
      </w:r>
      <w:r w:rsidRPr="00742919">
        <w:rPr>
          <w:iCs/>
          <w:bdr w:val="none" w:sz="0" w:space="0" w:color="auto" w:frame="1"/>
        </w:rPr>
        <w:t>. dodaj</w:t>
      </w:r>
      <w:r w:rsidR="00796B9D" w:rsidRPr="00742919">
        <w:rPr>
          <w:iCs/>
          <w:bdr w:val="none" w:sz="0" w:space="0" w:color="auto" w:frame="1"/>
        </w:rPr>
        <w:t>e se novi stavak 12. i stavci 13.</w:t>
      </w:r>
      <w:r w:rsidRPr="00742919">
        <w:rPr>
          <w:iCs/>
          <w:bdr w:val="none" w:sz="0" w:space="0" w:color="auto" w:frame="1"/>
        </w:rPr>
        <w:t xml:space="preserve"> – 1</w:t>
      </w:r>
      <w:r w:rsidR="00073637" w:rsidRPr="00742919">
        <w:rPr>
          <w:iCs/>
          <w:bdr w:val="none" w:sz="0" w:space="0" w:color="auto" w:frame="1"/>
        </w:rPr>
        <w:t>9</w:t>
      </w:r>
      <w:r w:rsidRPr="00742919">
        <w:rPr>
          <w:iCs/>
          <w:bdr w:val="none" w:sz="0" w:space="0" w:color="auto" w:frame="1"/>
        </w:rPr>
        <w:t>. koji glase:</w:t>
      </w:r>
    </w:p>
    <w:p w14:paraId="0D3F61A2" w14:textId="77777777" w:rsidR="00A620FA" w:rsidRPr="00742919" w:rsidRDefault="00A620FA" w:rsidP="00183C27">
      <w:pPr>
        <w:spacing w:after="0" w:line="240" w:lineRule="auto"/>
        <w:jc w:val="both"/>
        <w:rPr>
          <w:rFonts w:ascii="Times New Roman" w:hAnsi="Times New Roman" w:cs="Times New Roman"/>
          <w:sz w:val="24"/>
          <w:szCs w:val="24"/>
        </w:rPr>
      </w:pPr>
    </w:p>
    <w:p w14:paraId="453977A2" w14:textId="10E47185"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„(12) Državljaninu treće zemlje može se izdati dozvola za boravak i rad za sezonski rad  s rokom važenja do tri godine za istog poslodavca i istog korisnika u zanimanju unutar propisanih djelatnosti za koje se izdaje dozvola za boravak i rad za sezonski rad odnosno u sličnom i srodnom zanimanju, a državljanin treće zemlje unutar važenja dozvole za boravak i rad može raditi do 90 dana ili do devet mjeseci godišnje.</w:t>
      </w:r>
    </w:p>
    <w:p w14:paraId="0424A0B1" w14:textId="77777777" w:rsidR="007C209D" w:rsidRDefault="007C209D" w:rsidP="00183C27">
      <w:pPr>
        <w:spacing w:after="0" w:line="240" w:lineRule="auto"/>
        <w:jc w:val="both"/>
        <w:rPr>
          <w:rFonts w:ascii="Times New Roman" w:hAnsi="Times New Roman" w:cs="Times New Roman"/>
          <w:sz w:val="24"/>
          <w:szCs w:val="24"/>
        </w:rPr>
      </w:pPr>
    </w:p>
    <w:p w14:paraId="48AF6342" w14:textId="3A3AFDBA"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xml:space="preserve">(13) Uz zahtjev za izdavanje dozvole za boravak i rad iz stavka 12. ovoga članka prilaže se: </w:t>
      </w:r>
    </w:p>
    <w:p w14:paraId="0B7FB9EA" w14:textId="77777777"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ugovor o radu na određeno vrijeme za stalne sezonske poslove u kojem mora biti navedena namjera sklapanja ugovora o radu na određeno vrijeme u narednim sezonama te razdobljima rada ili</w:t>
      </w:r>
    </w:p>
    <w:p w14:paraId="3E0BFECE" w14:textId="1CC7C411"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ugovor o radu na neodr</w:t>
      </w:r>
      <w:r w:rsidR="00331826">
        <w:rPr>
          <w:rFonts w:ascii="Times New Roman" w:hAnsi="Times New Roman" w:cs="Times New Roman"/>
          <w:sz w:val="24"/>
          <w:szCs w:val="24"/>
        </w:rPr>
        <w:t>e</w:t>
      </w:r>
      <w:r w:rsidRPr="007C209D">
        <w:rPr>
          <w:rFonts w:ascii="Times New Roman" w:hAnsi="Times New Roman" w:cs="Times New Roman"/>
          <w:sz w:val="24"/>
          <w:szCs w:val="24"/>
        </w:rPr>
        <w:t>đeno vrijeme za stalne sezonske poslove te razdobljima rada.</w:t>
      </w:r>
    </w:p>
    <w:p w14:paraId="1E7D462A" w14:textId="77777777" w:rsidR="007C209D" w:rsidRDefault="007C209D" w:rsidP="00183C27">
      <w:pPr>
        <w:spacing w:after="0" w:line="240" w:lineRule="auto"/>
        <w:jc w:val="both"/>
        <w:rPr>
          <w:rFonts w:ascii="Times New Roman" w:hAnsi="Times New Roman" w:cs="Times New Roman"/>
          <w:sz w:val="24"/>
          <w:szCs w:val="24"/>
        </w:rPr>
      </w:pPr>
    </w:p>
    <w:p w14:paraId="6D3AF289" w14:textId="352313A0" w:rsid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xml:space="preserve">(14) U potvrdi iz članka 91. stavka 3. podstavka 1. i stavka 4. ovoga Zakona navest će se da se dozvola za boravak i rad iz stavka 12. ovoga članka izdaje na rok do tri godine, te će se navesti razdoblja tijekom kojih je državljaninu treće zemlje dopušten rad do 90 dana ili do devet mjeseci godišnje. </w:t>
      </w:r>
    </w:p>
    <w:p w14:paraId="1DB49EDE" w14:textId="77777777" w:rsidR="00CC2735" w:rsidRPr="007C209D" w:rsidRDefault="00CC2735" w:rsidP="00183C27">
      <w:pPr>
        <w:spacing w:after="0" w:line="240" w:lineRule="auto"/>
        <w:jc w:val="both"/>
        <w:rPr>
          <w:rFonts w:ascii="Times New Roman" w:hAnsi="Times New Roman" w:cs="Times New Roman"/>
          <w:sz w:val="24"/>
          <w:szCs w:val="24"/>
        </w:rPr>
      </w:pPr>
    </w:p>
    <w:p w14:paraId="09775979" w14:textId="77777777"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xml:space="preserve">(15) Državljanin treće zemlje kojem je izdana dozvola za boravak i rad na rok do tri godine sukladno stavku 12. ovoga članka može raditi u Republici Hrvatskoj tijekom razdoblja rada kako je navedeno u potvrdi iz članka 91. stavka 3. podstavka 1. i stavka 4. ovoga Zakona, nakon čega je dužan  napustiti Republiku Hrvatsku.     </w:t>
      </w:r>
    </w:p>
    <w:p w14:paraId="7965C95C" w14:textId="77777777" w:rsidR="007C209D" w:rsidRDefault="007C209D" w:rsidP="00183C27">
      <w:pPr>
        <w:spacing w:after="0" w:line="240" w:lineRule="auto"/>
        <w:jc w:val="both"/>
        <w:rPr>
          <w:rFonts w:ascii="Times New Roman" w:hAnsi="Times New Roman" w:cs="Times New Roman"/>
          <w:sz w:val="24"/>
          <w:szCs w:val="24"/>
        </w:rPr>
      </w:pPr>
    </w:p>
    <w:p w14:paraId="42B0396B" w14:textId="09BF11C9"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xml:space="preserve">(16) U slučaju da se mijenja početak ili kraj razdoblja rada kako je navedeno u potvrdi iz članka 91. stavka 3. podstavka 1. i stavka 4. ovoga Zakona za najviše 30 dana, takva nova razdoblja rada ne smiju prelaziti ograničenje od 90 dana ili do devet mjeseci godišnje, te će policijska uprava odnosno policijska postaja na temelju novog ugovora o radu na određeno vrijeme ili dodatka ugovora o radu na neodređeno vrijeme iz stavka 13. ovoga članka izdati novu potvrdu iz članka 91. stavka 3. podstavka 1. i stavka 4. ovoga Zakona s novim datumima razdoblja rada.  </w:t>
      </w:r>
    </w:p>
    <w:p w14:paraId="32002766" w14:textId="77777777" w:rsidR="007C209D" w:rsidRDefault="007C209D" w:rsidP="00183C27">
      <w:pPr>
        <w:spacing w:after="0" w:line="240" w:lineRule="auto"/>
        <w:jc w:val="both"/>
        <w:rPr>
          <w:rFonts w:ascii="Times New Roman" w:hAnsi="Times New Roman" w:cs="Times New Roman"/>
          <w:sz w:val="24"/>
          <w:szCs w:val="24"/>
        </w:rPr>
      </w:pPr>
    </w:p>
    <w:p w14:paraId="7D979C21" w14:textId="52F8E899"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xml:space="preserve">(17) Unutar važenja dozvole za boravak i rad koja je izdana na temelju stavka 12. ovoga članka ne može se naknadno tražiti produljenje vremena važenja razdoblja rada s 90 dana na devet mjeseci.  </w:t>
      </w:r>
    </w:p>
    <w:p w14:paraId="5F2B7EF9" w14:textId="77777777" w:rsidR="007C209D" w:rsidRDefault="007C209D" w:rsidP="00183C27">
      <w:pPr>
        <w:spacing w:after="0" w:line="240" w:lineRule="auto"/>
        <w:jc w:val="both"/>
        <w:rPr>
          <w:rFonts w:ascii="Times New Roman" w:hAnsi="Times New Roman" w:cs="Times New Roman"/>
          <w:sz w:val="24"/>
          <w:szCs w:val="24"/>
        </w:rPr>
      </w:pPr>
    </w:p>
    <w:p w14:paraId="3C4D8B29" w14:textId="6EF2441A" w:rsidR="007C209D" w:rsidRPr="007C209D"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xml:space="preserve">(18) Državljanin treće zemlje iz stavka 12. ovoga članka je za tekuće razdoblje rada kako je navedeno u potvrdi iz članka 91. stavka 3. podstavka 1. i stavka 4. ovoga Zakona dužan ishoditi dozvolu boravka sukladno članku 168. ovoga Zakona, a iznimno od stavka 4. ovoga članka i državljanin treće zemlje je za tekuće razdoblje rada od 90 dana kako je navedeno u potvrdi iz članka 91. stavka 3. podstavka 1. i stavka 4. ovoga Zakona dužan ishoditi dozvolu boravka sukladno članku 168. ovoga Zakona. </w:t>
      </w:r>
    </w:p>
    <w:p w14:paraId="11C90955" w14:textId="77777777" w:rsidR="007C209D" w:rsidRDefault="007C209D" w:rsidP="00183C27">
      <w:pPr>
        <w:spacing w:after="0" w:line="240" w:lineRule="auto"/>
        <w:jc w:val="both"/>
        <w:rPr>
          <w:rFonts w:ascii="Times New Roman" w:hAnsi="Times New Roman" w:cs="Times New Roman"/>
          <w:sz w:val="24"/>
          <w:szCs w:val="24"/>
        </w:rPr>
      </w:pPr>
    </w:p>
    <w:p w14:paraId="37B0925A" w14:textId="2D7097CF" w:rsidR="00A620FA" w:rsidRPr="00742919" w:rsidRDefault="007C209D" w:rsidP="00183C27">
      <w:pPr>
        <w:spacing w:after="0" w:line="240" w:lineRule="auto"/>
        <w:jc w:val="both"/>
        <w:rPr>
          <w:rFonts w:ascii="Times New Roman" w:hAnsi="Times New Roman" w:cs="Times New Roman"/>
          <w:sz w:val="24"/>
          <w:szCs w:val="24"/>
        </w:rPr>
      </w:pPr>
      <w:r w:rsidRPr="007C209D">
        <w:rPr>
          <w:rFonts w:ascii="Times New Roman" w:hAnsi="Times New Roman" w:cs="Times New Roman"/>
          <w:sz w:val="24"/>
          <w:szCs w:val="24"/>
        </w:rPr>
        <w:t xml:space="preserve">(19) Ako državljanin treće zemlje iz stavka 12. ovoga članka prestane raditi prije isteka zadnjeg razdoblja rada navedenog u potvrdi iz članka 91. stavka 3. podstavka 1. i stavka 4. ovoga članka iz drugih razloga osim prestanka ugovora o radu, dozvola za boravak i rad neće prestati važiti kako je propisano člankom 107. stavkom 6. ovoga Zakona, ali dozvola boravka prestat će važiti danom prestanka rada te je državljanin treće zemlje dužan vratiti dozvolu boravka nadležnoj policijskoj upravi odnosno policijskoj postaji u roku od osam dana od dana prestanka rada.“. </w:t>
      </w:r>
    </w:p>
    <w:p w14:paraId="3DFDBC99" w14:textId="77777777" w:rsidR="007C209D" w:rsidRDefault="007C209D" w:rsidP="00183C27">
      <w:pPr>
        <w:spacing w:after="0" w:line="240" w:lineRule="auto"/>
        <w:jc w:val="both"/>
        <w:rPr>
          <w:rFonts w:ascii="Times New Roman" w:hAnsi="Times New Roman" w:cs="Times New Roman"/>
          <w:sz w:val="24"/>
          <w:szCs w:val="24"/>
        </w:rPr>
      </w:pPr>
    </w:p>
    <w:p w14:paraId="53196266" w14:textId="77777777" w:rsidR="001B0B89" w:rsidRPr="00742919" w:rsidRDefault="001B0B8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b/>
          <w:sz w:val="24"/>
          <w:szCs w:val="24"/>
        </w:rPr>
        <w:tab/>
      </w:r>
      <w:r w:rsidRPr="00742919">
        <w:rPr>
          <w:rFonts w:ascii="Times New Roman" w:hAnsi="Times New Roman" w:cs="Times New Roman"/>
          <w:sz w:val="24"/>
          <w:szCs w:val="24"/>
        </w:rPr>
        <w:t>Dosadašnji stavak 12</w:t>
      </w:r>
      <w:r w:rsidR="00E72438" w:rsidRPr="00742919">
        <w:rPr>
          <w:rFonts w:ascii="Times New Roman" w:hAnsi="Times New Roman" w:cs="Times New Roman"/>
          <w:sz w:val="24"/>
          <w:szCs w:val="24"/>
        </w:rPr>
        <w:t xml:space="preserve">. postaje stavak </w:t>
      </w:r>
      <w:r w:rsidR="006F616B" w:rsidRPr="00742919">
        <w:rPr>
          <w:rFonts w:ascii="Times New Roman" w:hAnsi="Times New Roman" w:cs="Times New Roman"/>
          <w:sz w:val="24"/>
          <w:szCs w:val="24"/>
        </w:rPr>
        <w:t>20</w:t>
      </w:r>
      <w:r w:rsidR="00E72438" w:rsidRPr="00742919">
        <w:rPr>
          <w:rFonts w:ascii="Times New Roman" w:hAnsi="Times New Roman" w:cs="Times New Roman"/>
          <w:sz w:val="24"/>
          <w:szCs w:val="24"/>
        </w:rPr>
        <w:t>.</w:t>
      </w:r>
      <w:r w:rsidRPr="00742919">
        <w:rPr>
          <w:rFonts w:ascii="Times New Roman" w:hAnsi="Times New Roman" w:cs="Times New Roman"/>
          <w:sz w:val="24"/>
          <w:szCs w:val="24"/>
        </w:rPr>
        <w:t xml:space="preserve"> </w:t>
      </w:r>
    </w:p>
    <w:p w14:paraId="3D539C80" w14:textId="77777777" w:rsidR="00134D88" w:rsidRPr="00742919" w:rsidRDefault="00134D88" w:rsidP="00183C27">
      <w:pPr>
        <w:spacing w:after="0" w:line="240" w:lineRule="auto"/>
        <w:jc w:val="both"/>
        <w:rPr>
          <w:rFonts w:ascii="Times New Roman" w:hAnsi="Times New Roman" w:cs="Times New Roman"/>
          <w:sz w:val="24"/>
          <w:szCs w:val="24"/>
        </w:rPr>
      </w:pPr>
    </w:p>
    <w:p w14:paraId="22C74A07" w14:textId="1A90484A" w:rsidR="008D165A" w:rsidRPr="00742919" w:rsidRDefault="008D165A" w:rsidP="00183C27">
      <w:pPr>
        <w:pStyle w:val="box472209"/>
        <w:spacing w:before="0" w:beforeAutospacing="0" w:after="0"/>
        <w:jc w:val="center"/>
        <w:rPr>
          <w:b/>
        </w:rPr>
      </w:pPr>
      <w:r w:rsidRPr="00742919">
        <w:rPr>
          <w:b/>
        </w:rPr>
        <w:t>Članak 3</w:t>
      </w:r>
      <w:r w:rsidR="00397687">
        <w:rPr>
          <w:b/>
        </w:rPr>
        <w:t>6</w:t>
      </w:r>
      <w:r w:rsidRPr="00742919">
        <w:rPr>
          <w:b/>
        </w:rPr>
        <w:t xml:space="preserve">. </w:t>
      </w:r>
    </w:p>
    <w:p w14:paraId="7DCD4902" w14:textId="77777777" w:rsidR="00214AD3" w:rsidRPr="00742919" w:rsidRDefault="00214AD3" w:rsidP="00183C27">
      <w:pPr>
        <w:pStyle w:val="box472209"/>
        <w:spacing w:before="0" w:beforeAutospacing="0" w:after="0"/>
        <w:jc w:val="center"/>
        <w:rPr>
          <w:b/>
        </w:rPr>
      </w:pPr>
    </w:p>
    <w:p w14:paraId="37261F0E" w14:textId="77777777" w:rsidR="00910F0C" w:rsidRPr="00742919" w:rsidRDefault="00910F0C" w:rsidP="00183C27">
      <w:pPr>
        <w:pStyle w:val="box472209"/>
        <w:spacing w:before="0" w:beforeAutospacing="0" w:after="0"/>
        <w:ind w:firstLine="709"/>
        <w:jc w:val="both"/>
      </w:pPr>
      <w:r w:rsidRPr="00742919">
        <w:t xml:space="preserve">U članku </w:t>
      </w:r>
      <w:r w:rsidR="009A4047" w:rsidRPr="00742919">
        <w:t>107. i</w:t>
      </w:r>
      <w:r w:rsidRPr="00742919">
        <w:t xml:space="preserve">za stavka </w:t>
      </w:r>
      <w:r w:rsidR="009A4047" w:rsidRPr="00742919">
        <w:t>5</w:t>
      </w:r>
      <w:r w:rsidRPr="00742919">
        <w:t xml:space="preserve">. dodaje se novi stavak </w:t>
      </w:r>
      <w:r w:rsidR="009A4047" w:rsidRPr="00742919">
        <w:t>6</w:t>
      </w:r>
      <w:r w:rsidRPr="00742919">
        <w:t>. koji glasi:</w:t>
      </w:r>
    </w:p>
    <w:p w14:paraId="6600BE04" w14:textId="77777777" w:rsidR="00A620FA" w:rsidRPr="00742919" w:rsidRDefault="00A620FA" w:rsidP="00183C27">
      <w:pPr>
        <w:pStyle w:val="box472209"/>
        <w:spacing w:before="0" w:beforeAutospacing="0" w:after="0"/>
        <w:jc w:val="both"/>
      </w:pPr>
    </w:p>
    <w:p w14:paraId="4C821DCC" w14:textId="49087F19" w:rsidR="009A4047" w:rsidRPr="00742919" w:rsidRDefault="00910F0C" w:rsidP="00183C27">
      <w:pPr>
        <w:pStyle w:val="box472209"/>
        <w:spacing w:before="0" w:beforeAutospacing="0" w:after="0"/>
        <w:jc w:val="both"/>
      </w:pPr>
      <w:r w:rsidRPr="00742919">
        <w:t>„(</w:t>
      </w:r>
      <w:r w:rsidR="009A4047" w:rsidRPr="00742919">
        <w:t>6</w:t>
      </w:r>
      <w:r w:rsidRPr="00742919">
        <w:t xml:space="preserve">) Državljaninu treće zemlje dozvola za boravak i rad </w:t>
      </w:r>
      <w:r w:rsidR="009A4047" w:rsidRPr="00742919">
        <w:t xml:space="preserve">za sezonski rad </w:t>
      </w:r>
      <w:r w:rsidRPr="00742919">
        <w:t xml:space="preserve">prestaje važiti </w:t>
      </w:r>
      <w:r w:rsidR="007E7B17" w:rsidRPr="00742919">
        <w:t xml:space="preserve">danom prestanka </w:t>
      </w:r>
      <w:r w:rsidR="009A4047" w:rsidRPr="00742919">
        <w:t>rad</w:t>
      </w:r>
      <w:r w:rsidR="008A72D4" w:rsidRPr="00742919">
        <w:t>nog odnosa.</w:t>
      </w:r>
      <w:r w:rsidRPr="00742919">
        <w:t xml:space="preserve">“.  </w:t>
      </w:r>
    </w:p>
    <w:p w14:paraId="58D49714" w14:textId="77777777" w:rsidR="00522252" w:rsidRDefault="009A4047" w:rsidP="00183C27">
      <w:pPr>
        <w:pStyle w:val="box472209"/>
        <w:tabs>
          <w:tab w:val="left" w:pos="709"/>
        </w:tabs>
        <w:spacing w:before="0" w:beforeAutospacing="0" w:after="0"/>
        <w:jc w:val="both"/>
      </w:pPr>
      <w:r w:rsidRPr="00742919">
        <w:lastRenderedPageBreak/>
        <w:tab/>
      </w:r>
    </w:p>
    <w:p w14:paraId="18FBABFB" w14:textId="138A184F" w:rsidR="00522252" w:rsidRDefault="00522252" w:rsidP="00183C27">
      <w:pPr>
        <w:pStyle w:val="box472209"/>
        <w:tabs>
          <w:tab w:val="left" w:pos="709"/>
        </w:tabs>
        <w:spacing w:before="0" w:beforeAutospacing="0" w:after="0"/>
        <w:jc w:val="both"/>
      </w:pPr>
      <w:r>
        <w:tab/>
        <w:t xml:space="preserve">Dosadašnji stavci 6. i 7. postaju stavci 7. i 8. </w:t>
      </w:r>
    </w:p>
    <w:p w14:paraId="0D9386E3" w14:textId="77777777" w:rsidR="00522252" w:rsidRDefault="00522252" w:rsidP="00183C27">
      <w:pPr>
        <w:pStyle w:val="box472209"/>
        <w:tabs>
          <w:tab w:val="left" w:pos="709"/>
        </w:tabs>
        <w:spacing w:before="0" w:beforeAutospacing="0" w:after="0"/>
        <w:jc w:val="both"/>
      </w:pPr>
      <w:r>
        <w:tab/>
      </w:r>
    </w:p>
    <w:p w14:paraId="783BC8FD" w14:textId="11F7F48D" w:rsidR="00522252" w:rsidRDefault="00522252" w:rsidP="00183C27">
      <w:pPr>
        <w:pStyle w:val="box472209"/>
        <w:tabs>
          <w:tab w:val="left" w:pos="709"/>
        </w:tabs>
        <w:spacing w:before="0" w:beforeAutospacing="0" w:after="0"/>
        <w:jc w:val="both"/>
      </w:pPr>
      <w:r>
        <w:tab/>
        <w:t xml:space="preserve">U dosadašnjem stavku 8., koji postaje stavak 9., riječi: „može se primijeniti odredba stavka 7. ovoga članka“ zamjenjuju se riječima: „može se primijeniti odredba stavka 8. ovoga članka“. </w:t>
      </w:r>
    </w:p>
    <w:p w14:paraId="706D8EBA" w14:textId="77777777" w:rsidR="00522252" w:rsidRDefault="00522252" w:rsidP="00183C27">
      <w:pPr>
        <w:pStyle w:val="box472209"/>
        <w:tabs>
          <w:tab w:val="left" w:pos="709"/>
        </w:tabs>
        <w:spacing w:before="0" w:beforeAutospacing="0" w:after="0"/>
        <w:jc w:val="both"/>
      </w:pPr>
    </w:p>
    <w:p w14:paraId="4C3D7BC8" w14:textId="359B0D8D" w:rsidR="00522252" w:rsidRDefault="00522252" w:rsidP="00183C27">
      <w:pPr>
        <w:pStyle w:val="box472209"/>
        <w:tabs>
          <w:tab w:val="left" w:pos="709"/>
        </w:tabs>
        <w:spacing w:before="0" w:beforeAutospacing="0" w:after="0"/>
        <w:jc w:val="both"/>
      </w:pPr>
      <w:r>
        <w:tab/>
        <w:t>U dosadašnjem stavku 9., koji postaje stavak 10., riječi: „U slučaju iz stavka 8. ovoga članka“ zamjenjuju se riječima: „U slučaju iz stavka 9. ovoga članka“, a riječi: „u skladu sa stavkom 6. ovoga članka“ zamjenjuju se riječima: „u skladu sa stavkom 7. ovoga članka“.</w:t>
      </w:r>
    </w:p>
    <w:p w14:paraId="0E43370D" w14:textId="77777777" w:rsidR="00522252" w:rsidRDefault="00522252" w:rsidP="00183C27">
      <w:pPr>
        <w:pStyle w:val="box472209"/>
        <w:tabs>
          <w:tab w:val="left" w:pos="709"/>
        </w:tabs>
        <w:spacing w:before="0" w:beforeAutospacing="0" w:after="0"/>
        <w:jc w:val="both"/>
      </w:pPr>
      <w:r>
        <w:tab/>
      </w:r>
    </w:p>
    <w:p w14:paraId="5C3BFC4C" w14:textId="6AA14014" w:rsidR="00522252" w:rsidRDefault="00522252" w:rsidP="00183C27">
      <w:pPr>
        <w:pStyle w:val="box472209"/>
        <w:tabs>
          <w:tab w:val="left" w:pos="709"/>
        </w:tabs>
        <w:spacing w:before="0" w:beforeAutospacing="0" w:after="0"/>
        <w:jc w:val="both"/>
      </w:pPr>
      <w:r>
        <w:tab/>
        <w:t xml:space="preserve">Iza stavka 10. dodaje se stavak 11. koji glasi: </w:t>
      </w:r>
    </w:p>
    <w:p w14:paraId="500D5162" w14:textId="77777777" w:rsidR="00522252" w:rsidRDefault="00522252" w:rsidP="00183C27">
      <w:pPr>
        <w:pStyle w:val="box472209"/>
        <w:tabs>
          <w:tab w:val="left" w:pos="709"/>
        </w:tabs>
        <w:spacing w:before="0" w:beforeAutospacing="0" w:after="0"/>
        <w:jc w:val="both"/>
      </w:pPr>
    </w:p>
    <w:p w14:paraId="4DD01612" w14:textId="43F11485" w:rsidR="008A72D4" w:rsidRPr="00742919" w:rsidRDefault="00522252" w:rsidP="00183C27">
      <w:pPr>
        <w:pStyle w:val="box472209"/>
        <w:tabs>
          <w:tab w:val="left" w:pos="709"/>
        </w:tabs>
        <w:spacing w:before="0" w:beforeAutospacing="0" w:after="0"/>
        <w:jc w:val="both"/>
      </w:pPr>
      <w:r>
        <w:t>„(11) U svrhu utvrđivanja prestanka radnog odnosa iz stavka 6. ovoga članka Hrvatski zavod za mirovinsko osiguranje dostavit će nadležnoj policijskoj upravi odnosno policijskoj postaji podatke o radnopravnom statusu državljanina treće zemlje.“.</w:t>
      </w:r>
    </w:p>
    <w:p w14:paraId="62EBC89B" w14:textId="77777777" w:rsidR="00CE0082" w:rsidRPr="00742919" w:rsidRDefault="00CE0082" w:rsidP="00183C27">
      <w:pPr>
        <w:pStyle w:val="box472209"/>
        <w:spacing w:before="0" w:beforeAutospacing="0" w:after="0"/>
        <w:jc w:val="center"/>
        <w:rPr>
          <w:b/>
        </w:rPr>
      </w:pPr>
    </w:p>
    <w:p w14:paraId="0A7BC0DF" w14:textId="14E5529A" w:rsidR="00910F0C" w:rsidRPr="00742919" w:rsidRDefault="00910F0C" w:rsidP="00183C27">
      <w:pPr>
        <w:pStyle w:val="box472209"/>
        <w:spacing w:before="0" w:beforeAutospacing="0" w:after="0"/>
        <w:jc w:val="center"/>
        <w:rPr>
          <w:b/>
        </w:rPr>
      </w:pPr>
      <w:r w:rsidRPr="00742919">
        <w:rPr>
          <w:b/>
        </w:rPr>
        <w:t>Članak 3</w:t>
      </w:r>
      <w:r w:rsidR="00397687">
        <w:rPr>
          <w:b/>
        </w:rPr>
        <w:t>7</w:t>
      </w:r>
      <w:r w:rsidRPr="00742919">
        <w:rPr>
          <w:b/>
        </w:rPr>
        <w:t xml:space="preserve">. </w:t>
      </w:r>
    </w:p>
    <w:p w14:paraId="4EAE60E6" w14:textId="77777777" w:rsidR="00214AD3" w:rsidRPr="00742919" w:rsidRDefault="00214AD3" w:rsidP="00183C27">
      <w:pPr>
        <w:pStyle w:val="box472209"/>
        <w:spacing w:before="0" w:beforeAutospacing="0" w:after="0"/>
        <w:jc w:val="center"/>
        <w:rPr>
          <w:b/>
        </w:rPr>
      </w:pPr>
    </w:p>
    <w:p w14:paraId="2C9163D3" w14:textId="1FB0A0B5" w:rsidR="009257D6" w:rsidRPr="00742919" w:rsidRDefault="007C5481" w:rsidP="00183C27">
      <w:pPr>
        <w:pStyle w:val="box466057"/>
        <w:spacing w:before="0" w:beforeAutospacing="0" w:after="0" w:afterAutospacing="0"/>
        <w:ind w:firstLine="709"/>
        <w:jc w:val="both"/>
        <w:textAlignment w:val="baseline"/>
        <w:rPr>
          <w:iCs/>
          <w:bdr w:val="none" w:sz="0" w:space="0" w:color="auto" w:frame="1"/>
        </w:rPr>
      </w:pPr>
      <w:r w:rsidRPr="00742919">
        <w:rPr>
          <w:iCs/>
          <w:bdr w:val="none" w:sz="0" w:space="0" w:color="auto" w:frame="1"/>
        </w:rPr>
        <w:t>U članku 110. točki 1. riječi</w:t>
      </w:r>
      <w:r w:rsidR="007D256C" w:rsidRPr="00742919">
        <w:rPr>
          <w:iCs/>
          <w:bdr w:val="none" w:sz="0" w:space="0" w:color="auto" w:frame="1"/>
        </w:rPr>
        <w:t>:</w:t>
      </w:r>
      <w:r w:rsidRPr="00742919">
        <w:rPr>
          <w:iCs/>
          <w:bdr w:val="none" w:sz="0" w:space="0" w:color="auto" w:frame="1"/>
        </w:rPr>
        <w:t xml:space="preserve"> „ili izvjestitelju stranih medija“</w:t>
      </w:r>
      <w:r w:rsidR="007D256C" w:rsidRPr="00742919">
        <w:rPr>
          <w:iCs/>
          <w:bdr w:val="none" w:sz="0" w:space="0" w:color="auto" w:frame="1"/>
        </w:rPr>
        <w:t xml:space="preserve"> brišu se</w:t>
      </w:r>
      <w:r w:rsidRPr="00742919">
        <w:rPr>
          <w:iCs/>
          <w:bdr w:val="none" w:sz="0" w:space="0" w:color="auto" w:frame="1"/>
        </w:rPr>
        <w:t>.</w:t>
      </w:r>
    </w:p>
    <w:p w14:paraId="561213E6" w14:textId="059B6683" w:rsidR="00E772EC" w:rsidRPr="00742919" w:rsidRDefault="00E772EC" w:rsidP="00183C27">
      <w:pPr>
        <w:pStyle w:val="box466057"/>
        <w:spacing w:before="0" w:beforeAutospacing="0" w:after="0" w:afterAutospacing="0"/>
        <w:ind w:firstLine="709"/>
        <w:jc w:val="both"/>
        <w:textAlignment w:val="baseline"/>
        <w:rPr>
          <w:iCs/>
          <w:bdr w:val="none" w:sz="0" w:space="0" w:color="auto" w:frame="1"/>
        </w:rPr>
      </w:pPr>
    </w:p>
    <w:p w14:paraId="0701E4AF" w14:textId="3C9EA760" w:rsidR="009F23D7" w:rsidRPr="00742919" w:rsidRDefault="009F23D7" w:rsidP="00183C27">
      <w:pPr>
        <w:pStyle w:val="box472209"/>
        <w:spacing w:before="0" w:beforeAutospacing="0" w:after="0"/>
        <w:jc w:val="center"/>
        <w:rPr>
          <w:b/>
        </w:rPr>
      </w:pPr>
      <w:r w:rsidRPr="00742919">
        <w:rPr>
          <w:b/>
        </w:rPr>
        <w:t xml:space="preserve">Članak </w:t>
      </w:r>
      <w:r w:rsidR="00D163F2" w:rsidRPr="00742919">
        <w:rPr>
          <w:b/>
        </w:rPr>
        <w:t>3</w:t>
      </w:r>
      <w:r w:rsidR="00397687">
        <w:rPr>
          <w:b/>
        </w:rPr>
        <w:t>8</w:t>
      </w:r>
      <w:r w:rsidRPr="00742919">
        <w:rPr>
          <w:b/>
        </w:rPr>
        <w:t xml:space="preserve">. </w:t>
      </w:r>
    </w:p>
    <w:p w14:paraId="38D95771" w14:textId="309215C9" w:rsidR="00EF4D94" w:rsidRPr="00742919" w:rsidRDefault="00EF4D94" w:rsidP="00183C27">
      <w:pPr>
        <w:pStyle w:val="box472209"/>
        <w:spacing w:before="0" w:beforeAutospacing="0" w:after="0"/>
        <w:jc w:val="center"/>
        <w:rPr>
          <w:b/>
        </w:rPr>
      </w:pPr>
    </w:p>
    <w:p w14:paraId="06EB2759" w14:textId="65C74C13" w:rsidR="008C6383" w:rsidRPr="00742919" w:rsidRDefault="008C6383" w:rsidP="00183C27">
      <w:pPr>
        <w:pStyle w:val="box466057"/>
        <w:spacing w:before="0" w:beforeAutospacing="0" w:after="0" w:afterAutospacing="0"/>
        <w:ind w:firstLine="709"/>
        <w:jc w:val="both"/>
        <w:textAlignment w:val="baseline"/>
        <w:rPr>
          <w:iCs/>
          <w:bdr w:val="none" w:sz="0" w:space="0" w:color="auto" w:frame="1"/>
        </w:rPr>
      </w:pPr>
      <w:r w:rsidRPr="00742919">
        <w:rPr>
          <w:iCs/>
          <w:bdr w:val="none" w:sz="0" w:space="0" w:color="auto" w:frame="1"/>
        </w:rPr>
        <w:t>U članku 111. stavku 1. točka 1. mijenja se i glasi:</w:t>
      </w:r>
    </w:p>
    <w:p w14:paraId="222AEC91"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06513CC1" w14:textId="2741CB8F" w:rsidR="008C6383" w:rsidRPr="00742919" w:rsidRDefault="008C6383"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„1. ugovor o radu ili drugi odgovarajući ugovor“ .</w:t>
      </w:r>
    </w:p>
    <w:p w14:paraId="75946D29" w14:textId="77777777" w:rsidR="008C6383" w:rsidRPr="00742919" w:rsidRDefault="008C6383" w:rsidP="00183C27">
      <w:pPr>
        <w:pStyle w:val="box466057"/>
        <w:spacing w:before="0" w:beforeAutospacing="0" w:after="0" w:afterAutospacing="0"/>
        <w:ind w:firstLine="709"/>
        <w:jc w:val="both"/>
        <w:textAlignment w:val="baseline"/>
        <w:rPr>
          <w:iCs/>
          <w:bdr w:val="none" w:sz="0" w:space="0" w:color="auto" w:frame="1"/>
        </w:rPr>
      </w:pPr>
    </w:p>
    <w:p w14:paraId="5A2CAECF" w14:textId="62BCC537" w:rsidR="008C6383" w:rsidRPr="00742919" w:rsidRDefault="008C6383" w:rsidP="00183C27">
      <w:pPr>
        <w:pStyle w:val="box466057"/>
        <w:spacing w:before="0" w:beforeAutospacing="0" w:after="0" w:afterAutospacing="0"/>
        <w:ind w:firstLine="709"/>
        <w:jc w:val="both"/>
        <w:textAlignment w:val="baseline"/>
        <w:rPr>
          <w:iCs/>
          <w:bdr w:val="none" w:sz="0" w:space="0" w:color="auto" w:frame="1"/>
        </w:rPr>
      </w:pPr>
      <w:r w:rsidRPr="00742919">
        <w:rPr>
          <w:iCs/>
          <w:bdr w:val="none" w:sz="0" w:space="0" w:color="auto" w:frame="1"/>
        </w:rPr>
        <w:t>Iza stavka 4. dodaju se stavci 5.</w:t>
      </w:r>
      <w:r w:rsidR="009D205B" w:rsidRPr="00742919">
        <w:rPr>
          <w:iCs/>
          <w:bdr w:val="none" w:sz="0" w:space="0" w:color="auto" w:frame="1"/>
        </w:rPr>
        <w:t xml:space="preserve"> </w:t>
      </w:r>
      <w:r w:rsidR="00AC7113">
        <w:rPr>
          <w:iCs/>
          <w:bdr w:val="none" w:sz="0" w:space="0" w:color="auto" w:frame="1"/>
        </w:rPr>
        <w:t xml:space="preserve">- </w:t>
      </w:r>
      <w:r w:rsidRPr="00742919">
        <w:rPr>
          <w:iCs/>
          <w:bdr w:val="none" w:sz="0" w:space="0" w:color="auto" w:frame="1"/>
        </w:rPr>
        <w:t>8. koji glase:</w:t>
      </w:r>
    </w:p>
    <w:p w14:paraId="2C113DBF"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7F3B3135" w14:textId="63C23251" w:rsidR="008C6383" w:rsidRPr="00742919" w:rsidRDefault="008C6383"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„(5) U trgovačkom društvu u kojem </w:t>
      </w:r>
      <w:r w:rsidR="00295A18" w:rsidRPr="00742919">
        <w:rPr>
          <w:iCs/>
          <w:bdr w:val="none" w:sz="0" w:space="0" w:color="auto" w:frame="1"/>
        </w:rPr>
        <w:t xml:space="preserve">je kao jedina osoba ovlaštena za vođenje i zastupanje društva upisan državljanin treće zemlje odnosno u trgovačkom društvu </w:t>
      </w:r>
      <w:r w:rsidRPr="00742919">
        <w:rPr>
          <w:iCs/>
          <w:bdr w:val="none" w:sz="0" w:space="0" w:color="auto" w:frame="1"/>
        </w:rPr>
        <w:t xml:space="preserve">su </w:t>
      </w:r>
      <w:r w:rsidR="0055748F" w:rsidRPr="00742919">
        <w:rPr>
          <w:iCs/>
          <w:bdr w:val="none" w:sz="0" w:space="0" w:color="auto" w:frame="1"/>
        </w:rPr>
        <w:t xml:space="preserve">kao </w:t>
      </w:r>
      <w:r w:rsidRPr="00742919">
        <w:rPr>
          <w:iCs/>
          <w:bdr w:val="none" w:sz="0" w:space="0" w:color="auto" w:frame="1"/>
        </w:rPr>
        <w:t xml:space="preserve">osobe ovlaštene za vođenje i zastupanje društva </w:t>
      </w:r>
      <w:r w:rsidR="00295A18" w:rsidRPr="00742919">
        <w:rPr>
          <w:iCs/>
          <w:bdr w:val="none" w:sz="0" w:space="0" w:color="auto" w:frame="1"/>
        </w:rPr>
        <w:t xml:space="preserve">upisani </w:t>
      </w:r>
      <w:r w:rsidRPr="00742919">
        <w:rPr>
          <w:iCs/>
          <w:bdr w:val="none" w:sz="0" w:space="0" w:color="auto" w:frame="1"/>
        </w:rPr>
        <w:t>samo državljani treće zemlje</w:t>
      </w:r>
      <w:r w:rsidR="00295A18" w:rsidRPr="00742919">
        <w:rPr>
          <w:iCs/>
          <w:bdr w:val="none" w:sz="0" w:space="0" w:color="auto" w:frame="1"/>
        </w:rPr>
        <w:t xml:space="preserve">, tada je </w:t>
      </w:r>
      <w:r w:rsidR="00F459ED" w:rsidRPr="00742919">
        <w:rPr>
          <w:iCs/>
          <w:bdr w:val="none" w:sz="0" w:space="0" w:color="auto" w:frame="1"/>
        </w:rPr>
        <w:t>taj</w:t>
      </w:r>
      <w:r w:rsidR="00295A18" w:rsidRPr="00742919">
        <w:rPr>
          <w:iCs/>
          <w:bdr w:val="none" w:sz="0" w:space="0" w:color="auto" w:frame="1"/>
        </w:rPr>
        <w:t xml:space="preserve"> </w:t>
      </w:r>
      <w:r w:rsidR="0055748F" w:rsidRPr="00742919">
        <w:rPr>
          <w:iCs/>
          <w:bdr w:val="none" w:sz="0" w:space="0" w:color="auto" w:frame="1"/>
        </w:rPr>
        <w:t xml:space="preserve">jedini upisani </w:t>
      </w:r>
      <w:r w:rsidR="00295A18" w:rsidRPr="00742919">
        <w:rPr>
          <w:iCs/>
          <w:bdr w:val="none" w:sz="0" w:space="0" w:color="auto" w:frame="1"/>
        </w:rPr>
        <w:t xml:space="preserve">državljanin treće zemlje odnosno </w:t>
      </w:r>
      <w:r w:rsidRPr="00742919">
        <w:rPr>
          <w:iCs/>
          <w:bdr w:val="none" w:sz="0" w:space="0" w:color="auto" w:frame="1"/>
        </w:rPr>
        <w:t>barem jed</w:t>
      </w:r>
      <w:r w:rsidR="0055748F" w:rsidRPr="00742919">
        <w:rPr>
          <w:iCs/>
          <w:bdr w:val="none" w:sz="0" w:space="0" w:color="auto" w:frame="1"/>
        </w:rPr>
        <w:t xml:space="preserve">an od više upisanih državljana trećih zemalja </w:t>
      </w:r>
      <w:r w:rsidRPr="00742919">
        <w:rPr>
          <w:iCs/>
          <w:bdr w:val="none" w:sz="0" w:space="0" w:color="auto" w:frame="1"/>
        </w:rPr>
        <w:t>duž</w:t>
      </w:r>
      <w:r w:rsidR="0055748F" w:rsidRPr="00742919">
        <w:rPr>
          <w:iCs/>
          <w:bdr w:val="none" w:sz="0" w:space="0" w:color="auto" w:frame="1"/>
        </w:rPr>
        <w:t>an</w:t>
      </w:r>
      <w:r w:rsidRPr="00742919">
        <w:rPr>
          <w:iCs/>
          <w:bdr w:val="none" w:sz="0" w:space="0" w:color="auto" w:frame="1"/>
        </w:rPr>
        <w:t xml:space="preserve"> u roku od 30 dana od dana upisa u sudski registar društva ili promjene osoba ovlaštenih za vođenje i zastupanje društva, podnijeti zahtjev za izdavanje dozvole za boravak i rad sukladno članku 58. stavku 1. ili 2. i članku 110. točki 2. ovoga Zakona. </w:t>
      </w:r>
    </w:p>
    <w:p w14:paraId="7389AC76"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1CDBC1AE" w14:textId="192D3973" w:rsidR="008C6383" w:rsidRPr="00742919" w:rsidRDefault="008C6383"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(6) Iznimno od članka 88. stavka 1. ovoga Zakona, državljanin treće zemlje iz stavka 5. ovoga članka za kojeg je sukladno članku 90. ovoga Zakona podn</w:t>
      </w:r>
      <w:r w:rsidR="003E39A1">
        <w:rPr>
          <w:iCs/>
          <w:bdr w:val="none" w:sz="0" w:space="0" w:color="auto" w:frame="1"/>
        </w:rPr>
        <w:t>esen</w:t>
      </w:r>
      <w:r w:rsidRPr="00742919">
        <w:rPr>
          <w:iCs/>
          <w:bdr w:val="none" w:sz="0" w:space="0" w:color="auto" w:frame="1"/>
        </w:rPr>
        <w:t xml:space="preserve"> uredan zahtjev za izdavanje dozvole za boravak i rad sukladno članku 110. točki 2. ovoga Zakona te koji se zakonito nalazi u Republici Hrvatskoj može obavljati poslove osobe ovlaštene za vođenje i zastupanje trgovačkog društva danom predaje urednog zahtjeva do izvršnosti odluke o tom zahtjevu.</w:t>
      </w:r>
    </w:p>
    <w:p w14:paraId="301E1BEA"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35A1FAC4" w14:textId="03AA1CC3" w:rsidR="008C6383" w:rsidRPr="00742919" w:rsidRDefault="008C6383"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(7) Informacijski sustav sudskog registara dostavit će u informacijski sustav Ministarstva podatke (osobni identifikacijski broj) o državljanima trećih zemalja ovlaštenim za vođenje i zastupanje trgovačkog društva radi utvrđivanja okolnosti iz stavaka 5. i 6. ovoga članka po upisu u sudski registar. </w:t>
      </w:r>
    </w:p>
    <w:p w14:paraId="3C0C4C39"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221E00C7" w14:textId="0E21A6E5" w:rsidR="008C6383" w:rsidRPr="00742919" w:rsidRDefault="008C6383"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(8) Ako se na temelju podataka iz stavka 7. ovoga članka utvrdi da državljanin treće zemlje ne može raditi bez dozvole za boravak i rad ili potvrde o prijavi rada sukladno članku 89. stavku </w:t>
      </w:r>
      <w:r w:rsidRPr="00742919">
        <w:rPr>
          <w:iCs/>
          <w:bdr w:val="none" w:sz="0" w:space="0" w:color="auto" w:frame="1"/>
        </w:rPr>
        <w:lastRenderedPageBreak/>
        <w:t>1. ovoga Zakona ili nije podnio zahtjev iz stavka 5. ovoga članka, Ministarstvo će  o tome bez odgode obavijestiti nadležno tijelo iz članka 239. stavka 1. ovoga Zakona.“.</w:t>
      </w:r>
    </w:p>
    <w:p w14:paraId="548DF8C6" w14:textId="52A4BD40" w:rsidR="00EF4D94" w:rsidRPr="00742919" w:rsidRDefault="00EF4D94" w:rsidP="00183C27">
      <w:pPr>
        <w:pStyle w:val="box472209"/>
        <w:spacing w:before="0" w:beforeAutospacing="0" w:after="0"/>
        <w:jc w:val="center"/>
        <w:rPr>
          <w:b/>
        </w:rPr>
      </w:pPr>
    </w:p>
    <w:p w14:paraId="14FD331E" w14:textId="1352AC9C" w:rsidR="00EF4D94" w:rsidRPr="00742919" w:rsidRDefault="00EF4D94" w:rsidP="00183C27">
      <w:pPr>
        <w:pStyle w:val="box472209"/>
        <w:spacing w:before="0" w:beforeAutospacing="0" w:after="0"/>
        <w:jc w:val="center"/>
        <w:rPr>
          <w:b/>
        </w:rPr>
      </w:pPr>
      <w:r w:rsidRPr="00742919">
        <w:rPr>
          <w:b/>
        </w:rPr>
        <w:t xml:space="preserve">Članak </w:t>
      </w:r>
      <w:r w:rsidR="00397687">
        <w:rPr>
          <w:b/>
        </w:rPr>
        <w:t>39</w:t>
      </w:r>
      <w:r w:rsidRPr="00742919">
        <w:rPr>
          <w:b/>
        </w:rPr>
        <w:t>.</w:t>
      </w:r>
    </w:p>
    <w:p w14:paraId="0D77218B" w14:textId="77777777" w:rsidR="005D6392" w:rsidRPr="00742919" w:rsidRDefault="005D6392" w:rsidP="00183C27">
      <w:pPr>
        <w:pStyle w:val="box472209"/>
        <w:spacing w:before="0" w:beforeAutospacing="0" w:after="0"/>
        <w:jc w:val="center"/>
        <w:rPr>
          <w:b/>
        </w:rPr>
      </w:pPr>
    </w:p>
    <w:p w14:paraId="548E1059" w14:textId="22F944B2" w:rsidR="008C6383" w:rsidRPr="00742919" w:rsidRDefault="008C6383" w:rsidP="00183C27">
      <w:pPr>
        <w:pStyle w:val="box472209"/>
        <w:spacing w:before="0" w:beforeAutospacing="0" w:after="0"/>
        <w:ind w:firstLine="708"/>
        <w:jc w:val="both"/>
      </w:pPr>
      <w:r w:rsidRPr="00742919">
        <w:t>U članku 113. stavku 4. riječi: „sukladno članku 97. ovoga Zakona“ zamjenjuju se riječima: „sukladno članku 97. ovoga Zakona ili članku 110. točki 32. ovoga Zakona“.</w:t>
      </w:r>
    </w:p>
    <w:p w14:paraId="147E3F93" w14:textId="77777777" w:rsidR="005D6392" w:rsidRPr="00742919" w:rsidRDefault="005D6392" w:rsidP="00183C27">
      <w:pPr>
        <w:pStyle w:val="box472209"/>
        <w:spacing w:before="0" w:beforeAutospacing="0" w:after="0"/>
        <w:ind w:firstLine="708"/>
        <w:jc w:val="both"/>
      </w:pPr>
    </w:p>
    <w:p w14:paraId="10053C23" w14:textId="77777777" w:rsidR="008C6383" w:rsidRPr="00742919" w:rsidRDefault="008C6383" w:rsidP="00183C27">
      <w:pPr>
        <w:pStyle w:val="box472209"/>
        <w:spacing w:before="0" w:beforeAutospacing="0" w:after="0"/>
        <w:jc w:val="both"/>
      </w:pPr>
      <w:r w:rsidRPr="00742919">
        <w:tab/>
        <w:t>U stavku 5. riječi: „sukladno članku 97. ovoga Zakona“ zamjenjuju se riječima: „sukladno članku 97. ovoga Zakona ili članku 110. točki 32. ovoga Zakona“.</w:t>
      </w:r>
    </w:p>
    <w:p w14:paraId="6F733479" w14:textId="2529D5A8" w:rsidR="008C6383" w:rsidRPr="00742919" w:rsidRDefault="008C6383" w:rsidP="00183C27">
      <w:pPr>
        <w:pStyle w:val="box472209"/>
        <w:spacing w:before="0" w:beforeAutospacing="0" w:after="0"/>
        <w:jc w:val="both"/>
      </w:pPr>
    </w:p>
    <w:p w14:paraId="4BE0C9E9" w14:textId="3F87B52F" w:rsidR="00E14250" w:rsidRDefault="00E14250" w:rsidP="00183C27">
      <w:pPr>
        <w:pStyle w:val="box472209"/>
        <w:spacing w:before="0" w:beforeAutospacing="0" w:after="0"/>
        <w:jc w:val="center"/>
        <w:rPr>
          <w:b/>
        </w:rPr>
      </w:pPr>
      <w:r w:rsidRPr="00742919">
        <w:rPr>
          <w:b/>
        </w:rPr>
        <w:t>Članak 4</w:t>
      </w:r>
      <w:r w:rsidR="00397687">
        <w:rPr>
          <w:b/>
        </w:rPr>
        <w:t>0</w:t>
      </w:r>
      <w:r w:rsidRPr="00742919">
        <w:rPr>
          <w:b/>
        </w:rPr>
        <w:t>.</w:t>
      </w:r>
    </w:p>
    <w:p w14:paraId="09AEC5F7" w14:textId="77777777" w:rsidR="00E14250" w:rsidRDefault="00E14250" w:rsidP="00183C27">
      <w:pPr>
        <w:pStyle w:val="box472209"/>
        <w:spacing w:before="0" w:beforeAutospacing="0" w:after="0"/>
        <w:jc w:val="center"/>
        <w:rPr>
          <w:b/>
        </w:rPr>
      </w:pPr>
    </w:p>
    <w:p w14:paraId="10ED51CD" w14:textId="77777777" w:rsidR="00E14250" w:rsidRDefault="00E14250" w:rsidP="00183C27">
      <w:pPr>
        <w:pStyle w:val="box472209"/>
        <w:spacing w:before="0" w:beforeAutospacing="0" w:after="0"/>
        <w:ind w:firstLine="708"/>
        <w:jc w:val="both"/>
        <w:rPr>
          <w:b/>
        </w:rPr>
      </w:pPr>
      <w:r w:rsidRPr="00742919">
        <w:rPr>
          <w:iCs/>
          <w:bdr w:val="none" w:sz="0" w:space="0" w:color="auto" w:frame="1"/>
        </w:rPr>
        <w:t>U članku 12</w:t>
      </w:r>
      <w:r>
        <w:rPr>
          <w:iCs/>
          <w:bdr w:val="none" w:sz="0" w:space="0" w:color="auto" w:frame="1"/>
        </w:rPr>
        <w:t>8</w:t>
      </w:r>
      <w:r w:rsidRPr="00742919">
        <w:rPr>
          <w:iCs/>
          <w:bdr w:val="none" w:sz="0" w:space="0" w:color="auto" w:frame="1"/>
        </w:rPr>
        <w:t xml:space="preserve">. </w:t>
      </w:r>
      <w:r>
        <w:rPr>
          <w:iCs/>
          <w:bdr w:val="none" w:sz="0" w:space="0" w:color="auto" w:frame="1"/>
        </w:rPr>
        <w:t>u stavku 4. riječi: „iz članka 129. stavaka 7. i 9. ovoga Zakona“ zamjenjuju se riječima: „iz članka 129. stavaka 7., 8. i 10. ovoga Zakona“.</w:t>
      </w:r>
    </w:p>
    <w:p w14:paraId="020AB8DC" w14:textId="428C177E" w:rsidR="00CD7879" w:rsidRDefault="00CD7879" w:rsidP="00183C27">
      <w:pPr>
        <w:pStyle w:val="box472209"/>
        <w:spacing w:before="0" w:beforeAutospacing="0" w:after="0"/>
        <w:jc w:val="center"/>
        <w:rPr>
          <w:b/>
        </w:rPr>
      </w:pPr>
    </w:p>
    <w:p w14:paraId="136E1737" w14:textId="6435113B" w:rsidR="00CD7879" w:rsidRPr="00742919" w:rsidRDefault="00CD7879" w:rsidP="00183C27">
      <w:pPr>
        <w:pStyle w:val="box472209"/>
        <w:spacing w:before="0" w:beforeAutospacing="0" w:after="0"/>
        <w:jc w:val="center"/>
        <w:rPr>
          <w:b/>
        </w:rPr>
      </w:pPr>
      <w:r w:rsidRPr="001E7F6C">
        <w:rPr>
          <w:b/>
        </w:rPr>
        <w:t>Članak 4</w:t>
      </w:r>
      <w:r w:rsidR="00397687">
        <w:rPr>
          <w:b/>
        </w:rPr>
        <w:t>1</w:t>
      </w:r>
      <w:r w:rsidRPr="001E7F6C">
        <w:rPr>
          <w:b/>
        </w:rPr>
        <w:t>.</w:t>
      </w:r>
      <w:r>
        <w:rPr>
          <w:b/>
        </w:rPr>
        <w:t xml:space="preserve"> </w:t>
      </w:r>
    </w:p>
    <w:p w14:paraId="24F1D7BF" w14:textId="2E476B4A" w:rsidR="007D256C" w:rsidRPr="00742919" w:rsidRDefault="007D256C" w:rsidP="00183C27">
      <w:pPr>
        <w:pStyle w:val="box466057"/>
        <w:spacing w:before="0" w:beforeAutospacing="0" w:after="0" w:afterAutospacing="0"/>
        <w:ind w:firstLine="709"/>
        <w:jc w:val="both"/>
        <w:textAlignment w:val="baseline"/>
        <w:rPr>
          <w:iCs/>
          <w:bdr w:val="none" w:sz="0" w:space="0" w:color="auto" w:frame="1"/>
        </w:rPr>
      </w:pPr>
    </w:p>
    <w:p w14:paraId="30AA3BDF" w14:textId="666F7FB6" w:rsidR="00FE0104" w:rsidRDefault="003C1EC9" w:rsidP="00183C27">
      <w:pPr>
        <w:pStyle w:val="box472209"/>
        <w:spacing w:before="0" w:beforeAutospacing="0" w:after="0"/>
        <w:ind w:firstLine="708"/>
        <w:jc w:val="both"/>
        <w:rPr>
          <w:iCs/>
          <w:bdr w:val="none" w:sz="0" w:space="0" w:color="auto" w:frame="1"/>
        </w:rPr>
      </w:pPr>
      <w:r w:rsidRPr="00742919">
        <w:rPr>
          <w:iCs/>
          <w:bdr w:val="none" w:sz="0" w:space="0" w:color="auto" w:frame="1"/>
        </w:rPr>
        <w:t xml:space="preserve">U članku 129. </w:t>
      </w:r>
      <w:r w:rsidR="00FE0104">
        <w:rPr>
          <w:iCs/>
          <w:bdr w:val="none" w:sz="0" w:space="0" w:color="auto" w:frame="1"/>
        </w:rPr>
        <w:t xml:space="preserve">stavku 2. podstavku </w:t>
      </w:r>
      <w:r w:rsidR="00551BBA">
        <w:rPr>
          <w:iCs/>
          <w:bdr w:val="none" w:sz="0" w:space="0" w:color="auto" w:frame="1"/>
        </w:rPr>
        <w:t>1</w:t>
      </w:r>
      <w:r w:rsidR="00FE0104">
        <w:rPr>
          <w:iCs/>
          <w:bdr w:val="none" w:sz="0" w:space="0" w:color="auto" w:frame="1"/>
        </w:rPr>
        <w:t>. riječi: „iz stavaka 7. i 9. ovoga članka“ zamjenjuju se riječima: „iz stavaka 7., 8. i 10. ovoga članka“</w:t>
      </w:r>
      <w:r w:rsidR="003251B2">
        <w:rPr>
          <w:iCs/>
          <w:bdr w:val="none" w:sz="0" w:space="0" w:color="auto" w:frame="1"/>
        </w:rPr>
        <w:t>.</w:t>
      </w:r>
    </w:p>
    <w:p w14:paraId="25F3275E" w14:textId="66452B5C" w:rsidR="00FE0104" w:rsidRDefault="00FE0104" w:rsidP="00183C27">
      <w:pPr>
        <w:pStyle w:val="box466057"/>
        <w:spacing w:before="0" w:beforeAutospacing="0" w:after="0" w:afterAutospacing="0"/>
        <w:ind w:firstLine="709"/>
        <w:jc w:val="both"/>
        <w:textAlignment w:val="baseline"/>
        <w:rPr>
          <w:iCs/>
          <w:bdr w:val="none" w:sz="0" w:space="0" w:color="auto" w:frame="1"/>
        </w:rPr>
      </w:pPr>
    </w:p>
    <w:p w14:paraId="3709B14D" w14:textId="5B876BF6" w:rsidR="003251B2" w:rsidRDefault="003251B2" w:rsidP="00183C27">
      <w:pPr>
        <w:pStyle w:val="box472209"/>
        <w:spacing w:before="0" w:beforeAutospacing="0" w:after="0"/>
        <w:ind w:firstLine="708"/>
        <w:jc w:val="both"/>
        <w:rPr>
          <w:iCs/>
          <w:bdr w:val="none" w:sz="0" w:space="0" w:color="auto" w:frame="1"/>
        </w:rPr>
      </w:pPr>
      <w:r>
        <w:rPr>
          <w:iCs/>
          <w:bdr w:val="none" w:sz="0" w:space="0" w:color="auto" w:frame="1"/>
        </w:rPr>
        <w:t>U stavku 3. podstavku 1. riječi: „iz stavaka 7. i 9. ovoga članka“ zamjenjuju se riječima: „iz stavaka 7., 8. i 10. ovoga članka“.</w:t>
      </w:r>
    </w:p>
    <w:p w14:paraId="7545B4E3" w14:textId="40136D9A" w:rsidR="003251B2" w:rsidRDefault="003251B2" w:rsidP="00183C27">
      <w:pPr>
        <w:pStyle w:val="box472209"/>
        <w:spacing w:before="0" w:beforeAutospacing="0" w:after="0"/>
        <w:ind w:firstLine="708"/>
        <w:jc w:val="both"/>
        <w:rPr>
          <w:iCs/>
          <w:bdr w:val="none" w:sz="0" w:space="0" w:color="auto" w:frame="1"/>
        </w:rPr>
      </w:pPr>
    </w:p>
    <w:p w14:paraId="44889EB7" w14:textId="0D5966B2" w:rsidR="003251B2" w:rsidRDefault="003251B2" w:rsidP="00183C27">
      <w:pPr>
        <w:pStyle w:val="box472209"/>
        <w:spacing w:before="0" w:beforeAutospacing="0" w:after="0"/>
        <w:ind w:firstLine="708"/>
        <w:jc w:val="both"/>
        <w:rPr>
          <w:iCs/>
          <w:bdr w:val="none" w:sz="0" w:space="0" w:color="auto" w:frame="1"/>
        </w:rPr>
      </w:pPr>
      <w:r>
        <w:rPr>
          <w:iCs/>
          <w:bdr w:val="none" w:sz="0" w:space="0" w:color="auto" w:frame="1"/>
        </w:rPr>
        <w:t>U podstavku 2. riječi: „iz stavaka 7. i 9. ovoga članka“ zamjenjuju se riječima: „iz stavaka 7., 8. i 10. ovoga članka“, a riječi: „naveden u potvrdi iz stavaka 7. i 9. ovoga članka“ zamjenjuju se riječima: „naveden u potvrdi iz stavaka 7., 8. i 10. ovoga članka“.</w:t>
      </w:r>
    </w:p>
    <w:p w14:paraId="396E1807" w14:textId="5C620CCE" w:rsidR="003251B2" w:rsidRDefault="003251B2" w:rsidP="00183C27">
      <w:pPr>
        <w:pStyle w:val="box466057"/>
        <w:spacing w:before="0" w:beforeAutospacing="0" w:after="0" w:afterAutospacing="0"/>
        <w:ind w:firstLine="709"/>
        <w:jc w:val="both"/>
        <w:textAlignment w:val="baseline"/>
        <w:rPr>
          <w:iCs/>
          <w:bdr w:val="none" w:sz="0" w:space="0" w:color="auto" w:frame="1"/>
        </w:rPr>
      </w:pPr>
    </w:p>
    <w:p w14:paraId="04EBC0BD" w14:textId="3807D2A6" w:rsidR="003C1EC9" w:rsidRPr="00742919" w:rsidRDefault="00FE0104" w:rsidP="00183C27">
      <w:pPr>
        <w:pStyle w:val="box466057"/>
        <w:spacing w:before="0" w:beforeAutospacing="0" w:after="0" w:afterAutospacing="0"/>
        <w:ind w:firstLine="709"/>
        <w:jc w:val="both"/>
        <w:textAlignment w:val="baseline"/>
        <w:rPr>
          <w:iCs/>
          <w:bdr w:val="none" w:sz="0" w:space="0" w:color="auto" w:frame="1"/>
        </w:rPr>
      </w:pPr>
      <w:r>
        <w:rPr>
          <w:iCs/>
          <w:bdr w:val="none" w:sz="0" w:space="0" w:color="auto" w:frame="1"/>
        </w:rPr>
        <w:t>S</w:t>
      </w:r>
      <w:r w:rsidR="003C1EC9" w:rsidRPr="00742919">
        <w:rPr>
          <w:iCs/>
          <w:bdr w:val="none" w:sz="0" w:space="0" w:color="auto" w:frame="1"/>
        </w:rPr>
        <w:t>tav</w:t>
      </w:r>
      <w:r w:rsidR="0011051E" w:rsidRPr="00742919">
        <w:rPr>
          <w:iCs/>
          <w:bdr w:val="none" w:sz="0" w:space="0" w:color="auto" w:frame="1"/>
        </w:rPr>
        <w:t>ci</w:t>
      </w:r>
      <w:r w:rsidR="003C1EC9" w:rsidRPr="00742919">
        <w:rPr>
          <w:iCs/>
          <w:bdr w:val="none" w:sz="0" w:space="0" w:color="auto" w:frame="1"/>
        </w:rPr>
        <w:t xml:space="preserve"> 6. </w:t>
      </w:r>
      <w:r w:rsidR="0011051E" w:rsidRPr="00742919">
        <w:rPr>
          <w:iCs/>
          <w:bdr w:val="none" w:sz="0" w:space="0" w:color="auto" w:frame="1"/>
        </w:rPr>
        <w:t xml:space="preserve">i 7. </w:t>
      </w:r>
      <w:r w:rsidR="003C1EC9" w:rsidRPr="00742919">
        <w:rPr>
          <w:iCs/>
          <w:bdr w:val="none" w:sz="0" w:space="0" w:color="auto" w:frame="1"/>
        </w:rPr>
        <w:t>mijenja</w:t>
      </w:r>
      <w:r w:rsidR="0011051E" w:rsidRPr="00742919">
        <w:rPr>
          <w:iCs/>
          <w:bdr w:val="none" w:sz="0" w:space="0" w:color="auto" w:frame="1"/>
        </w:rPr>
        <w:t>ju</w:t>
      </w:r>
      <w:r w:rsidR="003C1EC9" w:rsidRPr="00742919">
        <w:rPr>
          <w:iCs/>
          <w:bdr w:val="none" w:sz="0" w:space="0" w:color="auto" w:frame="1"/>
        </w:rPr>
        <w:t xml:space="preserve"> se i glas</w:t>
      </w:r>
      <w:r w:rsidR="0011051E" w:rsidRPr="00742919">
        <w:rPr>
          <w:iCs/>
          <w:bdr w:val="none" w:sz="0" w:space="0" w:color="auto" w:frame="1"/>
        </w:rPr>
        <w:t>e</w:t>
      </w:r>
      <w:r w:rsidR="003C1EC9" w:rsidRPr="00742919">
        <w:rPr>
          <w:iCs/>
          <w:bdr w:val="none" w:sz="0" w:space="0" w:color="auto" w:frame="1"/>
        </w:rPr>
        <w:t>:</w:t>
      </w:r>
    </w:p>
    <w:p w14:paraId="6A107DA9"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46BE3967" w14:textId="4A59975C" w:rsidR="0011051E" w:rsidRPr="00742919" w:rsidRDefault="003C1EC9"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„(6) </w:t>
      </w:r>
      <w:r w:rsidR="0011051E" w:rsidRPr="00742919">
        <w:rPr>
          <w:iCs/>
          <w:bdr w:val="none" w:sz="0" w:space="0" w:color="auto" w:frame="1"/>
        </w:rPr>
        <w:t xml:space="preserve">Nositelj </w:t>
      </w:r>
      <w:r w:rsidR="003250BF" w:rsidRPr="00742919">
        <w:rPr>
          <w:iCs/>
          <w:bdr w:val="none" w:sz="0" w:space="0" w:color="auto" w:frame="1"/>
        </w:rPr>
        <w:t>„</w:t>
      </w:r>
      <w:r w:rsidR="0011051E" w:rsidRPr="00742919">
        <w:rPr>
          <w:iCs/>
          <w:bdr w:val="none" w:sz="0" w:space="0" w:color="auto" w:frame="1"/>
        </w:rPr>
        <w:t>plave karte EU-a</w:t>
      </w:r>
      <w:r w:rsidR="003250BF" w:rsidRPr="00742919">
        <w:rPr>
          <w:iCs/>
          <w:bdr w:val="none" w:sz="0" w:space="0" w:color="auto" w:frame="1"/>
        </w:rPr>
        <w:t>“</w:t>
      </w:r>
      <w:r w:rsidR="0011051E" w:rsidRPr="00742919">
        <w:rPr>
          <w:iCs/>
          <w:bdr w:val="none" w:sz="0" w:space="0" w:color="auto" w:frame="1"/>
        </w:rPr>
        <w:t xml:space="preserve"> može:</w:t>
      </w:r>
    </w:p>
    <w:p w14:paraId="60DC68C6" w14:textId="77777777" w:rsidR="005D6392" w:rsidRPr="00742919" w:rsidRDefault="005D6392" w:rsidP="00183C27">
      <w:pPr>
        <w:pStyle w:val="box466057"/>
        <w:spacing w:before="0" w:beforeAutospacing="0" w:after="0" w:afterAutospacing="0"/>
        <w:ind w:left="709" w:hanging="709"/>
        <w:jc w:val="both"/>
        <w:textAlignment w:val="baseline"/>
        <w:rPr>
          <w:iCs/>
          <w:bdr w:val="none" w:sz="0" w:space="0" w:color="auto" w:frame="1"/>
        </w:rPr>
      </w:pPr>
    </w:p>
    <w:p w14:paraId="63FAA0D2" w14:textId="02AC61DB" w:rsidR="0011051E" w:rsidRPr="00742919" w:rsidRDefault="0011051E" w:rsidP="00183C27">
      <w:pPr>
        <w:pStyle w:val="box466057"/>
        <w:spacing w:before="0" w:beforeAutospacing="0" w:after="0" w:afterAutospacing="0"/>
        <w:ind w:left="709" w:hanging="709"/>
        <w:jc w:val="both"/>
        <w:textAlignment w:val="baseline"/>
        <w:rPr>
          <w:iCs/>
          <w:bdr w:val="none" w:sz="0" w:space="0" w:color="auto" w:frame="1"/>
        </w:rPr>
      </w:pPr>
      <w:r w:rsidRPr="00742919">
        <w:rPr>
          <w:iCs/>
          <w:bdr w:val="none" w:sz="0" w:space="0" w:color="auto" w:frame="1"/>
        </w:rPr>
        <w:t xml:space="preserve">- </w:t>
      </w:r>
      <w:r w:rsidR="005D6392" w:rsidRPr="00742919">
        <w:rPr>
          <w:iCs/>
          <w:bdr w:val="none" w:sz="0" w:space="0" w:color="auto" w:frame="1"/>
        </w:rPr>
        <w:tab/>
      </w:r>
      <w:r w:rsidRPr="00742919">
        <w:rPr>
          <w:iCs/>
          <w:bdr w:val="none" w:sz="0" w:space="0" w:color="auto" w:frame="1"/>
        </w:rPr>
        <w:t>promijeniti poslodavca radi obavljanja visokokvalificiranih poslova koji su navedeni u potvrdi iz članka 128. stavka 5. ovoga Zakona te je u roku od pet radnih dana od sklapanja ugovora o radu dužan obavijestiti nadležnu policijsku upravu odnosno policijsku postaju o promjeni poslodavca i dostaviti novi ugovor o radu za zapošljavanje visokokvalificiranog radnika s novim poslodavcem sukladno članku 126. stavku 7. točkama 3. i 4. i stavku 8. ovoga Zakona, na temelju kojeg ugovora može početi raditi</w:t>
      </w:r>
    </w:p>
    <w:p w14:paraId="4ECDB05A" w14:textId="2A32AD95" w:rsidR="0011051E" w:rsidRPr="00742919" w:rsidRDefault="0011051E" w:rsidP="00183C27">
      <w:pPr>
        <w:pStyle w:val="box466057"/>
        <w:spacing w:before="0" w:beforeAutospacing="0" w:after="0" w:afterAutospacing="0"/>
        <w:ind w:left="709" w:hanging="709"/>
        <w:jc w:val="both"/>
        <w:textAlignment w:val="baseline"/>
        <w:rPr>
          <w:iCs/>
          <w:bdr w:val="none" w:sz="0" w:space="0" w:color="auto" w:frame="1"/>
        </w:rPr>
      </w:pPr>
      <w:r w:rsidRPr="00742919">
        <w:rPr>
          <w:iCs/>
          <w:bdr w:val="none" w:sz="0" w:space="0" w:color="auto" w:frame="1"/>
        </w:rPr>
        <w:t xml:space="preserve">- </w:t>
      </w:r>
      <w:r w:rsidR="005D6392" w:rsidRPr="00742919">
        <w:rPr>
          <w:iCs/>
          <w:bdr w:val="none" w:sz="0" w:space="0" w:color="auto" w:frame="1"/>
        </w:rPr>
        <w:tab/>
      </w:r>
      <w:r w:rsidRPr="00742919">
        <w:rPr>
          <w:iCs/>
          <w:bdr w:val="none" w:sz="0" w:space="0" w:color="auto" w:frame="1"/>
        </w:rPr>
        <w:t>promijeniti zanimanje kod istog poslodavca radi obavljanja visokokvalificiranih poslova koji su navedeni u potvrdi iz članka 128. stavka 5. ovoga Zakona te je u roku od pet radnih dana od sklapanja ugovora o radu dužan obavijestiti nadležnu policijsku upravu odnosno policijsku postaju o promjeni zanimanja i dostaviti novi ugovor o radu za zapošljavanje visokokvalificiranog radnika u novom zanimanju sukladno članku 126. stavku 7. točkama 3.</w:t>
      </w:r>
      <w:r w:rsidR="00BD60A1" w:rsidRPr="00742919">
        <w:rPr>
          <w:iCs/>
          <w:bdr w:val="none" w:sz="0" w:space="0" w:color="auto" w:frame="1"/>
        </w:rPr>
        <w:t>,</w:t>
      </w:r>
      <w:r w:rsidRPr="00742919">
        <w:rPr>
          <w:iCs/>
          <w:bdr w:val="none" w:sz="0" w:space="0" w:color="auto" w:frame="1"/>
        </w:rPr>
        <w:t xml:space="preserve"> 4.</w:t>
      </w:r>
      <w:r w:rsidR="00BD60A1" w:rsidRPr="00742919">
        <w:rPr>
          <w:iCs/>
          <w:bdr w:val="none" w:sz="0" w:space="0" w:color="auto" w:frame="1"/>
        </w:rPr>
        <w:t xml:space="preserve">, 5. i 6. </w:t>
      </w:r>
      <w:r w:rsidRPr="00742919">
        <w:rPr>
          <w:iCs/>
          <w:bdr w:val="none" w:sz="0" w:space="0" w:color="auto" w:frame="1"/>
        </w:rPr>
        <w:t>i stavku 8. ovoga Zakona, na temelju kojeg ugovora može početi raditi</w:t>
      </w:r>
      <w:r w:rsidR="00BD60A1" w:rsidRPr="00742919">
        <w:rPr>
          <w:iCs/>
          <w:bdr w:val="none" w:sz="0" w:space="0" w:color="auto" w:frame="1"/>
        </w:rPr>
        <w:t>.</w:t>
      </w:r>
    </w:p>
    <w:p w14:paraId="5AC8D75A"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2589AC15" w14:textId="00907FC5" w:rsidR="0011051E" w:rsidRDefault="0011051E"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(7) U slučaju </w:t>
      </w:r>
      <w:r w:rsidR="00090E0B">
        <w:rPr>
          <w:iCs/>
          <w:bdr w:val="none" w:sz="0" w:space="0" w:color="auto" w:frame="1"/>
        </w:rPr>
        <w:t xml:space="preserve">promjene poslodavca </w:t>
      </w:r>
      <w:r w:rsidRPr="00742919">
        <w:rPr>
          <w:iCs/>
          <w:bdr w:val="none" w:sz="0" w:space="0" w:color="auto" w:frame="1"/>
        </w:rPr>
        <w:t>iz</w:t>
      </w:r>
      <w:r w:rsidR="0040703B">
        <w:rPr>
          <w:iCs/>
          <w:bdr w:val="none" w:sz="0" w:space="0" w:color="auto" w:frame="1"/>
        </w:rPr>
        <w:t xml:space="preserve"> </w:t>
      </w:r>
      <w:r w:rsidRPr="00742919">
        <w:rPr>
          <w:iCs/>
          <w:bdr w:val="none" w:sz="0" w:space="0" w:color="auto" w:frame="1"/>
        </w:rPr>
        <w:t xml:space="preserve">stavka 6. podstavka 1. ovoga članka </w:t>
      </w:r>
      <w:r w:rsidR="003250BF" w:rsidRPr="00742919">
        <w:rPr>
          <w:iCs/>
          <w:bdr w:val="none" w:sz="0" w:space="0" w:color="auto" w:frame="1"/>
        </w:rPr>
        <w:t>„</w:t>
      </w:r>
      <w:r w:rsidRPr="00742919">
        <w:rPr>
          <w:iCs/>
          <w:bdr w:val="none" w:sz="0" w:space="0" w:color="auto" w:frame="1"/>
        </w:rPr>
        <w:t>plava karta EU-a</w:t>
      </w:r>
      <w:r w:rsidR="003250BF" w:rsidRPr="00742919">
        <w:rPr>
          <w:iCs/>
          <w:bdr w:val="none" w:sz="0" w:space="0" w:color="auto" w:frame="1"/>
        </w:rPr>
        <w:t>“</w:t>
      </w:r>
      <w:r w:rsidRPr="00742919">
        <w:rPr>
          <w:iCs/>
          <w:bdr w:val="none" w:sz="0" w:space="0" w:color="auto" w:frame="1"/>
        </w:rPr>
        <w:t xml:space="preserve"> iz članka 128. stavka 4. ovoga Zakona ostaje važiti do njezina isteka i nositelj </w:t>
      </w:r>
      <w:r w:rsidR="003250BF" w:rsidRPr="00742919">
        <w:rPr>
          <w:iCs/>
          <w:bdr w:val="none" w:sz="0" w:space="0" w:color="auto" w:frame="1"/>
        </w:rPr>
        <w:t>„</w:t>
      </w:r>
      <w:r w:rsidRPr="00742919">
        <w:rPr>
          <w:iCs/>
          <w:bdr w:val="none" w:sz="0" w:space="0" w:color="auto" w:frame="1"/>
        </w:rPr>
        <w:t>plave karte EU-a</w:t>
      </w:r>
      <w:r w:rsidR="003250BF" w:rsidRPr="00742919">
        <w:rPr>
          <w:iCs/>
          <w:bdr w:val="none" w:sz="0" w:space="0" w:color="auto" w:frame="1"/>
        </w:rPr>
        <w:t>“</w:t>
      </w:r>
      <w:r w:rsidRPr="00742919">
        <w:rPr>
          <w:iCs/>
          <w:bdr w:val="none" w:sz="0" w:space="0" w:color="auto" w:frame="1"/>
        </w:rPr>
        <w:t xml:space="preserve"> može boraviti u Republici Hrvatskoj i raditi kod novog poslodavca na temelju te </w:t>
      </w:r>
      <w:r w:rsidR="003250BF" w:rsidRPr="00742919">
        <w:rPr>
          <w:iCs/>
          <w:bdr w:val="none" w:sz="0" w:space="0" w:color="auto" w:frame="1"/>
        </w:rPr>
        <w:t>„</w:t>
      </w:r>
      <w:r w:rsidRPr="00742919">
        <w:rPr>
          <w:iCs/>
          <w:bdr w:val="none" w:sz="0" w:space="0" w:color="auto" w:frame="1"/>
        </w:rPr>
        <w:t>plave karte EU-a</w:t>
      </w:r>
      <w:r w:rsidR="003250BF" w:rsidRPr="00742919">
        <w:rPr>
          <w:iCs/>
          <w:bdr w:val="none" w:sz="0" w:space="0" w:color="auto" w:frame="1"/>
        </w:rPr>
        <w:t>“</w:t>
      </w:r>
      <w:r w:rsidRPr="00742919">
        <w:rPr>
          <w:iCs/>
          <w:bdr w:val="none" w:sz="0" w:space="0" w:color="auto" w:frame="1"/>
        </w:rPr>
        <w:t xml:space="preserve">, a novom poslodavcu i nositelju </w:t>
      </w:r>
      <w:r w:rsidR="003250BF" w:rsidRPr="00742919">
        <w:rPr>
          <w:iCs/>
          <w:bdr w:val="none" w:sz="0" w:space="0" w:color="auto" w:frame="1"/>
        </w:rPr>
        <w:t>„</w:t>
      </w:r>
      <w:r w:rsidRPr="00742919">
        <w:rPr>
          <w:iCs/>
          <w:bdr w:val="none" w:sz="0" w:space="0" w:color="auto" w:frame="1"/>
        </w:rPr>
        <w:t>plave karte EU-a</w:t>
      </w:r>
      <w:r w:rsidR="003250BF" w:rsidRPr="00742919">
        <w:rPr>
          <w:iCs/>
          <w:bdr w:val="none" w:sz="0" w:space="0" w:color="auto" w:frame="1"/>
        </w:rPr>
        <w:t>“</w:t>
      </w:r>
      <w:r w:rsidRPr="00742919">
        <w:rPr>
          <w:iCs/>
          <w:bdr w:val="none" w:sz="0" w:space="0" w:color="auto" w:frame="1"/>
        </w:rPr>
        <w:t xml:space="preserve"> prilikom dostave novog ugovora o </w:t>
      </w:r>
      <w:r w:rsidRPr="00742919">
        <w:rPr>
          <w:iCs/>
          <w:bdr w:val="none" w:sz="0" w:space="0" w:color="auto" w:frame="1"/>
        </w:rPr>
        <w:lastRenderedPageBreak/>
        <w:t xml:space="preserve">radu iz stavka 6. </w:t>
      </w:r>
      <w:r w:rsidR="00BD60A1" w:rsidRPr="00742919">
        <w:rPr>
          <w:iCs/>
          <w:bdr w:val="none" w:sz="0" w:space="0" w:color="auto" w:frame="1"/>
        </w:rPr>
        <w:t xml:space="preserve">podstavka 1. </w:t>
      </w:r>
      <w:r w:rsidRPr="00742919">
        <w:rPr>
          <w:iCs/>
          <w:bdr w:val="none" w:sz="0" w:space="0" w:color="auto" w:frame="1"/>
        </w:rPr>
        <w:t>ovoga članka izdat će se potvrda o zaprimljenoj obavijesti rada kod drugog poslodavca koja sadrži podatke iz članka 128. stavka 5. ovoga Zakona</w:t>
      </w:r>
      <w:r w:rsidR="0040703B">
        <w:rPr>
          <w:iCs/>
          <w:bdr w:val="none" w:sz="0" w:space="0" w:color="auto" w:frame="1"/>
        </w:rPr>
        <w:t>.“.</w:t>
      </w:r>
    </w:p>
    <w:p w14:paraId="00E4E6E3" w14:textId="53998DA2" w:rsidR="0040703B" w:rsidRDefault="0040703B" w:rsidP="00183C27">
      <w:pPr>
        <w:pStyle w:val="box466057"/>
        <w:spacing w:before="0" w:beforeAutospacing="0" w:after="0" w:afterAutospacing="0"/>
        <w:jc w:val="both"/>
        <w:textAlignment w:val="baseline"/>
        <w:rPr>
          <w:iCs/>
          <w:bdr w:val="none" w:sz="0" w:space="0" w:color="auto" w:frame="1"/>
        </w:rPr>
      </w:pPr>
    </w:p>
    <w:p w14:paraId="05DDD44E" w14:textId="77777777" w:rsidR="0040703B" w:rsidRDefault="0040703B" w:rsidP="00183C27">
      <w:pPr>
        <w:pStyle w:val="box466057"/>
        <w:spacing w:before="0" w:beforeAutospacing="0" w:after="0" w:afterAutospacing="0"/>
        <w:ind w:firstLine="708"/>
        <w:jc w:val="both"/>
        <w:textAlignment w:val="baseline"/>
        <w:rPr>
          <w:iCs/>
          <w:bdr w:val="none" w:sz="0" w:space="0" w:color="auto" w:frame="1"/>
        </w:rPr>
      </w:pPr>
      <w:r>
        <w:rPr>
          <w:iCs/>
          <w:bdr w:val="none" w:sz="0" w:space="0" w:color="auto" w:frame="1"/>
        </w:rPr>
        <w:t xml:space="preserve">Iza stavka 7. dodaje se novi stavak 8. koji glasi: </w:t>
      </w:r>
    </w:p>
    <w:p w14:paraId="7E75BB72" w14:textId="77777777" w:rsidR="0040703B" w:rsidRDefault="0040703B" w:rsidP="00183C27">
      <w:pPr>
        <w:pStyle w:val="box466057"/>
        <w:spacing w:before="0" w:beforeAutospacing="0" w:after="0" w:afterAutospacing="0"/>
        <w:jc w:val="both"/>
        <w:textAlignment w:val="baseline"/>
        <w:rPr>
          <w:iCs/>
          <w:bdr w:val="none" w:sz="0" w:space="0" w:color="auto" w:frame="1"/>
        </w:rPr>
      </w:pPr>
    </w:p>
    <w:p w14:paraId="1C9C24E0" w14:textId="1F8549EE" w:rsidR="003C1EC9" w:rsidRDefault="0040703B" w:rsidP="00183C27">
      <w:pPr>
        <w:pStyle w:val="box466057"/>
        <w:spacing w:before="0" w:beforeAutospacing="0" w:after="0" w:afterAutospacing="0"/>
        <w:jc w:val="both"/>
        <w:textAlignment w:val="baseline"/>
        <w:rPr>
          <w:iCs/>
          <w:bdr w:val="none" w:sz="0" w:space="0" w:color="auto" w:frame="1"/>
        </w:rPr>
      </w:pPr>
      <w:r>
        <w:rPr>
          <w:iCs/>
          <w:bdr w:val="none" w:sz="0" w:space="0" w:color="auto" w:frame="1"/>
        </w:rPr>
        <w:t xml:space="preserve">„(8) U slučaju </w:t>
      </w:r>
      <w:r w:rsidR="00090E0B">
        <w:rPr>
          <w:iCs/>
          <w:bdr w:val="none" w:sz="0" w:space="0" w:color="auto" w:frame="1"/>
        </w:rPr>
        <w:t xml:space="preserve">promjene zanimanja kod istog poslodavca </w:t>
      </w:r>
      <w:r>
        <w:rPr>
          <w:iCs/>
          <w:bdr w:val="none" w:sz="0" w:space="0" w:color="auto" w:frame="1"/>
        </w:rPr>
        <w:t xml:space="preserve">iz </w:t>
      </w:r>
      <w:r w:rsidR="0011051E" w:rsidRPr="00742919">
        <w:rPr>
          <w:iCs/>
          <w:bdr w:val="none" w:sz="0" w:space="0" w:color="auto" w:frame="1"/>
        </w:rPr>
        <w:t xml:space="preserve">stavka 6. podstavka 2. ovoga članka </w:t>
      </w:r>
      <w:r w:rsidR="003250BF" w:rsidRPr="00742919">
        <w:rPr>
          <w:iCs/>
          <w:bdr w:val="none" w:sz="0" w:space="0" w:color="auto" w:frame="1"/>
        </w:rPr>
        <w:t>„</w:t>
      </w:r>
      <w:r w:rsidR="0011051E" w:rsidRPr="00742919">
        <w:rPr>
          <w:iCs/>
          <w:bdr w:val="none" w:sz="0" w:space="0" w:color="auto" w:frame="1"/>
        </w:rPr>
        <w:t>plava karta EU-a</w:t>
      </w:r>
      <w:r w:rsidR="003250BF" w:rsidRPr="00742919">
        <w:rPr>
          <w:iCs/>
          <w:bdr w:val="none" w:sz="0" w:space="0" w:color="auto" w:frame="1"/>
        </w:rPr>
        <w:t>“</w:t>
      </w:r>
      <w:r w:rsidR="0011051E" w:rsidRPr="00742919">
        <w:rPr>
          <w:iCs/>
          <w:bdr w:val="none" w:sz="0" w:space="0" w:color="auto" w:frame="1"/>
        </w:rPr>
        <w:t xml:space="preserve"> iz članka 128. stavka 4. ovoga Zakona ostaje važiti do njezina isteka i nositelj </w:t>
      </w:r>
      <w:r w:rsidR="003250BF" w:rsidRPr="00742919">
        <w:rPr>
          <w:iCs/>
          <w:bdr w:val="none" w:sz="0" w:space="0" w:color="auto" w:frame="1"/>
        </w:rPr>
        <w:t>„</w:t>
      </w:r>
      <w:r w:rsidR="0011051E" w:rsidRPr="00742919">
        <w:rPr>
          <w:iCs/>
          <w:bdr w:val="none" w:sz="0" w:space="0" w:color="auto" w:frame="1"/>
        </w:rPr>
        <w:t>plave karte EU-a</w:t>
      </w:r>
      <w:r w:rsidR="003250BF" w:rsidRPr="00742919">
        <w:rPr>
          <w:iCs/>
          <w:bdr w:val="none" w:sz="0" w:space="0" w:color="auto" w:frame="1"/>
        </w:rPr>
        <w:t>“</w:t>
      </w:r>
      <w:r w:rsidR="0011051E" w:rsidRPr="00742919">
        <w:rPr>
          <w:iCs/>
          <w:bdr w:val="none" w:sz="0" w:space="0" w:color="auto" w:frame="1"/>
        </w:rPr>
        <w:t xml:space="preserve"> može boraviti u Republici Hrvatskoj i raditi </w:t>
      </w:r>
      <w:r w:rsidR="00BD60A1" w:rsidRPr="00742919">
        <w:rPr>
          <w:iCs/>
          <w:bdr w:val="none" w:sz="0" w:space="0" w:color="auto" w:frame="1"/>
        </w:rPr>
        <w:t xml:space="preserve">u novom zanimanju </w:t>
      </w:r>
      <w:r w:rsidR="0011051E" w:rsidRPr="00742919">
        <w:rPr>
          <w:iCs/>
          <w:bdr w:val="none" w:sz="0" w:space="0" w:color="auto" w:frame="1"/>
        </w:rPr>
        <w:t xml:space="preserve">na temelju te </w:t>
      </w:r>
      <w:r w:rsidR="003250BF" w:rsidRPr="00742919">
        <w:rPr>
          <w:iCs/>
          <w:bdr w:val="none" w:sz="0" w:space="0" w:color="auto" w:frame="1"/>
        </w:rPr>
        <w:t>„</w:t>
      </w:r>
      <w:r w:rsidR="0011051E" w:rsidRPr="00742919">
        <w:rPr>
          <w:iCs/>
          <w:bdr w:val="none" w:sz="0" w:space="0" w:color="auto" w:frame="1"/>
        </w:rPr>
        <w:t>plave karte EU-a</w:t>
      </w:r>
      <w:r w:rsidR="003250BF" w:rsidRPr="00742919">
        <w:rPr>
          <w:iCs/>
          <w:bdr w:val="none" w:sz="0" w:space="0" w:color="auto" w:frame="1"/>
        </w:rPr>
        <w:t>“</w:t>
      </w:r>
      <w:r w:rsidR="0011051E" w:rsidRPr="00742919">
        <w:rPr>
          <w:iCs/>
          <w:bdr w:val="none" w:sz="0" w:space="0" w:color="auto" w:frame="1"/>
        </w:rPr>
        <w:t xml:space="preserve">, </w:t>
      </w:r>
      <w:r w:rsidR="00BD60A1" w:rsidRPr="00742919">
        <w:rPr>
          <w:iCs/>
          <w:bdr w:val="none" w:sz="0" w:space="0" w:color="auto" w:frame="1"/>
        </w:rPr>
        <w:t xml:space="preserve">te </w:t>
      </w:r>
      <w:r w:rsidR="0092535B" w:rsidRPr="00742919">
        <w:rPr>
          <w:iCs/>
          <w:bdr w:val="none" w:sz="0" w:space="0" w:color="auto" w:frame="1"/>
        </w:rPr>
        <w:t xml:space="preserve">će </w:t>
      </w:r>
      <w:r w:rsidR="00BD60A1" w:rsidRPr="00742919">
        <w:rPr>
          <w:iCs/>
          <w:bdr w:val="none" w:sz="0" w:space="0" w:color="auto" w:frame="1"/>
        </w:rPr>
        <w:t xml:space="preserve">se </w:t>
      </w:r>
      <w:r w:rsidR="0011051E" w:rsidRPr="00742919">
        <w:rPr>
          <w:iCs/>
          <w:bdr w:val="none" w:sz="0" w:space="0" w:color="auto" w:frame="1"/>
        </w:rPr>
        <w:t xml:space="preserve">poslodavcu i nositelju </w:t>
      </w:r>
      <w:r w:rsidR="003250BF" w:rsidRPr="00742919">
        <w:rPr>
          <w:iCs/>
          <w:bdr w:val="none" w:sz="0" w:space="0" w:color="auto" w:frame="1"/>
        </w:rPr>
        <w:t>„</w:t>
      </w:r>
      <w:r w:rsidR="0011051E" w:rsidRPr="00742919">
        <w:rPr>
          <w:iCs/>
          <w:bdr w:val="none" w:sz="0" w:space="0" w:color="auto" w:frame="1"/>
        </w:rPr>
        <w:t>plave karte EU-a</w:t>
      </w:r>
      <w:r w:rsidR="003250BF" w:rsidRPr="00742919">
        <w:rPr>
          <w:iCs/>
          <w:bdr w:val="none" w:sz="0" w:space="0" w:color="auto" w:frame="1"/>
        </w:rPr>
        <w:t>“</w:t>
      </w:r>
      <w:r w:rsidR="0011051E" w:rsidRPr="00742919">
        <w:rPr>
          <w:iCs/>
          <w:bdr w:val="none" w:sz="0" w:space="0" w:color="auto" w:frame="1"/>
        </w:rPr>
        <w:t xml:space="preserve"> prilikom dostave novog ugovora o radu iz stavka 6. </w:t>
      </w:r>
      <w:r w:rsidR="00BD60A1" w:rsidRPr="00742919">
        <w:rPr>
          <w:iCs/>
          <w:bdr w:val="none" w:sz="0" w:space="0" w:color="auto" w:frame="1"/>
        </w:rPr>
        <w:t xml:space="preserve">podstavka 2. </w:t>
      </w:r>
      <w:r w:rsidR="0011051E" w:rsidRPr="00742919">
        <w:rPr>
          <w:iCs/>
          <w:bdr w:val="none" w:sz="0" w:space="0" w:color="auto" w:frame="1"/>
        </w:rPr>
        <w:t>ovoga članka izdat</w:t>
      </w:r>
      <w:r w:rsidR="0092535B" w:rsidRPr="00742919">
        <w:rPr>
          <w:iCs/>
          <w:bdr w:val="none" w:sz="0" w:space="0" w:color="auto" w:frame="1"/>
        </w:rPr>
        <w:t xml:space="preserve">i </w:t>
      </w:r>
      <w:r w:rsidR="0011051E" w:rsidRPr="00742919">
        <w:rPr>
          <w:iCs/>
          <w:bdr w:val="none" w:sz="0" w:space="0" w:color="auto" w:frame="1"/>
        </w:rPr>
        <w:t xml:space="preserve">potvrda o zaprimljenoj obavijesti </w:t>
      </w:r>
      <w:r w:rsidR="00BD60A1" w:rsidRPr="00742919">
        <w:rPr>
          <w:iCs/>
          <w:bdr w:val="none" w:sz="0" w:space="0" w:color="auto" w:frame="1"/>
        </w:rPr>
        <w:t xml:space="preserve">promjene zanimanja kod istog </w:t>
      </w:r>
      <w:r w:rsidR="0011051E" w:rsidRPr="00742919">
        <w:rPr>
          <w:iCs/>
          <w:bdr w:val="none" w:sz="0" w:space="0" w:color="auto" w:frame="1"/>
        </w:rPr>
        <w:t xml:space="preserve"> poslodavca koja sadrži podatke iz članka 128. stavka 5. ovoga Zakona</w:t>
      </w:r>
      <w:r>
        <w:rPr>
          <w:iCs/>
          <w:bdr w:val="none" w:sz="0" w:space="0" w:color="auto" w:frame="1"/>
        </w:rPr>
        <w:t>.</w:t>
      </w:r>
      <w:r w:rsidR="0011051E" w:rsidRPr="00742919">
        <w:rPr>
          <w:iCs/>
          <w:bdr w:val="none" w:sz="0" w:space="0" w:color="auto" w:frame="1"/>
        </w:rPr>
        <w:t>“.</w:t>
      </w:r>
    </w:p>
    <w:p w14:paraId="0D0AFE9E" w14:textId="6514262E" w:rsidR="0040703B" w:rsidRDefault="0040703B" w:rsidP="00183C27">
      <w:pPr>
        <w:pStyle w:val="box466057"/>
        <w:spacing w:before="0" w:beforeAutospacing="0" w:after="0" w:afterAutospacing="0"/>
        <w:jc w:val="both"/>
        <w:textAlignment w:val="baseline"/>
        <w:rPr>
          <w:iCs/>
          <w:bdr w:val="none" w:sz="0" w:space="0" w:color="auto" w:frame="1"/>
        </w:rPr>
      </w:pPr>
    </w:p>
    <w:p w14:paraId="2DA838F8" w14:textId="13734001" w:rsidR="00AC7113" w:rsidRDefault="0040703B" w:rsidP="00183C27">
      <w:pPr>
        <w:pStyle w:val="box466057"/>
        <w:spacing w:before="0" w:beforeAutospacing="0" w:after="0" w:afterAutospacing="0"/>
        <w:jc w:val="both"/>
        <w:textAlignment w:val="baseline"/>
        <w:rPr>
          <w:iCs/>
          <w:bdr w:val="none" w:sz="0" w:space="0" w:color="auto" w:frame="1"/>
        </w:rPr>
      </w:pPr>
      <w:r>
        <w:rPr>
          <w:iCs/>
          <w:bdr w:val="none" w:sz="0" w:space="0" w:color="auto" w:frame="1"/>
        </w:rPr>
        <w:tab/>
        <w:t>Dosadašnji stav</w:t>
      </w:r>
      <w:r w:rsidR="00AC7113">
        <w:rPr>
          <w:iCs/>
          <w:bdr w:val="none" w:sz="0" w:space="0" w:color="auto" w:frame="1"/>
        </w:rPr>
        <w:t>ak</w:t>
      </w:r>
      <w:r>
        <w:rPr>
          <w:iCs/>
          <w:bdr w:val="none" w:sz="0" w:space="0" w:color="auto" w:frame="1"/>
        </w:rPr>
        <w:t xml:space="preserve"> 8. </w:t>
      </w:r>
      <w:r w:rsidR="00AC7113">
        <w:rPr>
          <w:iCs/>
          <w:bdr w:val="none" w:sz="0" w:space="0" w:color="auto" w:frame="1"/>
        </w:rPr>
        <w:t xml:space="preserve">postaje stavak </w:t>
      </w:r>
      <w:r w:rsidR="008A5652">
        <w:rPr>
          <w:iCs/>
          <w:bdr w:val="none" w:sz="0" w:space="0" w:color="auto" w:frame="1"/>
        </w:rPr>
        <w:t>9</w:t>
      </w:r>
      <w:r w:rsidR="00AC7113">
        <w:rPr>
          <w:iCs/>
          <w:bdr w:val="none" w:sz="0" w:space="0" w:color="auto" w:frame="1"/>
        </w:rPr>
        <w:t>.</w:t>
      </w:r>
    </w:p>
    <w:p w14:paraId="17FEE609" w14:textId="68CE603E" w:rsidR="0040703B" w:rsidRDefault="0040703B" w:rsidP="00183C27">
      <w:pPr>
        <w:pStyle w:val="box466057"/>
        <w:spacing w:before="0" w:beforeAutospacing="0" w:after="0" w:afterAutospacing="0"/>
        <w:jc w:val="both"/>
        <w:textAlignment w:val="baseline"/>
        <w:rPr>
          <w:iCs/>
          <w:bdr w:val="none" w:sz="0" w:space="0" w:color="auto" w:frame="1"/>
        </w:rPr>
      </w:pPr>
    </w:p>
    <w:p w14:paraId="504F0C3B" w14:textId="6D0178E3" w:rsidR="0040703B" w:rsidRDefault="0040703B" w:rsidP="00183C27">
      <w:pPr>
        <w:pStyle w:val="box466057"/>
        <w:spacing w:before="0" w:beforeAutospacing="0" w:after="0" w:afterAutospacing="0"/>
        <w:jc w:val="both"/>
        <w:textAlignment w:val="baseline"/>
        <w:rPr>
          <w:iCs/>
          <w:bdr w:val="none" w:sz="0" w:space="0" w:color="auto" w:frame="1"/>
        </w:rPr>
      </w:pPr>
      <w:r>
        <w:rPr>
          <w:iCs/>
          <w:bdr w:val="none" w:sz="0" w:space="0" w:color="auto" w:frame="1"/>
        </w:rPr>
        <w:tab/>
        <w:t xml:space="preserve">U </w:t>
      </w:r>
      <w:r w:rsidR="00AC7113">
        <w:rPr>
          <w:iCs/>
          <w:bdr w:val="none" w:sz="0" w:space="0" w:color="auto" w:frame="1"/>
        </w:rPr>
        <w:t xml:space="preserve">dosadašnjem </w:t>
      </w:r>
      <w:r>
        <w:rPr>
          <w:iCs/>
          <w:bdr w:val="none" w:sz="0" w:space="0" w:color="auto" w:frame="1"/>
        </w:rPr>
        <w:t xml:space="preserve">stavku </w:t>
      </w:r>
      <w:r w:rsidR="008A5652">
        <w:rPr>
          <w:iCs/>
          <w:bdr w:val="none" w:sz="0" w:space="0" w:color="auto" w:frame="1"/>
        </w:rPr>
        <w:t>9</w:t>
      </w:r>
      <w:r>
        <w:rPr>
          <w:iCs/>
          <w:bdr w:val="none" w:sz="0" w:space="0" w:color="auto" w:frame="1"/>
        </w:rPr>
        <w:t>.</w:t>
      </w:r>
      <w:r w:rsidR="00AC7113">
        <w:rPr>
          <w:iCs/>
          <w:bdr w:val="none" w:sz="0" w:space="0" w:color="auto" w:frame="1"/>
        </w:rPr>
        <w:t>, koji postaje stavak 1</w:t>
      </w:r>
      <w:r w:rsidR="008A5652">
        <w:rPr>
          <w:iCs/>
          <w:bdr w:val="none" w:sz="0" w:space="0" w:color="auto" w:frame="1"/>
        </w:rPr>
        <w:t>0</w:t>
      </w:r>
      <w:r w:rsidR="00AC7113">
        <w:rPr>
          <w:iCs/>
          <w:bdr w:val="none" w:sz="0" w:space="0" w:color="auto" w:frame="1"/>
        </w:rPr>
        <w:t>.,</w:t>
      </w:r>
      <w:r>
        <w:rPr>
          <w:iCs/>
          <w:bdr w:val="none" w:sz="0" w:space="0" w:color="auto" w:frame="1"/>
        </w:rPr>
        <w:t xml:space="preserve"> riječi: „iz stavka 8. ovoga članka“ zamjenjuju se riječima: </w:t>
      </w:r>
      <w:r w:rsidRPr="0040703B">
        <w:rPr>
          <w:iCs/>
          <w:bdr w:val="none" w:sz="0" w:space="0" w:color="auto" w:frame="1"/>
        </w:rPr>
        <w:t xml:space="preserve">„iz stavka </w:t>
      </w:r>
      <w:r>
        <w:rPr>
          <w:iCs/>
          <w:bdr w:val="none" w:sz="0" w:space="0" w:color="auto" w:frame="1"/>
        </w:rPr>
        <w:t>9</w:t>
      </w:r>
      <w:r w:rsidRPr="0040703B">
        <w:rPr>
          <w:iCs/>
          <w:bdr w:val="none" w:sz="0" w:space="0" w:color="auto" w:frame="1"/>
        </w:rPr>
        <w:t>. ovoga članka“</w:t>
      </w:r>
      <w:r>
        <w:rPr>
          <w:iCs/>
          <w:bdr w:val="none" w:sz="0" w:space="0" w:color="auto" w:frame="1"/>
        </w:rPr>
        <w:t>.</w:t>
      </w:r>
    </w:p>
    <w:p w14:paraId="6C878284" w14:textId="4522E9C1" w:rsidR="008A5652" w:rsidRDefault="008A5652" w:rsidP="00183C27">
      <w:pPr>
        <w:pStyle w:val="box466057"/>
        <w:spacing w:before="0" w:beforeAutospacing="0" w:after="0" w:afterAutospacing="0"/>
        <w:jc w:val="both"/>
        <w:textAlignment w:val="baseline"/>
        <w:rPr>
          <w:iCs/>
          <w:bdr w:val="none" w:sz="0" w:space="0" w:color="auto" w:frame="1"/>
        </w:rPr>
      </w:pPr>
    </w:p>
    <w:p w14:paraId="676E603D" w14:textId="2C3125F6" w:rsidR="008A5652" w:rsidRDefault="008A5652" w:rsidP="00183C27">
      <w:pPr>
        <w:pStyle w:val="box466057"/>
        <w:spacing w:before="0" w:beforeAutospacing="0" w:after="0" w:afterAutospacing="0"/>
        <w:jc w:val="both"/>
        <w:textAlignment w:val="baseline"/>
        <w:rPr>
          <w:iCs/>
          <w:bdr w:val="none" w:sz="0" w:space="0" w:color="auto" w:frame="1"/>
        </w:rPr>
      </w:pPr>
      <w:r>
        <w:rPr>
          <w:iCs/>
          <w:bdr w:val="none" w:sz="0" w:space="0" w:color="auto" w:frame="1"/>
        </w:rPr>
        <w:tab/>
        <w:t>Dosadašnji stavak 10. postaje stavak 11.</w:t>
      </w:r>
    </w:p>
    <w:p w14:paraId="47CB92FD" w14:textId="15DA01A0" w:rsidR="0040703B" w:rsidRDefault="0040703B" w:rsidP="00183C27">
      <w:pPr>
        <w:pStyle w:val="box466057"/>
        <w:spacing w:before="0" w:beforeAutospacing="0" w:after="0" w:afterAutospacing="0"/>
        <w:jc w:val="both"/>
        <w:textAlignment w:val="baseline"/>
        <w:rPr>
          <w:iCs/>
          <w:bdr w:val="none" w:sz="0" w:space="0" w:color="auto" w:frame="1"/>
        </w:rPr>
      </w:pPr>
    </w:p>
    <w:p w14:paraId="009E2039" w14:textId="31D0DF29" w:rsidR="0040703B" w:rsidRDefault="0040703B" w:rsidP="00183C27">
      <w:pPr>
        <w:pStyle w:val="box466057"/>
        <w:spacing w:before="0" w:beforeAutospacing="0" w:after="0" w:afterAutospacing="0"/>
        <w:ind w:firstLine="708"/>
        <w:jc w:val="both"/>
        <w:textAlignment w:val="baseline"/>
        <w:rPr>
          <w:iCs/>
          <w:bdr w:val="none" w:sz="0" w:space="0" w:color="auto" w:frame="1"/>
        </w:rPr>
      </w:pPr>
      <w:r>
        <w:rPr>
          <w:iCs/>
          <w:bdr w:val="none" w:sz="0" w:space="0" w:color="auto" w:frame="1"/>
        </w:rPr>
        <w:t xml:space="preserve">U </w:t>
      </w:r>
      <w:r w:rsidR="008A5652">
        <w:rPr>
          <w:iCs/>
          <w:bdr w:val="none" w:sz="0" w:space="0" w:color="auto" w:frame="1"/>
        </w:rPr>
        <w:t xml:space="preserve">dosadašnjem </w:t>
      </w:r>
      <w:r>
        <w:rPr>
          <w:iCs/>
          <w:bdr w:val="none" w:sz="0" w:space="0" w:color="auto" w:frame="1"/>
        </w:rPr>
        <w:t>stavku</w:t>
      </w:r>
      <w:r w:rsidR="008A5652">
        <w:rPr>
          <w:iCs/>
          <w:bdr w:val="none" w:sz="0" w:space="0" w:color="auto" w:frame="1"/>
        </w:rPr>
        <w:t xml:space="preserve"> 11., koji postaje stavak 1</w:t>
      </w:r>
      <w:r>
        <w:rPr>
          <w:iCs/>
          <w:bdr w:val="none" w:sz="0" w:space="0" w:color="auto" w:frame="1"/>
        </w:rPr>
        <w:t>2.</w:t>
      </w:r>
      <w:r w:rsidR="008A5652">
        <w:rPr>
          <w:iCs/>
          <w:bdr w:val="none" w:sz="0" w:space="0" w:color="auto" w:frame="1"/>
        </w:rPr>
        <w:t>,</w:t>
      </w:r>
      <w:r>
        <w:rPr>
          <w:iCs/>
          <w:bdr w:val="none" w:sz="0" w:space="0" w:color="auto" w:frame="1"/>
        </w:rPr>
        <w:t xml:space="preserve"> riječi: „iz stavka 10. ovoga članka“ zamjenjuju se riječima: </w:t>
      </w:r>
      <w:r w:rsidRPr="0040703B">
        <w:rPr>
          <w:iCs/>
          <w:bdr w:val="none" w:sz="0" w:space="0" w:color="auto" w:frame="1"/>
        </w:rPr>
        <w:t xml:space="preserve">„iz stavka </w:t>
      </w:r>
      <w:r>
        <w:rPr>
          <w:iCs/>
          <w:bdr w:val="none" w:sz="0" w:space="0" w:color="auto" w:frame="1"/>
        </w:rPr>
        <w:t>11</w:t>
      </w:r>
      <w:r w:rsidRPr="0040703B">
        <w:rPr>
          <w:iCs/>
          <w:bdr w:val="none" w:sz="0" w:space="0" w:color="auto" w:frame="1"/>
        </w:rPr>
        <w:t>. ovoga članka“</w:t>
      </w:r>
      <w:r>
        <w:rPr>
          <w:iCs/>
          <w:bdr w:val="none" w:sz="0" w:space="0" w:color="auto" w:frame="1"/>
        </w:rPr>
        <w:t>.</w:t>
      </w:r>
    </w:p>
    <w:p w14:paraId="677D0C9F" w14:textId="7C3A7BBD" w:rsidR="0040703B" w:rsidRDefault="0040703B" w:rsidP="00183C27">
      <w:pPr>
        <w:pStyle w:val="box466057"/>
        <w:spacing w:before="0" w:beforeAutospacing="0" w:after="0" w:afterAutospacing="0"/>
        <w:jc w:val="both"/>
        <w:textAlignment w:val="baseline"/>
        <w:rPr>
          <w:iCs/>
          <w:bdr w:val="none" w:sz="0" w:space="0" w:color="auto" w:frame="1"/>
        </w:rPr>
      </w:pPr>
    </w:p>
    <w:p w14:paraId="2CFD8268" w14:textId="0928FE5F" w:rsidR="004069F1" w:rsidRDefault="004069F1" w:rsidP="00183C27">
      <w:pPr>
        <w:pStyle w:val="box466057"/>
        <w:spacing w:before="0" w:beforeAutospacing="0" w:after="0" w:afterAutospacing="0"/>
        <w:ind w:firstLine="708"/>
        <w:jc w:val="both"/>
        <w:textAlignment w:val="baseline"/>
        <w:rPr>
          <w:iCs/>
          <w:bdr w:val="none" w:sz="0" w:space="0" w:color="auto" w:frame="1"/>
        </w:rPr>
      </w:pPr>
      <w:r>
        <w:rPr>
          <w:iCs/>
          <w:bdr w:val="none" w:sz="0" w:space="0" w:color="auto" w:frame="1"/>
        </w:rPr>
        <w:t xml:space="preserve">U </w:t>
      </w:r>
      <w:r w:rsidR="008A5652">
        <w:rPr>
          <w:iCs/>
          <w:bdr w:val="none" w:sz="0" w:space="0" w:color="auto" w:frame="1"/>
        </w:rPr>
        <w:t xml:space="preserve">dosadašnjem stavku 12., koji postaje </w:t>
      </w:r>
      <w:r>
        <w:rPr>
          <w:iCs/>
          <w:bdr w:val="none" w:sz="0" w:space="0" w:color="auto" w:frame="1"/>
        </w:rPr>
        <w:t>stav</w:t>
      </w:r>
      <w:r w:rsidR="008A5652">
        <w:rPr>
          <w:iCs/>
          <w:bdr w:val="none" w:sz="0" w:space="0" w:color="auto" w:frame="1"/>
        </w:rPr>
        <w:t>a</w:t>
      </w:r>
      <w:r>
        <w:rPr>
          <w:iCs/>
          <w:bdr w:val="none" w:sz="0" w:space="0" w:color="auto" w:frame="1"/>
        </w:rPr>
        <w:t>k 13.</w:t>
      </w:r>
      <w:r w:rsidR="008A5652">
        <w:rPr>
          <w:iCs/>
          <w:bdr w:val="none" w:sz="0" w:space="0" w:color="auto" w:frame="1"/>
        </w:rPr>
        <w:t>,</w:t>
      </w:r>
      <w:r>
        <w:rPr>
          <w:iCs/>
          <w:bdr w:val="none" w:sz="0" w:space="0" w:color="auto" w:frame="1"/>
        </w:rPr>
        <w:t xml:space="preserve"> riječi: „iz stavka 11. ovoga članka“ zamjenjuju se riječima: </w:t>
      </w:r>
      <w:r w:rsidRPr="0040703B">
        <w:rPr>
          <w:iCs/>
          <w:bdr w:val="none" w:sz="0" w:space="0" w:color="auto" w:frame="1"/>
        </w:rPr>
        <w:t xml:space="preserve">„iz stavka </w:t>
      </w:r>
      <w:r>
        <w:rPr>
          <w:iCs/>
          <w:bdr w:val="none" w:sz="0" w:space="0" w:color="auto" w:frame="1"/>
        </w:rPr>
        <w:t>12</w:t>
      </w:r>
      <w:r w:rsidRPr="0040703B">
        <w:rPr>
          <w:iCs/>
          <w:bdr w:val="none" w:sz="0" w:space="0" w:color="auto" w:frame="1"/>
        </w:rPr>
        <w:t>. ovoga članka“</w:t>
      </w:r>
      <w:r w:rsidR="005A1B40">
        <w:rPr>
          <w:iCs/>
          <w:bdr w:val="none" w:sz="0" w:space="0" w:color="auto" w:frame="1"/>
        </w:rPr>
        <w:t>, a riječi: „iz stavka 8. ovoga članka“ zamjenjuju se riječima: „iz stavka 9. ovoga članka“</w:t>
      </w:r>
      <w:r>
        <w:rPr>
          <w:iCs/>
          <w:bdr w:val="none" w:sz="0" w:space="0" w:color="auto" w:frame="1"/>
        </w:rPr>
        <w:t>.</w:t>
      </w:r>
    </w:p>
    <w:p w14:paraId="14809CA9" w14:textId="77777777" w:rsidR="004069F1" w:rsidRPr="00742919" w:rsidRDefault="004069F1" w:rsidP="00183C27">
      <w:pPr>
        <w:pStyle w:val="box466057"/>
        <w:spacing w:before="0" w:beforeAutospacing="0" w:after="0" w:afterAutospacing="0"/>
        <w:jc w:val="both"/>
        <w:textAlignment w:val="baseline"/>
        <w:rPr>
          <w:iCs/>
          <w:bdr w:val="none" w:sz="0" w:space="0" w:color="auto" w:frame="1"/>
        </w:rPr>
      </w:pPr>
    </w:p>
    <w:p w14:paraId="6CEE8D8E" w14:textId="7A3CFF77" w:rsidR="00CB3FF7" w:rsidRPr="00742919" w:rsidRDefault="00EC606F" w:rsidP="00183C27">
      <w:pPr>
        <w:pStyle w:val="box466057"/>
        <w:spacing w:before="0" w:beforeAutospacing="0" w:after="0" w:afterAutospacing="0"/>
        <w:jc w:val="center"/>
        <w:textAlignment w:val="baseline"/>
        <w:rPr>
          <w:b/>
          <w:iCs/>
          <w:bdr w:val="none" w:sz="0" w:space="0" w:color="auto" w:frame="1"/>
        </w:rPr>
      </w:pPr>
      <w:r w:rsidRPr="00742919">
        <w:rPr>
          <w:b/>
          <w:iCs/>
          <w:bdr w:val="none" w:sz="0" w:space="0" w:color="auto" w:frame="1"/>
        </w:rPr>
        <w:t>Članak</w:t>
      </w:r>
      <w:r w:rsidR="0038470B" w:rsidRPr="00742919">
        <w:rPr>
          <w:b/>
          <w:iCs/>
          <w:bdr w:val="none" w:sz="0" w:space="0" w:color="auto" w:frame="1"/>
        </w:rPr>
        <w:t xml:space="preserve"> </w:t>
      </w:r>
      <w:r w:rsidR="00903985" w:rsidRPr="00742919">
        <w:rPr>
          <w:b/>
          <w:iCs/>
          <w:bdr w:val="none" w:sz="0" w:space="0" w:color="auto" w:frame="1"/>
        </w:rPr>
        <w:t>4</w:t>
      </w:r>
      <w:r w:rsidR="00397687">
        <w:rPr>
          <w:b/>
          <w:iCs/>
          <w:bdr w:val="none" w:sz="0" w:space="0" w:color="auto" w:frame="1"/>
        </w:rPr>
        <w:t>2</w:t>
      </w:r>
      <w:r w:rsidRPr="00742919">
        <w:rPr>
          <w:b/>
          <w:iCs/>
          <w:bdr w:val="none" w:sz="0" w:space="0" w:color="auto" w:frame="1"/>
        </w:rPr>
        <w:t>.</w:t>
      </w:r>
    </w:p>
    <w:p w14:paraId="5CB9ACD6" w14:textId="77777777" w:rsidR="0039664F" w:rsidRPr="00742919" w:rsidRDefault="0039664F" w:rsidP="00183C27">
      <w:pPr>
        <w:pStyle w:val="box466057"/>
        <w:spacing w:before="0" w:beforeAutospacing="0" w:after="0" w:afterAutospacing="0"/>
        <w:ind w:firstLine="709"/>
        <w:jc w:val="both"/>
        <w:textAlignment w:val="baseline"/>
        <w:rPr>
          <w:b/>
          <w:iCs/>
          <w:bdr w:val="none" w:sz="0" w:space="0" w:color="auto" w:frame="1"/>
        </w:rPr>
      </w:pPr>
    </w:p>
    <w:p w14:paraId="16B97241" w14:textId="77777777" w:rsidR="00AC4608" w:rsidRPr="00742919" w:rsidRDefault="00AC4608"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članku 134. stavak 3. mijenja se i glasi:</w:t>
      </w:r>
    </w:p>
    <w:p w14:paraId="0E8D4336" w14:textId="77777777" w:rsidR="005D6392" w:rsidRPr="00742919" w:rsidRDefault="005D6392" w:rsidP="00183C27">
      <w:pPr>
        <w:spacing w:after="0" w:line="240" w:lineRule="auto"/>
        <w:jc w:val="both"/>
        <w:rPr>
          <w:rFonts w:ascii="Times New Roman" w:hAnsi="Times New Roman" w:cs="Times New Roman"/>
          <w:sz w:val="24"/>
          <w:szCs w:val="24"/>
        </w:rPr>
      </w:pPr>
    </w:p>
    <w:p w14:paraId="6360F038" w14:textId="1210189F" w:rsidR="00AC4608" w:rsidRPr="00742919" w:rsidRDefault="00AC4608"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 xml:space="preserve">„(3) Iznimno od članka 150. stavka 1. ovoga Zakona, dugotrajni boravak može se odobriti nositelju </w:t>
      </w:r>
      <w:r w:rsidR="0039664F" w:rsidRPr="00742919">
        <w:rPr>
          <w:rFonts w:ascii="Times New Roman" w:hAnsi="Times New Roman" w:cs="Times New Roman"/>
          <w:sz w:val="24"/>
          <w:szCs w:val="24"/>
        </w:rPr>
        <w:t>„</w:t>
      </w:r>
      <w:r w:rsidRPr="00742919">
        <w:rPr>
          <w:rFonts w:ascii="Times New Roman" w:hAnsi="Times New Roman" w:cs="Times New Roman"/>
          <w:sz w:val="24"/>
          <w:szCs w:val="24"/>
        </w:rPr>
        <w:t>plave karte EU-a</w:t>
      </w:r>
      <w:r w:rsidR="0039664F" w:rsidRPr="00742919">
        <w:rPr>
          <w:rFonts w:ascii="Times New Roman" w:hAnsi="Times New Roman" w:cs="Times New Roman"/>
          <w:sz w:val="24"/>
          <w:szCs w:val="24"/>
        </w:rPr>
        <w:t>“</w:t>
      </w:r>
      <w:r w:rsidRPr="00742919">
        <w:rPr>
          <w:rFonts w:ascii="Times New Roman" w:hAnsi="Times New Roman" w:cs="Times New Roman"/>
          <w:sz w:val="24"/>
          <w:szCs w:val="24"/>
        </w:rPr>
        <w:t xml:space="preserve"> koja je izdana na temelju članka 135.a ovoga Zakona i koji neposredno prije podnošenja zahtjeva u Republici Hrvatskoj ima neprekidno pet godina zakonit boravak na području država članica EGP-a kao nositelj </w:t>
      </w:r>
      <w:r w:rsidR="0039664F" w:rsidRPr="00742919">
        <w:rPr>
          <w:rFonts w:ascii="Times New Roman" w:hAnsi="Times New Roman" w:cs="Times New Roman"/>
          <w:sz w:val="24"/>
          <w:szCs w:val="24"/>
        </w:rPr>
        <w:t>„</w:t>
      </w:r>
      <w:r w:rsidRPr="00742919">
        <w:rPr>
          <w:rFonts w:ascii="Times New Roman" w:hAnsi="Times New Roman" w:cs="Times New Roman"/>
          <w:sz w:val="24"/>
          <w:szCs w:val="24"/>
        </w:rPr>
        <w:t>plave karte EU-a</w:t>
      </w:r>
      <w:r w:rsidR="0039664F" w:rsidRPr="00742919">
        <w:rPr>
          <w:rFonts w:ascii="Times New Roman" w:hAnsi="Times New Roman" w:cs="Times New Roman"/>
          <w:sz w:val="24"/>
          <w:szCs w:val="24"/>
        </w:rPr>
        <w:t>“</w:t>
      </w:r>
      <w:r w:rsidRPr="00742919">
        <w:rPr>
          <w:rFonts w:ascii="Times New Roman" w:hAnsi="Times New Roman" w:cs="Times New Roman"/>
          <w:sz w:val="24"/>
          <w:szCs w:val="24"/>
        </w:rPr>
        <w:t xml:space="preserve">, nacionalne dozvole za boravak i rad druge države članice EGP-a za zapošljavanje visokokvalificiranih radnika, odobrenja boravka u drugoj državi članici EGP-a kao istraživač ili student ili kao korisnik međunarodne zaštite u drugoj državi članici EGP-a, a od toga je u Republici Hrvatskoj najmanje dvije godine neposredno prije podnošenja zahtjeva neprekidno boravio kao nositelj </w:t>
      </w:r>
      <w:r w:rsidR="0039664F" w:rsidRPr="00742919">
        <w:rPr>
          <w:rFonts w:ascii="Times New Roman" w:hAnsi="Times New Roman" w:cs="Times New Roman"/>
          <w:sz w:val="24"/>
          <w:szCs w:val="24"/>
        </w:rPr>
        <w:t>„</w:t>
      </w:r>
      <w:r w:rsidRPr="00742919">
        <w:rPr>
          <w:rFonts w:ascii="Times New Roman" w:hAnsi="Times New Roman" w:cs="Times New Roman"/>
          <w:sz w:val="24"/>
          <w:szCs w:val="24"/>
        </w:rPr>
        <w:t>plave karte EU-a</w:t>
      </w:r>
      <w:r w:rsidR="0039664F" w:rsidRPr="00742919">
        <w:rPr>
          <w:rFonts w:ascii="Times New Roman" w:hAnsi="Times New Roman" w:cs="Times New Roman"/>
          <w:sz w:val="24"/>
          <w:szCs w:val="24"/>
        </w:rPr>
        <w:t>“</w:t>
      </w:r>
      <w:r w:rsidRPr="00742919">
        <w:rPr>
          <w:rFonts w:ascii="Times New Roman" w:hAnsi="Times New Roman" w:cs="Times New Roman"/>
          <w:sz w:val="24"/>
          <w:szCs w:val="24"/>
        </w:rPr>
        <w:t>.“</w:t>
      </w:r>
      <w:r w:rsidR="00F80690" w:rsidRPr="00742919">
        <w:rPr>
          <w:rFonts w:ascii="Times New Roman" w:hAnsi="Times New Roman" w:cs="Times New Roman"/>
          <w:sz w:val="24"/>
          <w:szCs w:val="24"/>
        </w:rPr>
        <w:t>.</w:t>
      </w:r>
    </w:p>
    <w:p w14:paraId="415A321A" w14:textId="77777777" w:rsidR="00AC4608" w:rsidRPr="00742919" w:rsidRDefault="00AC4608" w:rsidP="00183C27">
      <w:pPr>
        <w:pStyle w:val="box466057"/>
        <w:spacing w:before="0" w:beforeAutospacing="0" w:after="0" w:afterAutospacing="0"/>
        <w:ind w:firstLine="709"/>
        <w:jc w:val="both"/>
        <w:textAlignment w:val="baseline"/>
        <w:rPr>
          <w:b/>
          <w:iCs/>
          <w:bdr w:val="none" w:sz="0" w:space="0" w:color="auto" w:frame="1"/>
        </w:rPr>
      </w:pPr>
    </w:p>
    <w:p w14:paraId="3C40D43B" w14:textId="54931CFA" w:rsidR="00AC4608" w:rsidRPr="00742919" w:rsidRDefault="00AC4608" w:rsidP="00183C27">
      <w:pPr>
        <w:pStyle w:val="box466057"/>
        <w:spacing w:before="0" w:beforeAutospacing="0" w:after="0" w:afterAutospacing="0"/>
        <w:jc w:val="center"/>
        <w:textAlignment w:val="baseline"/>
        <w:rPr>
          <w:b/>
          <w:iCs/>
          <w:bdr w:val="none" w:sz="0" w:space="0" w:color="auto" w:frame="1"/>
        </w:rPr>
      </w:pPr>
      <w:r w:rsidRPr="00742919">
        <w:rPr>
          <w:b/>
          <w:iCs/>
          <w:bdr w:val="none" w:sz="0" w:space="0" w:color="auto" w:frame="1"/>
        </w:rPr>
        <w:t xml:space="preserve">Članak </w:t>
      </w:r>
      <w:r w:rsidR="00903985" w:rsidRPr="00742919">
        <w:rPr>
          <w:b/>
          <w:iCs/>
          <w:bdr w:val="none" w:sz="0" w:space="0" w:color="auto" w:frame="1"/>
        </w:rPr>
        <w:t>4</w:t>
      </w:r>
      <w:r w:rsidR="00397687">
        <w:rPr>
          <w:b/>
          <w:iCs/>
          <w:bdr w:val="none" w:sz="0" w:space="0" w:color="auto" w:frame="1"/>
        </w:rPr>
        <w:t>3</w:t>
      </w:r>
      <w:r w:rsidRPr="00742919">
        <w:rPr>
          <w:b/>
          <w:iCs/>
          <w:bdr w:val="none" w:sz="0" w:space="0" w:color="auto" w:frame="1"/>
        </w:rPr>
        <w:t>.</w:t>
      </w:r>
    </w:p>
    <w:p w14:paraId="227D4BDB" w14:textId="77777777" w:rsidR="006C46E9" w:rsidRPr="00742919" w:rsidRDefault="006C46E9" w:rsidP="00183C27">
      <w:pPr>
        <w:pStyle w:val="box466057"/>
        <w:spacing w:before="0" w:beforeAutospacing="0" w:after="0" w:afterAutospacing="0"/>
        <w:ind w:firstLine="709"/>
        <w:jc w:val="center"/>
        <w:textAlignment w:val="baseline"/>
        <w:rPr>
          <w:b/>
          <w:iCs/>
          <w:bdr w:val="none" w:sz="0" w:space="0" w:color="auto" w:frame="1"/>
        </w:rPr>
      </w:pPr>
    </w:p>
    <w:p w14:paraId="003360EB" w14:textId="77777777" w:rsidR="00C8420D" w:rsidRPr="00742919" w:rsidRDefault="00EC606F" w:rsidP="00183C27">
      <w:pPr>
        <w:pStyle w:val="box466057"/>
        <w:spacing w:before="0" w:beforeAutospacing="0" w:after="0" w:afterAutospacing="0"/>
        <w:ind w:firstLine="708"/>
        <w:jc w:val="both"/>
        <w:textAlignment w:val="baseline"/>
        <w:rPr>
          <w:iCs/>
          <w:bdr w:val="none" w:sz="0" w:space="0" w:color="auto" w:frame="1"/>
        </w:rPr>
      </w:pPr>
      <w:r w:rsidRPr="00742919">
        <w:rPr>
          <w:iCs/>
          <w:bdr w:val="none" w:sz="0" w:space="0" w:color="auto" w:frame="1"/>
        </w:rPr>
        <w:t xml:space="preserve">U članku 138. </w:t>
      </w:r>
      <w:r w:rsidR="00A07676" w:rsidRPr="00742919">
        <w:rPr>
          <w:iCs/>
          <w:bdr w:val="none" w:sz="0" w:space="0" w:color="auto" w:frame="1"/>
        </w:rPr>
        <w:t>stavak 1. mijenja se i glasi:</w:t>
      </w:r>
    </w:p>
    <w:p w14:paraId="592EE625"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4E19C90C" w14:textId="2F4084AE" w:rsidR="00A07676" w:rsidRPr="00742919" w:rsidRDefault="00A07676"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 xml:space="preserve">„(1) </w:t>
      </w:r>
      <w:r w:rsidR="001D0EAD" w:rsidRPr="00742919">
        <w:rPr>
          <w:iCs/>
          <w:bdr w:val="none" w:sz="0" w:space="0" w:color="auto" w:frame="1"/>
        </w:rPr>
        <w:t>S d</w:t>
      </w:r>
      <w:r w:rsidRPr="00742919">
        <w:rPr>
          <w:iCs/>
          <w:bdr w:val="none" w:sz="0" w:space="0" w:color="auto" w:frame="1"/>
        </w:rPr>
        <w:t>ržavljani</w:t>
      </w:r>
      <w:r w:rsidR="00CE6084" w:rsidRPr="00742919">
        <w:rPr>
          <w:iCs/>
          <w:bdr w:val="none" w:sz="0" w:space="0" w:color="auto" w:frame="1"/>
        </w:rPr>
        <w:t>nom</w:t>
      </w:r>
      <w:r w:rsidRPr="00742919">
        <w:rPr>
          <w:iCs/>
          <w:bdr w:val="none" w:sz="0" w:space="0" w:color="auto" w:frame="1"/>
        </w:rPr>
        <w:t xml:space="preserve"> treć</w:t>
      </w:r>
      <w:r w:rsidR="00CE6084" w:rsidRPr="00742919">
        <w:rPr>
          <w:iCs/>
          <w:bdr w:val="none" w:sz="0" w:space="0" w:color="auto" w:frame="1"/>
        </w:rPr>
        <w:t>e</w:t>
      </w:r>
      <w:r w:rsidRPr="00742919">
        <w:rPr>
          <w:iCs/>
          <w:bdr w:val="none" w:sz="0" w:space="0" w:color="auto" w:frame="1"/>
        </w:rPr>
        <w:t xml:space="preserve"> zem</w:t>
      </w:r>
      <w:r w:rsidR="00CE6084" w:rsidRPr="00742919">
        <w:rPr>
          <w:iCs/>
          <w:bdr w:val="none" w:sz="0" w:space="0" w:color="auto" w:frame="1"/>
        </w:rPr>
        <w:t>lje</w:t>
      </w:r>
      <w:r w:rsidRPr="00742919">
        <w:rPr>
          <w:iCs/>
          <w:bdr w:val="none" w:sz="0" w:space="0" w:color="auto" w:frame="1"/>
        </w:rPr>
        <w:t xml:space="preserve"> kojem je izdana dozvola za boravak i rad na temelju ugovora o radu s hrvatskim</w:t>
      </w:r>
      <w:r w:rsidR="001D0EAD" w:rsidRPr="00742919">
        <w:rPr>
          <w:iCs/>
          <w:bdr w:val="none" w:sz="0" w:space="0" w:color="auto" w:frame="1"/>
        </w:rPr>
        <w:t xml:space="preserve"> </w:t>
      </w:r>
      <w:r w:rsidRPr="00742919">
        <w:rPr>
          <w:iCs/>
          <w:bdr w:val="none" w:sz="0" w:space="0" w:color="auto" w:frame="1"/>
        </w:rPr>
        <w:t xml:space="preserve">poslodavcem, kao i </w:t>
      </w:r>
      <w:r w:rsidR="00CE6084" w:rsidRPr="00742919">
        <w:rPr>
          <w:iCs/>
          <w:bdr w:val="none" w:sz="0" w:space="0" w:color="auto" w:frame="1"/>
        </w:rPr>
        <w:t xml:space="preserve">s </w:t>
      </w:r>
      <w:r w:rsidRPr="00742919">
        <w:rPr>
          <w:iCs/>
          <w:bdr w:val="none" w:sz="0" w:space="0" w:color="auto" w:frame="1"/>
        </w:rPr>
        <w:t>državljanin</w:t>
      </w:r>
      <w:r w:rsidR="00BC2E37" w:rsidRPr="00742919">
        <w:rPr>
          <w:iCs/>
          <w:bdr w:val="none" w:sz="0" w:space="0" w:color="auto" w:frame="1"/>
        </w:rPr>
        <w:t>om</w:t>
      </w:r>
      <w:r w:rsidRPr="00742919">
        <w:rPr>
          <w:iCs/>
          <w:bdr w:val="none" w:sz="0" w:space="0" w:color="auto" w:frame="1"/>
        </w:rPr>
        <w:t xml:space="preserve"> treće zemlje iz članka 89. stavka 1. točaka 1. do 6. te točaka 9., 12.</w:t>
      </w:r>
      <w:r w:rsidR="00CF407E" w:rsidRPr="00742919">
        <w:rPr>
          <w:iCs/>
          <w:bdr w:val="none" w:sz="0" w:space="0" w:color="auto" w:frame="1"/>
        </w:rPr>
        <w:t>, 15.</w:t>
      </w:r>
      <w:r w:rsidRPr="00742919">
        <w:rPr>
          <w:iCs/>
          <w:bdr w:val="none" w:sz="0" w:space="0" w:color="auto" w:frame="1"/>
        </w:rPr>
        <w:t xml:space="preserve"> i 16. ovoga Zakona</w:t>
      </w:r>
      <w:r w:rsidR="001D0EAD" w:rsidRPr="00742919">
        <w:rPr>
          <w:iCs/>
          <w:bdr w:val="none" w:sz="0" w:space="0" w:color="auto" w:frame="1"/>
        </w:rPr>
        <w:t xml:space="preserve"> </w:t>
      </w:r>
      <w:r w:rsidR="00BC2E37" w:rsidRPr="00742919">
        <w:rPr>
          <w:iCs/>
          <w:bdr w:val="none" w:sz="0" w:space="0" w:color="auto" w:frame="1"/>
        </w:rPr>
        <w:t xml:space="preserve">koji je sklopio ugovor o radu s hrvatskim poslodavcem </w:t>
      </w:r>
      <w:r w:rsidR="001D0EAD" w:rsidRPr="00742919">
        <w:rPr>
          <w:iCs/>
          <w:bdr w:val="none" w:sz="0" w:space="0" w:color="auto" w:frame="1"/>
        </w:rPr>
        <w:t xml:space="preserve">postupa se na jednak način kao i s državljanima Republike Hrvatske </w:t>
      </w:r>
      <w:r w:rsidR="00806D3E" w:rsidRPr="00742919">
        <w:rPr>
          <w:iCs/>
          <w:bdr w:val="none" w:sz="0" w:space="0" w:color="auto" w:frame="1"/>
        </w:rPr>
        <w:t xml:space="preserve">osobito </w:t>
      </w:r>
      <w:r w:rsidR="001D0EAD" w:rsidRPr="00742919">
        <w:rPr>
          <w:iCs/>
          <w:bdr w:val="none" w:sz="0" w:space="0" w:color="auto" w:frame="1"/>
        </w:rPr>
        <w:t>u pogledu</w:t>
      </w:r>
      <w:r w:rsidRPr="00742919">
        <w:rPr>
          <w:iCs/>
          <w:bdr w:val="none" w:sz="0" w:space="0" w:color="auto" w:frame="1"/>
        </w:rPr>
        <w:t>:</w:t>
      </w:r>
    </w:p>
    <w:p w14:paraId="6C30F9A5" w14:textId="77777777" w:rsidR="005D6392" w:rsidRPr="00742919" w:rsidRDefault="005D6392" w:rsidP="00183C27">
      <w:pPr>
        <w:pStyle w:val="box466057"/>
        <w:spacing w:before="0" w:beforeAutospacing="0" w:after="0" w:afterAutospacing="0"/>
        <w:jc w:val="both"/>
        <w:textAlignment w:val="baseline"/>
      </w:pPr>
    </w:p>
    <w:p w14:paraId="4E42BB9C" w14:textId="2DE616B8" w:rsidR="00A07676" w:rsidRPr="00742919" w:rsidRDefault="001D0EAD" w:rsidP="00183C27">
      <w:pPr>
        <w:pStyle w:val="box466057"/>
        <w:spacing w:before="0" w:beforeAutospacing="0" w:after="0" w:afterAutospacing="0"/>
        <w:ind w:left="709" w:hanging="709"/>
        <w:jc w:val="both"/>
        <w:textAlignment w:val="baseline"/>
      </w:pPr>
      <w:r w:rsidRPr="00742919">
        <w:t xml:space="preserve">1. </w:t>
      </w:r>
      <w:r w:rsidR="005D6392" w:rsidRPr="00742919">
        <w:tab/>
      </w:r>
      <w:r w:rsidR="00A07676" w:rsidRPr="00742919">
        <w:t xml:space="preserve">uvjeta zapošljavanja, uključujući najnižu dob za zaposlenje i radne uvjete, plaću i prestanak ugovora o radu, radno vrijeme, odmore, dopuste, blagdane i neradne dane, </w:t>
      </w:r>
      <w:r w:rsidR="00E56C6B" w:rsidRPr="00742919">
        <w:t xml:space="preserve">jednakog postupanja prema muškarcima i ženama, </w:t>
      </w:r>
      <w:r w:rsidR="00A07676" w:rsidRPr="00742919">
        <w:t>kao i zdravstvenih i sigurnosnih zahtjeva na mjestu rada i zaštite prava iz radnog odnosa u skladu s općim propisom o radu</w:t>
      </w:r>
    </w:p>
    <w:p w14:paraId="71242743" w14:textId="6F025A59" w:rsidR="00A07676" w:rsidRPr="00742919" w:rsidRDefault="001D0EAD" w:rsidP="00183C27">
      <w:pPr>
        <w:pStyle w:val="box466057"/>
        <w:spacing w:before="0" w:beforeAutospacing="0" w:after="0" w:afterAutospacing="0"/>
        <w:ind w:left="709" w:hanging="709"/>
        <w:jc w:val="both"/>
        <w:textAlignment w:val="baseline"/>
      </w:pPr>
      <w:r w:rsidRPr="00742919">
        <w:t xml:space="preserve">2. </w:t>
      </w:r>
      <w:r w:rsidR="005D6392" w:rsidRPr="00742919">
        <w:tab/>
      </w:r>
      <w:r w:rsidR="00A07676" w:rsidRPr="00742919">
        <w:t>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13031C25" w14:textId="4850E970" w:rsidR="00A07676" w:rsidRPr="00742919" w:rsidRDefault="001D0EAD" w:rsidP="00183C27">
      <w:pPr>
        <w:pStyle w:val="box466057"/>
        <w:spacing w:before="0" w:beforeAutospacing="0" w:after="0" w:afterAutospacing="0"/>
        <w:ind w:left="709" w:hanging="709"/>
        <w:jc w:val="both"/>
        <w:textAlignment w:val="baseline"/>
      </w:pPr>
      <w:r w:rsidRPr="00742919">
        <w:t xml:space="preserve">3. </w:t>
      </w:r>
      <w:r w:rsidR="005D6392" w:rsidRPr="00742919">
        <w:tab/>
      </w:r>
      <w:r w:rsidR="00A07676" w:rsidRPr="00742919">
        <w:t>obrazovanja i strukovnog osposobljavanja</w:t>
      </w:r>
    </w:p>
    <w:p w14:paraId="795B7302" w14:textId="6318571C" w:rsidR="00A07676" w:rsidRPr="00742919" w:rsidRDefault="001D0EAD" w:rsidP="00183C27">
      <w:pPr>
        <w:pStyle w:val="box466057"/>
        <w:spacing w:before="0" w:beforeAutospacing="0" w:after="0" w:afterAutospacing="0"/>
        <w:ind w:left="709" w:hanging="709"/>
        <w:jc w:val="both"/>
        <w:textAlignment w:val="baseline"/>
      </w:pPr>
      <w:r w:rsidRPr="00742919">
        <w:t xml:space="preserve">4. </w:t>
      </w:r>
      <w:r w:rsidR="005D6392" w:rsidRPr="00742919">
        <w:tab/>
      </w:r>
      <w:r w:rsidR="00A07676" w:rsidRPr="00742919">
        <w:t>priznavanja diploma, potvrda i stručnih kvalifikacija sukladno propis</w:t>
      </w:r>
      <w:r w:rsidR="008F6037" w:rsidRPr="00742919">
        <w:t>ima</w:t>
      </w:r>
      <w:r w:rsidR="00A07676" w:rsidRPr="00742919">
        <w:t xml:space="preserve"> kojim</w:t>
      </w:r>
      <w:r w:rsidR="008F6037" w:rsidRPr="00742919">
        <w:t>a</w:t>
      </w:r>
      <w:r w:rsidR="00A07676" w:rsidRPr="00742919">
        <w:t xml:space="preserve"> se uređuje priznavanje inozemnih obrazovnih i stručnih kvalifikacija</w:t>
      </w:r>
    </w:p>
    <w:p w14:paraId="4457FD13" w14:textId="37D2BCD1" w:rsidR="00A07676" w:rsidRPr="00742919" w:rsidRDefault="001D0EAD" w:rsidP="00183C27">
      <w:pPr>
        <w:pStyle w:val="box466057"/>
        <w:spacing w:before="0" w:beforeAutospacing="0" w:after="0" w:afterAutospacing="0"/>
        <w:ind w:left="709" w:hanging="709"/>
        <w:jc w:val="both"/>
        <w:textAlignment w:val="baseline"/>
      </w:pPr>
      <w:r w:rsidRPr="00742919">
        <w:t xml:space="preserve">5. </w:t>
      </w:r>
      <w:r w:rsidR="005D6392" w:rsidRPr="00742919">
        <w:tab/>
      </w:r>
      <w:r w:rsidR="00A07676" w:rsidRPr="00742919">
        <w:t>grana socijalne sigurnosti, kako su određene u članku 3. Uredbe (EZ) br. 883/2004</w:t>
      </w:r>
    </w:p>
    <w:p w14:paraId="7E94AAB9" w14:textId="2AA26A21" w:rsidR="00B72A9A" w:rsidRPr="00742919" w:rsidRDefault="00B72A9A" w:rsidP="00183C27">
      <w:pPr>
        <w:pStyle w:val="box466057"/>
        <w:spacing w:before="0" w:beforeAutospacing="0" w:after="0" w:afterAutospacing="0"/>
        <w:ind w:left="709" w:hanging="709"/>
        <w:jc w:val="both"/>
        <w:textAlignment w:val="baseline"/>
      </w:pPr>
      <w:r w:rsidRPr="00742919">
        <w:t xml:space="preserve">6. </w:t>
      </w:r>
      <w:r w:rsidR="005D6392" w:rsidRPr="00742919">
        <w:tab/>
      </w:r>
      <w:r w:rsidRPr="00742919">
        <w:t>porezn</w:t>
      </w:r>
      <w:r w:rsidR="00AB73E3" w:rsidRPr="00742919">
        <w:t>ih</w:t>
      </w:r>
      <w:r w:rsidRPr="00742919">
        <w:t xml:space="preserve"> olakšic</w:t>
      </w:r>
      <w:r w:rsidR="00AB73E3" w:rsidRPr="00742919">
        <w:t>a</w:t>
      </w:r>
      <w:r w:rsidRPr="00742919">
        <w:t xml:space="preserve">, u mjeri </w:t>
      </w:r>
      <w:r w:rsidR="001A3991" w:rsidRPr="00742919">
        <w:t>u kojoj se radnik smatra rezidentom u porezne svrhe u Republici Hrvatskoj</w:t>
      </w:r>
    </w:p>
    <w:p w14:paraId="28667FD5" w14:textId="33CE436A" w:rsidR="00DE3FCB" w:rsidRPr="00742919" w:rsidRDefault="00EC3A51" w:rsidP="00183C27">
      <w:pPr>
        <w:pStyle w:val="box466057"/>
        <w:spacing w:before="0" w:beforeAutospacing="0" w:after="0" w:afterAutospacing="0"/>
        <w:ind w:left="709" w:hanging="709"/>
        <w:jc w:val="both"/>
        <w:textAlignment w:val="baseline"/>
      </w:pPr>
      <w:r w:rsidRPr="00742919">
        <w:t>7</w:t>
      </w:r>
      <w:r w:rsidR="001D0EAD" w:rsidRPr="00742919">
        <w:t xml:space="preserve">. </w:t>
      </w:r>
      <w:r w:rsidR="005D6392" w:rsidRPr="00742919">
        <w:tab/>
      </w:r>
      <w:r w:rsidR="00A07676" w:rsidRPr="00742919">
        <w:t>pristupa robi i uslugama te ponudi robe i usluga namijenjenima javnosti, uključujući postupke za dobivanje smještaja, te informacijama i savjetodavnim uslugama koje pružaju uredi za zapošljavanje.</w:t>
      </w:r>
      <w:r w:rsidR="00C47224" w:rsidRPr="00742919">
        <w:t>“.</w:t>
      </w:r>
    </w:p>
    <w:p w14:paraId="7F42D555" w14:textId="77777777" w:rsidR="004269EC" w:rsidRPr="00742919" w:rsidRDefault="004269EC" w:rsidP="00183C27">
      <w:pPr>
        <w:pStyle w:val="box466057"/>
        <w:spacing w:before="0" w:beforeAutospacing="0" w:after="0" w:afterAutospacing="0"/>
        <w:jc w:val="both"/>
        <w:textAlignment w:val="baseline"/>
      </w:pPr>
    </w:p>
    <w:p w14:paraId="41FF1E9B" w14:textId="77777777" w:rsidR="004269EC" w:rsidRPr="00742919" w:rsidRDefault="004269EC" w:rsidP="00183C27">
      <w:pPr>
        <w:pStyle w:val="box466057"/>
        <w:spacing w:before="0" w:beforeAutospacing="0" w:after="0" w:afterAutospacing="0"/>
        <w:ind w:firstLine="708"/>
        <w:jc w:val="both"/>
        <w:textAlignment w:val="baseline"/>
      </w:pPr>
      <w:r w:rsidRPr="00742919">
        <w:t>Iza stavka 1. dodaje se novi stavak 2. koji glasi:</w:t>
      </w:r>
    </w:p>
    <w:p w14:paraId="2735AD87" w14:textId="77777777" w:rsidR="005D6392" w:rsidRPr="00742919" w:rsidRDefault="005D6392" w:rsidP="00183C27">
      <w:pPr>
        <w:pStyle w:val="box466057"/>
        <w:spacing w:before="0" w:beforeAutospacing="0" w:after="0" w:afterAutospacing="0"/>
        <w:jc w:val="both"/>
        <w:textAlignment w:val="baseline"/>
      </w:pPr>
    </w:p>
    <w:p w14:paraId="7345FC8B" w14:textId="0AFD01AB" w:rsidR="004269EC" w:rsidRPr="00742919" w:rsidRDefault="004269EC" w:rsidP="00183C27">
      <w:pPr>
        <w:pStyle w:val="box466057"/>
        <w:spacing w:before="0" w:beforeAutospacing="0" w:after="0" w:afterAutospacing="0"/>
        <w:jc w:val="both"/>
        <w:textAlignment w:val="baseline"/>
      </w:pPr>
      <w:r w:rsidRPr="00742919">
        <w:t xml:space="preserve">„(2) </w:t>
      </w:r>
      <w:r w:rsidR="00B72A9A" w:rsidRPr="00742919">
        <w:t xml:space="preserve">Državljani trećih zemalja iz stavka 1. ovoga članka </w:t>
      </w:r>
      <w:r w:rsidRPr="00742919">
        <w:t xml:space="preserve">koji sele u treću zemlju ili njihovi nadživjeli članovi obitelji koji borave u trećoj zemlji i koji ostvaruju prava na temelju </w:t>
      </w:r>
      <w:r w:rsidR="008A0549" w:rsidRPr="00742919">
        <w:t>tih radnika</w:t>
      </w:r>
      <w:r w:rsidRPr="00742919">
        <w:t xml:space="preserve"> dobivaju, na temelju starosti, invaliditeta i smrti, zakonske mirovine ostvarene na temelju prethodnog radnog staža </w:t>
      </w:r>
      <w:r w:rsidR="008A0549" w:rsidRPr="00742919">
        <w:t xml:space="preserve">tih radnika </w:t>
      </w:r>
      <w:r w:rsidRPr="00742919">
        <w:t>stečenog u skladu sa zakonodavstvom iz članka 3. Uredbe (EZ) br. 883/2004 pod istim uvjetima i istim stopama kao i državljani Republike Hrvatske kada se presele u treću zemlju.“</w:t>
      </w:r>
      <w:r w:rsidR="008A0549" w:rsidRPr="00742919">
        <w:t>.</w:t>
      </w:r>
    </w:p>
    <w:p w14:paraId="5EF65156" w14:textId="77777777" w:rsidR="004269EC" w:rsidRPr="00742919" w:rsidRDefault="004269EC" w:rsidP="00183C27">
      <w:pPr>
        <w:pStyle w:val="box466057"/>
        <w:spacing w:before="0" w:beforeAutospacing="0" w:after="0" w:afterAutospacing="0"/>
        <w:ind w:firstLine="708"/>
        <w:jc w:val="both"/>
        <w:textAlignment w:val="baseline"/>
      </w:pPr>
    </w:p>
    <w:p w14:paraId="590E1B3D" w14:textId="77777777" w:rsidR="008C62AA" w:rsidRPr="00742919" w:rsidRDefault="008C62AA" w:rsidP="00183C27">
      <w:pPr>
        <w:pStyle w:val="box466057"/>
        <w:spacing w:before="0" w:beforeAutospacing="0" w:after="0" w:afterAutospacing="0"/>
        <w:ind w:firstLine="708"/>
        <w:jc w:val="both"/>
        <w:textAlignment w:val="baseline"/>
      </w:pPr>
      <w:r w:rsidRPr="00742919">
        <w:t xml:space="preserve">Dosadašnji stavak 2. postaje stavak 3. </w:t>
      </w:r>
    </w:p>
    <w:p w14:paraId="0D37D3E5" w14:textId="77777777" w:rsidR="008C62AA" w:rsidRPr="00742919" w:rsidRDefault="008C62AA" w:rsidP="00183C27">
      <w:pPr>
        <w:pStyle w:val="box466057"/>
        <w:spacing w:before="0" w:beforeAutospacing="0" w:after="0" w:afterAutospacing="0"/>
        <w:ind w:firstLine="708"/>
        <w:jc w:val="both"/>
        <w:textAlignment w:val="baseline"/>
      </w:pPr>
    </w:p>
    <w:p w14:paraId="31C8BEC6" w14:textId="77777777" w:rsidR="008C62AA" w:rsidRPr="00742919" w:rsidRDefault="008C62AA" w:rsidP="00183C27">
      <w:pPr>
        <w:pStyle w:val="box466057"/>
        <w:spacing w:before="0" w:beforeAutospacing="0" w:after="0" w:afterAutospacing="0"/>
        <w:ind w:firstLine="708"/>
        <w:jc w:val="both"/>
        <w:textAlignment w:val="baseline"/>
      </w:pPr>
      <w:r w:rsidRPr="00742919">
        <w:t>Dosadašnji stavak 3., koji postaje stavak 4., mijenja se i glasi:</w:t>
      </w:r>
    </w:p>
    <w:p w14:paraId="7D4B8FD0" w14:textId="77777777" w:rsidR="008C62AA" w:rsidRPr="00742919" w:rsidRDefault="008C62AA" w:rsidP="00183C27">
      <w:pPr>
        <w:pStyle w:val="box466057"/>
        <w:spacing w:before="0" w:beforeAutospacing="0" w:after="0" w:afterAutospacing="0"/>
        <w:jc w:val="both"/>
        <w:textAlignment w:val="baseline"/>
      </w:pPr>
    </w:p>
    <w:p w14:paraId="56D90F41" w14:textId="77777777" w:rsidR="008C62AA" w:rsidRPr="00742919" w:rsidRDefault="008C62AA" w:rsidP="00183C27">
      <w:pPr>
        <w:pStyle w:val="box466057"/>
        <w:spacing w:before="0" w:beforeAutospacing="0" w:after="0" w:afterAutospacing="0"/>
        <w:jc w:val="both"/>
        <w:textAlignment w:val="baseline"/>
      </w:pPr>
      <w:r w:rsidRPr="00742919">
        <w:t>„(4) Prava iz stavka 1. ovoga članka ne primjenjuju se na sezonskog radnika, nositelja „plave karte EU-a“ te državljanina treće zemlje koji se samozapošljava iz članka 110. točke 3. ovoga Zakona.“.</w:t>
      </w:r>
    </w:p>
    <w:p w14:paraId="02A18FE1" w14:textId="77777777" w:rsidR="00856642" w:rsidRPr="00742919" w:rsidRDefault="00856642" w:rsidP="00183C27">
      <w:pPr>
        <w:pStyle w:val="box466057"/>
        <w:spacing w:before="0" w:beforeAutospacing="0" w:after="0" w:afterAutospacing="0"/>
        <w:jc w:val="center"/>
        <w:textAlignment w:val="baseline"/>
        <w:rPr>
          <w:b/>
          <w:iCs/>
          <w:bdr w:val="none" w:sz="0" w:space="0" w:color="auto" w:frame="1"/>
        </w:rPr>
      </w:pPr>
    </w:p>
    <w:p w14:paraId="0B196051" w14:textId="1BC7FEFC" w:rsidR="00D8000D" w:rsidRPr="00742919" w:rsidRDefault="00D8000D" w:rsidP="00183C27">
      <w:pPr>
        <w:pStyle w:val="box466057"/>
        <w:spacing w:before="0" w:beforeAutospacing="0" w:after="0" w:afterAutospacing="0"/>
        <w:jc w:val="center"/>
        <w:textAlignment w:val="baseline"/>
        <w:rPr>
          <w:b/>
          <w:iCs/>
          <w:bdr w:val="none" w:sz="0" w:space="0" w:color="auto" w:frame="1"/>
        </w:rPr>
      </w:pPr>
      <w:r w:rsidRPr="00742919">
        <w:rPr>
          <w:b/>
          <w:iCs/>
          <w:bdr w:val="none" w:sz="0" w:space="0" w:color="auto" w:frame="1"/>
        </w:rPr>
        <w:t>Članak</w:t>
      </w:r>
      <w:r w:rsidR="00011206" w:rsidRPr="00742919">
        <w:rPr>
          <w:b/>
          <w:iCs/>
          <w:bdr w:val="none" w:sz="0" w:space="0" w:color="auto" w:frame="1"/>
        </w:rPr>
        <w:t xml:space="preserve"> </w:t>
      </w:r>
      <w:r w:rsidR="006C46E9" w:rsidRPr="00742919">
        <w:rPr>
          <w:b/>
          <w:iCs/>
          <w:bdr w:val="none" w:sz="0" w:space="0" w:color="auto" w:frame="1"/>
        </w:rPr>
        <w:t>4</w:t>
      </w:r>
      <w:r w:rsidR="00397687">
        <w:rPr>
          <w:b/>
          <w:iCs/>
          <w:bdr w:val="none" w:sz="0" w:space="0" w:color="auto" w:frame="1"/>
        </w:rPr>
        <w:t>4</w:t>
      </w:r>
      <w:r w:rsidRPr="00742919">
        <w:rPr>
          <w:b/>
          <w:iCs/>
          <w:bdr w:val="none" w:sz="0" w:space="0" w:color="auto" w:frame="1"/>
        </w:rPr>
        <w:t>.</w:t>
      </w:r>
    </w:p>
    <w:p w14:paraId="648F881B" w14:textId="77777777" w:rsidR="0039664F" w:rsidRPr="00742919" w:rsidRDefault="0039664F" w:rsidP="00183C27">
      <w:pPr>
        <w:pStyle w:val="box466057"/>
        <w:spacing w:before="0" w:beforeAutospacing="0" w:after="0" w:afterAutospacing="0"/>
        <w:jc w:val="center"/>
        <w:textAlignment w:val="baseline"/>
        <w:rPr>
          <w:b/>
          <w:iCs/>
          <w:bdr w:val="none" w:sz="0" w:space="0" w:color="auto" w:frame="1"/>
        </w:rPr>
      </w:pPr>
    </w:p>
    <w:p w14:paraId="6790B208" w14:textId="77777777" w:rsidR="00D8000D" w:rsidRPr="00742919" w:rsidRDefault="00D8000D" w:rsidP="00183C27">
      <w:pPr>
        <w:pStyle w:val="box466057"/>
        <w:spacing w:before="0" w:beforeAutospacing="0" w:after="0" w:afterAutospacing="0"/>
        <w:ind w:firstLine="709"/>
        <w:textAlignment w:val="baseline"/>
        <w:rPr>
          <w:rStyle w:val="kurziv"/>
          <w:iCs/>
          <w:bdr w:val="none" w:sz="0" w:space="0" w:color="auto" w:frame="1"/>
        </w:rPr>
      </w:pPr>
      <w:r w:rsidRPr="00742919">
        <w:rPr>
          <w:iCs/>
          <w:bdr w:val="none" w:sz="0" w:space="0" w:color="auto" w:frame="1"/>
        </w:rPr>
        <w:t xml:space="preserve">Iza </w:t>
      </w:r>
      <w:r w:rsidRPr="00742919">
        <w:rPr>
          <w:rStyle w:val="kurziv"/>
          <w:iCs/>
          <w:bdr w:val="none" w:sz="0" w:space="0" w:color="auto" w:frame="1"/>
        </w:rPr>
        <w:t>članka 138. dodaju se naslov</w:t>
      </w:r>
      <w:r w:rsidR="00934778" w:rsidRPr="00742919">
        <w:rPr>
          <w:rStyle w:val="kurziv"/>
          <w:iCs/>
          <w:bdr w:val="none" w:sz="0" w:space="0" w:color="auto" w:frame="1"/>
        </w:rPr>
        <w:t>i</w:t>
      </w:r>
      <w:r w:rsidRPr="00742919">
        <w:rPr>
          <w:rStyle w:val="kurziv"/>
          <w:iCs/>
          <w:bdr w:val="none" w:sz="0" w:space="0" w:color="auto" w:frame="1"/>
        </w:rPr>
        <w:t xml:space="preserve"> iznad član</w:t>
      </w:r>
      <w:r w:rsidR="00934778" w:rsidRPr="00742919">
        <w:rPr>
          <w:rStyle w:val="kurziv"/>
          <w:iCs/>
          <w:bdr w:val="none" w:sz="0" w:space="0" w:color="auto" w:frame="1"/>
        </w:rPr>
        <w:t>a</w:t>
      </w:r>
      <w:r w:rsidRPr="00742919">
        <w:rPr>
          <w:rStyle w:val="kurziv"/>
          <w:iCs/>
          <w:bdr w:val="none" w:sz="0" w:space="0" w:color="auto" w:frame="1"/>
        </w:rPr>
        <w:t>ka i član</w:t>
      </w:r>
      <w:r w:rsidR="00934778" w:rsidRPr="00742919">
        <w:rPr>
          <w:rStyle w:val="kurziv"/>
          <w:iCs/>
          <w:bdr w:val="none" w:sz="0" w:space="0" w:color="auto" w:frame="1"/>
        </w:rPr>
        <w:t xml:space="preserve">ci 138.a i </w:t>
      </w:r>
      <w:r w:rsidRPr="00742919">
        <w:rPr>
          <w:rStyle w:val="kurziv"/>
          <w:iCs/>
          <w:bdr w:val="none" w:sz="0" w:space="0" w:color="auto" w:frame="1"/>
        </w:rPr>
        <w:t>138.</w:t>
      </w:r>
      <w:r w:rsidR="00934778" w:rsidRPr="00742919">
        <w:rPr>
          <w:rStyle w:val="kurziv"/>
          <w:iCs/>
          <w:bdr w:val="none" w:sz="0" w:space="0" w:color="auto" w:frame="1"/>
        </w:rPr>
        <w:t>b</w:t>
      </w:r>
      <w:r w:rsidRPr="00742919">
        <w:rPr>
          <w:rStyle w:val="kurziv"/>
          <w:iCs/>
          <w:bdr w:val="none" w:sz="0" w:space="0" w:color="auto" w:frame="1"/>
        </w:rPr>
        <w:t xml:space="preserve"> koji glase:</w:t>
      </w:r>
    </w:p>
    <w:p w14:paraId="350ACCFE" w14:textId="77777777" w:rsidR="00D8000D" w:rsidRPr="00742919" w:rsidRDefault="00D8000D" w:rsidP="00183C27">
      <w:pPr>
        <w:pStyle w:val="box466057"/>
        <w:spacing w:before="0" w:beforeAutospacing="0" w:after="0" w:afterAutospacing="0"/>
        <w:ind w:firstLine="709"/>
        <w:textAlignment w:val="baseline"/>
        <w:rPr>
          <w:rStyle w:val="kurziv"/>
          <w:rFonts w:eastAsiaTheme="minorHAnsi"/>
          <w:i/>
          <w:iCs/>
          <w:bdr w:val="none" w:sz="0" w:space="0" w:color="auto" w:frame="1"/>
          <w:lang w:eastAsia="en-US"/>
        </w:rPr>
      </w:pPr>
    </w:p>
    <w:p w14:paraId="7A66ECA2" w14:textId="77777777" w:rsidR="00934778" w:rsidRPr="00742919" w:rsidRDefault="00D8000D" w:rsidP="00183C27">
      <w:pPr>
        <w:pStyle w:val="box466057"/>
        <w:spacing w:before="0" w:beforeAutospacing="0" w:after="0" w:afterAutospacing="0"/>
        <w:jc w:val="center"/>
        <w:textAlignment w:val="baseline"/>
        <w:rPr>
          <w:i/>
          <w:iCs/>
          <w:bdr w:val="none" w:sz="0" w:space="0" w:color="auto" w:frame="1"/>
        </w:rPr>
      </w:pPr>
      <w:r w:rsidRPr="00742919">
        <w:rPr>
          <w:i/>
          <w:iCs/>
          <w:bdr w:val="none" w:sz="0" w:space="0" w:color="auto" w:frame="1"/>
        </w:rPr>
        <w:t>„</w:t>
      </w:r>
      <w:r w:rsidR="000459D7" w:rsidRPr="00742919">
        <w:rPr>
          <w:i/>
          <w:iCs/>
          <w:bdr w:val="none" w:sz="0" w:space="0" w:color="auto" w:frame="1"/>
        </w:rPr>
        <w:t>Olakšavanje podnošenja pritužbi i pravna zaštita radnika iz treće zemlje</w:t>
      </w:r>
    </w:p>
    <w:p w14:paraId="5991042D" w14:textId="77777777" w:rsidR="00934778" w:rsidRPr="00742919" w:rsidRDefault="00934778" w:rsidP="00183C27">
      <w:pPr>
        <w:pStyle w:val="box466057"/>
        <w:spacing w:before="0" w:beforeAutospacing="0" w:after="0" w:afterAutospacing="0"/>
        <w:ind w:firstLine="709"/>
        <w:jc w:val="center"/>
        <w:textAlignment w:val="baseline"/>
        <w:rPr>
          <w:i/>
          <w:iCs/>
          <w:bdr w:val="none" w:sz="0" w:space="0" w:color="auto" w:frame="1"/>
        </w:rPr>
      </w:pPr>
    </w:p>
    <w:p w14:paraId="2B5A1FF8" w14:textId="0FD3C32C" w:rsidR="00934778" w:rsidRPr="00742919" w:rsidRDefault="00934778" w:rsidP="00183C27">
      <w:pPr>
        <w:pStyle w:val="box466057"/>
        <w:spacing w:before="0" w:beforeAutospacing="0" w:after="0" w:afterAutospacing="0"/>
        <w:jc w:val="center"/>
        <w:textAlignment w:val="baseline"/>
        <w:rPr>
          <w:iCs/>
          <w:bdr w:val="none" w:sz="0" w:space="0" w:color="auto" w:frame="1"/>
        </w:rPr>
      </w:pPr>
      <w:r w:rsidRPr="00742919">
        <w:rPr>
          <w:iCs/>
          <w:bdr w:val="none" w:sz="0" w:space="0" w:color="auto" w:frame="1"/>
        </w:rPr>
        <w:t>Članak 138.a</w:t>
      </w:r>
    </w:p>
    <w:p w14:paraId="4C581C63"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3B893CF8" w14:textId="1174E3E9" w:rsidR="00934778" w:rsidRPr="00742919" w:rsidRDefault="00CE3172" w:rsidP="00183C27">
      <w:pPr>
        <w:pStyle w:val="box466057"/>
        <w:spacing w:before="0" w:beforeAutospacing="0" w:after="0" w:afterAutospacing="0"/>
        <w:jc w:val="both"/>
        <w:textAlignment w:val="baseline"/>
        <w:rPr>
          <w:i/>
          <w:iCs/>
          <w:bdr w:val="none" w:sz="0" w:space="0" w:color="auto" w:frame="1"/>
        </w:rPr>
      </w:pPr>
      <w:r w:rsidRPr="00742919">
        <w:rPr>
          <w:iCs/>
          <w:bdr w:val="none" w:sz="0" w:space="0" w:color="auto" w:frame="1"/>
        </w:rPr>
        <w:t xml:space="preserve">Radnik iz treće zemlje ostvaruje zaštitu prava iz radnog odnosa sukladno </w:t>
      </w:r>
      <w:r w:rsidR="003566DC" w:rsidRPr="00742919">
        <w:rPr>
          <w:iCs/>
          <w:bdr w:val="none" w:sz="0" w:space="0" w:color="auto" w:frame="1"/>
        </w:rPr>
        <w:t>općem propisu o radu</w:t>
      </w:r>
      <w:r w:rsidR="00934778" w:rsidRPr="00742919">
        <w:rPr>
          <w:iCs/>
          <w:bdr w:val="none" w:sz="0" w:space="0" w:color="auto" w:frame="1"/>
        </w:rPr>
        <w:t xml:space="preserve">, a u pogledu pokretanja i vođenja sudskog spora iz područja radnih odnosa pred nadležnim sudom, </w:t>
      </w:r>
      <w:r w:rsidR="00AF704C" w:rsidRPr="00742919">
        <w:rPr>
          <w:iCs/>
          <w:bdr w:val="none" w:sz="0" w:space="0" w:color="auto" w:frame="1"/>
        </w:rPr>
        <w:t xml:space="preserve">uključujući i sudjelovanje trećih strana u ime radnika ili kao potpora radnika u sudskom postupku, </w:t>
      </w:r>
      <w:r w:rsidR="00934778" w:rsidRPr="00742919">
        <w:rPr>
          <w:iCs/>
          <w:bdr w:val="none" w:sz="0" w:space="0" w:color="auto" w:frame="1"/>
        </w:rPr>
        <w:t>primjenjuje se propis kojim se uređuje parnični postupak.</w:t>
      </w:r>
    </w:p>
    <w:p w14:paraId="3AB7AE12" w14:textId="77777777" w:rsidR="00934778" w:rsidRPr="00742919" w:rsidRDefault="00934778" w:rsidP="00183C27">
      <w:pPr>
        <w:pStyle w:val="box466057"/>
        <w:spacing w:before="0" w:beforeAutospacing="0" w:after="0" w:afterAutospacing="0"/>
        <w:jc w:val="center"/>
        <w:textAlignment w:val="baseline"/>
        <w:rPr>
          <w:i/>
          <w:iCs/>
          <w:bdr w:val="none" w:sz="0" w:space="0" w:color="auto" w:frame="1"/>
        </w:rPr>
      </w:pPr>
    </w:p>
    <w:p w14:paraId="339DAB4D" w14:textId="77777777" w:rsidR="00D8000D" w:rsidRPr="00742919" w:rsidRDefault="007E0FA9" w:rsidP="00183C27">
      <w:pPr>
        <w:pStyle w:val="box466057"/>
        <w:spacing w:before="0" w:beforeAutospacing="0" w:after="0" w:afterAutospacing="0"/>
        <w:jc w:val="center"/>
        <w:textAlignment w:val="baseline"/>
        <w:rPr>
          <w:i/>
          <w:iCs/>
          <w:bdr w:val="none" w:sz="0" w:space="0" w:color="auto" w:frame="1"/>
        </w:rPr>
      </w:pPr>
      <w:r w:rsidRPr="00742919">
        <w:rPr>
          <w:i/>
          <w:iCs/>
          <w:bdr w:val="none" w:sz="0" w:space="0" w:color="auto" w:frame="1"/>
        </w:rPr>
        <w:lastRenderedPageBreak/>
        <w:t>D</w:t>
      </w:r>
      <w:r w:rsidR="00D8000D" w:rsidRPr="00742919">
        <w:rPr>
          <w:i/>
          <w:iCs/>
          <w:bdr w:val="none" w:sz="0" w:space="0" w:color="auto" w:frame="1"/>
        </w:rPr>
        <w:t>ostava statističkih podataka, pristup informacijama i praćenje</w:t>
      </w:r>
    </w:p>
    <w:p w14:paraId="42C17CBE" w14:textId="77777777" w:rsidR="00D8000D" w:rsidRPr="00742919" w:rsidRDefault="00D8000D" w:rsidP="00183C27">
      <w:pPr>
        <w:pStyle w:val="box466057"/>
        <w:spacing w:before="0" w:beforeAutospacing="0" w:after="0" w:afterAutospacing="0"/>
        <w:jc w:val="center"/>
        <w:textAlignment w:val="baseline"/>
        <w:rPr>
          <w:iCs/>
          <w:bdr w:val="none" w:sz="0" w:space="0" w:color="auto" w:frame="1"/>
        </w:rPr>
      </w:pPr>
    </w:p>
    <w:p w14:paraId="13DB61B6" w14:textId="3BEF5CAF" w:rsidR="00D8000D" w:rsidRPr="00742919" w:rsidRDefault="00D8000D" w:rsidP="00183C27">
      <w:pPr>
        <w:pStyle w:val="box466057"/>
        <w:spacing w:before="0" w:beforeAutospacing="0" w:after="0" w:afterAutospacing="0"/>
        <w:jc w:val="center"/>
        <w:textAlignment w:val="baseline"/>
        <w:rPr>
          <w:iCs/>
          <w:bdr w:val="none" w:sz="0" w:space="0" w:color="auto" w:frame="1"/>
        </w:rPr>
      </w:pPr>
      <w:r w:rsidRPr="00742919">
        <w:rPr>
          <w:iCs/>
          <w:bdr w:val="none" w:sz="0" w:space="0" w:color="auto" w:frame="1"/>
        </w:rPr>
        <w:t>Članak 138.</w:t>
      </w:r>
      <w:r w:rsidR="00934778" w:rsidRPr="00742919">
        <w:rPr>
          <w:iCs/>
          <w:bdr w:val="none" w:sz="0" w:space="0" w:color="auto" w:frame="1"/>
        </w:rPr>
        <w:t>b</w:t>
      </w:r>
    </w:p>
    <w:p w14:paraId="1E0F50EF"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6240510A" w14:textId="30072B27" w:rsidR="00D8000D" w:rsidRPr="00742919" w:rsidRDefault="00D8000D"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(1) Ministarstvo dostavlja Europskoj komisiji statističke podatke o broju državljana trećih zemalja koji</w:t>
      </w:r>
      <w:r w:rsidR="003D228F" w:rsidRPr="00742919">
        <w:rPr>
          <w:iCs/>
          <w:bdr w:val="none" w:sz="0" w:space="0" w:color="auto" w:frame="1"/>
        </w:rPr>
        <w:t xml:space="preserve"> su podnijeli zahtjev za izdavanje dozvole za boravak i rad</w:t>
      </w:r>
      <w:r w:rsidR="00AD3EC0" w:rsidRPr="00742919">
        <w:rPr>
          <w:iCs/>
          <w:bdr w:val="none" w:sz="0" w:space="0" w:color="auto" w:frame="1"/>
        </w:rPr>
        <w:t xml:space="preserve"> i</w:t>
      </w:r>
      <w:r w:rsidR="003D228F" w:rsidRPr="00742919">
        <w:rPr>
          <w:iCs/>
          <w:bdr w:val="none" w:sz="0" w:space="0" w:color="auto" w:frame="1"/>
        </w:rPr>
        <w:t xml:space="preserve"> kojima </w:t>
      </w:r>
      <w:r w:rsidRPr="00742919">
        <w:rPr>
          <w:iCs/>
          <w:bdr w:val="none" w:sz="0" w:space="0" w:color="auto" w:frame="1"/>
        </w:rPr>
        <w:t xml:space="preserve">je izdana </w:t>
      </w:r>
      <w:r w:rsidR="003D228F" w:rsidRPr="00742919">
        <w:rPr>
          <w:iCs/>
          <w:bdr w:val="none" w:sz="0" w:space="0" w:color="auto" w:frame="1"/>
        </w:rPr>
        <w:t xml:space="preserve">dozvola za boravak i rad </w:t>
      </w:r>
      <w:r w:rsidRPr="00742919">
        <w:rPr>
          <w:iCs/>
          <w:bdr w:val="none" w:sz="0" w:space="0" w:color="auto" w:frame="1"/>
        </w:rPr>
        <w:t xml:space="preserve">tijekom prethodne kalendarske godine, kao i statističke podatke o broju državljana trećih zemalja kojima je tijekom prethodne kalendarske godine </w:t>
      </w:r>
      <w:r w:rsidR="00CB5A68" w:rsidRPr="00742919">
        <w:rPr>
          <w:iCs/>
          <w:bdr w:val="none" w:sz="0" w:space="0" w:color="auto" w:frame="1"/>
        </w:rPr>
        <w:t xml:space="preserve">dozvola za </w:t>
      </w:r>
      <w:r w:rsidR="00AD3EC0" w:rsidRPr="00742919">
        <w:rPr>
          <w:iCs/>
          <w:bdr w:val="none" w:sz="0" w:space="0" w:color="auto" w:frame="1"/>
        </w:rPr>
        <w:t>boravak</w:t>
      </w:r>
      <w:r w:rsidR="00CB5A68" w:rsidRPr="00742919">
        <w:rPr>
          <w:iCs/>
          <w:bdr w:val="none" w:sz="0" w:space="0" w:color="auto" w:frame="1"/>
        </w:rPr>
        <w:t xml:space="preserve"> i rad </w:t>
      </w:r>
      <w:r w:rsidRPr="00742919">
        <w:rPr>
          <w:iCs/>
          <w:bdr w:val="none" w:sz="0" w:space="0" w:color="auto" w:frame="1"/>
        </w:rPr>
        <w:t>produljena ili ukinuta.</w:t>
      </w:r>
    </w:p>
    <w:p w14:paraId="4AE1378E"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5871E93D" w14:textId="4CA0AB87" w:rsidR="00E73BA5" w:rsidRPr="00742919" w:rsidRDefault="00D8000D" w:rsidP="00183C27">
      <w:pPr>
        <w:pStyle w:val="box466057"/>
        <w:spacing w:before="0" w:beforeAutospacing="0" w:after="0" w:afterAutospacing="0"/>
        <w:jc w:val="both"/>
        <w:textAlignment w:val="baseline"/>
        <w:rPr>
          <w:iCs/>
          <w:bdr w:val="none" w:sz="0" w:space="0" w:color="auto" w:frame="1"/>
        </w:rPr>
      </w:pPr>
      <w:r w:rsidRPr="00742919">
        <w:rPr>
          <w:iCs/>
          <w:bdr w:val="none" w:sz="0" w:space="0" w:color="auto" w:frame="1"/>
        </w:rPr>
        <w:t>(</w:t>
      </w:r>
      <w:r w:rsidR="00796782" w:rsidRPr="00742919">
        <w:rPr>
          <w:iCs/>
          <w:bdr w:val="none" w:sz="0" w:space="0" w:color="auto" w:frame="1"/>
        </w:rPr>
        <w:t>2</w:t>
      </w:r>
      <w:r w:rsidRPr="00742919">
        <w:rPr>
          <w:iCs/>
          <w:bdr w:val="none" w:sz="0" w:space="0" w:color="auto" w:frame="1"/>
        </w:rPr>
        <w:t xml:space="preserve">) Podaci iz stavka </w:t>
      </w:r>
      <w:r w:rsidR="00796782" w:rsidRPr="00742919">
        <w:rPr>
          <w:iCs/>
          <w:bdr w:val="none" w:sz="0" w:space="0" w:color="auto" w:frame="1"/>
        </w:rPr>
        <w:t>1</w:t>
      </w:r>
      <w:r w:rsidRPr="00742919">
        <w:rPr>
          <w:iCs/>
          <w:bdr w:val="none" w:sz="0" w:space="0" w:color="auto" w:frame="1"/>
        </w:rPr>
        <w:t>. ovoga članka raščlanjuju se prema</w:t>
      </w:r>
      <w:r w:rsidR="00E73BA5" w:rsidRPr="00742919">
        <w:rPr>
          <w:iCs/>
          <w:bdr w:val="none" w:sz="0" w:space="0" w:color="auto" w:frame="1"/>
        </w:rPr>
        <w:t>: vrsti odluke, razlogu za odluku, trajanju valjanosti dozvola</w:t>
      </w:r>
      <w:r w:rsidR="00AC1937" w:rsidRPr="00742919">
        <w:rPr>
          <w:iCs/>
          <w:bdr w:val="none" w:sz="0" w:space="0" w:color="auto" w:frame="1"/>
        </w:rPr>
        <w:t xml:space="preserve"> za boravak i rad</w:t>
      </w:r>
      <w:r w:rsidR="00E73BA5" w:rsidRPr="00742919">
        <w:rPr>
          <w:iCs/>
          <w:bdr w:val="none" w:sz="0" w:space="0" w:color="auto" w:frame="1"/>
        </w:rPr>
        <w:t xml:space="preserve">, </w:t>
      </w:r>
      <w:r w:rsidRPr="00742919">
        <w:rPr>
          <w:iCs/>
          <w:bdr w:val="none" w:sz="0" w:space="0" w:color="auto" w:frame="1"/>
        </w:rPr>
        <w:t>državljanstvu, spolu i dobi te zanimanju</w:t>
      </w:r>
      <w:r w:rsidR="00E73BA5" w:rsidRPr="00742919">
        <w:rPr>
          <w:iCs/>
          <w:bdr w:val="none" w:sz="0" w:space="0" w:color="auto" w:frame="1"/>
        </w:rPr>
        <w:t>.</w:t>
      </w:r>
    </w:p>
    <w:p w14:paraId="1F0C67F7" w14:textId="77777777" w:rsidR="005D6392" w:rsidRPr="00742919" w:rsidRDefault="005D6392" w:rsidP="00183C27">
      <w:pPr>
        <w:pStyle w:val="box466057"/>
        <w:spacing w:before="0" w:beforeAutospacing="0" w:after="0" w:afterAutospacing="0"/>
        <w:jc w:val="both"/>
        <w:textAlignment w:val="baseline"/>
        <w:rPr>
          <w:iCs/>
          <w:bdr w:val="none" w:sz="0" w:space="0" w:color="auto" w:frame="1"/>
        </w:rPr>
      </w:pPr>
    </w:p>
    <w:p w14:paraId="250DA5A0" w14:textId="3D1D1070" w:rsidR="00167188" w:rsidRPr="00742919" w:rsidRDefault="00D8000D" w:rsidP="00183C27">
      <w:pPr>
        <w:pStyle w:val="box466057"/>
        <w:spacing w:before="0" w:beforeAutospacing="0" w:after="0" w:afterAutospacing="0"/>
        <w:jc w:val="both"/>
        <w:textAlignment w:val="baseline"/>
        <w:rPr>
          <w:b/>
          <w:i/>
          <w:iCs/>
          <w:bdr w:val="none" w:sz="0" w:space="0" w:color="auto" w:frame="1"/>
        </w:rPr>
      </w:pPr>
      <w:r w:rsidRPr="00742919">
        <w:rPr>
          <w:iCs/>
          <w:bdr w:val="none" w:sz="0" w:space="0" w:color="auto" w:frame="1"/>
        </w:rPr>
        <w:t>(</w:t>
      </w:r>
      <w:r w:rsidR="00796782" w:rsidRPr="00742919">
        <w:rPr>
          <w:iCs/>
          <w:bdr w:val="none" w:sz="0" w:space="0" w:color="auto" w:frame="1"/>
        </w:rPr>
        <w:t>3</w:t>
      </w:r>
      <w:r w:rsidRPr="00742919">
        <w:rPr>
          <w:iCs/>
          <w:bdr w:val="none" w:sz="0" w:space="0" w:color="auto" w:frame="1"/>
        </w:rPr>
        <w:t>) Na mrežnim stranicama Ministarstva objavljuju se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r w:rsidR="0003163F" w:rsidRPr="00742919">
        <w:rPr>
          <w:b/>
          <w:i/>
          <w:iCs/>
          <w:bdr w:val="none" w:sz="0" w:space="0" w:color="auto" w:frame="1"/>
        </w:rPr>
        <w:t xml:space="preserve"> </w:t>
      </w:r>
      <w:r w:rsidR="0079584A" w:rsidRPr="00742919">
        <w:rPr>
          <w:b/>
          <w:i/>
          <w:iCs/>
          <w:bdr w:val="none" w:sz="0" w:space="0" w:color="auto" w:frame="1"/>
        </w:rPr>
        <w:t xml:space="preserve">    </w:t>
      </w:r>
    </w:p>
    <w:p w14:paraId="2F81020C" w14:textId="77777777" w:rsidR="004F325E" w:rsidRPr="00742919" w:rsidRDefault="004F325E" w:rsidP="00183C27">
      <w:pPr>
        <w:pStyle w:val="box472209"/>
        <w:spacing w:before="0" w:beforeAutospacing="0" w:after="0"/>
        <w:jc w:val="both"/>
        <w:rPr>
          <w:b/>
        </w:rPr>
      </w:pPr>
    </w:p>
    <w:p w14:paraId="033861B3" w14:textId="0BB0C645" w:rsidR="00BF388D" w:rsidRPr="00742919" w:rsidRDefault="00AD57E7" w:rsidP="00183C27">
      <w:pPr>
        <w:pStyle w:val="box472209"/>
        <w:spacing w:before="0" w:beforeAutospacing="0" w:after="0"/>
        <w:jc w:val="center"/>
        <w:rPr>
          <w:b/>
        </w:rPr>
      </w:pPr>
      <w:r w:rsidRPr="00742919">
        <w:rPr>
          <w:b/>
        </w:rPr>
        <w:t xml:space="preserve">Članak </w:t>
      </w:r>
      <w:r w:rsidR="00546C8B" w:rsidRPr="00742919">
        <w:rPr>
          <w:b/>
        </w:rPr>
        <w:t>4</w:t>
      </w:r>
      <w:r w:rsidR="00397687">
        <w:rPr>
          <w:b/>
        </w:rPr>
        <w:t>5</w:t>
      </w:r>
      <w:r w:rsidRPr="00742919">
        <w:rPr>
          <w:b/>
        </w:rPr>
        <w:t>.</w:t>
      </w:r>
    </w:p>
    <w:p w14:paraId="7B820E60" w14:textId="77777777" w:rsidR="0039664F" w:rsidRPr="00742919" w:rsidRDefault="0039664F" w:rsidP="00183C27">
      <w:pPr>
        <w:pStyle w:val="box472209"/>
        <w:spacing w:before="0" w:beforeAutospacing="0" w:after="0"/>
        <w:jc w:val="center"/>
        <w:rPr>
          <w:b/>
        </w:rPr>
      </w:pPr>
    </w:p>
    <w:p w14:paraId="2508D39D" w14:textId="77777777" w:rsidR="00E71105" w:rsidRPr="00742919" w:rsidRDefault="00AD57E7" w:rsidP="00183C27">
      <w:pPr>
        <w:pStyle w:val="box466057"/>
        <w:spacing w:before="0" w:beforeAutospacing="0" w:after="0" w:afterAutospacing="0"/>
        <w:jc w:val="both"/>
        <w:textAlignment w:val="baseline"/>
      </w:pPr>
      <w:r w:rsidRPr="00742919">
        <w:tab/>
      </w:r>
      <w:r w:rsidR="004052F8" w:rsidRPr="00742919">
        <w:t xml:space="preserve">U članku </w:t>
      </w:r>
      <w:r w:rsidRPr="00742919">
        <w:t>151.</w:t>
      </w:r>
      <w:r w:rsidR="00E71105" w:rsidRPr="00742919">
        <w:t xml:space="preserve"> stavak 2. mijenja se i glasi:</w:t>
      </w:r>
    </w:p>
    <w:p w14:paraId="4018D149" w14:textId="77777777" w:rsidR="005D6392" w:rsidRPr="00742919" w:rsidRDefault="005D6392" w:rsidP="00183C27">
      <w:pPr>
        <w:pStyle w:val="box472209"/>
        <w:spacing w:before="0" w:beforeAutospacing="0" w:after="0"/>
        <w:jc w:val="both"/>
      </w:pPr>
    </w:p>
    <w:p w14:paraId="5EAB01BB" w14:textId="39FD28F3" w:rsidR="00E71105" w:rsidRPr="00742919" w:rsidRDefault="00E71105" w:rsidP="00183C27">
      <w:pPr>
        <w:pStyle w:val="box472209"/>
        <w:spacing w:before="0" w:beforeAutospacing="0" w:after="0"/>
        <w:jc w:val="both"/>
      </w:pPr>
      <w:r w:rsidRPr="00742919">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 ako državljanin treće zemlje u trenutku podnošenja zahtjeva za odobrenje dugotrajnog boravka ima odobren privremeni boravak</w:t>
      </w:r>
      <w:r w:rsidR="003D7060" w:rsidRPr="00742919">
        <w:t xml:space="preserve"> koji nije naveden u stavku 1. ovoga članka</w:t>
      </w:r>
      <w:r w:rsidRPr="00742919">
        <w:t>, azil ili supsidijarnu zaštitu</w:t>
      </w:r>
      <w:r w:rsidR="008843A4" w:rsidRPr="00742919">
        <w:t>.“.</w:t>
      </w:r>
    </w:p>
    <w:p w14:paraId="616E4FA7" w14:textId="77777777" w:rsidR="00E71105" w:rsidRPr="00742919" w:rsidRDefault="00E71105" w:rsidP="00183C27">
      <w:pPr>
        <w:pStyle w:val="box466057"/>
        <w:spacing w:before="0" w:beforeAutospacing="0" w:after="0" w:afterAutospacing="0"/>
        <w:jc w:val="both"/>
        <w:textAlignment w:val="baseline"/>
      </w:pPr>
      <w:r w:rsidRPr="00742919">
        <w:t xml:space="preserve"> </w:t>
      </w:r>
    </w:p>
    <w:p w14:paraId="5FF2A903" w14:textId="77777777" w:rsidR="00686D8C" w:rsidRPr="00742919" w:rsidRDefault="003D7060" w:rsidP="00183C27">
      <w:pPr>
        <w:pStyle w:val="box472209"/>
        <w:spacing w:before="0" w:beforeAutospacing="0" w:after="0"/>
        <w:ind w:firstLine="708"/>
        <w:jc w:val="both"/>
        <w:rPr>
          <w:b/>
        </w:rPr>
      </w:pPr>
      <w:r w:rsidRPr="00742919">
        <w:t xml:space="preserve">Stavak </w:t>
      </w:r>
      <w:r w:rsidR="00686D8C" w:rsidRPr="00742919">
        <w:t>3</w:t>
      </w:r>
      <w:r w:rsidRPr="00742919">
        <w:t>.</w:t>
      </w:r>
      <w:r w:rsidR="00BE393A" w:rsidRPr="00742919">
        <w:t xml:space="preserve"> mijenja se i glasi: </w:t>
      </w:r>
      <w:r w:rsidR="00FE3B0B" w:rsidRPr="00742919">
        <w:rPr>
          <w:b/>
        </w:rPr>
        <w:t xml:space="preserve"> </w:t>
      </w:r>
    </w:p>
    <w:p w14:paraId="115B80E3" w14:textId="77777777" w:rsidR="005D6392" w:rsidRPr="00742919" w:rsidRDefault="005D6392" w:rsidP="00183C27">
      <w:pPr>
        <w:pStyle w:val="box472209"/>
        <w:spacing w:before="0" w:beforeAutospacing="0" w:after="0"/>
        <w:jc w:val="both"/>
      </w:pPr>
    </w:p>
    <w:p w14:paraId="7B4AAEC7" w14:textId="1321C3A6" w:rsidR="00AD57E7" w:rsidRPr="00742919" w:rsidRDefault="00686D8C" w:rsidP="00183C27">
      <w:pPr>
        <w:pStyle w:val="box472209"/>
        <w:spacing w:before="0" w:beforeAutospacing="0" w:after="0"/>
        <w:jc w:val="both"/>
      </w:pPr>
      <w:r w:rsidRPr="00742919">
        <w:t xml:space="preserve">„(3) Za državljane trećih zemalja koji imaju status azilanta ili supsidijarnu zaštitu u vrijeme potrebno za odobrenje dugotrajnog boravka iz članka 150. stavka 1. ovoga Zakona računa se cjelokupno razdoblje od dana podnošenja zahtjeva za odobrenje međunarodne zaštite </w:t>
      </w:r>
      <w:r w:rsidR="00470529" w:rsidRPr="00742919">
        <w:t xml:space="preserve">na </w:t>
      </w:r>
      <w:r w:rsidR="009219C6" w:rsidRPr="00742919">
        <w:t>temelj</w:t>
      </w:r>
      <w:r w:rsidR="00470529" w:rsidRPr="00742919">
        <w:t>u</w:t>
      </w:r>
      <w:r w:rsidR="009219C6" w:rsidRPr="00742919">
        <w:t xml:space="preserve"> kojeg mu je odobrena zaštita </w:t>
      </w:r>
      <w:r w:rsidRPr="00742919">
        <w:t xml:space="preserve">pa do dana </w:t>
      </w:r>
      <w:r w:rsidR="008F146B" w:rsidRPr="00742919">
        <w:t xml:space="preserve">odobrenja međunarodne zaštite </w:t>
      </w:r>
      <w:r w:rsidR="00AC1937" w:rsidRPr="00742919">
        <w:t>sukladno propisu kojim se uređuje međunarodna zaštita</w:t>
      </w:r>
      <w:r w:rsidRPr="00742919">
        <w:t>.“</w:t>
      </w:r>
      <w:r w:rsidR="00E57585" w:rsidRPr="00742919">
        <w:t>.</w:t>
      </w:r>
    </w:p>
    <w:p w14:paraId="7B200E90" w14:textId="77777777" w:rsidR="00E57585" w:rsidRPr="00742919" w:rsidRDefault="00E57585" w:rsidP="00183C27">
      <w:pPr>
        <w:pStyle w:val="box472209"/>
        <w:spacing w:before="0" w:beforeAutospacing="0" w:after="0"/>
        <w:ind w:firstLine="708"/>
        <w:jc w:val="both"/>
      </w:pPr>
    </w:p>
    <w:p w14:paraId="17DB9756" w14:textId="77777777" w:rsidR="007B5C12" w:rsidRPr="00742919" w:rsidRDefault="007B5C12" w:rsidP="00183C27">
      <w:pPr>
        <w:pStyle w:val="box472209"/>
        <w:spacing w:before="0" w:beforeAutospacing="0" w:after="0"/>
        <w:ind w:firstLine="708"/>
        <w:jc w:val="both"/>
      </w:pPr>
      <w:r w:rsidRPr="00742919">
        <w:t>Iza stavka 3. dodaj</w:t>
      </w:r>
      <w:r w:rsidR="00C22687" w:rsidRPr="00742919">
        <w:t>e</w:t>
      </w:r>
      <w:r w:rsidRPr="00742919">
        <w:t xml:space="preserve"> se novi stav</w:t>
      </w:r>
      <w:r w:rsidR="00C22687" w:rsidRPr="00742919">
        <w:t>ak</w:t>
      </w:r>
      <w:r w:rsidRPr="00742919">
        <w:t xml:space="preserve"> 4. koji glas</w:t>
      </w:r>
      <w:r w:rsidR="00C22687" w:rsidRPr="00742919">
        <w:t>i</w:t>
      </w:r>
      <w:r w:rsidRPr="00742919">
        <w:t>:</w:t>
      </w:r>
    </w:p>
    <w:p w14:paraId="1ACD11A7" w14:textId="77777777" w:rsidR="005D6392" w:rsidRPr="00742919" w:rsidRDefault="005D6392" w:rsidP="00183C27">
      <w:pPr>
        <w:pStyle w:val="box472209"/>
        <w:spacing w:before="0" w:beforeAutospacing="0" w:after="0"/>
        <w:jc w:val="both"/>
      </w:pPr>
    </w:p>
    <w:p w14:paraId="5E497CCE" w14:textId="7E6C462C" w:rsidR="007B5C12" w:rsidRPr="00742919" w:rsidRDefault="005159BE" w:rsidP="00183C27">
      <w:pPr>
        <w:pStyle w:val="box472209"/>
        <w:spacing w:before="0" w:beforeAutospacing="0" w:after="0"/>
        <w:jc w:val="both"/>
      </w:pPr>
      <w:r w:rsidRPr="00742919">
        <w:t xml:space="preserve">„(4) </w:t>
      </w:r>
      <w:r w:rsidR="00865852" w:rsidRPr="00742919">
        <w:t>D</w:t>
      </w:r>
      <w:r w:rsidR="003E7B74" w:rsidRPr="00742919">
        <w:t>ržavljanin</w:t>
      </w:r>
      <w:r w:rsidR="00865852" w:rsidRPr="00742919">
        <w:t>u</w:t>
      </w:r>
      <w:r w:rsidR="003E7B74" w:rsidRPr="00742919">
        <w:t xml:space="preserve"> treće zemlje koji ima odobren azil ili supsidijarnu </w:t>
      </w:r>
      <w:r w:rsidRPr="00742919">
        <w:t>zaštit</w:t>
      </w:r>
      <w:r w:rsidR="003E7B74" w:rsidRPr="00742919">
        <w:t>u</w:t>
      </w:r>
      <w:r w:rsidRPr="00742919">
        <w:t xml:space="preserve"> u drugoj državi članici, </w:t>
      </w:r>
      <w:r w:rsidR="003E7B74" w:rsidRPr="00742919">
        <w:t>u vrijeme potrebno za odobrenje dugotrajnog boravka iz član</w:t>
      </w:r>
      <w:r w:rsidRPr="00742919">
        <w:t xml:space="preserve">ka 150. stavka 1. ovoga Zakona ne uzima se u obzir razdoblje zakonitog boravka u drugoj državi članici koja mu je odobrila </w:t>
      </w:r>
      <w:r w:rsidR="00AA2B2D" w:rsidRPr="00742919">
        <w:t>azil ili supsidijarnu zaštitu.</w:t>
      </w:r>
      <w:r w:rsidRPr="00742919">
        <w:t>“.</w:t>
      </w:r>
    </w:p>
    <w:p w14:paraId="4445DE60" w14:textId="77777777" w:rsidR="00C214F9" w:rsidRPr="00742919" w:rsidRDefault="00C214F9" w:rsidP="00183C27">
      <w:pPr>
        <w:pStyle w:val="box472209"/>
        <w:spacing w:before="0" w:beforeAutospacing="0" w:after="0"/>
        <w:ind w:firstLine="708"/>
        <w:jc w:val="both"/>
      </w:pPr>
    </w:p>
    <w:p w14:paraId="058E6EA7" w14:textId="77777777" w:rsidR="00491361" w:rsidRPr="00742919" w:rsidRDefault="00491361" w:rsidP="00183C27">
      <w:pPr>
        <w:pStyle w:val="box472209"/>
        <w:spacing w:before="0" w:beforeAutospacing="0" w:after="0"/>
        <w:ind w:firstLine="708"/>
        <w:jc w:val="both"/>
      </w:pPr>
      <w:r w:rsidRPr="00742919">
        <w:t>Dosadašnji stavak 4. postaje stavak 5.</w:t>
      </w:r>
    </w:p>
    <w:p w14:paraId="4437C07A" w14:textId="77777777" w:rsidR="00491361" w:rsidRPr="00742919" w:rsidRDefault="00491361" w:rsidP="00183C27">
      <w:pPr>
        <w:pStyle w:val="box472209"/>
        <w:spacing w:before="0" w:beforeAutospacing="0" w:after="0"/>
        <w:ind w:firstLine="708"/>
        <w:jc w:val="both"/>
      </w:pPr>
    </w:p>
    <w:p w14:paraId="29DFF0EC" w14:textId="77777777" w:rsidR="00491361" w:rsidRPr="00742919" w:rsidRDefault="00491361" w:rsidP="00183C27">
      <w:pPr>
        <w:pStyle w:val="box472209"/>
        <w:spacing w:before="0" w:beforeAutospacing="0" w:after="0"/>
        <w:ind w:firstLine="708"/>
        <w:jc w:val="both"/>
      </w:pPr>
      <w:r w:rsidRPr="00742919">
        <w:t>Dosadašnji stavak 5. briše se.</w:t>
      </w:r>
    </w:p>
    <w:p w14:paraId="69FBBA12" w14:textId="77777777" w:rsidR="00C9738A" w:rsidRPr="00742919" w:rsidRDefault="00C9738A" w:rsidP="00183C27">
      <w:pPr>
        <w:pStyle w:val="box457599"/>
        <w:spacing w:before="0" w:beforeAutospacing="0" w:after="0"/>
        <w:jc w:val="center"/>
        <w:rPr>
          <w:b/>
        </w:rPr>
      </w:pPr>
    </w:p>
    <w:p w14:paraId="791E4231" w14:textId="65734B18" w:rsidR="004F325E" w:rsidRPr="00742919" w:rsidRDefault="004F325E" w:rsidP="00183C27">
      <w:pPr>
        <w:pStyle w:val="box472209"/>
        <w:spacing w:before="0" w:beforeAutospacing="0" w:after="0"/>
        <w:jc w:val="center"/>
        <w:rPr>
          <w:b/>
        </w:rPr>
      </w:pPr>
      <w:r w:rsidRPr="00742919">
        <w:rPr>
          <w:b/>
        </w:rPr>
        <w:lastRenderedPageBreak/>
        <w:t xml:space="preserve">Članak </w:t>
      </w:r>
      <w:r w:rsidR="00546C8B" w:rsidRPr="00742919">
        <w:rPr>
          <w:b/>
        </w:rPr>
        <w:t>4</w:t>
      </w:r>
      <w:r w:rsidR="00397687">
        <w:rPr>
          <w:b/>
        </w:rPr>
        <w:t>6</w:t>
      </w:r>
      <w:r w:rsidRPr="00742919">
        <w:rPr>
          <w:b/>
        </w:rPr>
        <w:t>.</w:t>
      </w:r>
    </w:p>
    <w:p w14:paraId="733927E8" w14:textId="77777777" w:rsidR="0039664F" w:rsidRPr="00742919" w:rsidRDefault="0039664F" w:rsidP="00183C27">
      <w:pPr>
        <w:pStyle w:val="box472209"/>
        <w:spacing w:before="0" w:beforeAutospacing="0" w:after="0"/>
        <w:jc w:val="center"/>
        <w:rPr>
          <w:b/>
        </w:rPr>
      </w:pPr>
    </w:p>
    <w:p w14:paraId="18DE4318" w14:textId="16DCBBD3" w:rsidR="004F325E" w:rsidRPr="00742919" w:rsidRDefault="004F325E" w:rsidP="00183C27">
      <w:pPr>
        <w:pStyle w:val="box472209"/>
        <w:spacing w:before="0" w:beforeAutospacing="0" w:after="0"/>
        <w:ind w:firstLine="708"/>
        <w:jc w:val="both"/>
      </w:pPr>
      <w:r w:rsidRPr="00742919">
        <w:t>U članku 152. iza stavka 3. dodaj</w:t>
      </w:r>
      <w:r w:rsidR="0049453D" w:rsidRPr="00742919">
        <w:t>u</w:t>
      </w:r>
      <w:r w:rsidRPr="00742919">
        <w:t xml:space="preserve"> se stav</w:t>
      </w:r>
      <w:r w:rsidR="0049453D" w:rsidRPr="00742919">
        <w:t xml:space="preserve">ci </w:t>
      </w:r>
      <w:r w:rsidRPr="00742919">
        <w:t xml:space="preserve">4. </w:t>
      </w:r>
      <w:r w:rsidR="0049453D" w:rsidRPr="00742919">
        <w:t xml:space="preserve">i 5. </w:t>
      </w:r>
      <w:r w:rsidRPr="00742919">
        <w:t>koji glas</w:t>
      </w:r>
      <w:r w:rsidR="0049453D" w:rsidRPr="00742919">
        <w:t>e</w:t>
      </w:r>
      <w:r w:rsidRPr="00742919">
        <w:t>:</w:t>
      </w:r>
    </w:p>
    <w:p w14:paraId="2D1E55CF" w14:textId="77777777" w:rsidR="005D6392" w:rsidRPr="00742919" w:rsidRDefault="005D6392" w:rsidP="00183C27">
      <w:pPr>
        <w:pStyle w:val="box472209"/>
        <w:spacing w:before="0" w:beforeAutospacing="0" w:after="0"/>
        <w:ind w:firstLine="708"/>
        <w:jc w:val="both"/>
      </w:pPr>
    </w:p>
    <w:p w14:paraId="21C0BBC6" w14:textId="77777777" w:rsidR="0049453D" w:rsidRPr="00742919" w:rsidRDefault="004F325E" w:rsidP="00183C27">
      <w:pPr>
        <w:spacing w:after="0" w:line="240" w:lineRule="auto"/>
        <w:jc w:val="both"/>
        <w:rPr>
          <w:rFonts w:ascii="Times New Roman" w:eastAsia="Times New Roman" w:hAnsi="Times New Roman" w:cs="Times New Roman"/>
          <w:sz w:val="24"/>
          <w:szCs w:val="24"/>
          <w:lang w:eastAsia="hr-HR"/>
        </w:rPr>
      </w:pPr>
      <w:r w:rsidRPr="00742919">
        <w:rPr>
          <w:rFonts w:ascii="Times New Roman" w:hAnsi="Times New Roman" w:cs="Times New Roman"/>
          <w:sz w:val="24"/>
          <w:szCs w:val="24"/>
        </w:rPr>
        <w:t>„(4) D</w:t>
      </w:r>
      <w:r w:rsidRPr="00742919">
        <w:rPr>
          <w:rFonts w:ascii="Times New Roman" w:eastAsia="Times New Roman" w:hAnsi="Times New Roman" w:cs="Times New Roman"/>
          <w:sz w:val="24"/>
          <w:szCs w:val="24"/>
          <w:lang w:eastAsia="hr-HR"/>
        </w:rPr>
        <w:t>ržavljanin treće zemlje mo</w:t>
      </w:r>
      <w:r w:rsidR="0093459C" w:rsidRPr="00742919">
        <w:rPr>
          <w:rFonts w:ascii="Times New Roman" w:eastAsia="Times New Roman" w:hAnsi="Times New Roman" w:cs="Times New Roman"/>
          <w:sz w:val="24"/>
          <w:szCs w:val="24"/>
          <w:lang w:eastAsia="hr-HR"/>
        </w:rPr>
        <w:t>že</w:t>
      </w:r>
      <w:r w:rsidRPr="00742919">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14:paraId="54B74B9D" w14:textId="77777777" w:rsidR="005D6392" w:rsidRPr="00742919" w:rsidRDefault="005D6392" w:rsidP="00183C27">
      <w:pPr>
        <w:spacing w:after="0" w:line="240" w:lineRule="auto"/>
        <w:jc w:val="both"/>
        <w:rPr>
          <w:rFonts w:ascii="Times New Roman" w:eastAsia="Times New Roman" w:hAnsi="Times New Roman" w:cs="Times New Roman"/>
          <w:sz w:val="24"/>
          <w:szCs w:val="24"/>
          <w:lang w:eastAsia="hr-HR"/>
        </w:rPr>
      </w:pPr>
    </w:p>
    <w:p w14:paraId="79F05C6A" w14:textId="3A547272" w:rsidR="004F325E" w:rsidRPr="00742919" w:rsidRDefault="0049453D" w:rsidP="00183C27">
      <w:pPr>
        <w:spacing w:after="0" w:line="240" w:lineRule="auto"/>
        <w:jc w:val="both"/>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(5) Protiv rješenja iz stavka 4. ovoga članka nije dopuštena žalba, ali se može pokrenuti upravni spor.</w:t>
      </w:r>
      <w:r w:rsidR="004F325E" w:rsidRPr="00742919">
        <w:rPr>
          <w:rFonts w:ascii="Times New Roman" w:eastAsia="Times New Roman" w:hAnsi="Times New Roman" w:cs="Times New Roman"/>
          <w:sz w:val="24"/>
          <w:szCs w:val="24"/>
          <w:lang w:eastAsia="hr-HR"/>
        </w:rPr>
        <w:t xml:space="preserve">“. </w:t>
      </w:r>
      <w:r w:rsidR="00092F1C" w:rsidRPr="00742919">
        <w:rPr>
          <w:rFonts w:ascii="Times New Roman" w:eastAsia="Times New Roman" w:hAnsi="Times New Roman" w:cs="Times New Roman"/>
          <w:sz w:val="24"/>
          <w:szCs w:val="24"/>
          <w:lang w:eastAsia="hr-HR"/>
        </w:rPr>
        <w:t xml:space="preserve">  </w:t>
      </w:r>
    </w:p>
    <w:p w14:paraId="126C3E2A" w14:textId="77777777" w:rsidR="00AC56F3" w:rsidRPr="00742919" w:rsidRDefault="00AC56F3" w:rsidP="00183C27">
      <w:pPr>
        <w:pStyle w:val="box457599"/>
        <w:spacing w:before="0" w:beforeAutospacing="0" w:after="0"/>
        <w:jc w:val="center"/>
        <w:rPr>
          <w:b/>
        </w:rPr>
      </w:pPr>
    </w:p>
    <w:p w14:paraId="5D99796B" w14:textId="0A648406" w:rsidR="00E763CC" w:rsidRPr="00742919" w:rsidRDefault="00E763CC" w:rsidP="00183C27">
      <w:pPr>
        <w:pStyle w:val="box472209"/>
        <w:spacing w:before="0" w:beforeAutospacing="0" w:after="0"/>
        <w:jc w:val="center"/>
        <w:rPr>
          <w:b/>
        </w:rPr>
      </w:pPr>
      <w:r w:rsidRPr="00742919">
        <w:rPr>
          <w:b/>
        </w:rPr>
        <w:t xml:space="preserve">Članak </w:t>
      </w:r>
      <w:r w:rsidR="00546C8B" w:rsidRPr="00742919">
        <w:rPr>
          <w:b/>
        </w:rPr>
        <w:t>4</w:t>
      </w:r>
      <w:r w:rsidR="00397687">
        <w:rPr>
          <w:b/>
        </w:rPr>
        <w:t>7</w:t>
      </w:r>
      <w:r w:rsidRPr="00742919">
        <w:rPr>
          <w:b/>
        </w:rPr>
        <w:t>.</w:t>
      </w:r>
    </w:p>
    <w:p w14:paraId="1DCB8650" w14:textId="77777777" w:rsidR="0039664F" w:rsidRPr="00742919" w:rsidRDefault="0039664F" w:rsidP="00183C27">
      <w:pPr>
        <w:pStyle w:val="box472209"/>
        <w:spacing w:before="0" w:beforeAutospacing="0" w:after="0"/>
        <w:jc w:val="center"/>
        <w:rPr>
          <w:b/>
        </w:rPr>
      </w:pPr>
    </w:p>
    <w:p w14:paraId="63D3E57F" w14:textId="77777777" w:rsidR="00E763CC" w:rsidRPr="00742919" w:rsidRDefault="00E763CC" w:rsidP="00183C27">
      <w:pPr>
        <w:pStyle w:val="box472209"/>
        <w:spacing w:before="0" w:beforeAutospacing="0" w:after="0"/>
        <w:ind w:firstLine="708"/>
        <w:jc w:val="both"/>
      </w:pPr>
      <w:r w:rsidRPr="00742919">
        <w:t>U članku 157. iza stavka 5. dodaj</w:t>
      </w:r>
      <w:r w:rsidR="008137C9" w:rsidRPr="00742919">
        <w:t>u</w:t>
      </w:r>
      <w:r w:rsidRPr="00742919">
        <w:t xml:space="preserve"> se stav</w:t>
      </w:r>
      <w:r w:rsidR="008137C9" w:rsidRPr="00742919">
        <w:t>ci</w:t>
      </w:r>
      <w:r w:rsidRPr="00742919">
        <w:t xml:space="preserve"> 6. </w:t>
      </w:r>
      <w:r w:rsidR="008137C9" w:rsidRPr="00742919">
        <w:t xml:space="preserve">i 7. </w:t>
      </w:r>
      <w:r w:rsidRPr="00742919">
        <w:t>koji glas</w:t>
      </w:r>
      <w:r w:rsidR="008137C9" w:rsidRPr="00742919">
        <w:t>e</w:t>
      </w:r>
      <w:r w:rsidRPr="00742919">
        <w:t>:</w:t>
      </w:r>
    </w:p>
    <w:p w14:paraId="4559752D" w14:textId="77777777" w:rsidR="005D6392" w:rsidRPr="00742919" w:rsidRDefault="005D6392" w:rsidP="00183C27">
      <w:pPr>
        <w:spacing w:after="0" w:line="240" w:lineRule="auto"/>
        <w:jc w:val="both"/>
        <w:rPr>
          <w:rFonts w:ascii="Times New Roman" w:hAnsi="Times New Roman" w:cs="Times New Roman"/>
          <w:sz w:val="24"/>
          <w:szCs w:val="24"/>
        </w:rPr>
      </w:pPr>
    </w:p>
    <w:p w14:paraId="53181AFE" w14:textId="658BF596" w:rsidR="008137C9" w:rsidRPr="00742919" w:rsidRDefault="00E763CC" w:rsidP="00183C27">
      <w:pPr>
        <w:spacing w:after="0" w:line="240" w:lineRule="auto"/>
        <w:jc w:val="both"/>
        <w:rPr>
          <w:rFonts w:ascii="Times New Roman" w:eastAsia="Times New Roman" w:hAnsi="Times New Roman" w:cs="Times New Roman"/>
          <w:sz w:val="24"/>
          <w:szCs w:val="24"/>
          <w:lang w:eastAsia="hr-HR"/>
        </w:rPr>
      </w:pPr>
      <w:r w:rsidRPr="00742919">
        <w:rPr>
          <w:rFonts w:ascii="Times New Roman" w:hAnsi="Times New Roman" w:cs="Times New Roman"/>
          <w:sz w:val="24"/>
          <w:szCs w:val="24"/>
        </w:rPr>
        <w:t>„(6) D</w:t>
      </w:r>
      <w:r w:rsidRPr="00742919">
        <w:rPr>
          <w:rFonts w:ascii="Times New Roman" w:eastAsia="Times New Roman" w:hAnsi="Times New Roman" w:cs="Times New Roman"/>
          <w:sz w:val="24"/>
          <w:szCs w:val="24"/>
          <w:lang w:eastAsia="hr-HR"/>
        </w:rPr>
        <w:t>ržavljanin treće zemlje mo</w:t>
      </w:r>
      <w:r w:rsidR="0093459C" w:rsidRPr="00742919">
        <w:rPr>
          <w:rFonts w:ascii="Times New Roman" w:eastAsia="Times New Roman" w:hAnsi="Times New Roman" w:cs="Times New Roman"/>
          <w:sz w:val="24"/>
          <w:szCs w:val="24"/>
          <w:lang w:eastAsia="hr-HR"/>
        </w:rPr>
        <w:t>že</w:t>
      </w:r>
      <w:r w:rsidRPr="00742919">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14:paraId="23491925" w14:textId="77777777" w:rsidR="005D6392" w:rsidRPr="00742919" w:rsidRDefault="005D6392" w:rsidP="00183C27">
      <w:pPr>
        <w:spacing w:after="0" w:line="240" w:lineRule="auto"/>
        <w:jc w:val="both"/>
        <w:rPr>
          <w:rFonts w:ascii="Times New Roman" w:eastAsia="Times New Roman" w:hAnsi="Times New Roman" w:cs="Times New Roman"/>
          <w:sz w:val="24"/>
          <w:szCs w:val="24"/>
          <w:lang w:eastAsia="hr-HR"/>
        </w:rPr>
      </w:pPr>
    </w:p>
    <w:p w14:paraId="5ED064A7" w14:textId="13F11897" w:rsidR="00152F72" w:rsidRPr="00742919" w:rsidRDefault="008137C9" w:rsidP="00183C27">
      <w:pPr>
        <w:spacing w:after="0" w:line="240" w:lineRule="auto"/>
        <w:jc w:val="both"/>
        <w:rPr>
          <w:rFonts w:ascii="Times New Roman" w:eastAsia="Times New Roman" w:hAnsi="Times New Roman" w:cs="Times New Roman"/>
          <w:sz w:val="24"/>
          <w:szCs w:val="24"/>
          <w:lang w:eastAsia="hr-HR"/>
        </w:rPr>
      </w:pPr>
      <w:r w:rsidRPr="00742919">
        <w:rPr>
          <w:rFonts w:ascii="Times New Roman" w:eastAsia="Times New Roman" w:hAnsi="Times New Roman" w:cs="Times New Roman"/>
          <w:sz w:val="24"/>
          <w:szCs w:val="24"/>
          <w:lang w:eastAsia="hr-HR"/>
        </w:rPr>
        <w:t>(7) Protiv rješenja iz stavka 6. ovoga članka nije dopuštena žalba, ali se može pokrenuti upravni spor.</w:t>
      </w:r>
      <w:r w:rsidR="00E763CC" w:rsidRPr="00742919">
        <w:rPr>
          <w:rFonts w:ascii="Times New Roman" w:eastAsia="Times New Roman" w:hAnsi="Times New Roman" w:cs="Times New Roman"/>
          <w:sz w:val="24"/>
          <w:szCs w:val="24"/>
          <w:lang w:eastAsia="hr-HR"/>
        </w:rPr>
        <w:t xml:space="preserve">“. </w:t>
      </w:r>
    </w:p>
    <w:p w14:paraId="7BB24776" w14:textId="77777777" w:rsidR="00152F72" w:rsidRPr="00742919" w:rsidRDefault="00152F72" w:rsidP="00183C27">
      <w:pPr>
        <w:spacing w:after="0" w:line="240" w:lineRule="auto"/>
        <w:ind w:firstLine="708"/>
        <w:jc w:val="both"/>
        <w:rPr>
          <w:rFonts w:ascii="Times New Roman" w:eastAsia="Times New Roman" w:hAnsi="Times New Roman" w:cs="Times New Roman"/>
          <w:sz w:val="24"/>
          <w:szCs w:val="24"/>
          <w:lang w:eastAsia="hr-HR"/>
        </w:rPr>
      </w:pPr>
    </w:p>
    <w:p w14:paraId="3818675C" w14:textId="49E381E4" w:rsidR="00774EE7" w:rsidRPr="00742919" w:rsidRDefault="00152F72" w:rsidP="00183C27">
      <w:pPr>
        <w:pStyle w:val="box472209"/>
        <w:spacing w:before="0" w:beforeAutospacing="0" w:after="0"/>
        <w:jc w:val="center"/>
        <w:rPr>
          <w:b/>
        </w:rPr>
      </w:pPr>
      <w:r w:rsidRPr="00742919">
        <w:rPr>
          <w:b/>
        </w:rPr>
        <w:t xml:space="preserve">Članak </w:t>
      </w:r>
      <w:r w:rsidR="00397687">
        <w:rPr>
          <w:b/>
        </w:rPr>
        <w:t>48</w:t>
      </w:r>
      <w:r w:rsidRPr="00742919">
        <w:rPr>
          <w:b/>
        </w:rPr>
        <w:t>.</w:t>
      </w:r>
    </w:p>
    <w:p w14:paraId="034FA5A6" w14:textId="77777777" w:rsidR="0039664F" w:rsidRPr="00742919" w:rsidRDefault="0039664F" w:rsidP="00183C27">
      <w:pPr>
        <w:pStyle w:val="box472209"/>
        <w:spacing w:before="0" w:beforeAutospacing="0" w:after="0"/>
        <w:jc w:val="center"/>
        <w:rPr>
          <w:b/>
        </w:rPr>
      </w:pPr>
    </w:p>
    <w:p w14:paraId="1B41F550" w14:textId="77777777" w:rsidR="00940C03" w:rsidRPr="00742919" w:rsidRDefault="00940C03" w:rsidP="00183C27">
      <w:pPr>
        <w:pStyle w:val="box457599"/>
        <w:spacing w:before="0" w:beforeAutospacing="0" w:after="0"/>
        <w:ind w:firstLine="708"/>
        <w:jc w:val="both"/>
      </w:pPr>
      <w:r w:rsidRPr="00742919">
        <w:t xml:space="preserve">U članku 168. stavak 1. mijenja se i glasi: </w:t>
      </w:r>
    </w:p>
    <w:p w14:paraId="7DBDB7E9" w14:textId="77777777" w:rsidR="005D6392" w:rsidRPr="00742919" w:rsidRDefault="005D6392" w:rsidP="00183C27">
      <w:pPr>
        <w:pStyle w:val="box457599"/>
        <w:spacing w:before="0" w:beforeAutospacing="0" w:after="0"/>
        <w:jc w:val="both"/>
      </w:pPr>
    </w:p>
    <w:p w14:paraId="4C6CC88A" w14:textId="46567470" w:rsidR="00940C03" w:rsidRPr="00742919" w:rsidRDefault="00940C03" w:rsidP="00183C27">
      <w:pPr>
        <w:pStyle w:val="box457599"/>
        <w:spacing w:before="0" w:beforeAutospacing="0" w:after="0"/>
        <w:jc w:val="both"/>
      </w:pPr>
      <w:r w:rsidRPr="00742919">
        <w:t xml:space="preserve">„(1) Dozvola boravka izdaje se državljaninu treće zemlje kojem je odobren privremeni boravak na rok važenja na koji mu je odobren privremeni boravak, a državljaninu treće zemlje kojem je izdana dozvola za boravak i rad iz članka 104. stavka 12. ovoga Zakona izdaje se na vrijeme razdoblja rada kako je navedeno u potvrdi iz članka 91. stavka 3. podstavka 1. i stavka 4. ovoga Zakona.“.   </w:t>
      </w:r>
    </w:p>
    <w:p w14:paraId="7175824F" w14:textId="77777777" w:rsidR="00CB7548" w:rsidRPr="00742919" w:rsidRDefault="00CB7548" w:rsidP="00183C27">
      <w:pPr>
        <w:pStyle w:val="box472209"/>
        <w:spacing w:before="0" w:beforeAutospacing="0" w:after="0"/>
        <w:jc w:val="center"/>
        <w:rPr>
          <w:b/>
        </w:rPr>
      </w:pPr>
    </w:p>
    <w:p w14:paraId="0042B18D" w14:textId="2B2EFFF6" w:rsidR="00E75C26" w:rsidRPr="00742919" w:rsidRDefault="00E75C26" w:rsidP="00183C27">
      <w:pPr>
        <w:pStyle w:val="box472209"/>
        <w:spacing w:before="0" w:beforeAutospacing="0" w:after="0"/>
        <w:jc w:val="center"/>
        <w:rPr>
          <w:b/>
        </w:rPr>
      </w:pPr>
      <w:r w:rsidRPr="00742919">
        <w:rPr>
          <w:b/>
        </w:rPr>
        <w:t xml:space="preserve">Članak </w:t>
      </w:r>
      <w:r w:rsidR="00397687">
        <w:rPr>
          <w:b/>
        </w:rPr>
        <w:t>49</w:t>
      </w:r>
      <w:r w:rsidRPr="00742919">
        <w:rPr>
          <w:b/>
        </w:rPr>
        <w:t>.</w:t>
      </w:r>
    </w:p>
    <w:p w14:paraId="6D7D6F43" w14:textId="77777777" w:rsidR="005D6392" w:rsidRPr="00742919" w:rsidRDefault="005D6392" w:rsidP="00183C27">
      <w:pPr>
        <w:pStyle w:val="box472209"/>
        <w:spacing w:before="0" w:beforeAutospacing="0" w:after="0"/>
        <w:jc w:val="center"/>
        <w:rPr>
          <w:b/>
        </w:rPr>
      </w:pPr>
    </w:p>
    <w:p w14:paraId="19A20CB9" w14:textId="77777777" w:rsidR="00F24159" w:rsidRPr="00742919" w:rsidRDefault="00F24159" w:rsidP="00183C27">
      <w:pPr>
        <w:pStyle w:val="box472209"/>
        <w:spacing w:before="0" w:beforeAutospacing="0" w:after="0"/>
        <w:ind w:firstLine="708"/>
        <w:jc w:val="both"/>
      </w:pPr>
      <w:r w:rsidRPr="00742919">
        <w:t xml:space="preserve">U članku 169. stavak 1. mijenja se i glasi: </w:t>
      </w:r>
    </w:p>
    <w:p w14:paraId="4148F0CC" w14:textId="77777777" w:rsidR="005D6392" w:rsidRPr="00742919" w:rsidRDefault="005D6392" w:rsidP="00183C27">
      <w:pPr>
        <w:pStyle w:val="box472209"/>
        <w:spacing w:before="0" w:beforeAutospacing="0" w:after="0"/>
        <w:jc w:val="both"/>
      </w:pPr>
    </w:p>
    <w:p w14:paraId="78CEC5E9" w14:textId="00225CA6" w:rsidR="00F24159" w:rsidRPr="00742919" w:rsidRDefault="00F24159" w:rsidP="00183C27">
      <w:pPr>
        <w:pStyle w:val="box472209"/>
        <w:spacing w:before="0" w:beforeAutospacing="0" w:after="0"/>
        <w:jc w:val="both"/>
      </w:pPr>
      <w:r w:rsidRPr="00742919">
        <w:t>„(1) Zahtjev za izdavanje dozvole boravka dužan je podnijeti</w:t>
      </w:r>
      <w:r w:rsidR="00CA26FB" w:rsidRPr="00742919">
        <w:t xml:space="preserve"> </w:t>
      </w:r>
      <w:r w:rsidRPr="00742919">
        <w:t>državljanin treće zemlje na privremenom boravku, dugotrajnom boravku ili stalnom boravku u roku od osam dana od dana odobrenja privremenog boravka, dugotrajnog boravka ili stalnog boravka u Republici Hrvatskoj</w:t>
      </w:r>
      <w:r w:rsidR="00CA26FB" w:rsidRPr="00742919">
        <w:t xml:space="preserve">; </w:t>
      </w:r>
      <w:r w:rsidRPr="00742919">
        <w:t xml:space="preserve">državljanin treće zemlje kojem je izdana dugotrajna viza </w:t>
      </w:r>
      <w:r w:rsidR="00435931" w:rsidRPr="00742919">
        <w:t xml:space="preserve">na </w:t>
      </w:r>
      <w:r w:rsidRPr="00742919">
        <w:t>temelj</w:t>
      </w:r>
      <w:r w:rsidR="00435931" w:rsidRPr="00742919">
        <w:t>u</w:t>
      </w:r>
      <w:r w:rsidRPr="00742919">
        <w:t xml:space="preserve"> odobrenog privremenog boravka ili dozvole za boravak i rad zahtjev za izdavanje dozvole boravka </w:t>
      </w:r>
      <w:r w:rsidR="00B84B47" w:rsidRPr="00742919">
        <w:t xml:space="preserve">dužan je podnijeti u </w:t>
      </w:r>
      <w:r w:rsidRPr="00742919">
        <w:t xml:space="preserve">roku od 30 dana od </w:t>
      </w:r>
      <w:r w:rsidR="00B84B47" w:rsidRPr="00742919">
        <w:t xml:space="preserve">početka valjanosti </w:t>
      </w:r>
      <w:r w:rsidRPr="00742919">
        <w:t>dugotrajne vize</w:t>
      </w:r>
      <w:r w:rsidR="00B84B47" w:rsidRPr="00742919">
        <w:t>,</w:t>
      </w:r>
      <w:r w:rsidR="00CA26FB" w:rsidRPr="00742919">
        <w:t xml:space="preserve"> </w:t>
      </w:r>
      <w:r w:rsidR="00B84B47" w:rsidRPr="00742919">
        <w:t>a</w:t>
      </w:r>
      <w:r w:rsidR="00CA26FB" w:rsidRPr="00742919">
        <w:t xml:space="preserve"> </w:t>
      </w:r>
      <w:r w:rsidRPr="00742919">
        <w:t>državljanin treće zemlje kojem je izdana sezonska dozvola za boravak i rad iz članka 104. stavka 12. ovoga Zakona u roku od osam dana od početka razdoblja rada kako je navedeno u potvrdi iz članka 91. stavka 3. podstavka 1. i stavka 4. ovoga Zakona</w:t>
      </w:r>
      <w:r w:rsidR="001F6B61" w:rsidRPr="00742919">
        <w:t xml:space="preserve"> odnosno u roku od 30 dana od </w:t>
      </w:r>
      <w:r w:rsidR="00B84B47" w:rsidRPr="00742919">
        <w:t xml:space="preserve">početka valjanosti </w:t>
      </w:r>
      <w:r w:rsidR="001F6B61" w:rsidRPr="00742919">
        <w:t xml:space="preserve"> dugotrajne vize</w:t>
      </w:r>
      <w:r w:rsidRPr="00742919">
        <w:t xml:space="preserve">.“.     </w:t>
      </w:r>
    </w:p>
    <w:p w14:paraId="11E4328C" w14:textId="77777777" w:rsidR="00E75C26" w:rsidRPr="00742919" w:rsidRDefault="00E75C26" w:rsidP="00183C27">
      <w:pPr>
        <w:pStyle w:val="box457599"/>
        <w:spacing w:before="0" w:beforeAutospacing="0" w:after="0"/>
        <w:jc w:val="center"/>
        <w:rPr>
          <w:b/>
        </w:rPr>
      </w:pPr>
    </w:p>
    <w:p w14:paraId="7A73D004" w14:textId="55305A2F" w:rsidR="00774EE7" w:rsidRPr="00742919" w:rsidRDefault="00774EE7" w:rsidP="00183C27">
      <w:pPr>
        <w:pStyle w:val="box472209"/>
        <w:spacing w:before="0" w:beforeAutospacing="0" w:after="0"/>
        <w:jc w:val="center"/>
        <w:rPr>
          <w:b/>
        </w:rPr>
      </w:pPr>
      <w:r w:rsidRPr="00742919">
        <w:rPr>
          <w:b/>
        </w:rPr>
        <w:t xml:space="preserve">Članak </w:t>
      </w:r>
      <w:r w:rsidR="00106456">
        <w:rPr>
          <w:b/>
        </w:rPr>
        <w:t>5</w:t>
      </w:r>
      <w:r w:rsidR="00397687">
        <w:rPr>
          <w:b/>
        </w:rPr>
        <w:t>0</w:t>
      </w:r>
      <w:r w:rsidRPr="00742919">
        <w:rPr>
          <w:b/>
        </w:rPr>
        <w:t>.</w:t>
      </w:r>
    </w:p>
    <w:p w14:paraId="7E0037B1" w14:textId="16620E4C" w:rsidR="00B52840" w:rsidRPr="00742919" w:rsidRDefault="00B52840" w:rsidP="00183C27">
      <w:pPr>
        <w:pStyle w:val="box472209"/>
        <w:spacing w:before="0" w:beforeAutospacing="0" w:after="0"/>
        <w:jc w:val="center"/>
        <w:rPr>
          <w:b/>
        </w:rPr>
      </w:pPr>
    </w:p>
    <w:p w14:paraId="4ACB2C09" w14:textId="448F0F39" w:rsidR="00B52840" w:rsidRPr="00742919" w:rsidRDefault="00B52840" w:rsidP="00183C27">
      <w:pPr>
        <w:pStyle w:val="box472209"/>
        <w:spacing w:before="0" w:beforeAutospacing="0" w:after="0"/>
        <w:ind w:firstLine="708"/>
        <w:jc w:val="both"/>
      </w:pPr>
      <w:r w:rsidRPr="00742919">
        <w:t>U članku 174. iza riječi: „članka 9. stavka 4.,“ dodaju se riječi: „članka 104. stavka 19.</w:t>
      </w:r>
      <w:r w:rsidR="00551BBA">
        <w:t>,</w:t>
      </w:r>
      <w:r w:rsidRPr="00742919">
        <w:t xml:space="preserve">“. </w:t>
      </w:r>
    </w:p>
    <w:p w14:paraId="158708F0" w14:textId="77777777" w:rsidR="006247F2" w:rsidRPr="00742919" w:rsidRDefault="006247F2" w:rsidP="00183C27">
      <w:pPr>
        <w:pStyle w:val="box472209"/>
        <w:spacing w:before="0" w:beforeAutospacing="0" w:after="0"/>
        <w:jc w:val="both"/>
        <w:rPr>
          <w:b/>
        </w:rPr>
      </w:pPr>
    </w:p>
    <w:p w14:paraId="15EEADC2" w14:textId="77777777" w:rsidR="00B76611" w:rsidRDefault="00B76611" w:rsidP="00183C27">
      <w:pPr>
        <w:pStyle w:val="box472209"/>
        <w:spacing w:before="0" w:beforeAutospacing="0" w:after="0"/>
        <w:jc w:val="center"/>
        <w:rPr>
          <w:b/>
        </w:rPr>
      </w:pPr>
    </w:p>
    <w:p w14:paraId="24021228" w14:textId="4B8DB1E6" w:rsidR="00B52840" w:rsidRPr="00742919" w:rsidRDefault="00B52840" w:rsidP="00183C27">
      <w:pPr>
        <w:pStyle w:val="box472209"/>
        <w:spacing w:before="0" w:beforeAutospacing="0" w:after="0"/>
        <w:jc w:val="center"/>
        <w:rPr>
          <w:b/>
        </w:rPr>
      </w:pPr>
      <w:r w:rsidRPr="00742919">
        <w:rPr>
          <w:b/>
        </w:rPr>
        <w:lastRenderedPageBreak/>
        <w:t xml:space="preserve">Članak </w:t>
      </w:r>
      <w:r w:rsidR="00915E52" w:rsidRPr="00742919">
        <w:rPr>
          <w:b/>
        </w:rPr>
        <w:t>5</w:t>
      </w:r>
      <w:r w:rsidR="00397687">
        <w:rPr>
          <w:b/>
        </w:rPr>
        <w:t>1</w:t>
      </w:r>
      <w:r w:rsidRPr="00742919">
        <w:rPr>
          <w:b/>
        </w:rPr>
        <w:t>.</w:t>
      </w:r>
    </w:p>
    <w:p w14:paraId="6A060AD2" w14:textId="77777777" w:rsidR="00B52840" w:rsidRPr="00742919" w:rsidRDefault="00B52840" w:rsidP="00183C27">
      <w:pPr>
        <w:pStyle w:val="box472209"/>
        <w:spacing w:before="0" w:beforeAutospacing="0" w:after="0"/>
        <w:jc w:val="both"/>
        <w:rPr>
          <w:b/>
        </w:rPr>
      </w:pPr>
    </w:p>
    <w:p w14:paraId="48001B45" w14:textId="77777777" w:rsidR="00774EE7" w:rsidRPr="00742919" w:rsidRDefault="00774EE7" w:rsidP="00183C27">
      <w:pPr>
        <w:pStyle w:val="box472209"/>
        <w:spacing w:before="0" w:beforeAutospacing="0" w:after="0"/>
        <w:ind w:firstLine="708"/>
        <w:jc w:val="both"/>
      </w:pPr>
      <w:r w:rsidRPr="00742919">
        <w:t>U članku 178. stavku 1. riječi: „od tri dana“ zamjenjuju se riječima: „od 15 dana“</w:t>
      </w:r>
      <w:r w:rsidR="00764715" w:rsidRPr="00742919">
        <w:t xml:space="preserve">. </w:t>
      </w:r>
    </w:p>
    <w:p w14:paraId="4722FC9C" w14:textId="77777777" w:rsidR="00764715" w:rsidRPr="00742919" w:rsidRDefault="00764715" w:rsidP="00183C27">
      <w:pPr>
        <w:pStyle w:val="box472209"/>
        <w:spacing w:before="0" w:beforeAutospacing="0" w:after="0"/>
        <w:ind w:firstLine="708"/>
        <w:jc w:val="both"/>
      </w:pPr>
    </w:p>
    <w:p w14:paraId="2441BEA5" w14:textId="7BB31591" w:rsidR="000B5691" w:rsidRPr="00742919" w:rsidRDefault="000B5691" w:rsidP="00183C27">
      <w:pPr>
        <w:pStyle w:val="box472209"/>
        <w:spacing w:before="0" w:beforeAutospacing="0" w:after="0"/>
        <w:ind w:firstLine="708"/>
        <w:jc w:val="both"/>
      </w:pPr>
      <w:r w:rsidRPr="00742919">
        <w:t>U stavku 7. riječi: „člancima 97.</w:t>
      </w:r>
      <w:r w:rsidR="00606A93" w:rsidRPr="00742919">
        <w:t xml:space="preserve"> i 104. ovoga Zakona</w:t>
      </w:r>
      <w:r w:rsidRPr="00742919">
        <w:t xml:space="preserve">“ </w:t>
      </w:r>
      <w:r w:rsidR="00606A93" w:rsidRPr="00742919">
        <w:t>zamjenjuju se riječima: „član</w:t>
      </w:r>
      <w:r w:rsidR="00035A99" w:rsidRPr="00742919">
        <w:t>ku</w:t>
      </w:r>
      <w:r w:rsidR="00606A93" w:rsidRPr="00742919">
        <w:t xml:space="preserve"> 97. ovoga Zakona i</w:t>
      </w:r>
      <w:r w:rsidRPr="00742919">
        <w:t>li je produljena</w:t>
      </w:r>
      <w:r w:rsidR="00035A99" w:rsidRPr="00742919">
        <w:t xml:space="preserve">, članku 104. ovoga Zakona i članku </w:t>
      </w:r>
      <w:r w:rsidR="00606A93" w:rsidRPr="00742919">
        <w:t xml:space="preserve">110. </w:t>
      </w:r>
      <w:r w:rsidR="00163E3F" w:rsidRPr="00742919">
        <w:t>točk</w:t>
      </w:r>
      <w:r w:rsidR="00163E3F">
        <w:t>i</w:t>
      </w:r>
      <w:r w:rsidR="00163E3F" w:rsidRPr="00742919">
        <w:t xml:space="preserve"> </w:t>
      </w:r>
      <w:r w:rsidR="00606A93" w:rsidRPr="00742919">
        <w:t>32. ovoga Zakona</w:t>
      </w:r>
      <w:r w:rsidRPr="00742919">
        <w:t>“.</w:t>
      </w:r>
      <w:r w:rsidR="004A586E" w:rsidRPr="00742919">
        <w:t xml:space="preserve"> </w:t>
      </w:r>
    </w:p>
    <w:p w14:paraId="56388EDE" w14:textId="77777777" w:rsidR="00AC56F3" w:rsidRPr="00742919" w:rsidRDefault="00AC56F3" w:rsidP="00183C27">
      <w:pPr>
        <w:pStyle w:val="box457599"/>
        <w:spacing w:before="0" w:beforeAutospacing="0" w:after="0"/>
        <w:jc w:val="center"/>
      </w:pPr>
    </w:p>
    <w:p w14:paraId="52CDBEE7" w14:textId="22124394" w:rsidR="00834AAA" w:rsidRPr="00742919" w:rsidRDefault="00A174AE" w:rsidP="00183C27">
      <w:pPr>
        <w:pStyle w:val="box472209"/>
        <w:spacing w:before="0" w:beforeAutospacing="0" w:after="0"/>
        <w:jc w:val="center"/>
        <w:rPr>
          <w:b/>
        </w:rPr>
      </w:pPr>
      <w:r w:rsidRPr="00742919">
        <w:rPr>
          <w:b/>
        </w:rPr>
        <w:t xml:space="preserve">Članak </w:t>
      </w:r>
      <w:r w:rsidR="00903985" w:rsidRPr="00742919">
        <w:rPr>
          <w:b/>
        </w:rPr>
        <w:t>5</w:t>
      </w:r>
      <w:r w:rsidR="00397687">
        <w:rPr>
          <w:b/>
        </w:rPr>
        <w:t>2</w:t>
      </w:r>
      <w:r w:rsidR="00134D88" w:rsidRPr="00742919">
        <w:rPr>
          <w:b/>
        </w:rPr>
        <w:t>.</w:t>
      </w:r>
    </w:p>
    <w:p w14:paraId="53FAAAE8" w14:textId="77777777" w:rsidR="0039664F" w:rsidRPr="00742919" w:rsidRDefault="0039664F" w:rsidP="00183C27">
      <w:pPr>
        <w:pStyle w:val="box472209"/>
        <w:spacing w:before="0" w:beforeAutospacing="0" w:after="0"/>
        <w:jc w:val="center"/>
        <w:rPr>
          <w:b/>
        </w:rPr>
      </w:pPr>
    </w:p>
    <w:p w14:paraId="3A217F1B" w14:textId="77777777" w:rsidR="00DB4C0B" w:rsidRPr="00742919" w:rsidRDefault="00A174AE" w:rsidP="00183C27">
      <w:pPr>
        <w:pStyle w:val="box472209"/>
        <w:spacing w:before="0" w:beforeAutospacing="0" w:after="0"/>
        <w:ind w:firstLine="708"/>
        <w:jc w:val="both"/>
      </w:pPr>
      <w:r w:rsidRPr="00742919">
        <w:t>U članku 179.</w:t>
      </w:r>
      <w:r w:rsidR="00410D80" w:rsidRPr="00742919">
        <w:t xml:space="preserve"> s</w:t>
      </w:r>
      <w:r w:rsidR="00DB4C0B" w:rsidRPr="00742919">
        <w:t>tavak 4. mijenja se i glasi:</w:t>
      </w:r>
    </w:p>
    <w:p w14:paraId="14315D29" w14:textId="77777777" w:rsidR="005D6392" w:rsidRPr="00742919" w:rsidRDefault="005D6392" w:rsidP="00183C27">
      <w:pPr>
        <w:pStyle w:val="box472209"/>
        <w:spacing w:before="0" w:beforeAutospacing="0" w:after="0"/>
        <w:jc w:val="both"/>
      </w:pPr>
    </w:p>
    <w:p w14:paraId="32160AD2" w14:textId="264A8732" w:rsidR="003B0D90" w:rsidRPr="00742919" w:rsidRDefault="003B0D90" w:rsidP="00183C27">
      <w:pPr>
        <w:pStyle w:val="box472209"/>
        <w:spacing w:before="0" w:beforeAutospacing="0" w:after="0"/>
        <w:jc w:val="both"/>
      </w:pPr>
      <w:r w:rsidRPr="00742919">
        <w:t>„(</w:t>
      </w:r>
      <w:r w:rsidR="00DB4C0B" w:rsidRPr="00742919">
        <w:t>4</w:t>
      </w:r>
      <w:r w:rsidRPr="00742919">
        <w:t>)</w:t>
      </w:r>
      <w:r w:rsidR="00484512" w:rsidRPr="00742919">
        <w:t xml:space="preserve"> Ministarstvo će po službenoj dužnosti, putem nadležne policijske uprave ili policijske postaje na čijem području državljanin treće zemlje ima prijavljeno boravište ili prebivalište, donijeti rješenje o odjavi boravišta ili prebivališta ako se terenskom provjerom utvrdi da državljanin treće zemlje stvarno ne boravi na prijavljenoj adresi ili ako o tome bude obaviješteno od strane tijela javne vlasti i drugih pravnih ili fizičkih osoba, uz terensku  provjeru</w:t>
      </w:r>
      <w:r w:rsidR="00907F63" w:rsidRPr="00742919">
        <w:t>.</w:t>
      </w:r>
      <w:r w:rsidR="00BC6128" w:rsidRPr="00742919">
        <w:t>“.</w:t>
      </w:r>
    </w:p>
    <w:p w14:paraId="12A9F63B" w14:textId="77777777" w:rsidR="00DB4C0B" w:rsidRPr="00742919" w:rsidRDefault="00DB4C0B" w:rsidP="00183C27">
      <w:pPr>
        <w:pStyle w:val="box472209"/>
        <w:spacing w:before="0" w:beforeAutospacing="0" w:after="0"/>
        <w:ind w:firstLine="708"/>
        <w:jc w:val="both"/>
      </w:pPr>
    </w:p>
    <w:p w14:paraId="1D57E40B" w14:textId="77777777" w:rsidR="00DB4C0B" w:rsidRPr="00742919" w:rsidRDefault="00410D80" w:rsidP="00183C27">
      <w:pPr>
        <w:pStyle w:val="box472209"/>
        <w:spacing w:before="0" w:beforeAutospacing="0" w:after="0"/>
        <w:ind w:firstLine="708"/>
        <w:jc w:val="both"/>
      </w:pPr>
      <w:r w:rsidRPr="00742919">
        <w:t>Stavak 5. mijenja se i glasi:</w:t>
      </w:r>
    </w:p>
    <w:p w14:paraId="6FFDC22F" w14:textId="77777777" w:rsidR="005D6392" w:rsidRPr="00742919" w:rsidRDefault="005D6392" w:rsidP="00183C27">
      <w:pPr>
        <w:pStyle w:val="box472209"/>
        <w:spacing w:before="0" w:beforeAutospacing="0" w:after="0"/>
        <w:jc w:val="both"/>
      </w:pPr>
    </w:p>
    <w:p w14:paraId="4FD42CB9" w14:textId="1D72137E" w:rsidR="003B0D90" w:rsidRPr="00742919" w:rsidRDefault="00410D80" w:rsidP="00183C27">
      <w:pPr>
        <w:pStyle w:val="box472209"/>
        <w:spacing w:before="0" w:beforeAutospacing="0" w:after="0"/>
        <w:jc w:val="both"/>
      </w:pPr>
      <w:r w:rsidRPr="00742919">
        <w:t>„</w:t>
      </w:r>
      <w:r w:rsidR="003B0D90" w:rsidRPr="00742919">
        <w:t>(</w:t>
      </w:r>
      <w:r w:rsidRPr="00742919">
        <w:t>5</w:t>
      </w:r>
      <w:r w:rsidR="003B0D90" w:rsidRPr="00742919">
        <w:t>)</w:t>
      </w:r>
      <w:r w:rsidR="00907F63" w:rsidRPr="00742919">
        <w:t xml:space="preserve"> </w:t>
      </w:r>
      <w:r w:rsidR="003E150D">
        <w:t>Izvršnošću</w:t>
      </w:r>
      <w:r w:rsidR="00907F63" w:rsidRPr="00742919">
        <w:t xml:space="preserve"> rješenja iz stavka 4. ovoga članka, državljaninu treće zemlje ne ukida se privremeni boravak, dozvola za boravak i rad, dugotrajni ili stalni boravak, osim ako su ispunjeni uvjeti propisani člancima </w:t>
      </w:r>
      <w:r w:rsidR="00276F07" w:rsidRPr="00742919">
        <w:t xml:space="preserve">85., </w:t>
      </w:r>
      <w:r w:rsidR="00907F63" w:rsidRPr="00742919">
        <w:t>87., 94.,</w:t>
      </w:r>
      <w:r w:rsidR="00276F07" w:rsidRPr="00742919">
        <w:t xml:space="preserve"> 107., 123., 131., </w:t>
      </w:r>
      <w:r w:rsidR="00907F63" w:rsidRPr="00742919">
        <w:t>155. ili 158. ovog</w:t>
      </w:r>
      <w:r w:rsidR="0002102C" w:rsidRPr="00742919">
        <w:t>a</w:t>
      </w:r>
      <w:r w:rsidR="00907F63" w:rsidRPr="00742919">
        <w:t xml:space="preserve"> Zakona</w:t>
      </w:r>
      <w:r w:rsidRPr="00742919">
        <w:t>.“.</w:t>
      </w:r>
    </w:p>
    <w:p w14:paraId="248572F9" w14:textId="77777777" w:rsidR="00310DD7" w:rsidRPr="00742919" w:rsidRDefault="00310DD7" w:rsidP="00183C27">
      <w:pPr>
        <w:pStyle w:val="box472209"/>
        <w:spacing w:before="0" w:beforeAutospacing="0" w:after="0"/>
        <w:ind w:firstLine="708"/>
        <w:jc w:val="both"/>
      </w:pPr>
    </w:p>
    <w:p w14:paraId="2E9884F0" w14:textId="4719BE6C" w:rsidR="00310DD7" w:rsidRPr="00742919" w:rsidRDefault="00310DD7" w:rsidP="00183C27">
      <w:pPr>
        <w:pStyle w:val="box472209"/>
        <w:spacing w:before="0" w:beforeAutospacing="0" w:after="0"/>
        <w:jc w:val="center"/>
        <w:rPr>
          <w:b/>
        </w:rPr>
      </w:pPr>
      <w:r w:rsidRPr="00742919">
        <w:rPr>
          <w:b/>
        </w:rPr>
        <w:t xml:space="preserve">Članak </w:t>
      </w:r>
      <w:r w:rsidR="00903985" w:rsidRPr="00742919">
        <w:rPr>
          <w:b/>
        </w:rPr>
        <w:t>5</w:t>
      </w:r>
      <w:r w:rsidR="00397687">
        <w:rPr>
          <w:b/>
        </w:rPr>
        <w:t>3</w:t>
      </w:r>
      <w:r w:rsidRPr="00742919">
        <w:rPr>
          <w:b/>
        </w:rPr>
        <w:t>.</w:t>
      </w:r>
    </w:p>
    <w:p w14:paraId="2E93A70A" w14:textId="77777777" w:rsidR="0039664F" w:rsidRPr="00742919" w:rsidRDefault="0039664F" w:rsidP="00183C27">
      <w:pPr>
        <w:pStyle w:val="box472209"/>
        <w:spacing w:before="0" w:beforeAutospacing="0" w:after="0"/>
        <w:ind w:firstLine="708"/>
        <w:jc w:val="center"/>
        <w:rPr>
          <w:b/>
        </w:rPr>
      </w:pPr>
    </w:p>
    <w:p w14:paraId="2C30B3CB" w14:textId="28B0974D" w:rsidR="00310DD7" w:rsidRPr="00742919" w:rsidRDefault="003F35CC" w:rsidP="00183C27">
      <w:pPr>
        <w:pStyle w:val="box472209"/>
        <w:spacing w:before="0" w:beforeAutospacing="0" w:after="0"/>
        <w:ind w:firstLine="708"/>
        <w:jc w:val="both"/>
      </w:pPr>
      <w:r w:rsidRPr="00742919">
        <w:t>Iza članka 180.</w:t>
      </w:r>
      <w:r w:rsidR="007A7754" w:rsidRPr="00742919">
        <w:t>,</w:t>
      </w:r>
      <w:r w:rsidRPr="00742919">
        <w:t xml:space="preserve"> </w:t>
      </w:r>
      <w:r w:rsidR="005C116C" w:rsidRPr="00742919">
        <w:t>i</w:t>
      </w:r>
      <w:r w:rsidR="003333E4" w:rsidRPr="00742919">
        <w:t xml:space="preserve">spod </w:t>
      </w:r>
      <w:r w:rsidR="005C116C" w:rsidRPr="00742919">
        <w:t>naslova</w:t>
      </w:r>
      <w:r w:rsidR="0039664F" w:rsidRPr="00742919">
        <w:t>:</w:t>
      </w:r>
      <w:r w:rsidR="005C116C" w:rsidRPr="00742919">
        <w:t xml:space="preserve"> </w:t>
      </w:r>
      <w:r w:rsidR="006F1E05" w:rsidRPr="00742919">
        <w:t>„</w:t>
      </w:r>
      <w:r w:rsidR="00310DD7" w:rsidRPr="00742919">
        <w:t>XI. MJERE ZA OSIGURANJE POVRATKA</w:t>
      </w:r>
      <w:r w:rsidR="006F1E05" w:rsidRPr="00742919">
        <w:t>“</w:t>
      </w:r>
      <w:r w:rsidR="007A7754" w:rsidRPr="00742919">
        <w:t>,</w:t>
      </w:r>
      <w:r w:rsidR="00310DD7" w:rsidRPr="00742919">
        <w:t xml:space="preserve"> dodaju se naslov</w:t>
      </w:r>
      <w:r w:rsidR="00BF4029" w:rsidRPr="00742919">
        <w:t>i</w:t>
      </w:r>
      <w:r w:rsidR="00310DD7" w:rsidRPr="00742919">
        <w:t xml:space="preserve"> </w:t>
      </w:r>
      <w:r w:rsidR="00BF4029" w:rsidRPr="00742919">
        <w:t xml:space="preserve">iznad članaka </w:t>
      </w:r>
      <w:r w:rsidR="00310DD7" w:rsidRPr="00742919">
        <w:t>i članci 180.a i 180.b koji glase:</w:t>
      </w:r>
    </w:p>
    <w:p w14:paraId="2070FA71" w14:textId="77777777" w:rsidR="00CB7548" w:rsidRPr="00742919" w:rsidRDefault="00CB7548" w:rsidP="00183C27">
      <w:pPr>
        <w:pStyle w:val="box472209"/>
        <w:spacing w:before="0" w:beforeAutospacing="0" w:after="0"/>
        <w:jc w:val="center"/>
      </w:pPr>
    </w:p>
    <w:p w14:paraId="198B4785" w14:textId="6565E47B" w:rsidR="00310DD7" w:rsidRPr="00742919" w:rsidRDefault="00310DD7" w:rsidP="00183C27">
      <w:pPr>
        <w:pStyle w:val="box472209"/>
        <w:spacing w:before="0" w:beforeAutospacing="0" w:after="0"/>
        <w:jc w:val="center"/>
        <w:rPr>
          <w:i/>
        </w:rPr>
      </w:pPr>
      <w:r w:rsidRPr="00742919">
        <w:t>„</w:t>
      </w:r>
      <w:r w:rsidRPr="00742919">
        <w:rPr>
          <w:i/>
        </w:rPr>
        <w:t>Dubinska provjera</w:t>
      </w:r>
    </w:p>
    <w:p w14:paraId="5C83AD9F" w14:textId="77777777" w:rsidR="005D6392" w:rsidRPr="00742919" w:rsidRDefault="005D6392" w:rsidP="00183C27">
      <w:pPr>
        <w:pStyle w:val="box472209"/>
        <w:spacing w:before="0" w:beforeAutospacing="0" w:after="0"/>
        <w:jc w:val="center"/>
        <w:rPr>
          <w:i/>
        </w:rPr>
      </w:pPr>
    </w:p>
    <w:p w14:paraId="2B497B8C" w14:textId="313B673E" w:rsidR="006218FA" w:rsidRPr="00742919" w:rsidRDefault="006218FA" w:rsidP="00183C27">
      <w:pPr>
        <w:pStyle w:val="box472209"/>
        <w:spacing w:before="0" w:beforeAutospacing="0" w:after="0"/>
        <w:jc w:val="center"/>
      </w:pPr>
      <w:r w:rsidRPr="00742919">
        <w:t>Članak 180.a</w:t>
      </w:r>
    </w:p>
    <w:p w14:paraId="561295AF" w14:textId="77777777" w:rsidR="005D6392" w:rsidRPr="00742919" w:rsidRDefault="005D6392" w:rsidP="00183C27">
      <w:pPr>
        <w:pStyle w:val="ydp43b93f5dmsonormal"/>
        <w:spacing w:before="0" w:beforeAutospacing="0" w:after="0" w:afterAutospacing="0"/>
        <w:jc w:val="both"/>
        <w:rPr>
          <w:rFonts w:eastAsia="Times New Roman"/>
          <w:lang w:val="hr-HR" w:eastAsia="hr-HR"/>
        </w:rPr>
      </w:pPr>
    </w:p>
    <w:p w14:paraId="3D156401" w14:textId="2CC4C49A" w:rsidR="00C756AF" w:rsidRPr="00873F75" w:rsidRDefault="00C756AF" w:rsidP="00183C27">
      <w:pPr>
        <w:pStyle w:val="ydp43b93f5dmsonormal"/>
        <w:spacing w:before="0" w:beforeAutospacing="0" w:after="0" w:afterAutospacing="0"/>
        <w:jc w:val="both"/>
        <w:rPr>
          <w:lang w:val="hr-HR"/>
        </w:rPr>
      </w:pPr>
      <w:r w:rsidRPr="00873F75">
        <w:rPr>
          <w:lang w:val="hr-HR"/>
        </w:rPr>
        <w:t>(1) Dubinsku provjeru provodi Ministarstvo, policijska uprava, policijska postaja</w:t>
      </w:r>
      <w:r w:rsidR="002B7C50" w:rsidRPr="00873F75">
        <w:rPr>
          <w:lang w:val="hr-HR"/>
        </w:rPr>
        <w:t xml:space="preserve">, </w:t>
      </w:r>
      <w:r w:rsidR="007C4E99" w:rsidRPr="00873F75">
        <w:rPr>
          <w:lang w:val="hr-HR"/>
        </w:rPr>
        <w:t>tijelo</w:t>
      </w:r>
      <w:r w:rsidRPr="00873F75">
        <w:rPr>
          <w:lang w:val="hr-HR"/>
        </w:rPr>
        <w:t xml:space="preserve"> nadležno za poslove socijalne skrbi</w:t>
      </w:r>
      <w:r w:rsidR="002B7C50" w:rsidRPr="00873F75">
        <w:rPr>
          <w:lang w:val="hr-HR"/>
        </w:rPr>
        <w:t xml:space="preserve"> </w:t>
      </w:r>
      <w:r w:rsidR="007C4E99" w:rsidRPr="00CA15BD">
        <w:rPr>
          <w:lang w:val="hr-HR"/>
        </w:rPr>
        <w:t xml:space="preserve">u dijelu koji se odnosi na preliminarnu provjeru ranjivosti i zaštitu maloljetnika bez pratnje i </w:t>
      </w:r>
      <w:r w:rsidR="002B7C50" w:rsidRPr="00873F75">
        <w:rPr>
          <w:lang w:val="hr-HR"/>
        </w:rPr>
        <w:t>ministarstvo nadležno za poslove zdravstva</w:t>
      </w:r>
      <w:r w:rsidRPr="00873F75">
        <w:rPr>
          <w:lang w:val="hr-HR"/>
        </w:rPr>
        <w:t xml:space="preserve"> u </w:t>
      </w:r>
      <w:r w:rsidR="00AF1F3E" w:rsidRPr="00873F75">
        <w:rPr>
          <w:lang w:val="hr-HR"/>
        </w:rPr>
        <w:t xml:space="preserve">dijelu koji se odnosi na </w:t>
      </w:r>
      <w:r w:rsidR="00AF1F3E" w:rsidRPr="00CA15BD">
        <w:rPr>
          <w:lang w:val="hr-HR"/>
        </w:rPr>
        <w:t>preliminarni zdravstveni pregled, u</w:t>
      </w:r>
      <w:r w:rsidRPr="00873F75">
        <w:rPr>
          <w:lang w:val="hr-HR"/>
        </w:rPr>
        <w:t xml:space="preserve"> </w:t>
      </w:r>
      <w:r w:rsidR="00AF1F3E" w:rsidRPr="00873F75">
        <w:rPr>
          <w:lang w:val="hr-HR"/>
        </w:rPr>
        <w:t xml:space="preserve">skladu s </w:t>
      </w:r>
      <w:r w:rsidRPr="00873F75">
        <w:rPr>
          <w:lang w:val="hr-HR"/>
        </w:rPr>
        <w:t xml:space="preserve">Uredbom (EU) 2024/1356 i Uredbom (EU) 2024/1352. </w:t>
      </w:r>
    </w:p>
    <w:p w14:paraId="40C9295D" w14:textId="77777777" w:rsidR="005D6392" w:rsidRPr="00742919" w:rsidRDefault="005D6392" w:rsidP="00183C27">
      <w:pPr>
        <w:pStyle w:val="ydp43b93f5dmsonormal"/>
        <w:spacing w:before="0" w:beforeAutospacing="0" w:after="0" w:afterAutospacing="0"/>
        <w:jc w:val="both"/>
        <w:rPr>
          <w:lang w:val="hr-HR"/>
        </w:rPr>
      </w:pPr>
    </w:p>
    <w:p w14:paraId="78AA5267" w14:textId="22054F8A" w:rsidR="00C756AF" w:rsidRPr="00742919" w:rsidRDefault="00C756AF" w:rsidP="00183C27">
      <w:pPr>
        <w:pStyle w:val="ydp43b93f5dmsonormal"/>
        <w:spacing w:before="0" w:beforeAutospacing="0" w:after="0" w:afterAutospacing="0"/>
        <w:jc w:val="both"/>
        <w:rPr>
          <w:lang w:val="hr-HR"/>
        </w:rPr>
      </w:pPr>
      <w:r w:rsidRPr="00742919">
        <w:rPr>
          <w:lang w:val="hr-HR"/>
        </w:rPr>
        <w:t xml:space="preserve">(2) Dubinska provjera provodi </w:t>
      </w:r>
      <w:r w:rsidR="00244535" w:rsidRPr="00742919">
        <w:rPr>
          <w:lang w:val="hr-HR"/>
        </w:rPr>
        <w:t xml:space="preserve">se </w:t>
      </w:r>
      <w:r w:rsidRPr="00742919">
        <w:rPr>
          <w:lang w:val="hr-HR"/>
        </w:rPr>
        <w:t>u posebnim objektima Ministarstva.</w:t>
      </w:r>
    </w:p>
    <w:p w14:paraId="66817B12" w14:textId="209E94D9" w:rsidR="005D6392" w:rsidRPr="00742919" w:rsidRDefault="005D6392" w:rsidP="00183C27">
      <w:pPr>
        <w:pStyle w:val="ydp43b93f5dmsonormal"/>
        <w:spacing w:before="0" w:beforeAutospacing="0" w:after="0" w:afterAutospacing="0"/>
        <w:jc w:val="both"/>
        <w:rPr>
          <w:lang w:val="hr-HR"/>
        </w:rPr>
      </w:pPr>
    </w:p>
    <w:p w14:paraId="392823AB" w14:textId="62DCAA57" w:rsidR="00C756AF" w:rsidRPr="00742919" w:rsidRDefault="00C756AF" w:rsidP="00183C27">
      <w:pPr>
        <w:pStyle w:val="ydp43b93f5dmsonormal"/>
        <w:spacing w:before="0" w:beforeAutospacing="0" w:after="0" w:afterAutospacing="0"/>
        <w:jc w:val="both"/>
        <w:rPr>
          <w:lang w:val="hr-HR"/>
        </w:rPr>
      </w:pPr>
      <w:r w:rsidRPr="00742919">
        <w:rPr>
          <w:lang w:val="hr-HR"/>
        </w:rPr>
        <w:t>(3)</w:t>
      </w:r>
      <w:r w:rsidR="00AD523D" w:rsidRPr="00742919">
        <w:rPr>
          <w:lang w:val="hr-HR"/>
        </w:rPr>
        <w:t xml:space="preserve"> Radi sprječavanja opasnosti od bijega, moguće prijetnje unutarnjoj sigurnosti ili javnom zdravlju koja bi mogle proizaći iz bijega, državljaninu treće zemlje </w:t>
      </w:r>
      <w:r w:rsidR="00E03549" w:rsidRPr="00742919">
        <w:rPr>
          <w:lang w:val="hr-HR"/>
        </w:rPr>
        <w:t xml:space="preserve">u vezi </w:t>
      </w:r>
      <w:r w:rsidR="0002102C" w:rsidRPr="00742919">
        <w:rPr>
          <w:lang w:val="hr-HR"/>
        </w:rPr>
        <w:t xml:space="preserve">s </w:t>
      </w:r>
      <w:r w:rsidR="00E03549" w:rsidRPr="00742919">
        <w:rPr>
          <w:lang w:val="hr-HR"/>
        </w:rPr>
        <w:t>koj</w:t>
      </w:r>
      <w:r w:rsidR="0002102C" w:rsidRPr="00742919">
        <w:rPr>
          <w:lang w:val="hr-HR"/>
        </w:rPr>
        <w:t>im</w:t>
      </w:r>
      <w:r w:rsidR="00E03549" w:rsidRPr="00742919">
        <w:rPr>
          <w:lang w:val="hr-HR"/>
        </w:rPr>
        <w:t xml:space="preserve"> </w:t>
      </w:r>
      <w:r w:rsidR="00AD523D" w:rsidRPr="00742919">
        <w:rPr>
          <w:lang w:val="hr-HR"/>
        </w:rPr>
        <w:t>se provodi dubinska provjera nije dopušteno, bez prethodnog odobrenja, napustiti objekt u kojem se provodi provjera</w:t>
      </w:r>
      <w:r w:rsidRPr="00742919">
        <w:rPr>
          <w:lang w:val="hr-HR"/>
        </w:rPr>
        <w:t xml:space="preserve">. </w:t>
      </w:r>
    </w:p>
    <w:p w14:paraId="1951FDA8" w14:textId="77777777" w:rsidR="005D6392" w:rsidRPr="00742919" w:rsidRDefault="005D6392" w:rsidP="00183C27">
      <w:pPr>
        <w:pStyle w:val="ydp43b93f5dmsonormal"/>
        <w:spacing w:before="0" w:beforeAutospacing="0" w:after="0" w:afterAutospacing="0"/>
        <w:jc w:val="both"/>
        <w:rPr>
          <w:lang w:val="hr-HR"/>
        </w:rPr>
      </w:pPr>
    </w:p>
    <w:p w14:paraId="53ED207A" w14:textId="105B4AD1" w:rsidR="00C756AF" w:rsidRPr="00742919" w:rsidRDefault="00C756AF" w:rsidP="00183C27">
      <w:pPr>
        <w:pStyle w:val="ydp43b93f5dmsonormal"/>
        <w:spacing w:before="0" w:beforeAutospacing="0" w:after="0" w:afterAutospacing="0"/>
        <w:jc w:val="both"/>
        <w:rPr>
          <w:lang w:val="hr-HR"/>
        </w:rPr>
      </w:pPr>
      <w:r w:rsidRPr="00742919">
        <w:rPr>
          <w:lang w:val="hr-HR"/>
        </w:rPr>
        <w:t xml:space="preserve">(4) </w:t>
      </w:r>
      <w:r w:rsidR="001D756B" w:rsidRPr="00742919">
        <w:rPr>
          <w:lang w:val="hr-HR"/>
        </w:rPr>
        <w:t>Državljanina treće zemlje iz stavka 3. ovoga članka će se spriječiti ako bez odobrenja pokuša napustiti  objekt u kojem se provodi dubinska provjera, odnosno vratit će ga se u objekt u kojem se provodi dubinska provjera ako ga bez odobrenja napusti.</w:t>
      </w:r>
    </w:p>
    <w:p w14:paraId="47842146" w14:textId="77777777" w:rsidR="005D6392" w:rsidRPr="00742919" w:rsidRDefault="005D6392" w:rsidP="00183C27">
      <w:pPr>
        <w:pStyle w:val="ydp43b93f5dmsonormal"/>
        <w:spacing w:before="0" w:beforeAutospacing="0" w:after="0" w:afterAutospacing="0"/>
        <w:jc w:val="both"/>
        <w:rPr>
          <w:lang w:val="hr-HR"/>
        </w:rPr>
      </w:pPr>
    </w:p>
    <w:p w14:paraId="4B03BB7E" w14:textId="797CE5AD" w:rsidR="00C756AF" w:rsidRPr="00742919" w:rsidRDefault="00C756AF" w:rsidP="00183C27">
      <w:pPr>
        <w:pStyle w:val="ydp43b93f5dmsonormal"/>
        <w:spacing w:before="0" w:beforeAutospacing="0" w:after="0" w:afterAutospacing="0"/>
        <w:jc w:val="both"/>
        <w:rPr>
          <w:lang w:val="hr-HR"/>
        </w:rPr>
      </w:pPr>
      <w:r w:rsidRPr="00742919">
        <w:rPr>
          <w:lang w:val="hr-HR"/>
        </w:rPr>
        <w:t>(5) Državljanina treće zemlje iz stavka 3. ovoga članka će se na primjeren način i na jeziku koji razumije obavijestiti o postupku dubinske provjere, o njegovim pravima i obvezama u postupku dubinske provjere, uključujući zabranu iz stavka 3. ovoga članka i mjerama iz stavka 4. ovoga članka.</w:t>
      </w:r>
    </w:p>
    <w:p w14:paraId="394C471F" w14:textId="77777777" w:rsidR="005D6392" w:rsidRPr="00742919" w:rsidRDefault="005D6392" w:rsidP="00183C27">
      <w:pPr>
        <w:pStyle w:val="ydp43b93f5dmsonormal"/>
        <w:spacing w:before="0" w:beforeAutospacing="0" w:after="0" w:afterAutospacing="0"/>
        <w:jc w:val="both"/>
        <w:rPr>
          <w:lang w:val="hr-HR"/>
        </w:rPr>
      </w:pPr>
    </w:p>
    <w:p w14:paraId="693C9C13" w14:textId="32FD44FC" w:rsidR="00C756AF" w:rsidRPr="00742919" w:rsidRDefault="00C756AF" w:rsidP="00183C27">
      <w:pPr>
        <w:pStyle w:val="ydp43b93f5dmsonormal"/>
        <w:spacing w:before="0" w:beforeAutospacing="0" w:after="0" w:afterAutospacing="0"/>
        <w:jc w:val="both"/>
        <w:rPr>
          <w:lang w:val="hr-HR"/>
        </w:rPr>
      </w:pPr>
      <w:r w:rsidRPr="00742919">
        <w:rPr>
          <w:lang w:val="hr-HR"/>
        </w:rPr>
        <w:t xml:space="preserve">(6) Državljaninu treće zemlje iz stavka 4. ovoga članka može se ograničiti sloboda kretanja smještajem u prihvatni centar za strance, </w:t>
      </w:r>
      <w:r w:rsidR="00C02EB1" w:rsidRPr="00742919">
        <w:rPr>
          <w:lang w:val="hr-HR"/>
        </w:rPr>
        <w:t xml:space="preserve">sukladno ovom Zakonu i </w:t>
      </w:r>
      <w:r w:rsidR="00170897" w:rsidRPr="00742919">
        <w:rPr>
          <w:lang w:val="hr-HR"/>
        </w:rPr>
        <w:t>z</w:t>
      </w:r>
      <w:r w:rsidR="00C02EB1" w:rsidRPr="00742919">
        <w:rPr>
          <w:lang w:val="hr-HR"/>
        </w:rPr>
        <w:t xml:space="preserve">akonu </w:t>
      </w:r>
      <w:r w:rsidR="00170897" w:rsidRPr="00742919">
        <w:rPr>
          <w:lang w:val="hr-HR"/>
        </w:rPr>
        <w:t>kojim se uređuje</w:t>
      </w:r>
      <w:r w:rsidR="00C02EB1" w:rsidRPr="00742919">
        <w:rPr>
          <w:lang w:val="hr-HR"/>
        </w:rPr>
        <w:t xml:space="preserve"> međunarodn</w:t>
      </w:r>
      <w:r w:rsidR="00170897" w:rsidRPr="00742919">
        <w:rPr>
          <w:lang w:val="hr-HR"/>
        </w:rPr>
        <w:t>a</w:t>
      </w:r>
      <w:r w:rsidR="00C02EB1" w:rsidRPr="00742919">
        <w:rPr>
          <w:lang w:val="hr-HR"/>
        </w:rPr>
        <w:t xml:space="preserve"> i privremen</w:t>
      </w:r>
      <w:r w:rsidR="00170897" w:rsidRPr="00742919">
        <w:rPr>
          <w:lang w:val="hr-HR"/>
        </w:rPr>
        <w:t>a</w:t>
      </w:r>
      <w:r w:rsidR="00C02EB1" w:rsidRPr="00742919">
        <w:rPr>
          <w:lang w:val="hr-HR"/>
        </w:rPr>
        <w:t xml:space="preserve"> zaštit</w:t>
      </w:r>
      <w:r w:rsidR="00170897" w:rsidRPr="00742919">
        <w:rPr>
          <w:lang w:val="hr-HR"/>
        </w:rPr>
        <w:t>a,</w:t>
      </w:r>
      <w:r w:rsidR="00C02EB1" w:rsidRPr="00742919" w:rsidDel="00C02EB1">
        <w:rPr>
          <w:lang w:val="hr-HR"/>
        </w:rPr>
        <w:t xml:space="preserve"> </w:t>
      </w:r>
      <w:r w:rsidRPr="00742919">
        <w:rPr>
          <w:lang w:val="hr-HR"/>
        </w:rPr>
        <w:t>ako je isti tijekom dubinske provjere izrazio namjeru za međunarodnu zaštitu.   </w:t>
      </w:r>
    </w:p>
    <w:p w14:paraId="4F04DF95" w14:textId="77777777" w:rsidR="005D6392" w:rsidRPr="00742919" w:rsidRDefault="005D6392" w:rsidP="00183C27">
      <w:pPr>
        <w:spacing w:after="0" w:line="240" w:lineRule="auto"/>
        <w:jc w:val="both"/>
        <w:rPr>
          <w:rFonts w:ascii="Times New Roman" w:eastAsia="Times New Roman" w:hAnsi="Times New Roman" w:cs="Times New Roman"/>
          <w:sz w:val="24"/>
          <w:szCs w:val="24"/>
        </w:rPr>
      </w:pPr>
    </w:p>
    <w:p w14:paraId="553C73CC" w14:textId="3E51465B" w:rsidR="00F83FA3" w:rsidRPr="00742919" w:rsidRDefault="00C756AF" w:rsidP="00183C27">
      <w:pPr>
        <w:spacing w:after="0" w:line="240" w:lineRule="auto"/>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 xml:space="preserve">(7) </w:t>
      </w:r>
      <w:r w:rsidR="00C02EB1" w:rsidRPr="00742919">
        <w:rPr>
          <w:rFonts w:ascii="Times New Roman" w:eastAsia="Times New Roman" w:hAnsi="Times New Roman" w:cs="Times New Roman"/>
          <w:sz w:val="24"/>
          <w:szCs w:val="24"/>
        </w:rPr>
        <w:t>Osobama koje provode informiranje i savjetovanja državljana trećih zemalja u postupku dubinske provjere, može se ograničiti pristup državljanima trećih zemalja u objektu u kojem se provodi dubinska provjera, ako je to potrebno zbog sigurnosti objekta, zaštite javnog poretka te zbog upravljanja objektom.</w:t>
      </w:r>
    </w:p>
    <w:p w14:paraId="362E53F8" w14:textId="77777777" w:rsidR="005D6392" w:rsidRPr="00742919" w:rsidRDefault="005D6392" w:rsidP="00183C27">
      <w:pPr>
        <w:spacing w:after="0" w:line="240" w:lineRule="auto"/>
        <w:jc w:val="both"/>
        <w:rPr>
          <w:rFonts w:ascii="Times New Roman" w:eastAsia="Times New Roman" w:hAnsi="Times New Roman" w:cs="Times New Roman"/>
          <w:sz w:val="24"/>
          <w:szCs w:val="24"/>
        </w:rPr>
      </w:pPr>
    </w:p>
    <w:p w14:paraId="600B8D34" w14:textId="09023EC2" w:rsidR="000A0D5E" w:rsidRPr="00742919" w:rsidRDefault="000A0D5E" w:rsidP="00183C27">
      <w:pPr>
        <w:spacing w:after="0" w:line="240" w:lineRule="auto"/>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(8) Primjena mjere iz stavka 7. ovoga članka ne smije strogo ograničiti odnosno potpuno onemogućiti pristup državljanima trećih zemalja.</w:t>
      </w:r>
    </w:p>
    <w:p w14:paraId="14BB95C2" w14:textId="77777777" w:rsidR="005D6392" w:rsidRPr="00742919" w:rsidRDefault="005D6392" w:rsidP="00183C27">
      <w:pPr>
        <w:spacing w:after="0" w:line="240" w:lineRule="auto"/>
        <w:jc w:val="both"/>
        <w:rPr>
          <w:rFonts w:ascii="Times New Roman" w:eastAsia="Times New Roman" w:hAnsi="Times New Roman" w:cs="Times New Roman"/>
          <w:sz w:val="24"/>
          <w:szCs w:val="24"/>
        </w:rPr>
      </w:pPr>
    </w:p>
    <w:p w14:paraId="0B332C5C" w14:textId="2A58337A" w:rsidR="00C756AF" w:rsidRPr="00742919" w:rsidRDefault="00F83FA3" w:rsidP="00183C27">
      <w:pPr>
        <w:spacing w:after="0" w:line="240" w:lineRule="auto"/>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w:t>
      </w:r>
      <w:r w:rsidR="000A0D5E" w:rsidRPr="00742919">
        <w:rPr>
          <w:rFonts w:ascii="Times New Roman" w:eastAsia="Times New Roman" w:hAnsi="Times New Roman" w:cs="Times New Roman"/>
          <w:sz w:val="24"/>
          <w:szCs w:val="24"/>
        </w:rPr>
        <w:t>9</w:t>
      </w:r>
      <w:r w:rsidRPr="00742919">
        <w:rPr>
          <w:rFonts w:ascii="Times New Roman" w:eastAsia="Times New Roman" w:hAnsi="Times New Roman" w:cs="Times New Roman"/>
          <w:sz w:val="24"/>
          <w:szCs w:val="24"/>
        </w:rPr>
        <w:t>) O ograničenju pristupa iz stavka 7. ovoga članka Ministarstvo, policijska uprava i policijska postaja po službenoj dužnosti donosi rješenje protiv kojeg se ne može izjaviti žalba, ali se može pokrenuti upravni spor.</w:t>
      </w:r>
      <w:r w:rsidR="00C756AF" w:rsidRPr="00742919">
        <w:rPr>
          <w:rFonts w:ascii="Times New Roman" w:eastAsia="Times New Roman" w:hAnsi="Times New Roman" w:cs="Times New Roman"/>
          <w:sz w:val="24"/>
          <w:szCs w:val="24"/>
        </w:rPr>
        <w:t> </w:t>
      </w:r>
    </w:p>
    <w:p w14:paraId="1A698163" w14:textId="77777777" w:rsidR="005D6392" w:rsidRPr="00742919" w:rsidRDefault="005D6392" w:rsidP="00183C27">
      <w:pPr>
        <w:pStyle w:val="ydp43b93f5dmsonormal"/>
        <w:spacing w:before="0" w:beforeAutospacing="0" w:after="0" w:afterAutospacing="0"/>
        <w:jc w:val="both"/>
        <w:rPr>
          <w:lang w:val="hr-HR"/>
        </w:rPr>
      </w:pPr>
    </w:p>
    <w:p w14:paraId="45397154" w14:textId="0014EB9F" w:rsidR="00C756AF" w:rsidRPr="00742919" w:rsidRDefault="00C756AF" w:rsidP="00183C27">
      <w:pPr>
        <w:pStyle w:val="ydp43b93f5dmsonormal"/>
        <w:spacing w:before="0" w:beforeAutospacing="0" w:after="0" w:afterAutospacing="0"/>
        <w:jc w:val="both"/>
        <w:rPr>
          <w:lang w:val="hr-HR"/>
        </w:rPr>
      </w:pPr>
      <w:r w:rsidRPr="00742919">
        <w:rPr>
          <w:lang w:val="hr-HR"/>
        </w:rPr>
        <w:t>(</w:t>
      </w:r>
      <w:r w:rsidR="000A0D5E" w:rsidRPr="00742919">
        <w:rPr>
          <w:lang w:val="hr-HR"/>
        </w:rPr>
        <w:t>10</w:t>
      </w:r>
      <w:r w:rsidRPr="00742919">
        <w:rPr>
          <w:lang w:val="hr-HR"/>
        </w:rPr>
        <w:t xml:space="preserve">) Državljanin treće zemlje u vezi </w:t>
      </w:r>
      <w:r w:rsidR="00F5768B" w:rsidRPr="00742919">
        <w:rPr>
          <w:lang w:val="hr-HR"/>
        </w:rPr>
        <w:t xml:space="preserve">s </w:t>
      </w:r>
      <w:r w:rsidRPr="00742919">
        <w:rPr>
          <w:lang w:val="hr-HR"/>
        </w:rPr>
        <w:t>koj</w:t>
      </w:r>
      <w:r w:rsidR="00F5768B" w:rsidRPr="00742919">
        <w:rPr>
          <w:lang w:val="hr-HR"/>
        </w:rPr>
        <w:t>im</w:t>
      </w:r>
      <w:r w:rsidRPr="00742919">
        <w:rPr>
          <w:lang w:val="hr-HR"/>
        </w:rPr>
        <w:t xml:space="preserve"> se provodi dubinska provjera ima pravo na zdravstvenu zaštitu sukladno propisu kojim se uređuje zdravstvena zaštita </w:t>
      </w:r>
      <w:r w:rsidR="00755390" w:rsidRPr="00742919">
        <w:rPr>
          <w:lang w:val="hr-HR"/>
        </w:rPr>
        <w:t>stranaca</w:t>
      </w:r>
      <w:r w:rsidRPr="00742919">
        <w:rPr>
          <w:lang w:val="hr-HR"/>
        </w:rPr>
        <w:t>.</w:t>
      </w:r>
    </w:p>
    <w:p w14:paraId="6B84C357" w14:textId="77777777" w:rsidR="005D6392" w:rsidRPr="00742919" w:rsidRDefault="005D6392" w:rsidP="00183C27">
      <w:pPr>
        <w:pStyle w:val="ydp43b93f5dmsonormal"/>
        <w:spacing w:before="0" w:beforeAutospacing="0" w:after="0" w:afterAutospacing="0"/>
        <w:jc w:val="both"/>
        <w:rPr>
          <w:lang w:val="hr-HR"/>
        </w:rPr>
      </w:pPr>
    </w:p>
    <w:p w14:paraId="3736A39D" w14:textId="5C956D08" w:rsidR="00C756AF" w:rsidRPr="00742919" w:rsidRDefault="00C756AF" w:rsidP="00183C27">
      <w:pPr>
        <w:pStyle w:val="ydp43b93f5dmsonormal"/>
        <w:spacing w:before="0" w:beforeAutospacing="0" w:after="0" w:afterAutospacing="0"/>
        <w:jc w:val="both"/>
        <w:rPr>
          <w:lang w:val="hr-HR"/>
        </w:rPr>
      </w:pPr>
      <w:r w:rsidRPr="00742919">
        <w:rPr>
          <w:lang w:val="hr-HR"/>
        </w:rPr>
        <w:t>(1</w:t>
      </w:r>
      <w:r w:rsidR="000A0D5E" w:rsidRPr="00742919">
        <w:rPr>
          <w:lang w:val="hr-HR"/>
        </w:rPr>
        <w:t>1</w:t>
      </w:r>
      <w:r w:rsidRPr="00742919">
        <w:rPr>
          <w:lang w:val="hr-HR"/>
        </w:rPr>
        <w:t>) Odredbe ovoga članka ne primjenjuju se na državljane trećih zemalja protiv kojih se provodi kazneni postupak, dok se nalaze u  zatvorskoj ustanovi.</w:t>
      </w:r>
    </w:p>
    <w:p w14:paraId="3A7F15BA" w14:textId="77777777" w:rsidR="005D6392" w:rsidRPr="00742919" w:rsidRDefault="005D6392" w:rsidP="00183C27">
      <w:pPr>
        <w:spacing w:after="0" w:line="240" w:lineRule="auto"/>
        <w:jc w:val="both"/>
        <w:rPr>
          <w:rFonts w:ascii="Times New Roman" w:hAnsi="Times New Roman" w:cs="Times New Roman"/>
          <w:sz w:val="24"/>
          <w:szCs w:val="24"/>
          <w:lang w:eastAsia="en-GB"/>
        </w:rPr>
      </w:pPr>
    </w:p>
    <w:p w14:paraId="75C71DC6" w14:textId="5F46CEF9" w:rsidR="006270CD" w:rsidRPr="00742919" w:rsidRDefault="006270CD" w:rsidP="00183C27">
      <w:pPr>
        <w:spacing w:after="0" w:line="240" w:lineRule="auto"/>
        <w:jc w:val="both"/>
        <w:rPr>
          <w:rFonts w:ascii="Times New Roman" w:eastAsia="Times New Roman" w:hAnsi="Times New Roman" w:cs="Times New Roman"/>
          <w:sz w:val="24"/>
          <w:szCs w:val="24"/>
        </w:rPr>
      </w:pPr>
      <w:r w:rsidRPr="00742919">
        <w:rPr>
          <w:rFonts w:ascii="Times New Roman" w:hAnsi="Times New Roman" w:cs="Times New Roman"/>
          <w:sz w:val="24"/>
          <w:szCs w:val="24"/>
          <w:lang w:eastAsia="en-GB"/>
        </w:rPr>
        <w:t>(1</w:t>
      </w:r>
      <w:r w:rsidR="000A0D5E" w:rsidRPr="00742919">
        <w:rPr>
          <w:rFonts w:ascii="Times New Roman" w:hAnsi="Times New Roman" w:cs="Times New Roman"/>
          <w:sz w:val="24"/>
          <w:szCs w:val="24"/>
          <w:lang w:eastAsia="en-GB"/>
        </w:rPr>
        <w:t>2</w:t>
      </w:r>
      <w:r w:rsidRPr="00742919">
        <w:rPr>
          <w:rFonts w:ascii="Times New Roman" w:hAnsi="Times New Roman" w:cs="Times New Roman"/>
          <w:sz w:val="24"/>
          <w:szCs w:val="24"/>
          <w:lang w:eastAsia="en-GB"/>
        </w:rPr>
        <w:t xml:space="preserve">) </w:t>
      </w:r>
      <w:r w:rsidR="00F31227" w:rsidRPr="00742919">
        <w:rPr>
          <w:rFonts w:ascii="Times New Roman" w:hAnsi="Times New Roman" w:cs="Times New Roman"/>
          <w:sz w:val="24"/>
          <w:szCs w:val="24"/>
          <w:lang w:eastAsia="en-GB"/>
        </w:rPr>
        <w:t xml:space="preserve">Ako pojedina radnja dubinske provjere nije obavljena u roku koji je propisan Uredbom (EU) 2024/1356, ista će se obaviti tijekom postupka odobravanja međunarodne zaštite na granici, postupka povratka na granici odnosno drugog postupka.  </w:t>
      </w:r>
    </w:p>
    <w:p w14:paraId="6E223146" w14:textId="77777777" w:rsidR="005D6392" w:rsidRPr="00742919" w:rsidRDefault="005D6392" w:rsidP="00183C27">
      <w:pPr>
        <w:spacing w:after="0" w:line="240" w:lineRule="auto"/>
        <w:jc w:val="both"/>
        <w:rPr>
          <w:rFonts w:ascii="Times New Roman" w:eastAsia="Times New Roman" w:hAnsi="Times New Roman" w:cs="Times New Roman"/>
          <w:sz w:val="24"/>
          <w:szCs w:val="24"/>
        </w:rPr>
      </w:pPr>
    </w:p>
    <w:p w14:paraId="462F9434" w14:textId="01CCE146" w:rsidR="00C756AF" w:rsidRPr="00742919" w:rsidRDefault="00C756AF" w:rsidP="00183C27">
      <w:pPr>
        <w:spacing w:after="0" w:line="240" w:lineRule="auto"/>
        <w:jc w:val="both"/>
        <w:rPr>
          <w:rFonts w:ascii="Times New Roman" w:eastAsia="Times New Roman" w:hAnsi="Times New Roman" w:cs="Times New Roman"/>
          <w:sz w:val="24"/>
          <w:szCs w:val="24"/>
        </w:rPr>
      </w:pPr>
      <w:r w:rsidRPr="00742919">
        <w:rPr>
          <w:rFonts w:ascii="Times New Roman" w:eastAsia="Times New Roman" w:hAnsi="Times New Roman" w:cs="Times New Roman"/>
          <w:sz w:val="24"/>
          <w:szCs w:val="24"/>
        </w:rPr>
        <w:t>(1</w:t>
      </w:r>
      <w:r w:rsidR="000A0D5E" w:rsidRPr="00742919">
        <w:rPr>
          <w:rFonts w:ascii="Times New Roman" w:eastAsia="Times New Roman" w:hAnsi="Times New Roman" w:cs="Times New Roman"/>
          <w:sz w:val="24"/>
          <w:szCs w:val="24"/>
        </w:rPr>
        <w:t>3</w:t>
      </w:r>
      <w:r w:rsidRPr="00742919">
        <w:rPr>
          <w:rFonts w:ascii="Times New Roman" w:eastAsia="Times New Roman" w:hAnsi="Times New Roman" w:cs="Times New Roman"/>
          <w:sz w:val="24"/>
          <w:szCs w:val="24"/>
        </w:rPr>
        <w:t xml:space="preserve">) </w:t>
      </w:r>
      <w:r w:rsidR="006270CD" w:rsidRPr="00742919">
        <w:rPr>
          <w:rFonts w:ascii="Times New Roman" w:eastAsia="Times New Roman" w:hAnsi="Times New Roman" w:cs="Times New Roman"/>
          <w:sz w:val="24"/>
          <w:szCs w:val="24"/>
        </w:rPr>
        <w:t>Ministar p</w:t>
      </w:r>
      <w:r w:rsidRPr="00742919">
        <w:rPr>
          <w:rFonts w:ascii="Times New Roman" w:eastAsia="Times New Roman" w:hAnsi="Times New Roman" w:cs="Times New Roman"/>
          <w:sz w:val="24"/>
          <w:szCs w:val="24"/>
        </w:rPr>
        <w:t xml:space="preserve">ravilnikom iz članka 50. stavka 5. ovoga Zakona </w:t>
      </w:r>
      <w:r w:rsidR="006270CD" w:rsidRPr="00742919">
        <w:rPr>
          <w:rFonts w:ascii="Times New Roman" w:eastAsia="Times New Roman" w:hAnsi="Times New Roman" w:cs="Times New Roman"/>
          <w:sz w:val="24"/>
          <w:szCs w:val="24"/>
        </w:rPr>
        <w:t>propisuje</w:t>
      </w:r>
      <w:r w:rsidR="008718D1" w:rsidRPr="00742919">
        <w:rPr>
          <w:rFonts w:ascii="Times New Roman" w:eastAsia="Times New Roman" w:hAnsi="Times New Roman" w:cs="Times New Roman"/>
          <w:sz w:val="24"/>
          <w:szCs w:val="24"/>
        </w:rPr>
        <w:t xml:space="preserve"> </w:t>
      </w:r>
      <w:r w:rsidRPr="00742919">
        <w:rPr>
          <w:rFonts w:ascii="Times New Roman" w:eastAsia="Times New Roman" w:hAnsi="Times New Roman" w:cs="Times New Roman"/>
          <w:sz w:val="24"/>
          <w:szCs w:val="24"/>
        </w:rPr>
        <w:t xml:space="preserve">izgled i sadržaj obrasca o dubinskoj provjeri i obrasca o načinu informiranja državljana trećih zemalja u vezi </w:t>
      </w:r>
      <w:r w:rsidR="0028149C" w:rsidRPr="00742919">
        <w:rPr>
          <w:rFonts w:ascii="Times New Roman" w:eastAsia="Times New Roman" w:hAnsi="Times New Roman" w:cs="Times New Roman"/>
          <w:sz w:val="24"/>
          <w:szCs w:val="24"/>
        </w:rPr>
        <w:t xml:space="preserve">s </w:t>
      </w:r>
      <w:r w:rsidRPr="00742919">
        <w:rPr>
          <w:rFonts w:ascii="Times New Roman" w:eastAsia="Times New Roman" w:hAnsi="Times New Roman" w:cs="Times New Roman"/>
          <w:sz w:val="24"/>
          <w:szCs w:val="24"/>
        </w:rPr>
        <w:t>koj</w:t>
      </w:r>
      <w:r w:rsidR="0028149C" w:rsidRPr="00742919">
        <w:rPr>
          <w:rFonts w:ascii="Times New Roman" w:eastAsia="Times New Roman" w:hAnsi="Times New Roman" w:cs="Times New Roman"/>
          <w:sz w:val="24"/>
          <w:szCs w:val="24"/>
        </w:rPr>
        <w:t>ima</w:t>
      </w:r>
      <w:r w:rsidRPr="00742919">
        <w:rPr>
          <w:rFonts w:ascii="Times New Roman" w:eastAsia="Times New Roman" w:hAnsi="Times New Roman" w:cs="Times New Roman"/>
          <w:sz w:val="24"/>
          <w:szCs w:val="24"/>
        </w:rPr>
        <w:t xml:space="preserve"> se provodi dubinska provjera te način postupanja prema državljanima trećih zemalja u vezi </w:t>
      </w:r>
      <w:r w:rsidR="0028149C" w:rsidRPr="00742919">
        <w:rPr>
          <w:rFonts w:ascii="Times New Roman" w:eastAsia="Times New Roman" w:hAnsi="Times New Roman" w:cs="Times New Roman"/>
          <w:sz w:val="24"/>
          <w:szCs w:val="24"/>
        </w:rPr>
        <w:t xml:space="preserve">s </w:t>
      </w:r>
      <w:r w:rsidRPr="00742919">
        <w:rPr>
          <w:rFonts w:ascii="Times New Roman" w:eastAsia="Times New Roman" w:hAnsi="Times New Roman" w:cs="Times New Roman"/>
          <w:sz w:val="24"/>
          <w:szCs w:val="24"/>
        </w:rPr>
        <w:t>koji</w:t>
      </w:r>
      <w:r w:rsidR="0028149C" w:rsidRPr="00742919">
        <w:rPr>
          <w:rFonts w:ascii="Times New Roman" w:eastAsia="Times New Roman" w:hAnsi="Times New Roman" w:cs="Times New Roman"/>
          <w:sz w:val="24"/>
          <w:szCs w:val="24"/>
        </w:rPr>
        <w:t>ma</w:t>
      </w:r>
      <w:r w:rsidRPr="00742919">
        <w:rPr>
          <w:rFonts w:ascii="Times New Roman" w:eastAsia="Times New Roman" w:hAnsi="Times New Roman" w:cs="Times New Roman"/>
          <w:sz w:val="24"/>
          <w:szCs w:val="24"/>
        </w:rPr>
        <w:t xml:space="preserve"> se provodi dubinska provjera.</w:t>
      </w:r>
    </w:p>
    <w:p w14:paraId="28F8E71C" w14:textId="4E1E0F92" w:rsidR="00C756AF" w:rsidRPr="00742919" w:rsidRDefault="00C756AF" w:rsidP="00183C27">
      <w:pPr>
        <w:spacing w:after="0" w:line="240" w:lineRule="auto"/>
        <w:rPr>
          <w:rFonts w:ascii="Times New Roman" w:eastAsia="Times New Roman" w:hAnsi="Times New Roman" w:cs="Times New Roman"/>
          <w:sz w:val="24"/>
          <w:szCs w:val="24"/>
        </w:rPr>
      </w:pPr>
    </w:p>
    <w:p w14:paraId="3A81337E" w14:textId="428AB404" w:rsidR="00310DD7" w:rsidRPr="00742919" w:rsidRDefault="00EC4C1B" w:rsidP="00183C27">
      <w:pPr>
        <w:pStyle w:val="box472209"/>
        <w:spacing w:before="0" w:beforeAutospacing="0" w:after="0"/>
        <w:jc w:val="center"/>
        <w:rPr>
          <w:i/>
        </w:rPr>
      </w:pPr>
      <w:r w:rsidRPr="00742919">
        <w:rPr>
          <w:i/>
        </w:rPr>
        <w:t xml:space="preserve">Nezavisni </w:t>
      </w:r>
      <w:r w:rsidR="00310DD7" w:rsidRPr="00742919">
        <w:rPr>
          <w:i/>
        </w:rPr>
        <w:t xml:space="preserve">Mehanizam </w:t>
      </w:r>
      <w:r w:rsidRPr="00742919">
        <w:rPr>
          <w:i/>
        </w:rPr>
        <w:t xml:space="preserve">praćenja poštivanja </w:t>
      </w:r>
      <w:r w:rsidR="00310DD7" w:rsidRPr="00742919">
        <w:rPr>
          <w:i/>
        </w:rPr>
        <w:t>temeljnih prava u postupku dubinske provjere i</w:t>
      </w:r>
      <w:r w:rsidRPr="00742919">
        <w:rPr>
          <w:i/>
        </w:rPr>
        <w:t xml:space="preserve"> </w:t>
      </w:r>
      <w:r w:rsidR="00310DD7" w:rsidRPr="00742919">
        <w:rPr>
          <w:i/>
        </w:rPr>
        <w:t xml:space="preserve">postupku odobravanja </w:t>
      </w:r>
      <w:r w:rsidR="003C4DD4" w:rsidRPr="00742919">
        <w:rPr>
          <w:i/>
        </w:rPr>
        <w:t>međunarodne zaštite</w:t>
      </w:r>
      <w:r w:rsidR="003C4DD4" w:rsidRPr="00742919" w:rsidDel="003C4DD4">
        <w:rPr>
          <w:i/>
        </w:rPr>
        <w:t xml:space="preserve"> </w:t>
      </w:r>
      <w:r w:rsidR="00310DD7" w:rsidRPr="00742919">
        <w:rPr>
          <w:i/>
        </w:rPr>
        <w:t>na granici</w:t>
      </w:r>
    </w:p>
    <w:p w14:paraId="09A1411E" w14:textId="77777777" w:rsidR="00BF4029" w:rsidRPr="00742919" w:rsidRDefault="00BF4029" w:rsidP="00183C27">
      <w:pPr>
        <w:pStyle w:val="box472209"/>
        <w:spacing w:before="0" w:beforeAutospacing="0" w:after="0"/>
        <w:ind w:firstLine="708"/>
        <w:jc w:val="center"/>
        <w:rPr>
          <w:i/>
        </w:rPr>
      </w:pPr>
    </w:p>
    <w:p w14:paraId="0A4BD54C" w14:textId="425DD542" w:rsidR="00310DD7" w:rsidRPr="00742919" w:rsidRDefault="00310DD7" w:rsidP="00183C27">
      <w:pPr>
        <w:pStyle w:val="box472209"/>
        <w:spacing w:before="0" w:beforeAutospacing="0" w:after="0"/>
        <w:jc w:val="center"/>
      </w:pPr>
      <w:r w:rsidRPr="00742919">
        <w:t>Članak 180.b</w:t>
      </w:r>
    </w:p>
    <w:p w14:paraId="24CB2F87" w14:textId="77777777" w:rsidR="008F4DFA" w:rsidRPr="00742919" w:rsidRDefault="008F4DFA" w:rsidP="00183C27">
      <w:pPr>
        <w:pStyle w:val="box472209"/>
        <w:spacing w:before="0" w:beforeAutospacing="0" w:after="0"/>
        <w:jc w:val="center"/>
      </w:pPr>
    </w:p>
    <w:p w14:paraId="1A427D55" w14:textId="2A0DEA1C" w:rsidR="007A2785" w:rsidRPr="00742919" w:rsidRDefault="007A2785" w:rsidP="00183C27">
      <w:pPr>
        <w:spacing w:after="0" w:line="240" w:lineRule="auto"/>
        <w:jc w:val="both"/>
        <w:rPr>
          <w:rFonts w:ascii="Times New Roman" w:hAnsi="Times New Roman" w:cs="Times New Roman"/>
          <w:sz w:val="24"/>
          <w:szCs w:val="24"/>
          <w:lang w:eastAsia="en-GB"/>
        </w:rPr>
      </w:pPr>
      <w:r w:rsidRPr="00742919">
        <w:rPr>
          <w:rFonts w:ascii="Times New Roman" w:hAnsi="Times New Roman" w:cs="Times New Roman"/>
          <w:sz w:val="24"/>
          <w:szCs w:val="24"/>
          <w:lang w:eastAsia="en-GB"/>
        </w:rPr>
        <w:t xml:space="preserve">(1) </w:t>
      </w:r>
      <w:r w:rsidR="00EC4C1B" w:rsidRPr="00742919">
        <w:rPr>
          <w:rFonts w:ascii="Times New Roman" w:hAnsi="Times New Roman" w:cs="Times New Roman"/>
          <w:sz w:val="24"/>
          <w:szCs w:val="24"/>
          <w:lang w:eastAsia="en-GB"/>
        </w:rPr>
        <w:t xml:space="preserve">Nezavisni </w:t>
      </w:r>
      <w:r w:rsidRPr="00742919">
        <w:rPr>
          <w:rFonts w:ascii="Times New Roman" w:hAnsi="Times New Roman" w:cs="Times New Roman"/>
          <w:sz w:val="24"/>
          <w:szCs w:val="24"/>
          <w:lang w:eastAsia="en-GB"/>
        </w:rPr>
        <w:t xml:space="preserve">Mehanizam </w:t>
      </w:r>
      <w:r w:rsidR="00EC4C1B" w:rsidRPr="00742919">
        <w:rPr>
          <w:rFonts w:ascii="Times New Roman" w:hAnsi="Times New Roman" w:cs="Times New Roman"/>
          <w:sz w:val="24"/>
          <w:szCs w:val="24"/>
          <w:lang w:eastAsia="en-GB"/>
        </w:rPr>
        <w:t xml:space="preserve">praćenja poštivanja </w:t>
      </w:r>
      <w:r w:rsidRPr="00742919">
        <w:rPr>
          <w:rFonts w:ascii="Times New Roman" w:hAnsi="Times New Roman" w:cs="Times New Roman"/>
          <w:sz w:val="24"/>
          <w:szCs w:val="24"/>
          <w:lang w:eastAsia="en-GB"/>
        </w:rPr>
        <w:t xml:space="preserve">temeljnih prava (u daljnjem tekstu: Mehanizam) prati poštuju li se temeljna prava u postupku dubinske provjere i postupku odobravanja </w:t>
      </w:r>
      <w:r w:rsidR="003C4DD4" w:rsidRPr="00742919">
        <w:rPr>
          <w:rFonts w:ascii="Times New Roman" w:hAnsi="Times New Roman" w:cs="Times New Roman"/>
          <w:sz w:val="24"/>
          <w:szCs w:val="24"/>
          <w:lang w:eastAsia="en-GB"/>
        </w:rPr>
        <w:t>međunarodne zaštite</w:t>
      </w:r>
      <w:r w:rsidR="003C4DD4" w:rsidRPr="00742919" w:rsidDel="003C4DD4">
        <w:rPr>
          <w:rFonts w:ascii="Times New Roman" w:hAnsi="Times New Roman" w:cs="Times New Roman"/>
          <w:sz w:val="24"/>
          <w:szCs w:val="24"/>
          <w:lang w:eastAsia="en-GB"/>
        </w:rPr>
        <w:t xml:space="preserve"> </w:t>
      </w:r>
      <w:r w:rsidRPr="00742919">
        <w:rPr>
          <w:rFonts w:ascii="Times New Roman" w:hAnsi="Times New Roman" w:cs="Times New Roman"/>
          <w:sz w:val="24"/>
          <w:szCs w:val="24"/>
          <w:lang w:eastAsia="en-GB"/>
        </w:rPr>
        <w:t>na granici u skladu s pravom Europske unije i međunarodnim pravom.</w:t>
      </w:r>
    </w:p>
    <w:p w14:paraId="7FFCB920" w14:textId="77777777" w:rsidR="005D6392" w:rsidRPr="00742919" w:rsidRDefault="005D6392" w:rsidP="00183C27">
      <w:pPr>
        <w:spacing w:after="0" w:line="240" w:lineRule="auto"/>
        <w:jc w:val="both"/>
        <w:rPr>
          <w:rFonts w:ascii="Times New Roman" w:hAnsi="Times New Roman" w:cs="Times New Roman"/>
          <w:sz w:val="24"/>
          <w:szCs w:val="24"/>
          <w:lang w:eastAsia="en-GB"/>
        </w:rPr>
      </w:pPr>
    </w:p>
    <w:p w14:paraId="03CEEC9D" w14:textId="51F6B14D" w:rsidR="007A2785" w:rsidRPr="00742919" w:rsidRDefault="007A2785" w:rsidP="00183C27">
      <w:pPr>
        <w:spacing w:after="0" w:line="240" w:lineRule="auto"/>
        <w:jc w:val="both"/>
        <w:rPr>
          <w:rFonts w:ascii="Times New Roman" w:hAnsi="Times New Roman" w:cs="Times New Roman"/>
          <w:sz w:val="24"/>
          <w:szCs w:val="24"/>
          <w:lang w:eastAsia="en-GB"/>
        </w:rPr>
      </w:pPr>
      <w:r w:rsidRPr="00742919">
        <w:rPr>
          <w:rFonts w:ascii="Times New Roman" w:hAnsi="Times New Roman" w:cs="Times New Roman"/>
          <w:sz w:val="24"/>
          <w:szCs w:val="24"/>
          <w:lang w:eastAsia="en-GB"/>
        </w:rPr>
        <w:t>(2) Mehanizam osobito prati pristup sustavu međunarodne zaštite, zabranu prisilnog udaljenja i vraćanja, najbolji interes maloljetnika i ograničavanje slobode kretanja.</w:t>
      </w:r>
    </w:p>
    <w:p w14:paraId="2D7CDA20" w14:textId="77777777" w:rsidR="005D6392" w:rsidRPr="00742919" w:rsidRDefault="005D6392" w:rsidP="00183C27">
      <w:pPr>
        <w:spacing w:after="0" w:line="240" w:lineRule="auto"/>
        <w:jc w:val="both"/>
        <w:rPr>
          <w:rFonts w:ascii="Times New Roman" w:hAnsi="Times New Roman" w:cs="Times New Roman"/>
          <w:sz w:val="24"/>
          <w:szCs w:val="24"/>
          <w:lang w:eastAsia="en-GB"/>
        </w:rPr>
      </w:pPr>
    </w:p>
    <w:p w14:paraId="3458087F" w14:textId="1D56FEE2" w:rsidR="00690384" w:rsidRPr="00742919" w:rsidRDefault="00690384" w:rsidP="00183C27">
      <w:pPr>
        <w:spacing w:after="0" w:line="240" w:lineRule="auto"/>
        <w:jc w:val="both"/>
        <w:rPr>
          <w:rFonts w:ascii="Times New Roman" w:hAnsi="Times New Roman" w:cs="Times New Roman"/>
          <w:sz w:val="24"/>
          <w:szCs w:val="24"/>
          <w:lang w:eastAsia="en-GB"/>
        </w:rPr>
      </w:pPr>
      <w:r w:rsidRPr="00742919">
        <w:rPr>
          <w:rFonts w:ascii="Times New Roman" w:hAnsi="Times New Roman" w:cs="Times New Roman"/>
          <w:sz w:val="24"/>
          <w:szCs w:val="24"/>
          <w:lang w:eastAsia="en-GB"/>
        </w:rPr>
        <w:lastRenderedPageBreak/>
        <w:t>(</w:t>
      </w:r>
      <w:r w:rsidR="007A2785" w:rsidRPr="00742919">
        <w:rPr>
          <w:rFonts w:ascii="Times New Roman" w:hAnsi="Times New Roman" w:cs="Times New Roman"/>
          <w:sz w:val="24"/>
          <w:szCs w:val="24"/>
          <w:lang w:eastAsia="en-GB"/>
        </w:rPr>
        <w:t>3</w:t>
      </w:r>
      <w:r w:rsidRPr="00742919">
        <w:rPr>
          <w:rFonts w:ascii="Times New Roman" w:hAnsi="Times New Roman" w:cs="Times New Roman"/>
          <w:sz w:val="24"/>
          <w:szCs w:val="24"/>
          <w:lang w:eastAsia="en-GB"/>
        </w:rPr>
        <w:t xml:space="preserve">) Mehanizam osigurava </w:t>
      </w:r>
      <w:r w:rsidR="00DB1FBF" w:rsidRPr="00742919">
        <w:rPr>
          <w:rFonts w:ascii="Times New Roman" w:hAnsi="Times New Roman" w:cs="Times New Roman"/>
          <w:sz w:val="24"/>
          <w:szCs w:val="24"/>
          <w:lang w:eastAsia="en-GB"/>
        </w:rPr>
        <w:t>učinkovitu provjeru utemeljenih saznanja</w:t>
      </w:r>
      <w:r w:rsidR="00DB1FBF" w:rsidRPr="00742919" w:rsidDel="00DB1FBF">
        <w:rPr>
          <w:rFonts w:ascii="Times New Roman" w:hAnsi="Times New Roman" w:cs="Times New Roman"/>
          <w:sz w:val="24"/>
          <w:szCs w:val="24"/>
          <w:lang w:eastAsia="en-GB"/>
        </w:rPr>
        <w:t xml:space="preserve"> </w:t>
      </w:r>
      <w:r w:rsidRPr="00742919">
        <w:rPr>
          <w:rFonts w:ascii="Times New Roman" w:hAnsi="Times New Roman" w:cs="Times New Roman"/>
          <w:sz w:val="24"/>
          <w:szCs w:val="24"/>
          <w:lang w:eastAsia="en-GB"/>
        </w:rPr>
        <w:t xml:space="preserve">o kršenju temeljnih prava u vezi s postupkom dubinske provjere i postupkom odobravanja </w:t>
      </w:r>
      <w:r w:rsidR="003C4DD4" w:rsidRPr="00742919">
        <w:rPr>
          <w:rFonts w:ascii="Times New Roman" w:hAnsi="Times New Roman" w:cs="Times New Roman"/>
          <w:sz w:val="24"/>
          <w:szCs w:val="24"/>
          <w:lang w:eastAsia="en-GB"/>
        </w:rPr>
        <w:t>međunarodne zaštite</w:t>
      </w:r>
      <w:r w:rsidR="003C4DD4" w:rsidRPr="00742919" w:rsidDel="003C4DD4">
        <w:rPr>
          <w:rFonts w:ascii="Times New Roman" w:hAnsi="Times New Roman" w:cs="Times New Roman"/>
          <w:sz w:val="24"/>
          <w:szCs w:val="24"/>
          <w:lang w:eastAsia="en-GB"/>
        </w:rPr>
        <w:t xml:space="preserve"> </w:t>
      </w:r>
      <w:r w:rsidRPr="00742919">
        <w:rPr>
          <w:rFonts w:ascii="Times New Roman" w:hAnsi="Times New Roman" w:cs="Times New Roman"/>
          <w:sz w:val="24"/>
          <w:szCs w:val="24"/>
          <w:lang w:eastAsia="en-GB"/>
        </w:rPr>
        <w:t xml:space="preserve">na granici, </w:t>
      </w:r>
      <w:r w:rsidR="009C5ACA" w:rsidRPr="00742919">
        <w:rPr>
          <w:rFonts w:ascii="Times New Roman" w:hAnsi="Times New Roman" w:cs="Times New Roman"/>
          <w:sz w:val="24"/>
          <w:szCs w:val="24"/>
          <w:lang w:eastAsia="en-GB"/>
        </w:rPr>
        <w:t xml:space="preserve">te </w:t>
      </w:r>
      <w:r w:rsidRPr="00742919">
        <w:rPr>
          <w:rFonts w:ascii="Times New Roman" w:hAnsi="Times New Roman" w:cs="Times New Roman"/>
          <w:sz w:val="24"/>
          <w:szCs w:val="24"/>
          <w:lang w:eastAsia="en-GB"/>
        </w:rPr>
        <w:t xml:space="preserve">ako je potrebno </w:t>
      </w:r>
      <w:r w:rsidR="009C5ACA" w:rsidRPr="00742919">
        <w:rPr>
          <w:rFonts w:ascii="Times New Roman" w:hAnsi="Times New Roman" w:cs="Times New Roman"/>
          <w:sz w:val="24"/>
          <w:szCs w:val="24"/>
          <w:lang w:eastAsia="en-GB"/>
        </w:rPr>
        <w:t xml:space="preserve">pokreće </w:t>
      </w:r>
      <w:r w:rsidRPr="00742919">
        <w:rPr>
          <w:rFonts w:ascii="Times New Roman" w:hAnsi="Times New Roman" w:cs="Times New Roman"/>
          <w:sz w:val="24"/>
          <w:szCs w:val="24"/>
          <w:lang w:eastAsia="en-GB"/>
        </w:rPr>
        <w:t xml:space="preserve">istraživanja takvih saznanja </w:t>
      </w:r>
      <w:r w:rsidR="009C5ACA" w:rsidRPr="00742919">
        <w:rPr>
          <w:rFonts w:ascii="Times New Roman" w:hAnsi="Times New Roman" w:cs="Times New Roman"/>
          <w:sz w:val="24"/>
          <w:szCs w:val="24"/>
          <w:lang w:eastAsia="en-GB"/>
        </w:rPr>
        <w:t xml:space="preserve">i nadzire njihov napredak. </w:t>
      </w:r>
      <w:r w:rsidRPr="00742919">
        <w:rPr>
          <w:rFonts w:ascii="Times New Roman" w:hAnsi="Times New Roman" w:cs="Times New Roman"/>
          <w:sz w:val="24"/>
          <w:szCs w:val="24"/>
          <w:lang w:eastAsia="en-GB"/>
        </w:rPr>
        <w:t xml:space="preserve">    </w:t>
      </w:r>
    </w:p>
    <w:p w14:paraId="18C8245D" w14:textId="77777777" w:rsidR="005D6392" w:rsidRPr="00742919" w:rsidRDefault="005D6392" w:rsidP="00183C27">
      <w:pPr>
        <w:spacing w:after="0" w:line="240" w:lineRule="auto"/>
        <w:jc w:val="both"/>
        <w:rPr>
          <w:rFonts w:ascii="Times New Roman" w:hAnsi="Times New Roman" w:cs="Times New Roman"/>
          <w:sz w:val="24"/>
          <w:szCs w:val="24"/>
          <w:lang w:eastAsia="en-GB"/>
        </w:rPr>
      </w:pPr>
    </w:p>
    <w:p w14:paraId="304AB23A" w14:textId="29C8D60B" w:rsidR="00690384" w:rsidRPr="00742919" w:rsidRDefault="00690384" w:rsidP="00183C27">
      <w:pPr>
        <w:spacing w:after="0" w:line="240" w:lineRule="auto"/>
        <w:jc w:val="both"/>
        <w:rPr>
          <w:rFonts w:ascii="Times New Roman" w:hAnsi="Times New Roman" w:cs="Times New Roman"/>
          <w:sz w:val="24"/>
          <w:szCs w:val="24"/>
          <w:lang w:eastAsia="en-GB"/>
        </w:rPr>
      </w:pPr>
      <w:r w:rsidRPr="00742919">
        <w:rPr>
          <w:rFonts w:ascii="Times New Roman" w:hAnsi="Times New Roman" w:cs="Times New Roman"/>
          <w:sz w:val="24"/>
          <w:szCs w:val="24"/>
          <w:lang w:eastAsia="en-GB"/>
        </w:rPr>
        <w:t>(</w:t>
      </w:r>
      <w:r w:rsidR="007A2785" w:rsidRPr="00742919">
        <w:rPr>
          <w:rFonts w:ascii="Times New Roman" w:hAnsi="Times New Roman" w:cs="Times New Roman"/>
          <w:sz w:val="24"/>
          <w:szCs w:val="24"/>
          <w:lang w:eastAsia="en-GB"/>
        </w:rPr>
        <w:t>4</w:t>
      </w:r>
      <w:r w:rsidRPr="00742919">
        <w:rPr>
          <w:rFonts w:ascii="Times New Roman" w:hAnsi="Times New Roman" w:cs="Times New Roman"/>
          <w:sz w:val="24"/>
          <w:szCs w:val="24"/>
          <w:lang w:eastAsia="en-GB"/>
        </w:rPr>
        <w:t>) Provođenje Mehanizma osigurava Ured za ljudska prava i prava nacionalnih manjina (u daljnjem tekstu: Ured).</w:t>
      </w:r>
    </w:p>
    <w:p w14:paraId="7BD97512" w14:textId="77777777" w:rsidR="005D6392" w:rsidRPr="00742919" w:rsidRDefault="005D6392" w:rsidP="00183C27">
      <w:pPr>
        <w:spacing w:after="0" w:line="240" w:lineRule="auto"/>
        <w:jc w:val="both"/>
        <w:rPr>
          <w:rFonts w:ascii="Times New Roman" w:hAnsi="Times New Roman" w:cs="Times New Roman"/>
          <w:sz w:val="24"/>
          <w:szCs w:val="24"/>
          <w:lang w:eastAsia="en-GB"/>
        </w:rPr>
      </w:pPr>
    </w:p>
    <w:p w14:paraId="3CA4167D" w14:textId="5127B862" w:rsidR="00690384" w:rsidRPr="00742919" w:rsidRDefault="00690384" w:rsidP="00183C27">
      <w:pPr>
        <w:spacing w:after="0" w:line="240" w:lineRule="auto"/>
        <w:jc w:val="both"/>
        <w:rPr>
          <w:rFonts w:ascii="Times New Roman" w:hAnsi="Times New Roman" w:cs="Times New Roman"/>
          <w:sz w:val="24"/>
          <w:szCs w:val="24"/>
          <w:lang w:eastAsia="en-GB"/>
        </w:rPr>
      </w:pPr>
      <w:r w:rsidRPr="00742919">
        <w:rPr>
          <w:rFonts w:ascii="Times New Roman" w:hAnsi="Times New Roman" w:cs="Times New Roman"/>
          <w:sz w:val="24"/>
          <w:szCs w:val="24"/>
          <w:lang w:eastAsia="en-GB"/>
        </w:rPr>
        <w:t>(</w:t>
      </w:r>
      <w:r w:rsidR="007A2785" w:rsidRPr="00742919">
        <w:rPr>
          <w:rFonts w:ascii="Times New Roman" w:hAnsi="Times New Roman" w:cs="Times New Roman"/>
          <w:sz w:val="24"/>
          <w:szCs w:val="24"/>
          <w:lang w:eastAsia="en-GB"/>
        </w:rPr>
        <w:t>5</w:t>
      </w:r>
      <w:r w:rsidRPr="00742919">
        <w:rPr>
          <w:rFonts w:ascii="Times New Roman" w:hAnsi="Times New Roman" w:cs="Times New Roman"/>
          <w:sz w:val="24"/>
          <w:szCs w:val="24"/>
          <w:lang w:eastAsia="en-GB"/>
        </w:rPr>
        <w:t>) U svrhu osiguranja provođenja Mehanizma Ured sklapa sporazume s drugim državnim tijelima, međunarodnim organizacijama i organizacijama civilnog društva.</w:t>
      </w:r>
    </w:p>
    <w:p w14:paraId="54D1DAF3" w14:textId="77777777" w:rsidR="005D6392" w:rsidRPr="00742919" w:rsidRDefault="005D6392" w:rsidP="00183C27">
      <w:pPr>
        <w:spacing w:after="0" w:line="240" w:lineRule="auto"/>
        <w:jc w:val="both"/>
        <w:rPr>
          <w:rFonts w:ascii="Times New Roman" w:hAnsi="Times New Roman" w:cs="Times New Roman"/>
          <w:sz w:val="24"/>
          <w:szCs w:val="24"/>
          <w:lang w:eastAsia="en-GB"/>
        </w:rPr>
      </w:pPr>
    </w:p>
    <w:p w14:paraId="7DFF94D2" w14:textId="606D1BD6" w:rsidR="00690384" w:rsidRPr="00742919" w:rsidRDefault="00690384" w:rsidP="00183C27">
      <w:pPr>
        <w:spacing w:after="0" w:line="240" w:lineRule="auto"/>
        <w:jc w:val="both"/>
        <w:rPr>
          <w:rFonts w:ascii="Times New Roman" w:hAnsi="Times New Roman" w:cs="Times New Roman"/>
          <w:sz w:val="24"/>
          <w:szCs w:val="24"/>
          <w:lang w:eastAsia="en-GB"/>
        </w:rPr>
      </w:pPr>
      <w:r w:rsidRPr="00742919">
        <w:rPr>
          <w:rFonts w:ascii="Times New Roman" w:hAnsi="Times New Roman" w:cs="Times New Roman"/>
          <w:sz w:val="24"/>
          <w:szCs w:val="24"/>
          <w:lang w:eastAsia="en-GB"/>
        </w:rPr>
        <w:t>(</w:t>
      </w:r>
      <w:r w:rsidR="007A2785" w:rsidRPr="00742919">
        <w:rPr>
          <w:rFonts w:ascii="Times New Roman" w:hAnsi="Times New Roman" w:cs="Times New Roman"/>
          <w:sz w:val="24"/>
          <w:szCs w:val="24"/>
          <w:lang w:eastAsia="en-GB"/>
        </w:rPr>
        <w:t>6</w:t>
      </w:r>
      <w:r w:rsidRPr="00742919">
        <w:rPr>
          <w:rFonts w:ascii="Times New Roman" w:hAnsi="Times New Roman" w:cs="Times New Roman"/>
          <w:sz w:val="24"/>
          <w:szCs w:val="24"/>
          <w:lang w:eastAsia="en-GB"/>
        </w:rPr>
        <w:t xml:space="preserve">) U svom radu Mehanizam djeluje nepristrano i neovisno. </w:t>
      </w:r>
      <w:r w:rsidRPr="00742919">
        <w:rPr>
          <w:rFonts w:ascii="Times New Roman" w:hAnsi="Times New Roman" w:cs="Times New Roman"/>
          <w:strike/>
          <w:sz w:val="24"/>
          <w:szCs w:val="24"/>
          <w:lang w:eastAsia="en-GB"/>
        </w:rPr>
        <w:t xml:space="preserve"> </w:t>
      </w:r>
    </w:p>
    <w:p w14:paraId="7A3DBDA0" w14:textId="77777777" w:rsidR="005D6392" w:rsidRPr="00742919" w:rsidRDefault="005D6392" w:rsidP="00183C27">
      <w:pPr>
        <w:spacing w:after="0" w:line="240" w:lineRule="auto"/>
        <w:jc w:val="both"/>
        <w:rPr>
          <w:rFonts w:ascii="Times New Roman" w:hAnsi="Times New Roman" w:cs="Times New Roman"/>
          <w:sz w:val="24"/>
          <w:szCs w:val="24"/>
          <w:lang w:eastAsia="en-GB"/>
        </w:rPr>
      </w:pPr>
    </w:p>
    <w:p w14:paraId="1BBC19E8" w14:textId="11C97FEF" w:rsidR="00690384" w:rsidRPr="00742919" w:rsidRDefault="00690384" w:rsidP="00183C27">
      <w:pPr>
        <w:spacing w:after="0" w:line="240" w:lineRule="auto"/>
        <w:jc w:val="both"/>
        <w:rPr>
          <w:rFonts w:ascii="Times New Roman" w:hAnsi="Times New Roman" w:cs="Times New Roman"/>
          <w:sz w:val="24"/>
          <w:szCs w:val="24"/>
          <w:lang w:eastAsia="en-GB"/>
        </w:rPr>
      </w:pPr>
      <w:r w:rsidRPr="00742919">
        <w:rPr>
          <w:rFonts w:ascii="Times New Roman" w:hAnsi="Times New Roman" w:cs="Times New Roman"/>
          <w:sz w:val="24"/>
          <w:szCs w:val="24"/>
          <w:lang w:eastAsia="en-GB"/>
        </w:rPr>
        <w:t>(</w:t>
      </w:r>
      <w:r w:rsidR="00E607F1" w:rsidRPr="00742919">
        <w:rPr>
          <w:rFonts w:ascii="Times New Roman" w:hAnsi="Times New Roman" w:cs="Times New Roman"/>
          <w:sz w:val="24"/>
          <w:szCs w:val="24"/>
          <w:lang w:eastAsia="en-GB"/>
        </w:rPr>
        <w:t>7</w:t>
      </w:r>
      <w:r w:rsidRPr="00742919">
        <w:rPr>
          <w:rFonts w:ascii="Times New Roman" w:hAnsi="Times New Roman" w:cs="Times New Roman"/>
          <w:sz w:val="24"/>
          <w:szCs w:val="24"/>
          <w:lang w:eastAsia="en-GB"/>
        </w:rPr>
        <w:t xml:space="preserve">) U svrhu provođenja Mehanizma, tijela iz članka 180.a </w:t>
      </w:r>
      <w:r w:rsidR="00EC699C" w:rsidRPr="00742919">
        <w:rPr>
          <w:rFonts w:ascii="Times New Roman" w:hAnsi="Times New Roman" w:cs="Times New Roman"/>
          <w:sz w:val="24"/>
          <w:szCs w:val="24"/>
          <w:lang w:eastAsia="en-GB"/>
        </w:rPr>
        <w:t xml:space="preserve">stavka 1. </w:t>
      </w:r>
      <w:r w:rsidRPr="00742919">
        <w:rPr>
          <w:rFonts w:ascii="Times New Roman" w:hAnsi="Times New Roman" w:cs="Times New Roman"/>
          <w:sz w:val="24"/>
          <w:szCs w:val="24"/>
          <w:lang w:eastAsia="en-GB"/>
        </w:rPr>
        <w:t>ovoga Zakona će provoditeljima Mehanizma omogućiti pristup mjestima na kojima se provodi Mehaniz</w:t>
      </w:r>
      <w:r w:rsidR="004427C0" w:rsidRPr="00742919">
        <w:rPr>
          <w:rFonts w:ascii="Times New Roman" w:hAnsi="Times New Roman" w:cs="Times New Roman"/>
          <w:sz w:val="24"/>
          <w:szCs w:val="24"/>
          <w:lang w:eastAsia="en-GB"/>
        </w:rPr>
        <w:t>am</w:t>
      </w:r>
      <w:r w:rsidRPr="00742919">
        <w:rPr>
          <w:rFonts w:ascii="Times New Roman" w:hAnsi="Times New Roman" w:cs="Times New Roman"/>
          <w:sz w:val="24"/>
          <w:szCs w:val="24"/>
          <w:lang w:eastAsia="en-GB"/>
        </w:rPr>
        <w:t xml:space="preserve">, dati tražene informacije i preslike dokumenata te omogućiti povjerljivi razgovor s državljanima trećih zemalja, na zahtjev provoditelja Mehanizma. </w:t>
      </w:r>
      <w:r w:rsidR="004C3650" w:rsidRPr="00742919">
        <w:rPr>
          <w:rFonts w:ascii="Times New Roman" w:hAnsi="Times New Roman" w:cs="Times New Roman"/>
          <w:sz w:val="24"/>
          <w:szCs w:val="24"/>
          <w:lang w:eastAsia="en-GB"/>
        </w:rPr>
        <w:t xml:space="preserve"> </w:t>
      </w:r>
      <w:r w:rsidRPr="00742919">
        <w:rPr>
          <w:rFonts w:ascii="Times New Roman" w:hAnsi="Times New Roman" w:cs="Times New Roman"/>
          <w:sz w:val="24"/>
          <w:szCs w:val="24"/>
          <w:lang w:eastAsia="en-GB"/>
        </w:rPr>
        <w:t> </w:t>
      </w:r>
    </w:p>
    <w:p w14:paraId="062B04C1" w14:textId="77777777" w:rsidR="005D6392" w:rsidRPr="00742919" w:rsidRDefault="005D6392" w:rsidP="00183C27">
      <w:pPr>
        <w:spacing w:after="0" w:line="240" w:lineRule="auto"/>
        <w:jc w:val="both"/>
        <w:rPr>
          <w:rFonts w:ascii="Times New Roman" w:eastAsia="Times New Roman" w:hAnsi="Times New Roman" w:cs="Times New Roman"/>
          <w:sz w:val="24"/>
          <w:szCs w:val="24"/>
          <w:lang w:eastAsia="en-GB"/>
        </w:rPr>
      </w:pPr>
    </w:p>
    <w:p w14:paraId="1A3A8FFB" w14:textId="14415ECD" w:rsidR="00690384" w:rsidRPr="00742919" w:rsidRDefault="00690384" w:rsidP="00183C27">
      <w:pPr>
        <w:spacing w:after="0" w:line="240" w:lineRule="auto"/>
        <w:jc w:val="both"/>
        <w:rPr>
          <w:rFonts w:ascii="Times New Roman" w:eastAsia="Times New Roman" w:hAnsi="Times New Roman" w:cs="Times New Roman"/>
          <w:sz w:val="24"/>
          <w:szCs w:val="24"/>
          <w:lang w:eastAsia="en-GB"/>
        </w:rPr>
      </w:pPr>
      <w:r w:rsidRPr="00742919">
        <w:rPr>
          <w:rFonts w:ascii="Times New Roman" w:eastAsia="Times New Roman" w:hAnsi="Times New Roman" w:cs="Times New Roman"/>
          <w:sz w:val="24"/>
          <w:szCs w:val="24"/>
          <w:lang w:eastAsia="en-GB"/>
        </w:rPr>
        <w:t>(</w:t>
      </w:r>
      <w:r w:rsidR="00E607F1" w:rsidRPr="00742919">
        <w:rPr>
          <w:rFonts w:ascii="Times New Roman" w:eastAsia="Times New Roman" w:hAnsi="Times New Roman" w:cs="Times New Roman"/>
          <w:sz w:val="24"/>
          <w:szCs w:val="24"/>
          <w:lang w:eastAsia="en-GB"/>
        </w:rPr>
        <w:t>8</w:t>
      </w:r>
      <w:r w:rsidRPr="00742919">
        <w:rPr>
          <w:rFonts w:ascii="Times New Roman" w:eastAsia="Times New Roman" w:hAnsi="Times New Roman" w:cs="Times New Roman"/>
          <w:sz w:val="24"/>
          <w:szCs w:val="24"/>
          <w:lang w:eastAsia="en-GB"/>
        </w:rPr>
        <w:t xml:space="preserve">) </w:t>
      </w:r>
      <w:r w:rsidR="006270CD" w:rsidRPr="00742919">
        <w:rPr>
          <w:rFonts w:ascii="Times New Roman" w:eastAsia="Times New Roman" w:hAnsi="Times New Roman" w:cs="Times New Roman"/>
          <w:sz w:val="24"/>
          <w:szCs w:val="24"/>
          <w:lang w:eastAsia="en-GB"/>
        </w:rPr>
        <w:t>Vlada</w:t>
      </w:r>
      <w:r w:rsidR="002C5C92" w:rsidRPr="00742919">
        <w:rPr>
          <w:rFonts w:ascii="Times New Roman" w:eastAsia="Times New Roman" w:hAnsi="Times New Roman" w:cs="Times New Roman"/>
          <w:sz w:val="24"/>
          <w:szCs w:val="24"/>
          <w:lang w:eastAsia="en-GB"/>
        </w:rPr>
        <w:t xml:space="preserve"> </w:t>
      </w:r>
      <w:r w:rsidR="006270CD" w:rsidRPr="00742919">
        <w:rPr>
          <w:rFonts w:ascii="Times New Roman" w:eastAsia="Times New Roman" w:hAnsi="Times New Roman" w:cs="Times New Roman"/>
          <w:sz w:val="24"/>
          <w:szCs w:val="24"/>
          <w:lang w:eastAsia="en-GB"/>
        </w:rPr>
        <w:t xml:space="preserve">uredbom </w:t>
      </w:r>
      <w:r w:rsidR="006D66C7" w:rsidRPr="00742919">
        <w:rPr>
          <w:rFonts w:ascii="Times New Roman" w:eastAsia="Times New Roman" w:hAnsi="Times New Roman" w:cs="Times New Roman"/>
          <w:sz w:val="24"/>
          <w:szCs w:val="24"/>
          <w:lang w:eastAsia="en-GB"/>
        </w:rPr>
        <w:t>detaljnije razra</w:t>
      </w:r>
      <w:r w:rsidR="00CD3275" w:rsidRPr="00742919">
        <w:rPr>
          <w:rFonts w:ascii="Times New Roman" w:eastAsia="Times New Roman" w:hAnsi="Times New Roman" w:cs="Times New Roman"/>
          <w:sz w:val="24"/>
          <w:szCs w:val="24"/>
          <w:lang w:eastAsia="en-GB"/>
        </w:rPr>
        <w:t>đuje</w:t>
      </w:r>
      <w:r w:rsidR="006D66C7" w:rsidRPr="00742919">
        <w:rPr>
          <w:rFonts w:ascii="Times New Roman" w:eastAsia="Times New Roman" w:hAnsi="Times New Roman" w:cs="Times New Roman"/>
          <w:sz w:val="24"/>
          <w:szCs w:val="24"/>
          <w:lang w:eastAsia="en-GB"/>
        </w:rPr>
        <w:t xml:space="preserve"> </w:t>
      </w:r>
      <w:r w:rsidR="006270CD" w:rsidRPr="00742919">
        <w:rPr>
          <w:rFonts w:ascii="Times New Roman" w:eastAsia="Times New Roman" w:hAnsi="Times New Roman" w:cs="Times New Roman"/>
          <w:sz w:val="24"/>
          <w:szCs w:val="24"/>
          <w:lang w:eastAsia="en-GB"/>
        </w:rPr>
        <w:t>s</w:t>
      </w:r>
      <w:r w:rsidRPr="00742919">
        <w:rPr>
          <w:rFonts w:ascii="Times New Roman" w:eastAsia="Times New Roman" w:hAnsi="Times New Roman" w:cs="Times New Roman"/>
          <w:sz w:val="24"/>
          <w:szCs w:val="24"/>
          <w:lang w:eastAsia="en-GB"/>
        </w:rPr>
        <w:t>astav Mehanizma, način rada, financiranje, odabir provoditelja, ovlasti, zadaće i osposobljavanje provoditelja</w:t>
      </w:r>
      <w:r w:rsidR="006270CD" w:rsidRPr="00742919">
        <w:rPr>
          <w:rFonts w:ascii="Times New Roman" w:eastAsia="Times New Roman" w:hAnsi="Times New Roman" w:cs="Times New Roman"/>
          <w:sz w:val="24"/>
          <w:szCs w:val="24"/>
          <w:lang w:eastAsia="en-GB"/>
        </w:rPr>
        <w:t>.</w:t>
      </w:r>
      <w:r w:rsidR="00B13735" w:rsidRPr="00742919">
        <w:rPr>
          <w:rFonts w:ascii="Times New Roman" w:eastAsia="Times New Roman" w:hAnsi="Times New Roman" w:cs="Times New Roman"/>
          <w:sz w:val="24"/>
          <w:szCs w:val="24"/>
          <w:lang w:eastAsia="en-GB"/>
        </w:rPr>
        <w:t>“.</w:t>
      </w:r>
      <w:r w:rsidR="00050ABE" w:rsidRPr="00742919">
        <w:rPr>
          <w:rFonts w:ascii="Times New Roman" w:eastAsia="Times New Roman" w:hAnsi="Times New Roman" w:cs="Times New Roman"/>
          <w:sz w:val="24"/>
          <w:szCs w:val="24"/>
          <w:lang w:eastAsia="en-GB"/>
        </w:rPr>
        <w:t xml:space="preserve"> </w:t>
      </w:r>
    </w:p>
    <w:p w14:paraId="7C4A147D" w14:textId="77777777" w:rsidR="00690384" w:rsidRPr="00742919" w:rsidRDefault="00690384" w:rsidP="00183C27">
      <w:pPr>
        <w:spacing w:after="0" w:line="240" w:lineRule="auto"/>
        <w:rPr>
          <w:rFonts w:ascii="Times New Roman" w:hAnsi="Times New Roman" w:cs="Times New Roman"/>
          <w:sz w:val="24"/>
          <w:szCs w:val="24"/>
          <w:lang w:eastAsia="en-GB"/>
        </w:rPr>
      </w:pPr>
    </w:p>
    <w:p w14:paraId="4101041C" w14:textId="177A300B" w:rsidR="00DB2A0B" w:rsidRPr="00742919" w:rsidRDefault="00DB2A0B"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6C46E9" w:rsidRPr="00742919">
        <w:rPr>
          <w:rFonts w:ascii="Times New Roman" w:hAnsi="Times New Roman" w:cs="Times New Roman"/>
          <w:b/>
          <w:sz w:val="24"/>
          <w:szCs w:val="24"/>
        </w:rPr>
        <w:t>5</w:t>
      </w:r>
      <w:r w:rsidR="00397687">
        <w:rPr>
          <w:rFonts w:ascii="Times New Roman" w:hAnsi="Times New Roman" w:cs="Times New Roman"/>
          <w:b/>
          <w:sz w:val="24"/>
          <w:szCs w:val="24"/>
        </w:rPr>
        <w:t>4</w:t>
      </w:r>
      <w:r w:rsidRPr="00742919">
        <w:rPr>
          <w:rFonts w:ascii="Times New Roman" w:hAnsi="Times New Roman" w:cs="Times New Roman"/>
          <w:b/>
          <w:sz w:val="24"/>
          <w:szCs w:val="24"/>
        </w:rPr>
        <w:t>.</w:t>
      </w:r>
    </w:p>
    <w:p w14:paraId="5242A2D3" w14:textId="1F813041" w:rsidR="00DB3FA1" w:rsidRPr="00742919" w:rsidRDefault="00DB3FA1" w:rsidP="00183C27">
      <w:pPr>
        <w:spacing w:after="0" w:line="240" w:lineRule="auto"/>
        <w:jc w:val="center"/>
        <w:rPr>
          <w:rFonts w:ascii="Times New Roman" w:hAnsi="Times New Roman" w:cs="Times New Roman"/>
          <w:b/>
          <w:sz w:val="24"/>
          <w:szCs w:val="24"/>
        </w:rPr>
      </w:pPr>
    </w:p>
    <w:p w14:paraId="3A24E49D" w14:textId="591DA259" w:rsidR="00DB3FA1" w:rsidRPr="00742919" w:rsidRDefault="00DB3FA1"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članku 183. stavku 1. točki 4. iza riječi: „članka 103.b stavka 2.,“ dodaju se riječi</w:t>
      </w:r>
      <w:r w:rsidR="00606281" w:rsidRPr="00742919">
        <w:rPr>
          <w:rFonts w:ascii="Times New Roman" w:hAnsi="Times New Roman" w:cs="Times New Roman"/>
          <w:sz w:val="24"/>
          <w:szCs w:val="24"/>
        </w:rPr>
        <w:t xml:space="preserve"> i zarez</w:t>
      </w:r>
      <w:r w:rsidRPr="00742919">
        <w:rPr>
          <w:rFonts w:ascii="Times New Roman" w:hAnsi="Times New Roman" w:cs="Times New Roman"/>
          <w:sz w:val="24"/>
          <w:szCs w:val="24"/>
        </w:rPr>
        <w:t>: „članka 103.d stavka 20.,“.</w:t>
      </w:r>
    </w:p>
    <w:p w14:paraId="17EF26BE" w14:textId="05DE0AFA" w:rsidR="00DB3FA1" w:rsidRPr="00742919" w:rsidRDefault="00DB3FA1" w:rsidP="00183C27">
      <w:pPr>
        <w:spacing w:after="0" w:line="240" w:lineRule="auto"/>
        <w:jc w:val="both"/>
        <w:rPr>
          <w:rFonts w:ascii="Times New Roman" w:hAnsi="Times New Roman" w:cs="Times New Roman"/>
          <w:b/>
          <w:sz w:val="24"/>
          <w:szCs w:val="24"/>
        </w:rPr>
      </w:pPr>
    </w:p>
    <w:p w14:paraId="56E77C96" w14:textId="641D960D" w:rsidR="00DB3FA1" w:rsidRPr="00742919" w:rsidRDefault="00DB3FA1"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b/>
          <w:sz w:val="24"/>
          <w:szCs w:val="24"/>
        </w:rPr>
        <w:tab/>
      </w:r>
      <w:r w:rsidRPr="00742919">
        <w:rPr>
          <w:rFonts w:ascii="Times New Roman" w:hAnsi="Times New Roman" w:cs="Times New Roman"/>
          <w:sz w:val="24"/>
          <w:szCs w:val="24"/>
        </w:rPr>
        <w:t>Iza stavka 3. dodaj</w:t>
      </w:r>
      <w:r w:rsidR="009A0B51" w:rsidRPr="00742919">
        <w:rPr>
          <w:rFonts w:ascii="Times New Roman" w:hAnsi="Times New Roman" w:cs="Times New Roman"/>
          <w:sz w:val="24"/>
          <w:szCs w:val="24"/>
        </w:rPr>
        <w:t>u</w:t>
      </w:r>
      <w:r w:rsidRPr="00742919">
        <w:rPr>
          <w:rFonts w:ascii="Times New Roman" w:hAnsi="Times New Roman" w:cs="Times New Roman"/>
          <w:sz w:val="24"/>
          <w:szCs w:val="24"/>
        </w:rPr>
        <w:t xml:space="preserve"> se stav</w:t>
      </w:r>
      <w:r w:rsidR="009A0B51" w:rsidRPr="00742919">
        <w:rPr>
          <w:rFonts w:ascii="Times New Roman" w:hAnsi="Times New Roman" w:cs="Times New Roman"/>
          <w:sz w:val="24"/>
          <w:szCs w:val="24"/>
        </w:rPr>
        <w:t>ci</w:t>
      </w:r>
      <w:r w:rsidRPr="00742919">
        <w:rPr>
          <w:rFonts w:ascii="Times New Roman" w:hAnsi="Times New Roman" w:cs="Times New Roman"/>
          <w:sz w:val="24"/>
          <w:szCs w:val="24"/>
        </w:rPr>
        <w:t xml:space="preserve"> 4.</w:t>
      </w:r>
      <w:r w:rsidR="009A0B51" w:rsidRPr="00742919">
        <w:rPr>
          <w:rFonts w:ascii="Times New Roman" w:hAnsi="Times New Roman" w:cs="Times New Roman"/>
          <w:sz w:val="24"/>
          <w:szCs w:val="24"/>
        </w:rPr>
        <w:t xml:space="preserve"> </w:t>
      </w:r>
      <w:r w:rsidR="008A5652">
        <w:rPr>
          <w:rFonts w:ascii="Times New Roman" w:hAnsi="Times New Roman" w:cs="Times New Roman"/>
          <w:sz w:val="24"/>
          <w:szCs w:val="24"/>
        </w:rPr>
        <w:t>-</w:t>
      </w:r>
      <w:r w:rsidR="009A0B51" w:rsidRPr="00742919">
        <w:rPr>
          <w:rFonts w:ascii="Times New Roman" w:hAnsi="Times New Roman" w:cs="Times New Roman"/>
          <w:sz w:val="24"/>
          <w:szCs w:val="24"/>
        </w:rPr>
        <w:t xml:space="preserve"> 6. </w:t>
      </w:r>
      <w:r w:rsidRPr="00742919">
        <w:rPr>
          <w:rFonts w:ascii="Times New Roman" w:hAnsi="Times New Roman" w:cs="Times New Roman"/>
          <w:sz w:val="24"/>
          <w:szCs w:val="24"/>
        </w:rPr>
        <w:t>koji glas</w:t>
      </w:r>
      <w:r w:rsidR="009A0B51" w:rsidRPr="00742919">
        <w:rPr>
          <w:rFonts w:ascii="Times New Roman" w:hAnsi="Times New Roman" w:cs="Times New Roman"/>
          <w:sz w:val="24"/>
          <w:szCs w:val="24"/>
        </w:rPr>
        <w:t>e</w:t>
      </w:r>
      <w:r w:rsidRPr="00742919">
        <w:rPr>
          <w:rFonts w:ascii="Times New Roman" w:hAnsi="Times New Roman" w:cs="Times New Roman"/>
          <w:sz w:val="24"/>
          <w:szCs w:val="24"/>
        </w:rPr>
        <w:t>:</w:t>
      </w:r>
    </w:p>
    <w:p w14:paraId="59AC4568" w14:textId="77777777" w:rsidR="005D6392" w:rsidRPr="00742919" w:rsidRDefault="005D6392" w:rsidP="00183C27">
      <w:pPr>
        <w:spacing w:after="0" w:line="240" w:lineRule="auto"/>
        <w:jc w:val="both"/>
        <w:rPr>
          <w:rFonts w:ascii="Times New Roman" w:hAnsi="Times New Roman" w:cs="Times New Roman"/>
          <w:sz w:val="24"/>
          <w:szCs w:val="24"/>
        </w:rPr>
      </w:pPr>
    </w:p>
    <w:p w14:paraId="10E72810" w14:textId="4257D848" w:rsidR="009A0B51" w:rsidRPr="00742919" w:rsidRDefault="00DB3FA1"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„(4) Ministar pravilnikom iz članka 6. stavka 6. ovoga Zakona propisuje izgled i sadržaj obrazaca potvrda</w:t>
      </w:r>
      <w:r w:rsidR="00E52B25" w:rsidRPr="00742919">
        <w:rPr>
          <w:rFonts w:ascii="Times New Roman" w:hAnsi="Times New Roman" w:cs="Times New Roman"/>
          <w:sz w:val="24"/>
          <w:szCs w:val="24"/>
        </w:rPr>
        <w:t xml:space="preserve"> o </w:t>
      </w:r>
      <w:r w:rsidRPr="00742919">
        <w:rPr>
          <w:rFonts w:ascii="Times New Roman" w:hAnsi="Times New Roman" w:cs="Times New Roman"/>
          <w:sz w:val="24"/>
          <w:szCs w:val="24"/>
        </w:rPr>
        <w:t>zahtjev</w:t>
      </w:r>
      <w:r w:rsidR="00E52B25" w:rsidRPr="00742919">
        <w:rPr>
          <w:rFonts w:ascii="Times New Roman" w:hAnsi="Times New Roman" w:cs="Times New Roman"/>
          <w:sz w:val="24"/>
          <w:szCs w:val="24"/>
        </w:rPr>
        <w:t>ima</w:t>
      </w:r>
      <w:r w:rsidRPr="00742919">
        <w:rPr>
          <w:rFonts w:ascii="Times New Roman" w:hAnsi="Times New Roman" w:cs="Times New Roman"/>
          <w:sz w:val="24"/>
          <w:szCs w:val="24"/>
        </w:rPr>
        <w:t xml:space="preserve"> koje se podnose sukladno odredbama </w:t>
      </w:r>
      <w:r w:rsidR="00E52B25" w:rsidRPr="00742919">
        <w:rPr>
          <w:rFonts w:ascii="Times New Roman" w:hAnsi="Times New Roman" w:cs="Times New Roman"/>
          <w:sz w:val="24"/>
          <w:szCs w:val="24"/>
        </w:rPr>
        <w:t>članka 62. stavka 2., članka 90. stavka 5., članka 92. stavaka 5. i 6., članka 135.d stavaka 6. i 7., članka 156. stavka 5. u dijelu koji se odnosi na osobe iz stavka 1. točaka 6., 7. i 8. toga članka i članka 160. stavka 3. ovoga Zakona.</w:t>
      </w:r>
    </w:p>
    <w:p w14:paraId="2CE2739B" w14:textId="77777777" w:rsidR="005D6392" w:rsidRPr="00742919" w:rsidRDefault="005D6392" w:rsidP="00183C27">
      <w:pPr>
        <w:spacing w:after="0" w:line="240" w:lineRule="auto"/>
        <w:jc w:val="both"/>
        <w:rPr>
          <w:rFonts w:ascii="Times New Roman" w:hAnsi="Times New Roman" w:cs="Times New Roman"/>
          <w:sz w:val="24"/>
          <w:szCs w:val="24"/>
        </w:rPr>
      </w:pPr>
    </w:p>
    <w:p w14:paraId="1CF5F6A6" w14:textId="435EF4CF" w:rsidR="009A0B51" w:rsidRPr="00742919" w:rsidRDefault="009A0B51"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(5) Državljanin treće zemlje je obvezan surađivati u postupku svog povratka.</w:t>
      </w:r>
    </w:p>
    <w:p w14:paraId="08389C41" w14:textId="77777777" w:rsidR="005D6392" w:rsidRPr="00742919" w:rsidRDefault="005D6392" w:rsidP="00183C27">
      <w:pPr>
        <w:spacing w:after="0" w:line="240" w:lineRule="auto"/>
        <w:jc w:val="both"/>
        <w:rPr>
          <w:rFonts w:ascii="Times New Roman" w:hAnsi="Times New Roman" w:cs="Times New Roman"/>
          <w:sz w:val="24"/>
          <w:szCs w:val="24"/>
        </w:rPr>
      </w:pPr>
    </w:p>
    <w:p w14:paraId="3257DF67" w14:textId="180DB18A" w:rsidR="00DB3FA1" w:rsidRPr="00742919" w:rsidRDefault="009A0B51"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(6) Ministar pravilnikom iz članka 50. stavka 5. ovoga Zakona propisuje mjere kojima se državljani treć</w:t>
      </w:r>
      <w:r w:rsidR="00693389">
        <w:rPr>
          <w:rFonts w:ascii="Times New Roman" w:hAnsi="Times New Roman" w:cs="Times New Roman"/>
          <w:sz w:val="24"/>
          <w:szCs w:val="24"/>
        </w:rPr>
        <w:t>ih</w:t>
      </w:r>
      <w:r w:rsidRPr="00742919">
        <w:rPr>
          <w:rFonts w:ascii="Times New Roman" w:hAnsi="Times New Roman" w:cs="Times New Roman"/>
          <w:sz w:val="24"/>
          <w:szCs w:val="24"/>
        </w:rPr>
        <w:t xml:space="preserve"> zemalja potiču na suradnju u postupku povratka.</w:t>
      </w:r>
      <w:r w:rsidR="00DB3FA1" w:rsidRPr="00742919">
        <w:rPr>
          <w:rFonts w:ascii="Times New Roman" w:hAnsi="Times New Roman" w:cs="Times New Roman"/>
          <w:sz w:val="24"/>
          <w:szCs w:val="24"/>
        </w:rPr>
        <w:t>“.</w:t>
      </w:r>
    </w:p>
    <w:p w14:paraId="2ACA1E2D" w14:textId="26F47EB7" w:rsidR="004172AB" w:rsidRPr="00742919" w:rsidRDefault="004172AB" w:rsidP="00183C27">
      <w:pPr>
        <w:spacing w:after="0" w:line="240" w:lineRule="auto"/>
        <w:jc w:val="both"/>
        <w:rPr>
          <w:rFonts w:ascii="Times New Roman" w:hAnsi="Times New Roman" w:cs="Times New Roman"/>
          <w:sz w:val="24"/>
          <w:szCs w:val="24"/>
        </w:rPr>
      </w:pPr>
    </w:p>
    <w:p w14:paraId="1B737955" w14:textId="6060AD55" w:rsidR="00DB3FA1" w:rsidRPr="00742919" w:rsidRDefault="00DB3FA1"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Članak 5</w:t>
      </w:r>
      <w:r w:rsidR="00397687">
        <w:rPr>
          <w:rFonts w:ascii="Times New Roman" w:hAnsi="Times New Roman" w:cs="Times New Roman"/>
          <w:b/>
          <w:sz w:val="24"/>
          <w:szCs w:val="24"/>
        </w:rPr>
        <w:t>5</w:t>
      </w:r>
      <w:r w:rsidRPr="00742919">
        <w:rPr>
          <w:rFonts w:ascii="Times New Roman" w:hAnsi="Times New Roman" w:cs="Times New Roman"/>
          <w:b/>
          <w:sz w:val="24"/>
          <w:szCs w:val="24"/>
        </w:rPr>
        <w:t>.</w:t>
      </w:r>
    </w:p>
    <w:p w14:paraId="25A8BFB0" w14:textId="77777777" w:rsidR="00B13735" w:rsidRPr="00742919" w:rsidRDefault="00B13735" w:rsidP="00183C27">
      <w:pPr>
        <w:spacing w:after="0" w:line="240" w:lineRule="auto"/>
        <w:jc w:val="center"/>
        <w:rPr>
          <w:rFonts w:ascii="Times New Roman" w:hAnsi="Times New Roman" w:cs="Times New Roman"/>
          <w:b/>
          <w:sz w:val="24"/>
          <w:szCs w:val="24"/>
        </w:rPr>
      </w:pPr>
    </w:p>
    <w:p w14:paraId="5F077405" w14:textId="77777777" w:rsidR="00DB2A0B" w:rsidRPr="00742919" w:rsidRDefault="00DB2A0B" w:rsidP="00183C27">
      <w:pPr>
        <w:spacing w:after="0" w:line="240" w:lineRule="auto"/>
        <w:ind w:firstLine="708"/>
        <w:rPr>
          <w:rFonts w:ascii="Times New Roman" w:hAnsi="Times New Roman" w:cs="Times New Roman"/>
          <w:sz w:val="24"/>
          <w:szCs w:val="24"/>
        </w:rPr>
      </w:pPr>
      <w:r w:rsidRPr="00742919">
        <w:rPr>
          <w:rFonts w:ascii="Times New Roman" w:hAnsi="Times New Roman" w:cs="Times New Roman"/>
          <w:sz w:val="24"/>
          <w:szCs w:val="24"/>
        </w:rPr>
        <w:t>Iza članka 200. dodaj</w:t>
      </w:r>
      <w:r w:rsidR="00BF4029" w:rsidRPr="00742919">
        <w:rPr>
          <w:rFonts w:ascii="Times New Roman" w:hAnsi="Times New Roman" w:cs="Times New Roman"/>
          <w:sz w:val="24"/>
          <w:szCs w:val="24"/>
        </w:rPr>
        <w:t>e</w:t>
      </w:r>
      <w:r w:rsidRPr="00742919">
        <w:rPr>
          <w:rFonts w:ascii="Times New Roman" w:hAnsi="Times New Roman" w:cs="Times New Roman"/>
          <w:sz w:val="24"/>
          <w:szCs w:val="24"/>
        </w:rPr>
        <w:t xml:space="preserve"> se naslov iznad članka i članak 200.a koji glas</w:t>
      </w:r>
      <w:r w:rsidR="00FF6F7B" w:rsidRPr="00742919">
        <w:rPr>
          <w:rFonts w:ascii="Times New Roman" w:hAnsi="Times New Roman" w:cs="Times New Roman"/>
          <w:sz w:val="24"/>
          <w:szCs w:val="24"/>
        </w:rPr>
        <w:t>e</w:t>
      </w:r>
      <w:r w:rsidRPr="00742919">
        <w:rPr>
          <w:rFonts w:ascii="Times New Roman" w:hAnsi="Times New Roman" w:cs="Times New Roman"/>
          <w:sz w:val="24"/>
          <w:szCs w:val="24"/>
        </w:rPr>
        <w:t>:</w:t>
      </w:r>
    </w:p>
    <w:p w14:paraId="3BFAD974" w14:textId="77777777" w:rsidR="00DB2A0B" w:rsidRPr="00742919" w:rsidRDefault="00DB2A0B" w:rsidP="00183C27">
      <w:pPr>
        <w:spacing w:after="0" w:line="240" w:lineRule="auto"/>
        <w:rPr>
          <w:rFonts w:ascii="Times New Roman" w:hAnsi="Times New Roman" w:cs="Times New Roman"/>
          <w:sz w:val="24"/>
          <w:szCs w:val="24"/>
        </w:rPr>
      </w:pPr>
    </w:p>
    <w:p w14:paraId="217517BA" w14:textId="77777777" w:rsidR="00DB2A0B" w:rsidRPr="00742919" w:rsidRDefault="00DB2A0B" w:rsidP="00183C27">
      <w:pPr>
        <w:spacing w:after="0" w:line="240" w:lineRule="auto"/>
        <w:jc w:val="center"/>
        <w:rPr>
          <w:rFonts w:ascii="Times New Roman" w:hAnsi="Times New Roman" w:cs="Times New Roman"/>
          <w:i/>
          <w:sz w:val="24"/>
          <w:szCs w:val="24"/>
        </w:rPr>
      </w:pPr>
      <w:r w:rsidRPr="00742919">
        <w:rPr>
          <w:rFonts w:ascii="Times New Roman" w:hAnsi="Times New Roman" w:cs="Times New Roman"/>
          <w:sz w:val="24"/>
          <w:szCs w:val="24"/>
        </w:rPr>
        <w:t>„</w:t>
      </w:r>
      <w:r w:rsidRPr="00742919">
        <w:rPr>
          <w:rFonts w:ascii="Times New Roman" w:hAnsi="Times New Roman" w:cs="Times New Roman"/>
          <w:i/>
          <w:sz w:val="24"/>
          <w:szCs w:val="24"/>
        </w:rPr>
        <w:t>Postupak povratka na granici</w:t>
      </w:r>
    </w:p>
    <w:p w14:paraId="241BF338" w14:textId="77777777" w:rsidR="00A55837" w:rsidRPr="00742919" w:rsidRDefault="00A55837" w:rsidP="00183C27">
      <w:pPr>
        <w:spacing w:after="0" w:line="240" w:lineRule="auto"/>
        <w:jc w:val="center"/>
        <w:rPr>
          <w:rFonts w:ascii="Times New Roman" w:hAnsi="Times New Roman" w:cs="Times New Roman"/>
          <w:i/>
          <w:sz w:val="24"/>
          <w:szCs w:val="24"/>
        </w:rPr>
      </w:pPr>
    </w:p>
    <w:p w14:paraId="5F4E6B1B" w14:textId="7ECF1106" w:rsidR="00DB2A0B" w:rsidRPr="00742919" w:rsidRDefault="00DB2A0B" w:rsidP="00183C27">
      <w:pPr>
        <w:spacing w:after="0" w:line="240" w:lineRule="auto"/>
        <w:jc w:val="center"/>
        <w:rPr>
          <w:rFonts w:ascii="Times New Roman" w:hAnsi="Times New Roman" w:cs="Times New Roman"/>
          <w:sz w:val="24"/>
          <w:szCs w:val="24"/>
        </w:rPr>
      </w:pPr>
      <w:r w:rsidRPr="00742919">
        <w:rPr>
          <w:rFonts w:ascii="Times New Roman" w:hAnsi="Times New Roman" w:cs="Times New Roman"/>
          <w:sz w:val="24"/>
          <w:szCs w:val="24"/>
        </w:rPr>
        <w:t>Članak 200.a</w:t>
      </w:r>
    </w:p>
    <w:p w14:paraId="68CD01D9" w14:textId="77777777" w:rsidR="005D6392" w:rsidRPr="00742919" w:rsidRDefault="005D6392" w:rsidP="00183C27">
      <w:pPr>
        <w:spacing w:after="0" w:line="240" w:lineRule="auto"/>
        <w:jc w:val="center"/>
        <w:rPr>
          <w:rFonts w:ascii="Times New Roman" w:hAnsi="Times New Roman" w:cs="Times New Roman"/>
          <w:sz w:val="24"/>
          <w:szCs w:val="24"/>
        </w:rPr>
      </w:pPr>
    </w:p>
    <w:p w14:paraId="5E6FDAC0" w14:textId="36C5CFAA" w:rsidR="00DB2A0B" w:rsidRPr="00742919" w:rsidRDefault="00DB2A0B"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 Državljanin treće zemlje u vezi</w:t>
      </w:r>
      <w:r w:rsidR="00964C2A" w:rsidRPr="00742919">
        <w:rPr>
          <w:rFonts w:ascii="Times New Roman" w:hAnsi="Times New Roman" w:cs="Times New Roman"/>
          <w:sz w:val="24"/>
          <w:szCs w:val="24"/>
        </w:rPr>
        <w:t xml:space="preserve"> s </w:t>
      </w:r>
      <w:r w:rsidRPr="00742919">
        <w:rPr>
          <w:rFonts w:ascii="Times New Roman" w:hAnsi="Times New Roman" w:cs="Times New Roman"/>
          <w:sz w:val="24"/>
          <w:szCs w:val="24"/>
        </w:rPr>
        <w:t>koj</w:t>
      </w:r>
      <w:r w:rsidR="00964C2A" w:rsidRPr="00742919">
        <w:rPr>
          <w:rFonts w:ascii="Times New Roman" w:hAnsi="Times New Roman" w:cs="Times New Roman"/>
          <w:sz w:val="24"/>
          <w:szCs w:val="24"/>
        </w:rPr>
        <w:t>im</w:t>
      </w:r>
      <w:r w:rsidRPr="00742919">
        <w:rPr>
          <w:rFonts w:ascii="Times New Roman" w:hAnsi="Times New Roman" w:cs="Times New Roman"/>
          <w:sz w:val="24"/>
          <w:szCs w:val="24"/>
        </w:rPr>
        <w:t xml:space="preserve"> se provodi postupak na granici ne smije bez odobrenja napustiti objekt u kojem se provodi postupak povratka na granici.  </w:t>
      </w:r>
    </w:p>
    <w:p w14:paraId="78DF1E46" w14:textId="77777777" w:rsidR="005D6392" w:rsidRPr="00742919" w:rsidRDefault="005D6392" w:rsidP="00183C27">
      <w:pPr>
        <w:spacing w:after="0" w:line="240" w:lineRule="auto"/>
        <w:jc w:val="both"/>
        <w:rPr>
          <w:rFonts w:ascii="Times New Roman" w:hAnsi="Times New Roman" w:cs="Times New Roman"/>
          <w:sz w:val="24"/>
          <w:szCs w:val="24"/>
        </w:rPr>
      </w:pPr>
    </w:p>
    <w:p w14:paraId="504C72DE" w14:textId="5EE1008E" w:rsidR="00CD0256" w:rsidRPr="00742919" w:rsidRDefault="00CD0256"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lastRenderedPageBreak/>
        <w:t>(2) Državljanina treće zemlje iz stavka 1. ovoga članka će se spriječiti ako bez odobrenja pokuša napustiti  objekt u kojem se provodi postupak povratka na granici, odnosno vratit će ga se u objekt u kojem se provodi postupak povratka na granici ako ga bez odobrenja napusti.</w:t>
      </w:r>
    </w:p>
    <w:p w14:paraId="7278E50C" w14:textId="77777777" w:rsidR="005D6392" w:rsidRPr="00742919" w:rsidRDefault="005D6392" w:rsidP="00183C27">
      <w:pPr>
        <w:spacing w:after="0" w:line="240" w:lineRule="auto"/>
        <w:jc w:val="both"/>
        <w:rPr>
          <w:rFonts w:ascii="Times New Roman" w:hAnsi="Times New Roman" w:cs="Times New Roman"/>
          <w:sz w:val="24"/>
          <w:szCs w:val="24"/>
        </w:rPr>
      </w:pPr>
    </w:p>
    <w:p w14:paraId="0427DFD4" w14:textId="229969B4" w:rsidR="00DB2A0B" w:rsidRPr="00742919" w:rsidRDefault="00DB2A0B"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8B57BA" w:rsidRPr="00742919">
        <w:rPr>
          <w:rFonts w:ascii="Times New Roman" w:hAnsi="Times New Roman" w:cs="Times New Roman"/>
          <w:sz w:val="24"/>
          <w:szCs w:val="24"/>
        </w:rPr>
        <w:t>3</w:t>
      </w:r>
      <w:r w:rsidRPr="00742919">
        <w:rPr>
          <w:rFonts w:ascii="Times New Roman" w:hAnsi="Times New Roman" w:cs="Times New Roman"/>
          <w:sz w:val="24"/>
          <w:szCs w:val="24"/>
        </w:rPr>
        <w:t xml:space="preserve">) Državljanina treće zemlje iz stavka 1. ovoga članka će se na primjeren način i na jeziku koji razumije obavijestiti o postupku povratka na granici, o njegovim pravima i obvezama u postupku povratka na granici, uključujući zabranu iz stavka 1. ovoga članka i </w:t>
      </w:r>
      <w:r w:rsidR="00CD0256" w:rsidRPr="00742919">
        <w:rPr>
          <w:rFonts w:ascii="Times New Roman" w:hAnsi="Times New Roman" w:cs="Times New Roman"/>
          <w:sz w:val="24"/>
          <w:szCs w:val="24"/>
        </w:rPr>
        <w:t xml:space="preserve">o mjerama iz stavka 2. ovoga članka. </w:t>
      </w:r>
      <w:r w:rsidRPr="00742919">
        <w:rPr>
          <w:rFonts w:ascii="Times New Roman" w:hAnsi="Times New Roman" w:cs="Times New Roman"/>
          <w:sz w:val="24"/>
          <w:szCs w:val="24"/>
        </w:rPr>
        <w:t xml:space="preserve"> </w:t>
      </w:r>
    </w:p>
    <w:p w14:paraId="1AAE1E57" w14:textId="77777777" w:rsidR="005D6392" w:rsidRPr="00742919" w:rsidRDefault="005D6392" w:rsidP="00183C27">
      <w:pPr>
        <w:spacing w:after="0" w:line="240" w:lineRule="auto"/>
        <w:jc w:val="both"/>
        <w:rPr>
          <w:rFonts w:ascii="Times New Roman" w:hAnsi="Times New Roman" w:cs="Times New Roman"/>
          <w:sz w:val="24"/>
          <w:szCs w:val="24"/>
        </w:rPr>
      </w:pPr>
    </w:p>
    <w:p w14:paraId="08C286F6" w14:textId="22F7E237" w:rsidR="00DB2A0B" w:rsidRPr="00742919" w:rsidRDefault="00DB2A0B"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8B57BA" w:rsidRPr="00742919">
        <w:rPr>
          <w:rFonts w:ascii="Times New Roman" w:hAnsi="Times New Roman" w:cs="Times New Roman"/>
          <w:sz w:val="24"/>
          <w:szCs w:val="24"/>
        </w:rPr>
        <w:t>4</w:t>
      </w:r>
      <w:r w:rsidRPr="00742919">
        <w:rPr>
          <w:rFonts w:ascii="Times New Roman" w:hAnsi="Times New Roman" w:cs="Times New Roman"/>
          <w:sz w:val="24"/>
          <w:szCs w:val="24"/>
        </w:rPr>
        <w:t xml:space="preserve">) Prema državljanima trećih zemalja u postupku povratka na granici na odgovarajući se način primjenjuju odredbe ovoga Zakona o blažim mjerama i smještaju u prihvatni centar za strance. </w:t>
      </w:r>
    </w:p>
    <w:p w14:paraId="298C2930" w14:textId="77777777" w:rsidR="005D6392" w:rsidRPr="00742919" w:rsidRDefault="005D6392" w:rsidP="00183C27">
      <w:pPr>
        <w:spacing w:after="0" w:line="240" w:lineRule="auto"/>
        <w:jc w:val="both"/>
        <w:rPr>
          <w:rFonts w:ascii="Times New Roman" w:hAnsi="Times New Roman" w:cs="Times New Roman"/>
          <w:sz w:val="24"/>
          <w:szCs w:val="24"/>
        </w:rPr>
      </w:pPr>
    </w:p>
    <w:p w14:paraId="29C02EA9" w14:textId="24CEB896" w:rsidR="00DB2A0B" w:rsidRPr="00742919" w:rsidRDefault="00DB2A0B"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w:t>
      </w:r>
      <w:r w:rsidR="008B57BA" w:rsidRPr="00742919">
        <w:rPr>
          <w:rFonts w:ascii="Times New Roman" w:hAnsi="Times New Roman" w:cs="Times New Roman"/>
          <w:sz w:val="24"/>
          <w:szCs w:val="24"/>
        </w:rPr>
        <w:t>5</w:t>
      </w:r>
      <w:r w:rsidRPr="00742919">
        <w:rPr>
          <w:rFonts w:ascii="Times New Roman" w:hAnsi="Times New Roman" w:cs="Times New Roman"/>
          <w:sz w:val="24"/>
          <w:szCs w:val="24"/>
        </w:rPr>
        <w:t xml:space="preserve">) </w:t>
      </w:r>
      <w:r w:rsidR="00B13735" w:rsidRPr="00742919">
        <w:rPr>
          <w:rFonts w:ascii="Times New Roman" w:hAnsi="Times New Roman" w:cs="Times New Roman"/>
          <w:sz w:val="24"/>
          <w:szCs w:val="24"/>
        </w:rPr>
        <w:t>Ministar p</w:t>
      </w:r>
      <w:r w:rsidRPr="00742919">
        <w:rPr>
          <w:rFonts w:ascii="Times New Roman" w:hAnsi="Times New Roman" w:cs="Times New Roman"/>
          <w:sz w:val="24"/>
          <w:szCs w:val="24"/>
        </w:rPr>
        <w:t xml:space="preserve">ravilnikom iz članka 50. stavka 5. ovoga Zakona </w:t>
      </w:r>
      <w:r w:rsidR="00B13735" w:rsidRPr="00742919">
        <w:rPr>
          <w:rFonts w:ascii="Times New Roman" w:hAnsi="Times New Roman" w:cs="Times New Roman"/>
          <w:sz w:val="24"/>
          <w:szCs w:val="24"/>
        </w:rPr>
        <w:t>propisuje</w:t>
      </w:r>
      <w:r w:rsidR="00EA7A0D" w:rsidRPr="00742919">
        <w:rPr>
          <w:rFonts w:ascii="Times New Roman" w:eastAsia="Times New Roman" w:hAnsi="Times New Roman" w:cs="Times New Roman"/>
          <w:sz w:val="24"/>
          <w:szCs w:val="24"/>
        </w:rPr>
        <w:t xml:space="preserve"> </w:t>
      </w:r>
      <w:r w:rsidRPr="00742919">
        <w:rPr>
          <w:rFonts w:ascii="Times New Roman" w:hAnsi="Times New Roman" w:cs="Times New Roman"/>
          <w:sz w:val="24"/>
          <w:szCs w:val="24"/>
        </w:rPr>
        <w:t>način informiranja državljana trećih zemalja u postupku povratka na granici, oblik i sadržaj obrasca o informiranju državljana trećih zemalja u postupku povratka na granici te način postupanja prema državljanima trećih zemalja u postupku povratka na granici.“</w:t>
      </w:r>
      <w:r w:rsidR="00FF6F7B" w:rsidRPr="00742919">
        <w:rPr>
          <w:rFonts w:ascii="Times New Roman" w:hAnsi="Times New Roman" w:cs="Times New Roman"/>
          <w:sz w:val="24"/>
          <w:szCs w:val="24"/>
        </w:rPr>
        <w:t>.</w:t>
      </w:r>
    </w:p>
    <w:p w14:paraId="1BEA0416" w14:textId="77777777" w:rsidR="00A640B2" w:rsidRPr="00742919" w:rsidRDefault="00A640B2" w:rsidP="00183C27">
      <w:pPr>
        <w:spacing w:after="0" w:line="240" w:lineRule="auto"/>
        <w:rPr>
          <w:rFonts w:ascii="Times New Roman" w:hAnsi="Times New Roman" w:cs="Times New Roman"/>
          <w:sz w:val="24"/>
          <w:szCs w:val="24"/>
        </w:rPr>
      </w:pPr>
    </w:p>
    <w:p w14:paraId="7BAB8A05" w14:textId="5E6DBC23" w:rsidR="00C678E2" w:rsidRPr="00742919" w:rsidRDefault="00750438"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B52840" w:rsidRPr="00742919">
        <w:rPr>
          <w:rFonts w:ascii="Times New Roman" w:hAnsi="Times New Roman" w:cs="Times New Roman"/>
          <w:b/>
          <w:sz w:val="24"/>
          <w:szCs w:val="24"/>
        </w:rPr>
        <w:t>5</w:t>
      </w:r>
      <w:r w:rsidR="00397687">
        <w:rPr>
          <w:rFonts w:ascii="Times New Roman" w:hAnsi="Times New Roman" w:cs="Times New Roman"/>
          <w:b/>
          <w:sz w:val="24"/>
          <w:szCs w:val="24"/>
        </w:rPr>
        <w:t>6</w:t>
      </w:r>
      <w:r w:rsidRPr="00742919">
        <w:rPr>
          <w:rFonts w:ascii="Times New Roman" w:hAnsi="Times New Roman" w:cs="Times New Roman"/>
          <w:b/>
          <w:sz w:val="24"/>
          <w:szCs w:val="24"/>
        </w:rPr>
        <w:t>.</w:t>
      </w:r>
    </w:p>
    <w:p w14:paraId="7F362E6B" w14:textId="77777777" w:rsidR="00B13735" w:rsidRPr="00742919" w:rsidRDefault="00B13735" w:rsidP="00183C27">
      <w:pPr>
        <w:spacing w:after="0" w:line="240" w:lineRule="auto"/>
        <w:jc w:val="center"/>
        <w:rPr>
          <w:rFonts w:ascii="Times New Roman" w:hAnsi="Times New Roman" w:cs="Times New Roman"/>
          <w:b/>
          <w:sz w:val="24"/>
          <w:szCs w:val="24"/>
        </w:rPr>
      </w:pPr>
    </w:p>
    <w:p w14:paraId="0F33FA51" w14:textId="1DC93BCD" w:rsidR="00CD0256" w:rsidRPr="00742919" w:rsidRDefault="00CD0256" w:rsidP="00183C27">
      <w:pPr>
        <w:spacing w:after="0" w:line="240" w:lineRule="auto"/>
        <w:ind w:firstLine="708"/>
        <w:rPr>
          <w:rFonts w:ascii="Times New Roman" w:hAnsi="Times New Roman" w:cs="Times New Roman"/>
          <w:sz w:val="24"/>
          <w:szCs w:val="24"/>
        </w:rPr>
      </w:pPr>
      <w:r w:rsidRPr="00742919">
        <w:rPr>
          <w:rFonts w:ascii="Times New Roman" w:hAnsi="Times New Roman" w:cs="Times New Roman"/>
          <w:sz w:val="24"/>
          <w:szCs w:val="24"/>
        </w:rPr>
        <w:t xml:space="preserve">U članku 203. stavku 8. riječi: </w:t>
      </w:r>
      <w:r w:rsidR="004602B4" w:rsidRPr="00742919">
        <w:rPr>
          <w:rFonts w:ascii="Times New Roman" w:hAnsi="Times New Roman" w:cs="Times New Roman"/>
          <w:sz w:val="24"/>
          <w:szCs w:val="24"/>
        </w:rPr>
        <w:t>„</w:t>
      </w:r>
      <w:r w:rsidRPr="00742919">
        <w:rPr>
          <w:rFonts w:ascii="Times New Roman" w:hAnsi="Times New Roman" w:cs="Times New Roman"/>
          <w:sz w:val="24"/>
          <w:szCs w:val="24"/>
        </w:rPr>
        <w:t>4. i 5.</w:t>
      </w:r>
      <w:r w:rsidR="004602B4" w:rsidRPr="00742919">
        <w:rPr>
          <w:rFonts w:ascii="Times New Roman" w:hAnsi="Times New Roman" w:cs="Times New Roman"/>
          <w:sz w:val="24"/>
          <w:szCs w:val="24"/>
        </w:rPr>
        <w:t>“</w:t>
      </w:r>
      <w:r w:rsidRPr="00742919">
        <w:rPr>
          <w:rFonts w:ascii="Times New Roman" w:hAnsi="Times New Roman" w:cs="Times New Roman"/>
          <w:sz w:val="24"/>
          <w:szCs w:val="24"/>
        </w:rPr>
        <w:t xml:space="preserve"> zamjenjuju se riječima: „4., 5. i 7.“. </w:t>
      </w:r>
    </w:p>
    <w:p w14:paraId="6D139B1C" w14:textId="77777777" w:rsidR="00CD0256" w:rsidRPr="00742919" w:rsidRDefault="00CD0256" w:rsidP="00183C27">
      <w:pPr>
        <w:spacing w:after="0" w:line="240" w:lineRule="auto"/>
        <w:ind w:firstLine="708"/>
        <w:rPr>
          <w:rFonts w:ascii="Times New Roman" w:hAnsi="Times New Roman" w:cs="Times New Roman"/>
          <w:sz w:val="24"/>
          <w:szCs w:val="24"/>
        </w:rPr>
      </w:pPr>
    </w:p>
    <w:p w14:paraId="2B044F42" w14:textId="47F027CC" w:rsidR="00750438" w:rsidRPr="00742919" w:rsidRDefault="00CD0256" w:rsidP="00183C27">
      <w:pPr>
        <w:spacing w:after="0" w:line="240" w:lineRule="auto"/>
        <w:ind w:firstLine="708"/>
        <w:rPr>
          <w:rFonts w:ascii="Times New Roman" w:hAnsi="Times New Roman" w:cs="Times New Roman"/>
          <w:sz w:val="24"/>
          <w:szCs w:val="24"/>
        </w:rPr>
      </w:pPr>
      <w:r w:rsidRPr="00742919">
        <w:rPr>
          <w:rFonts w:ascii="Times New Roman" w:hAnsi="Times New Roman" w:cs="Times New Roman"/>
          <w:sz w:val="24"/>
          <w:szCs w:val="24"/>
        </w:rPr>
        <w:t xml:space="preserve">U stavku 12. riječi: „Uredbi (EU) 2024/1717“ zamjenjuju se riječima: „Uredbi (EU) 2016/399“. </w:t>
      </w:r>
    </w:p>
    <w:p w14:paraId="2B6CB6B4" w14:textId="77777777" w:rsidR="00213811" w:rsidRPr="00742919" w:rsidRDefault="00213811" w:rsidP="00183C27">
      <w:pPr>
        <w:spacing w:after="0" w:line="240" w:lineRule="auto"/>
        <w:rPr>
          <w:rFonts w:ascii="Times New Roman" w:hAnsi="Times New Roman" w:cs="Times New Roman"/>
          <w:sz w:val="24"/>
          <w:szCs w:val="24"/>
        </w:rPr>
      </w:pPr>
    </w:p>
    <w:p w14:paraId="37295F7F" w14:textId="32D77D0E" w:rsidR="00943469" w:rsidRPr="00742919" w:rsidRDefault="00943469"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B52840" w:rsidRPr="00742919">
        <w:rPr>
          <w:rFonts w:ascii="Times New Roman" w:hAnsi="Times New Roman" w:cs="Times New Roman"/>
          <w:b/>
          <w:sz w:val="24"/>
          <w:szCs w:val="24"/>
        </w:rPr>
        <w:t>5</w:t>
      </w:r>
      <w:r w:rsidR="00397687">
        <w:rPr>
          <w:rFonts w:ascii="Times New Roman" w:hAnsi="Times New Roman" w:cs="Times New Roman"/>
          <w:b/>
          <w:sz w:val="24"/>
          <w:szCs w:val="24"/>
        </w:rPr>
        <w:t>7</w:t>
      </w:r>
      <w:r w:rsidRPr="00742919">
        <w:rPr>
          <w:rFonts w:ascii="Times New Roman" w:hAnsi="Times New Roman" w:cs="Times New Roman"/>
          <w:b/>
          <w:sz w:val="24"/>
          <w:szCs w:val="24"/>
        </w:rPr>
        <w:t>.</w:t>
      </w:r>
    </w:p>
    <w:p w14:paraId="22448F69" w14:textId="77777777" w:rsidR="00B13735" w:rsidRPr="00742919" w:rsidRDefault="00B13735" w:rsidP="00183C27">
      <w:pPr>
        <w:spacing w:after="0" w:line="240" w:lineRule="auto"/>
        <w:jc w:val="center"/>
        <w:rPr>
          <w:rFonts w:ascii="Times New Roman" w:hAnsi="Times New Roman" w:cs="Times New Roman"/>
          <w:b/>
          <w:sz w:val="24"/>
          <w:szCs w:val="24"/>
        </w:rPr>
      </w:pPr>
    </w:p>
    <w:p w14:paraId="0B44CA72" w14:textId="77777777" w:rsidR="00397616" w:rsidRPr="00742919" w:rsidRDefault="00397616"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članku 212. stavku 1. riječi: „udaljenja i povratka“ zamjenjuju se riječima: „udaljenja, povratka i dubinske provjere“, a riječi: „udaljenje i povratak“ zamjenjuju se riječima: “udaljenje, povratak i dubinska provjera“.</w:t>
      </w:r>
    </w:p>
    <w:p w14:paraId="67756E0E" w14:textId="77777777" w:rsidR="00397616" w:rsidRPr="00742919" w:rsidRDefault="00397616" w:rsidP="00183C27">
      <w:pPr>
        <w:spacing w:after="0" w:line="240" w:lineRule="auto"/>
        <w:ind w:firstLine="708"/>
        <w:jc w:val="both"/>
        <w:rPr>
          <w:rFonts w:ascii="Times New Roman" w:hAnsi="Times New Roman" w:cs="Times New Roman"/>
          <w:sz w:val="24"/>
          <w:szCs w:val="24"/>
        </w:rPr>
      </w:pPr>
    </w:p>
    <w:p w14:paraId="691727E4" w14:textId="6EEF2543" w:rsidR="00397616" w:rsidRPr="00742919" w:rsidRDefault="00397616"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U stavku 2. iza riječi: „udaljenje“ dodaju se riječi: „i povratak“, a iza riječi: „udaljenja“ dodaju se riječi: „i povratka“. </w:t>
      </w:r>
    </w:p>
    <w:p w14:paraId="204309E1" w14:textId="77777777" w:rsidR="00397616" w:rsidRPr="00742919" w:rsidRDefault="00397616" w:rsidP="00183C27">
      <w:pPr>
        <w:spacing w:after="0" w:line="240" w:lineRule="auto"/>
        <w:ind w:firstLine="708"/>
        <w:jc w:val="both"/>
        <w:rPr>
          <w:rFonts w:ascii="Times New Roman" w:hAnsi="Times New Roman" w:cs="Times New Roman"/>
          <w:sz w:val="24"/>
          <w:szCs w:val="24"/>
        </w:rPr>
      </w:pPr>
    </w:p>
    <w:p w14:paraId="6C0DE506" w14:textId="09F32474" w:rsidR="00AF3581" w:rsidRPr="00742919" w:rsidRDefault="00397616"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stavku 3. i 4. iza riječi: „udaljenja“ dodaju se riječi: „i povratka“.</w:t>
      </w:r>
    </w:p>
    <w:p w14:paraId="7DCB723E" w14:textId="77777777" w:rsidR="00397616" w:rsidRPr="00742919" w:rsidRDefault="00397616" w:rsidP="00183C27">
      <w:pPr>
        <w:spacing w:after="0" w:line="240" w:lineRule="auto"/>
        <w:jc w:val="center"/>
        <w:rPr>
          <w:rFonts w:ascii="Times New Roman" w:hAnsi="Times New Roman" w:cs="Times New Roman"/>
          <w:sz w:val="24"/>
          <w:szCs w:val="24"/>
        </w:rPr>
      </w:pPr>
    </w:p>
    <w:p w14:paraId="73B8D72C" w14:textId="668EEF13" w:rsidR="00AF3581" w:rsidRPr="00742919" w:rsidRDefault="00C74AF6"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397687">
        <w:rPr>
          <w:rFonts w:ascii="Times New Roman" w:hAnsi="Times New Roman" w:cs="Times New Roman"/>
          <w:b/>
          <w:sz w:val="24"/>
          <w:szCs w:val="24"/>
        </w:rPr>
        <w:t>58</w:t>
      </w:r>
      <w:r w:rsidRPr="00742919">
        <w:rPr>
          <w:rFonts w:ascii="Times New Roman" w:hAnsi="Times New Roman" w:cs="Times New Roman"/>
          <w:b/>
          <w:sz w:val="24"/>
          <w:szCs w:val="24"/>
        </w:rPr>
        <w:t>.</w:t>
      </w:r>
    </w:p>
    <w:p w14:paraId="6E6FCDE9" w14:textId="77777777" w:rsidR="00B13735" w:rsidRPr="00742919" w:rsidRDefault="00B13735" w:rsidP="00183C27">
      <w:pPr>
        <w:spacing w:after="0" w:line="240" w:lineRule="auto"/>
        <w:jc w:val="center"/>
        <w:rPr>
          <w:rFonts w:ascii="Times New Roman" w:hAnsi="Times New Roman" w:cs="Times New Roman"/>
          <w:b/>
          <w:sz w:val="24"/>
          <w:szCs w:val="24"/>
        </w:rPr>
      </w:pPr>
    </w:p>
    <w:p w14:paraId="55255626" w14:textId="7366EFBF" w:rsidR="00397616" w:rsidRPr="00742919" w:rsidRDefault="00397616"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U članku 213. stavku 1. na kraju točke 4. briše se točka i dodaje se točka 5. koja glasi: </w:t>
      </w:r>
    </w:p>
    <w:p w14:paraId="4F0865ED" w14:textId="77777777" w:rsidR="004236C9" w:rsidRPr="00742919" w:rsidRDefault="004236C9" w:rsidP="00183C27">
      <w:pPr>
        <w:spacing w:after="0" w:line="240" w:lineRule="auto"/>
        <w:ind w:firstLine="708"/>
        <w:jc w:val="both"/>
        <w:rPr>
          <w:rFonts w:ascii="Times New Roman" w:hAnsi="Times New Roman" w:cs="Times New Roman"/>
          <w:sz w:val="24"/>
          <w:szCs w:val="24"/>
        </w:rPr>
      </w:pPr>
    </w:p>
    <w:p w14:paraId="1466C9F2" w14:textId="4542D8A7" w:rsidR="00397616" w:rsidRPr="00742919" w:rsidRDefault="00397616"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„5. zabrana napuštanja objekta u kojem se provodi dubinska provjera i objekta u kojem se provodi postupak povratka na granici.“</w:t>
      </w:r>
      <w:r w:rsidR="004236C9" w:rsidRPr="00742919">
        <w:rPr>
          <w:rFonts w:ascii="Times New Roman" w:hAnsi="Times New Roman" w:cs="Times New Roman"/>
          <w:sz w:val="24"/>
          <w:szCs w:val="24"/>
        </w:rPr>
        <w:t>.</w:t>
      </w:r>
    </w:p>
    <w:p w14:paraId="30DF9F5C" w14:textId="77777777" w:rsidR="00397616" w:rsidRPr="00742919" w:rsidRDefault="00397616" w:rsidP="00183C27">
      <w:pPr>
        <w:spacing w:after="0" w:line="240" w:lineRule="auto"/>
        <w:ind w:firstLine="708"/>
        <w:jc w:val="both"/>
        <w:rPr>
          <w:rFonts w:ascii="Times New Roman" w:hAnsi="Times New Roman" w:cs="Times New Roman"/>
          <w:sz w:val="24"/>
          <w:szCs w:val="24"/>
        </w:rPr>
      </w:pPr>
    </w:p>
    <w:p w14:paraId="0EB035CD" w14:textId="0BD44EB2" w:rsidR="00C74AF6" w:rsidRPr="00742919" w:rsidRDefault="00397616"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stavku 3. iza riječi: „udaljenja“ dodaju se riječi: „i povratka“.</w:t>
      </w:r>
    </w:p>
    <w:p w14:paraId="59CD20F1" w14:textId="77777777" w:rsidR="00A850DB" w:rsidRPr="00742919" w:rsidRDefault="00A850DB" w:rsidP="00183C27">
      <w:pPr>
        <w:spacing w:after="0" w:line="240" w:lineRule="auto"/>
        <w:jc w:val="center"/>
        <w:rPr>
          <w:rFonts w:ascii="Times New Roman" w:hAnsi="Times New Roman" w:cs="Times New Roman"/>
          <w:sz w:val="24"/>
          <w:szCs w:val="24"/>
        </w:rPr>
      </w:pPr>
    </w:p>
    <w:p w14:paraId="1953356C" w14:textId="25C12FFC" w:rsidR="00AF3581" w:rsidRPr="00742919" w:rsidRDefault="00AF3581"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Članak </w:t>
      </w:r>
      <w:r w:rsidR="00397687">
        <w:rPr>
          <w:rFonts w:ascii="Times New Roman" w:hAnsi="Times New Roman" w:cs="Times New Roman"/>
          <w:b/>
          <w:sz w:val="24"/>
          <w:szCs w:val="24"/>
        </w:rPr>
        <w:t>59</w:t>
      </w:r>
      <w:r w:rsidRPr="00742919">
        <w:rPr>
          <w:rFonts w:ascii="Times New Roman" w:hAnsi="Times New Roman" w:cs="Times New Roman"/>
          <w:b/>
          <w:sz w:val="24"/>
          <w:szCs w:val="24"/>
        </w:rPr>
        <w:t>.</w:t>
      </w:r>
    </w:p>
    <w:p w14:paraId="74EAACDC" w14:textId="77777777" w:rsidR="00A850DB" w:rsidRPr="00742919" w:rsidRDefault="00A850DB" w:rsidP="00183C27">
      <w:pPr>
        <w:spacing w:after="0" w:line="240" w:lineRule="auto"/>
        <w:jc w:val="center"/>
        <w:rPr>
          <w:rFonts w:ascii="Times New Roman" w:hAnsi="Times New Roman" w:cs="Times New Roman"/>
          <w:b/>
          <w:sz w:val="24"/>
          <w:szCs w:val="24"/>
        </w:rPr>
      </w:pPr>
    </w:p>
    <w:p w14:paraId="3A0F309D" w14:textId="3946926E" w:rsidR="00A850DB" w:rsidRPr="00742919" w:rsidRDefault="00A850DB"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U članku 217. stavku 1. iza riječi: „U postupku“ dodaju se riječi: „dubinske provjere, postupku povratka na granici, postupku“. </w:t>
      </w:r>
    </w:p>
    <w:p w14:paraId="4B80C965" w14:textId="77777777" w:rsidR="00A850DB" w:rsidRPr="00742919" w:rsidRDefault="00A850DB" w:rsidP="00183C27">
      <w:pPr>
        <w:spacing w:after="0" w:line="240" w:lineRule="auto"/>
        <w:jc w:val="both"/>
        <w:rPr>
          <w:rFonts w:ascii="Times New Roman" w:hAnsi="Times New Roman" w:cs="Times New Roman"/>
          <w:b/>
          <w:sz w:val="24"/>
          <w:szCs w:val="24"/>
        </w:rPr>
      </w:pPr>
    </w:p>
    <w:p w14:paraId="05A870D3" w14:textId="77777777" w:rsidR="00B76611" w:rsidRDefault="00B76611" w:rsidP="00183C27">
      <w:pPr>
        <w:spacing w:after="0" w:line="240" w:lineRule="auto"/>
        <w:jc w:val="center"/>
        <w:rPr>
          <w:rFonts w:ascii="Times New Roman" w:hAnsi="Times New Roman" w:cs="Times New Roman"/>
          <w:b/>
          <w:sz w:val="24"/>
          <w:szCs w:val="24"/>
        </w:rPr>
      </w:pPr>
    </w:p>
    <w:p w14:paraId="61DFB87B" w14:textId="6BD92D36" w:rsidR="00B13735" w:rsidRPr="00742919" w:rsidRDefault="00A850DB"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lastRenderedPageBreak/>
        <w:t xml:space="preserve">Članak </w:t>
      </w:r>
      <w:r w:rsidR="00106456">
        <w:rPr>
          <w:rFonts w:ascii="Times New Roman" w:hAnsi="Times New Roman" w:cs="Times New Roman"/>
          <w:b/>
          <w:sz w:val="24"/>
          <w:szCs w:val="24"/>
        </w:rPr>
        <w:t>6</w:t>
      </w:r>
      <w:r w:rsidR="00397687">
        <w:rPr>
          <w:rFonts w:ascii="Times New Roman" w:hAnsi="Times New Roman" w:cs="Times New Roman"/>
          <w:b/>
          <w:sz w:val="24"/>
          <w:szCs w:val="24"/>
        </w:rPr>
        <w:t>0</w:t>
      </w:r>
      <w:r w:rsidR="006C494D" w:rsidRPr="00742919">
        <w:rPr>
          <w:rFonts w:ascii="Times New Roman" w:hAnsi="Times New Roman" w:cs="Times New Roman"/>
          <w:b/>
          <w:sz w:val="24"/>
          <w:szCs w:val="24"/>
        </w:rPr>
        <w:t>.</w:t>
      </w:r>
    </w:p>
    <w:p w14:paraId="0C75C603" w14:textId="77777777" w:rsidR="006C494D" w:rsidRPr="00742919" w:rsidRDefault="006C494D" w:rsidP="00183C27">
      <w:pPr>
        <w:spacing w:after="0" w:line="240" w:lineRule="auto"/>
        <w:jc w:val="center"/>
        <w:rPr>
          <w:rFonts w:ascii="Times New Roman" w:hAnsi="Times New Roman" w:cs="Times New Roman"/>
          <w:b/>
          <w:sz w:val="24"/>
          <w:szCs w:val="24"/>
        </w:rPr>
      </w:pPr>
    </w:p>
    <w:p w14:paraId="3074D1CF" w14:textId="77777777" w:rsidR="006B0EE9" w:rsidRPr="00742919" w:rsidRDefault="00943469" w:rsidP="00183C27">
      <w:pPr>
        <w:spacing w:after="0" w:line="240" w:lineRule="auto"/>
        <w:ind w:firstLine="708"/>
        <w:rPr>
          <w:rFonts w:ascii="Times New Roman" w:hAnsi="Times New Roman" w:cs="Times New Roman"/>
          <w:sz w:val="24"/>
          <w:szCs w:val="24"/>
        </w:rPr>
      </w:pPr>
      <w:r w:rsidRPr="00742919">
        <w:rPr>
          <w:rFonts w:ascii="Times New Roman" w:hAnsi="Times New Roman" w:cs="Times New Roman"/>
          <w:sz w:val="24"/>
          <w:szCs w:val="24"/>
        </w:rPr>
        <w:t xml:space="preserve">U članku 222. </w:t>
      </w:r>
      <w:r w:rsidR="006B0EE9" w:rsidRPr="00742919">
        <w:rPr>
          <w:rFonts w:ascii="Times New Roman" w:hAnsi="Times New Roman" w:cs="Times New Roman"/>
          <w:sz w:val="24"/>
          <w:szCs w:val="24"/>
        </w:rPr>
        <w:t>iza stavka 4. dodaje se novi stavak 5. koji glasi:</w:t>
      </w:r>
    </w:p>
    <w:p w14:paraId="167BBD35" w14:textId="77777777" w:rsidR="005D6392" w:rsidRPr="00742919" w:rsidRDefault="005D6392" w:rsidP="00183C27">
      <w:pPr>
        <w:spacing w:after="0" w:line="240" w:lineRule="auto"/>
        <w:jc w:val="both"/>
        <w:rPr>
          <w:rFonts w:ascii="Times New Roman" w:hAnsi="Times New Roman" w:cs="Times New Roman"/>
          <w:sz w:val="24"/>
          <w:szCs w:val="24"/>
        </w:rPr>
      </w:pPr>
    </w:p>
    <w:p w14:paraId="0CA1C752" w14:textId="0114CFFD" w:rsidR="006B0EE9" w:rsidRPr="00742919" w:rsidRDefault="006B0EE9"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„(5) Troškove iz stavka 1. ovoga članka neće se naplatiti ako je ukinuto rješenje kojim je naloženo prisilno udaljenje ili je nastupila zastara izvršenja, ako je doneseno rješenje kojim je određen rok za dragovoljni odlazak ili je boravak državljanina treće zemlje postao zakonit osim u slučaju kada je državljanin treće zemlje izrazio namjeru za međunarodnu zaštitu.“.</w:t>
      </w:r>
    </w:p>
    <w:p w14:paraId="35685574" w14:textId="77777777" w:rsidR="006B0EE9" w:rsidRPr="00742919" w:rsidRDefault="006B0EE9" w:rsidP="00183C27">
      <w:pPr>
        <w:spacing w:after="0" w:line="240" w:lineRule="auto"/>
        <w:ind w:firstLine="708"/>
        <w:jc w:val="both"/>
        <w:rPr>
          <w:rFonts w:ascii="Times New Roman" w:hAnsi="Times New Roman" w:cs="Times New Roman"/>
          <w:sz w:val="24"/>
          <w:szCs w:val="24"/>
        </w:rPr>
      </w:pPr>
    </w:p>
    <w:p w14:paraId="7EA3139C" w14:textId="77777777" w:rsidR="006B0EE9" w:rsidRPr="00742919" w:rsidRDefault="006B0EE9"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Dosadašnji stavak 5. postaje stavak 6.</w:t>
      </w:r>
    </w:p>
    <w:p w14:paraId="1FEC4DFE" w14:textId="77777777" w:rsidR="001B6165" w:rsidRPr="00742919" w:rsidRDefault="001B6165" w:rsidP="00183C27">
      <w:pPr>
        <w:spacing w:after="0" w:line="240" w:lineRule="auto"/>
        <w:jc w:val="center"/>
        <w:rPr>
          <w:rFonts w:ascii="Times New Roman" w:hAnsi="Times New Roman" w:cs="Times New Roman"/>
          <w:b/>
          <w:sz w:val="24"/>
          <w:szCs w:val="24"/>
        </w:rPr>
      </w:pPr>
    </w:p>
    <w:p w14:paraId="4778C54A" w14:textId="72B5AED4" w:rsidR="00934A3D" w:rsidRPr="00742919" w:rsidRDefault="00934A3D"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Članak</w:t>
      </w:r>
      <w:r w:rsidR="00011206" w:rsidRPr="00742919">
        <w:rPr>
          <w:rFonts w:ascii="Times New Roman" w:hAnsi="Times New Roman" w:cs="Times New Roman"/>
          <w:b/>
          <w:sz w:val="24"/>
          <w:szCs w:val="24"/>
        </w:rPr>
        <w:t xml:space="preserve"> </w:t>
      </w:r>
      <w:r w:rsidR="00915E52" w:rsidRPr="00742919">
        <w:rPr>
          <w:rFonts w:ascii="Times New Roman" w:hAnsi="Times New Roman" w:cs="Times New Roman"/>
          <w:b/>
          <w:sz w:val="24"/>
          <w:szCs w:val="24"/>
        </w:rPr>
        <w:t>6</w:t>
      </w:r>
      <w:r w:rsidR="00397687">
        <w:rPr>
          <w:rFonts w:ascii="Times New Roman" w:hAnsi="Times New Roman" w:cs="Times New Roman"/>
          <w:b/>
          <w:sz w:val="24"/>
          <w:szCs w:val="24"/>
        </w:rPr>
        <w:t>1</w:t>
      </w:r>
      <w:r w:rsidR="00011206" w:rsidRPr="00742919">
        <w:rPr>
          <w:rFonts w:ascii="Times New Roman" w:hAnsi="Times New Roman" w:cs="Times New Roman"/>
          <w:b/>
          <w:sz w:val="24"/>
          <w:szCs w:val="24"/>
        </w:rPr>
        <w:t>.</w:t>
      </w:r>
    </w:p>
    <w:p w14:paraId="3729F989" w14:textId="77777777" w:rsidR="00B13735" w:rsidRPr="00742919" w:rsidRDefault="00B13735" w:rsidP="00183C27">
      <w:pPr>
        <w:spacing w:after="0" w:line="240" w:lineRule="auto"/>
        <w:jc w:val="center"/>
        <w:rPr>
          <w:rFonts w:ascii="Times New Roman" w:hAnsi="Times New Roman" w:cs="Times New Roman"/>
          <w:b/>
          <w:sz w:val="24"/>
          <w:szCs w:val="24"/>
        </w:rPr>
      </w:pPr>
    </w:p>
    <w:p w14:paraId="7F3594AD" w14:textId="77777777" w:rsidR="00934A3D" w:rsidRPr="00742919" w:rsidRDefault="00C90D67"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ab/>
        <w:t>U članku 239. stavak 1. mijenja se i glasi:</w:t>
      </w:r>
    </w:p>
    <w:p w14:paraId="035ACD7B" w14:textId="77777777" w:rsidR="00675081" w:rsidRPr="00742919" w:rsidRDefault="00675081" w:rsidP="00183C27">
      <w:pPr>
        <w:spacing w:after="0" w:line="240" w:lineRule="auto"/>
        <w:jc w:val="both"/>
        <w:rPr>
          <w:rFonts w:ascii="Times New Roman" w:hAnsi="Times New Roman" w:cs="Times New Roman"/>
          <w:sz w:val="24"/>
          <w:szCs w:val="24"/>
        </w:rPr>
      </w:pPr>
    </w:p>
    <w:p w14:paraId="4595A729" w14:textId="354DC3BC" w:rsidR="00C90D67" w:rsidRPr="006C0E32" w:rsidRDefault="00C90D67"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„(1) Inspekcijski nadzor nad provedbom odredbi ovoga Zakona koje se odnose na rad državljana trećih zemalja</w:t>
      </w:r>
      <w:r w:rsidR="00DB3636" w:rsidRPr="00742919">
        <w:rPr>
          <w:rFonts w:ascii="Times New Roman" w:hAnsi="Times New Roman" w:cs="Times New Roman"/>
          <w:sz w:val="24"/>
          <w:szCs w:val="24"/>
        </w:rPr>
        <w:t xml:space="preserve"> te na</w:t>
      </w:r>
      <w:r w:rsidRPr="00742919">
        <w:rPr>
          <w:rFonts w:ascii="Times New Roman" w:hAnsi="Times New Roman" w:cs="Times New Roman"/>
          <w:sz w:val="24"/>
          <w:szCs w:val="24"/>
        </w:rPr>
        <w:t xml:space="preserve"> uvjete rada i prava upućenih radnika obavljaju inspektori i državni službenici nadležnih tijela državne uprave</w:t>
      </w:r>
      <w:r w:rsidR="00DB3636" w:rsidRPr="00742919">
        <w:rPr>
          <w:rFonts w:ascii="Times New Roman" w:hAnsi="Times New Roman" w:cs="Times New Roman"/>
          <w:sz w:val="24"/>
          <w:szCs w:val="24"/>
        </w:rPr>
        <w:t xml:space="preserve"> </w:t>
      </w:r>
      <w:r w:rsidRPr="00742919">
        <w:rPr>
          <w:rFonts w:ascii="Times New Roman" w:hAnsi="Times New Roman" w:cs="Times New Roman"/>
          <w:sz w:val="24"/>
          <w:szCs w:val="24"/>
        </w:rPr>
        <w:t xml:space="preserve">u okviru svoje nadležnosti, sukladno posebnim propisima, a inspekcijski nadzor nad smještajem sezonskih radnika iz članka 104. ovoga Zakona i smještajem državljana trećih zemalja kojima je izdana dozvola za boravak i rad </w:t>
      </w:r>
      <w:r w:rsidRPr="006C0E32">
        <w:rPr>
          <w:rFonts w:ascii="Times New Roman" w:hAnsi="Times New Roman" w:cs="Times New Roman"/>
          <w:sz w:val="24"/>
          <w:szCs w:val="24"/>
        </w:rPr>
        <w:t xml:space="preserve">na temelju članka 97. ovoga Zakona ili je produljena </w:t>
      </w:r>
      <w:r w:rsidR="001858DC" w:rsidRPr="006C0E32">
        <w:rPr>
          <w:rFonts w:ascii="Times New Roman" w:hAnsi="Times New Roman" w:cs="Times New Roman"/>
          <w:sz w:val="24"/>
          <w:szCs w:val="24"/>
        </w:rPr>
        <w:t>kada smještaj osigurava poslodavac ili je posrednik u osiguravanju smještaja o</w:t>
      </w:r>
      <w:r w:rsidRPr="006C0E32">
        <w:rPr>
          <w:rFonts w:ascii="Times New Roman" w:hAnsi="Times New Roman" w:cs="Times New Roman"/>
          <w:sz w:val="24"/>
          <w:szCs w:val="24"/>
        </w:rPr>
        <w:t>bavljaju inspektori Državnog inspektorata.”.</w:t>
      </w:r>
    </w:p>
    <w:p w14:paraId="797A6F61" w14:textId="77777777" w:rsidR="005D1DB4" w:rsidRPr="006C0E32" w:rsidRDefault="005D1DB4" w:rsidP="00183C27">
      <w:pPr>
        <w:spacing w:after="0" w:line="240" w:lineRule="auto"/>
        <w:jc w:val="center"/>
        <w:rPr>
          <w:rFonts w:ascii="Times New Roman" w:hAnsi="Times New Roman" w:cs="Times New Roman"/>
          <w:sz w:val="24"/>
          <w:szCs w:val="24"/>
        </w:rPr>
      </w:pPr>
    </w:p>
    <w:p w14:paraId="690FE7FA" w14:textId="715037D8" w:rsidR="00C678E2" w:rsidRPr="006C0E32" w:rsidRDefault="00C678E2" w:rsidP="00183C27">
      <w:pPr>
        <w:spacing w:after="0" w:line="240" w:lineRule="auto"/>
        <w:jc w:val="center"/>
        <w:rPr>
          <w:rFonts w:ascii="Times New Roman" w:hAnsi="Times New Roman" w:cs="Times New Roman"/>
          <w:b/>
          <w:sz w:val="24"/>
          <w:szCs w:val="24"/>
        </w:rPr>
      </w:pPr>
      <w:r w:rsidRPr="006C0E32">
        <w:rPr>
          <w:rFonts w:ascii="Times New Roman" w:hAnsi="Times New Roman" w:cs="Times New Roman"/>
          <w:b/>
          <w:sz w:val="24"/>
          <w:szCs w:val="24"/>
        </w:rPr>
        <w:t xml:space="preserve">Članak </w:t>
      </w:r>
      <w:r w:rsidR="00903985" w:rsidRPr="006C0E32">
        <w:rPr>
          <w:rFonts w:ascii="Times New Roman" w:hAnsi="Times New Roman" w:cs="Times New Roman"/>
          <w:b/>
          <w:sz w:val="24"/>
          <w:szCs w:val="24"/>
        </w:rPr>
        <w:t>6</w:t>
      </w:r>
      <w:r w:rsidR="00397687" w:rsidRPr="006C0E32">
        <w:rPr>
          <w:rFonts w:ascii="Times New Roman" w:hAnsi="Times New Roman" w:cs="Times New Roman"/>
          <w:b/>
          <w:sz w:val="24"/>
          <w:szCs w:val="24"/>
        </w:rPr>
        <w:t>2</w:t>
      </w:r>
      <w:r w:rsidRPr="006C0E32">
        <w:rPr>
          <w:rFonts w:ascii="Times New Roman" w:hAnsi="Times New Roman" w:cs="Times New Roman"/>
          <w:b/>
          <w:sz w:val="24"/>
          <w:szCs w:val="24"/>
        </w:rPr>
        <w:t>.</w:t>
      </w:r>
    </w:p>
    <w:p w14:paraId="183B0C82" w14:textId="77777777" w:rsidR="00B13735" w:rsidRPr="006C0E32" w:rsidRDefault="00B13735" w:rsidP="00183C27">
      <w:pPr>
        <w:spacing w:after="0" w:line="240" w:lineRule="auto"/>
        <w:jc w:val="center"/>
        <w:rPr>
          <w:rFonts w:ascii="Times New Roman" w:hAnsi="Times New Roman" w:cs="Times New Roman"/>
          <w:b/>
          <w:sz w:val="24"/>
          <w:szCs w:val="24"/>
          <w:highlight w:val="yellow"/>
        </w:rPr>
      </w:pPr>
    </w:p>
    <w:p w14:paraId="61126445" w14:textId="77777777" w:rsidR="004A348E" w:rsidRPr="00742919" w:rsidRDefault="004A348E" w:rsidP="004A348E">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U članku 240. stavku 1. iza riječi: „koja obavlja djelatnost zastupanja ili posredovanja za digitalnu radnu platformu obavljanje te djelatnosti,“ dodaju se riječi: „putem svih takvih platformi“, a iza riječi: „ako utvrdi da je tijekom nadzora za poslodavca“ dodaju se riječi: „ili korisnika, kada je poslodavac agencija za privremeno zapošljavanje,“.</w:t>
      </w:r>
    </w:p>
    <w:p w14:paraId="199DA3A1" w14:textId="77777777" w:rsidR="004A348E" w:rsidRPr="00742919" w:rsidRDefault="004A348E" w:rsidP="004A348E">
      <w:pPr>
        <w:spacing w:after="0" w:line="240" w:lineRule="auto"/>
        <w:ind w:firstLine="708"/>
        <w:jc w:val="both"/>
        <w:rPr>
          <w:rFonts w:ascii="Times New Roman" w:hAnsi="Times New Roman" w:cs="Times New Roman"/>
          <w:sz w:val="24"/>
          <w:szCs w:val="24"/>
        </w:rPr>
      </w:pPr>
    </w:p>
    <w:p w14:paraId="4F9B14EE" w14:textId="77777777" w:rsidR="004A348E" w:rsidRPr="00742919" w:rsidRDefault="004A348E" w:rsidP="004A348E">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Stavak 4. mijenja se i glasi:</w:t>
      </w:r>
    </w:p>
    <w:p w14:paraId="0B7EC635" w14:textId="77777777" w:rsidR="004A348E" w:rsidRPr="00742919" w:rsidRDefault="004A348E" w:rsidP="004A348E">
      <w:pPr>
        <w:spacing w:after="0" w:line="240" w:lineRule="auto"/>
        <w:jc w:val="both"/>
        <w:rPr>
          <w:rFonts w:ascii="Times New Roman" w:hAnsi="Times New Roman" w:cs="Times New Roman"/>
          <w:sz w:val="24"/>
          <w:szCs w:val="24"/>
        </w:rPr>
      </w:pPr>
    </w:p>
    <w:p w14:paraId="19868745" w14:textId="77777777" w:rsidR="004A348E" w:rsidRPr="00742919" w:rsidRDefault="004A348E" w:rsidP="004A348E">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„(4) Kada policijski službenik Ministarstva postupajući u okviru svog djelokruga utvrdi da je za poslodavca radio državljanin treće zemlje protivno odredbama ovoga Zakona kojim je propisana obveza ishođenja dozvole za boravak i rad ili potvrde o prijavi rada, podnijet će optužni prijedlog ili izdati prekršajni nalog protiv radnika – državljanina treće zemlje i o tome bez odgode obavijestiti nadležno tijelo iz članka 239. stavka 1. ovoga Zakona.“.</w:t>
      </w:r>
      <w:r w:rsidRPr="00742919" w:rsidDel="00202023">
        <w:rPr>
          <w:rFonts w:ascii="Times New Roman" w:hAnsi="Times New Roman" w:cs="Times New Roman"/>
          <w:sz w:val="24"/>
          <w:szCs w:val="24"/>
        </w:rPr>
        <w:t xml:space="preserve"> </w:t>
      </w:r>
    </w:p>
    <w:p w14:paraId="412C632D" w14:textId="1F8C7DD3" w:rsidR="00BE43F8" w:rsidRPr="006C0E32" w:rsidRDefault="00BE43F8" w:rsidP="00183C27">
      <w:pPr>
        <w:spacing w:after="0" w:line="240" w:lineRule="auto"/>
        <w:jc w:val="both"/>
        <w:rPr>
          <w:rFonts w:ascii="Times New Roman" w:hAnsi="Times New Roman" w:cs="Times New Roman"/>
          <w:sz w:val="24"/>
          <w:szCs w:val="24"/>
        </w:rPr>
      </w:pPr>
    </w:p>
    <w:p w14:paraId="5146E7FD" w14:textId="74A491C7" w:rsidR="00D9642D" w:rsidRPr="006C0E32" w:rsidRDefault="00D9642D" w:rsidP="00183C27">
      <w:pPr>
        <w:spacing w:after="0" w:line="240" w:lineRule="auto"/>
        <w:jc w:val="center"/>
        <w:rPr>
          <w:rFonts w:ascii="Times New Roman" w:hAnsi="Times New Roman" w:cs="Times New Roman"/>
          <w:b/>
          <w:sz w:val="24"/>
          <w:szCs w:val="24"/>
        </w:rPr>
      </w:pPr>
      <w:r w:rsidRPr="006C0E32">
        <w:rPr>
          <w:rFonts w:ascii="Times New Roman" w:hAnsi="Times New Roman" w:cs="Times New Roman"/>
          <w:b/>
          <w:sz w:val="24"/>
          <w:szCs w:val="24"/>
        </w:rPr>
        <w:t xml:space="preserve">Članak </w:t>
      </w:r>
      <w:r w:rsidR="00903985" w:rsidRPr="006C0E32">
        <w:rPr>
          <w:rFonts w:ascii="Times New Roman" w:hAnsi="Times New Roman" w:cs="Times New Roman"/>
          <w:b/>
          <w:sz w:val="24"/>
          <w:szCs w:val="24"/>
        </w:rPr>
        <w:t>6</w:t>
      </w:r>
      <w:r w:rsidR="00397687" w:rsidRPr="006C0E32">
        <w:rPr>
          <w:rFonts w:ascii="Times New Roman" w:hAnsi="Times New Roman" w:cs="Times New Roman"/>
          <w:b/>
          <w:sz w:val="24"/>
          <w:szCs w:val="24"/>
        </w:rPr>
        <w:t>3</w:t>
      </w:r>
      <w:r w:rsidRPr="006C0E32">
        <w:rPr>
          <w:rFonts w:ascii="Times New Roman" w:hAnsi="Times New Roman" w:cs="Times New Roman"/>
          <w:b/>
          <w:sz w:val="24"/>
          <w:szCs w:val="24"/>
        </w:rPr>
        <w:t>.</w:t>
      </w:r>
    </w:p>
    <w:p w14:paraId="392B8882" w14:textId="77777777" w:rsidR="00B13735" w:rsidRPr="006C0E32" w:rsidRDefault="00B13735" w:rsidP="00183C27">
      <w:pPr>
        <w:spacing w:after="0" w:line="240" w:lineRule="auto"/>
        <w:jc w:val="center"/>
        <w:rPr>
          <w:rFonts w:ascii="Times New Roman" w:hAnsi="Times New Roman" w:cs="Times New Roman"/>
          <w:b/>
          <w:sz w:val="24"/>
          <w:szCs w:val="24"/>
        </w:rPr>
      </w:pPr>
    </w:p>
    <w:p w14:paraId="283EA948" w14:textId="77777777" w:rsidR="00D9642D" w:rsidRPr="006C0E32" w:rsidRDefault="00D9642D" w:rsidP="00183C27">
      <w:pPr>
        <w:tabs>
          <w:tab w:val="left" w:pos="709"/>
        </w:tabs>
        <w:spacing w:after="0" w:line="240" w:lineRule="auto"/>
        <w:jc w:val="both"/>
        <w:rPr>
          <w:rFonts w:ascii="Times New Roman" w:hAnsi="Times New Roman" w:cs="Times New Roman"/>
          <w:sz w:val="24"/>
          <w:szCs w:val="24"/>
        </w:rPr>
      </w:pPr>
      <w:r w:rsidRPr="006C0E32">
        <w:rPr>
          <w:rFonts w:ascii="Times New Roman" w:hAnsi="Times New Roman" w:cs="Times New Roman"/>
          <w:sz w:val="24"/>
          <w:szCs w:val="24"/>
        </w:rPr>
        <w:tab/>
        <w:t>Iza članka 242. dodaje se naslov iznad članka i članak 242.a koji glase:</w:t>
      </w:r>
    </w:p>
    <w:p w14:paraId="06F0F6DE" w14:textId="77777777" w:rsidR="00D9642D" w:rsidRPr="006C0E32" w:rsidRDefault="00D9642D" w:rsidP="00183C27">
      <w:pPr>
        <w:spacing w:after="0" w:line="240" w:lineRule="auto"/>
        <w:jc w:val="both"/>
        <w:rPr>
          <w:rFonts w:ascii="Times New Roman" w:hAnsi="Times New Roman" w:cs="Times New Roman"/>
          <w:sz w:val="24"/>
          <w:szCs w:val="24"/>
        </w:rPr>
      </w:pPr>
    </w:p>
    <w:p w14:paraId="653B4F9A" w14:textId="77777777" w:rsidR="00D9642D" w:rsidRPr="006C0E32" w:rsidRDefault="00D9642D" w:rsidP="00183C27">
      <w:pPr>
        <w:spacing w:after="0" w:line="240" w:lineRule="auto"/>
        <w:jc w:val="center"/>
        <w:rPr>
          <w:rFonts w:ascii="Times New Roman" w:hAnsi="Times New Roman" w:cs="Times New Roman"/>
          <w:i/>
          <w:sz w:val="24"/>
          <w:szCs w:val="24"/>
        </w:rPr>
      </w:pPr>
      <w:r w:rsidRPr="006C0E32">
        <w:rPr>
          <w:rFonts w:ascii="Times New Roman" w:hAnsi="Times New Roman" w:cs="Times New Roman"/>
          <w:sz w:val="24"/>
          <w:szCs w:val="24"/>
        </w:rPr>
        <w:t>„</w:t>
      </w:r>
      <w:r w:rsidRPr="006C0E32">
        <w:rPr>
          <w:rFonts w:ascii="Times New Roman" w:hAnsi="Times New Roman" w:cs="Times New Roman"/>
          <w:i/>
          <w:sz w:val="24"/>
          <w:szCs w:val="24"/>
        </w:rPr>
        <w:t>Korištenje prevoditelja u inspekcijskim postupcima</w:t>
      </w:r>
    </w:p>
    <w:p w14:paraId="2F69C68D" w14:textId="77777777" w:rsidR="00D9642D" w:rsidRPr="00742919" w:rsidRDefault="00D9642D" w:rsidP="00183C27">
      <w:pPr>
        <w:spacing w:after="0" w:line="240" w:lineRule="auto"/>
        <w:jc w:val="center"/>
        <w:rPr>
          <w:rFonts w:ascii="Times New Roman" w:hAnsi="Times New Roman" w:cs="Times New Roman"/>
          <w:i/>
          <w:sz w:val="24"/>
          <w:szCs w:val="24"/>
        </w:rPr>
      </w:pPr>
    </w:p>
    <w:p w14:paraId="07F2CF84" w14:textId="77777777" w:rsidR="005C126D" w:rsidRPr="00742919" w:rsidRDefault="00D9642D" w:rsidP="00183C27">
      <w:pPr>
        <w:spacing w:after="0" w:line="240" w:lineRule="auto"/>
        <w:jc w:val="center"/>
        <w:rPr>
          <w:rFonts w:ascii="Times New Roman" w:hAnsi="Times New Roman" w:cs="Times New Roman"/>
          <w:sz w:val="24"/>
          <w:szCs w:val="24"/>
        </w:rPr>
      </w:pPr>
      <w:r w:rsidRPr="00742919">
        <w:rPr>
          <w:rFonts w:ascii="Times New Roman" w:hAnsi="Times New Roman" w:cs="Times New Roman"/>
          <w:sz w:val="24"/>
          <w:szCs w:val="24"/>
        </w:rPr>
        <w:t>Članak 242.a</w:t>
      </w:r>
    </w:p>
    <w:p w14:paraId="010C1928" w14:textId="77777777" w:rsidR="00675081" w:rsidRPr="00742919" w:rsidRDefault="00675081" w:rsidP="00183C27">
      <w:pPr>
        <w:spacing w:after="0" w:line="240" w:lineRule="auto"/>
        <w:jc w:val="both"/>
        <w:rPr>
          <w:rFonts w:ascii="Times New Roman" w:hAnsi="Times New Roman" w:cs="Times New Roman"/>
          <w:sz w:val="24"/>
          <w:szCs w:val="24"/>
        </w:rPr>
      </w:pPr>
    </w:p>
    <w:p w14:paraId="090FA897" w14:textId="1A426AE8" w:rsidR="005C126D" w:rsidRPr="00742919" w:rsidRDefault="005C126D"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Kad državljanin treće zemlje ne zna jezik na kojem se vodi postupak, saslušat će se putem prevoditelja.“.</w:t>
      </w:r>
    </w:p>
    <w:p w14:paraId="378973C5" w14:textId="77777777" w:rsidR="007E7959" w:rsidRPr="00742919" w:rsidRDefault="007E7959" w:rsidP="00183C27">
      <w:pPr>
        <w:pStyle w:val="box472209"/>
        <w:spacing w:before="0" w:beforeAutospacing="0" w:after="0"/>
        <w:jc w:val="center"/>
      </w:pPr>
    </w:p>
    <w:p w14:paraId="2F2B23EF" w14:textId="7A9A0AB8" w:rsidR="007E7959" w:rsidRPr="00742919" w:rsidRDefault="007E7959" w:rsidP="00183C27">
      <w:pPr>
        <w:pStyle w:val="box472209"/>
        <w:spacing w:before="0" w:beforeAutospacing="0" w:after="0"/>
        <w:jc w:val="center"/>
        <w:rPr>
          <w:b/>
        </w:rPr>
      </w:pPr>
      <w:r w:rsidRPr="00742919">
        <w:rPr>
          <w:b/>
        </w:rPr>
        <w:t xml:space="preserve">Članak </w:t>
      </w:r>
      <w:r w:rsidR="00062DEF" w:rsidRPr="00742919">
        <w:rPr>
          <w:b/>
        </w:rPr>
        <w:t>6</w:t>
      </w:r>
      <w:r w:rsidR="00397687">
        <w:rPr>
          <w:b/>
        </w:rPr>
        <w:t>4</w:t>
      </w:r>
      <w:r w:rsidR="006B212A" w:rsidRPr="00742919">
        <w:rPr>
          <w:b/>
        </w:rPr>
        <w:t>.</w:t>
      </w:r>
    </w:p>
    <w:p w14:paraId="4F50CD95" w14:textId="77777777" w:rsidR="00B13735" w:rsidRPr="00742919" w:rsidRDefault="00B13735" w:rsidP="00183C27">
      <w:pPr>
        <w:pStyle w:val="box472209"/>
        <w:spacing w:before="0" w:beforeAutospacing="0" w:after="0"/>
        <w:jc w:val="center"/>
        <w:rPr>
          <w:b/>
        </w:rPr>
      </w:pPr>
    </w:p>
    <w:p w14:paraId="250E59B9" w14:textId="108EFA4E" w:rsidR="00AA7D81" w:rsidRPr="00742919" w:rsidRDefault="007E7959" w:rsidP="00183C27">
      <w:pPr>
        <w:pStyle w:val="box472209"/>
        <w:spacing w:before="0" w:beforeAutospacing="0" w:after="0"/>
        <w:ind w:firstLine="708"/>
        <w:jc w:val="both"/>
      </w:pPr>
      <w:r w:rsidRPr="00742919">
        <w:t xml:space="preserve">U članku 247. stavku 2. </w:t>
      </w:r>
      <w:r w:rsidR="00AA7D81" w:rsidRPr="00742919">
        <w:t>točki 1. pod</w:t>
      </w:r>
      <w:r w:rsidR="00B15DA4">
        <w:t>stavku</w:t>
      </w:r>
      <w:r w:rsidR="00AA7D81" w:rsidRPr="00742919">
        <w:t xml:space="preserve"> 2. </w:t>
      </w:r>
      <w:r w:rsidR="00B73A84" w:rsidRPr="00742919">
        <w:t xml:space="preserve">riječi: „članka 103.c stavka 4.“ zamjenjuju se riječima: „članka 103.c stavka 5.“, a </w:t>
      </w:r>
      <w:r w:rsidR="00AA7D81" w:rsidRPr="00742919">
        <w:t xml:space="preserve">riječi: „članka 103.d stavka 3.“ zamjenjuju se riječima: „članka 103.d stavka </w:t>
      </w:r>
      <w:r w:rsidR="002B05DB" w:rsidRPr="00742919">
        <w:t>6</w:t>
      </w:r>
      <w:r w:rsidR="00AA7D81" w:rsidRPr="00742919">
        <w:t>.“.</w:t>
      </w:r>
    </w:p>
    <w:p w14:paraId="3294D624" w14:textId="77777777" w:rsidR="00AA7D81" w:rsidRPr="00742919" w:rsidRDefault="00AA7D81" w:rsidP="00183C27">
      <w:pPr>
        <w:pStyle w:val="box472209"/>
        <w:spacing w:before="0" w:beforeAutospacing="0" w:after="0"/>
        <w:ind w:firstLine="708"/>
        <w:jc w:val="both"/>
      </w:pPr>
    </w:p>
    <w:p w14:paraId="12E7E4F1" w14:textId="58254865" w:rsidR="00AA7D81" w:rsidRPr="00742919" w:rsidRDefault="00AA7D81" w:rsidP="00183C27">
      <w:pPr>
        <w:pStyle w:val="box472209"/>
        <w:spacing w:before="0" w:beforeAutospacing="0" w:after="0"/>
        <w:ind w:firstLine="708"/>
        <w:jc w:val="both"/>
      </w:pPr>
      <w:r w:rsidRPr="00742919">
        <w:t xml:space="preserve">U </w:t>
      </w:r>
      <w:r w:rsidR="007E7959" w:rsidRPr="00742919">
        <w:t xml:space="preserve">točki 2. </w:t>
      </w:r>
      <w:r w:rsidRPr="00742919">
        <w:t>pod</w:t>
      </w:r>
      <w:r w:rsidR="00B15DA4">
        <w:t>stavku</w:t>
      </w:r>
      <w:r w:rsidRPr="00742919">
        <w:t xml:space="preserve"> 2. </w:t>
      </w:r>
      <w:r w:rsidR="004A6D3F" w:rsidRPr="00742919">
        <w:t xml:space="preserve">riječi: „članka 103.c stavka 4.“ zamjenjuju se riječima: „članka 103.c stavka 5.“, a </w:t>
      </w:r>
      <w:r w:rsidRPr="00742919">
        <w:t xml:space="preserve">riječi: „članka 103.d stavka 3.“ zamjenjuju se riječima: „članka 103.d stavka </w:t>
      </w:r>
      <w:r w:rsidR="002B05DB" w:rsidRPr="00742919">
        <w:t>6</w:t>
      </w:r>
      <w:r w:rsidRPr="00742919">
        <w:t>.“.</w:t>
      </w:r>
    </w:p>
    <w:p w14:paraId="6546BE6D" w14:textId="77777777" w:rsidR="00AA7D81" w:rsidRPr="00742919" w:rsidRDefault="00AA7D81" w:rsidP="00183C27">
      <w:pPr>
        <w:pStyle w:val="box472209"/>
        <w:spacing w:before="0" w:beforeAutospacing="0" w:after="0"/>
        <w:ind w:firstLine="708"/>
        <w:jc w:val="both"/>
      </w:pPr>
    </w:p>
    <w:p w14:paraId="6604435F" w14:textId="7775A029" w:rsidR="00253FD1" w:rsidRPr="00742919" w:rsidRDefault="00543CDB" w:rsidP="00183C27">
      <w:pPr>
        <w:pStyle w:val="box472209"/>
        <w:spacing w:before="0" w:beforeAutospacing="0" w:after="0"/>
        <w:ind w:firstLine="708"/>
        <w:jc w:val="both"/>
      </w:pPr>
      <w:r w:rsidRPr="00742919">
        <w:t>U točki 3.</w:t>
      </w:r>
      <w:r w:rsidR="00253FD1" w:rsidRPr="00742919">
        <w:t xml:space="preserve"> </w:t>
      </w:r>
      <w:r w:rsidR="0002443E" w:rsidRPr="00742919">
        <w:t>riječi</w:t>
      </w:r>
      <w:r w:rsidR="00253FD1" w:rsidRPr="00742919">
        <w:t>: „a poslodavac:“ zamjenjuj</w:t>
      </w:r>
      <w:r w:rsidR="0002443E" w:rsidRPr="00742919">
        <w:t>u</w:t>
      </w:r>
      <w:r w:rsidR="00253FD1" w:rsidRPr="00742919">
        <w:t xml:space="preserve"> se </w:t>
      </w:r>
      <w:r w:rsidR="0002443E" w:rsidRPr="00742919">
        <w:t>riječima</w:t>
      </w:r>
      <w:r w:rsidR="00253FD1" w:rsidRPr="00742919">
        <w:t>: „ako poslodavac:“.</w:t>
      </w:r>
      <w:r w:rsidRPr="00742919">
        <w:t xml:space="preserve"> </w:t>
      </w:r>
    </w:p>
    <w:p w14:paraId="4C99834E" w14:textId="77777777" w:rsidR="00253FD1" w:rsidRPr="00742919" w:rsidRDefault="00253FD1" w:rsidP="00183C27">
      <w:pPr>
        <w:pStyle w:val="box472209"/>
        <w:spacing w:before="0" w:beforeAutospacing="0" w:after="0"/>
        <w:ind w:firstLine="708"/>
        <w:jc w:val="both"/>
      </w:pPr>
    </w:p>
    <w:p w14:paraId="384F217A" w14:textId="29571E2A" w:rsidR="00543CDB" w:rsidRPr="00742919" w:rsidRDefault="00253FD1" w:rsidP="00183C27">
      <w:pPr>
        <w:pStyle w:val="box472209"/>
        <w:spacing w:before="0" w:beforeAutospacing="0" w:after="0"/>
        <w:ind w:firstLine="708"/>
        <w:jc w:val="both"/>
      </w:pPr>
      <w:r w:rsidRPr="00742919">
        <w:t xml:space="preserve">U </w:t>
      </w:r>
      <w:r w:rsidR="00543CDB" w:rsidRPr="00742919">
        <w:t>pod</w:t>
      </w:r>
      <w:r w:rsidR="009945FE">
        <w:t>stavku</w:t>
      </w:r>
      <w:r w:rsidR="00543CDB" w:rsidRPr="00742919">
        <w:t xml:space="preserve"> 2. </w:t>
      </w:r>
      <w:r w:rsidR="00B73A84" w:rsidRPr="00742919">
        <w:t xml:space="preserve">riječi: „članka 103.c stavka 4.“ zamjenjuju se riječima: „članka 103.c stavka 5.“, a </w:t>
      </w:r>
      <w:r w:rsidR="00543CDB" w:rsidRPr="00742919">
        <w:t xml:space="preserve">riječi: „članka 103.d stavka 3.“ zamjenjuju se riječima: „članka 103.d stavka </w:t>
      </w:r>
      <w:r w:rsidR="002B05DB" w:rsidRPr="00742919">
        <w:t>6</w:t>
      </w:r>
      <w:r w:rsidR="00543CDB" w:rsidRPr="00742919">
        <w:t>.“.</w:t>
      </w:r>
    </w:p>
    <w:p w14:paraId="4EC40C80" w14:textId="77777777" w:rsidR="00543CDB" w:rsidRPr="00742919" w:rsidRDefault="00543CDB" w:rsidP="00183C27">
      <w:pPr>
        <w:pStyle w:val="box472209"/>
        <w:spacing w:before="0" w:beforeAutospacing="0" w:after="0"/>
        <w:ind w:firstLine="708"/>
        <w:jc w:val="both"/>
      </w:pPr>
    </w:p>
    <w:p w14:paraId="522079C5" w14:textId="6D4F7AF2" w:rsidR="007E7959" w:rsidRPr="00742919" w:rsidRDefault="00FB6D51" w:rsidP="00183C27">
      <w:pPr>
        <w:pStyle w:val="box472209"/>
        <w:spacing w:before="0" w:beforeAutospacing="0" w:after="0"/>
        <w:ind w:firstLine="708"/>
        <w:jc w:val="both"/>
      </w:pPr>
      <w:r w:rsidRPr="00742919">
        <w:t>Na kraju pod</w:t>
      </w:r>
      <w:r w:rsidR="006E1F2D">
        <w:t>stavka</w:t>
      </w:r>
      <w:r w:rsidRPr="00742919">
        <w:t xml:space="preserve"> 3. </w:t>
      </w:r>
      <w:r w:rsidR="00244535" w:rsidRPr="00742919">
        <w:t xml:space="preserve">briše se točka </w:t>
      </w:r>
      <w:r w:rsidR="00B13735" w:rsidRPr="00742919">
        <w:t>i</w:t>
      </w:r>
      <w:r w:rsidR="00A803EC" w:rsidRPr="00742919">
        <w:t xml:space="preserve"> </w:t>
      </w:r>
      <w:r w:rsidR="00836BC9" w:rsidRPr="00742919">
        <w:t>dodaju</w:t>
      </w:r>
      <w:r w:rsidR="00244535" w:rsidRPr="00742919">
        <w:t xml:space="preserve"> </w:t>
      </w:r>
      <w:r w:rsidR="00B13735" w:rsidRPr="00742919">
        <w:t xml:space="preserve">se </w:t>
      </w:r>
      <w:r w:rsidR="00671080" w:rsidRPr="00742919">
        <w:t>pod</w:t>
      </w:r>
      <w:r w:rsidR="006E1F2D">
        <w:t>stavci</w:t>
      </w:r>
      <w:r w:rsidR="00836BC9" w:rsidRPr="00742919">
        <w:t xml:space="preserve"> 4.</w:t>
      </w:r>
      <w:r w:rsidR="00C60FB1" w:rsidRPr="00742919">
        <w:t xml:space="preserve">, </w:t>
      </w:r>
      <w:r w:rsidR="00836BC9" w:rsidRPr="00742919">
        <w:t xml:space="preserve">5. </w:t>
      </w:r>
      <w:r w:rsidR="00C60FB1" w:rsidRPr="00742919">
        <w:t xml:space="preserve">i 6. </w:t>
      </w:r>
      <w:r w:rsidR="007E7959" w:rsidRPr="00742919">
        <w:t>koj</w:t>
      </w:r>
      <w:r w:rsidR="00836BC9" w:rsidRPr="00742919">
        <w:t>e</w:t>
      </w:r>
      <w:r w:rsidR="007E7959" w:rsidRPr="00742919">
        <w:t xml:space="preserve"> glas</w:t>
      </w:r>
      <w:r w:rsidR="00AD6C6D" w:rsidRPr="00742919">
        <w:t>e</w:t>
      </w:r>
      <w:r w:rsidR="007E7959" w:rsidRPr="00742919">
        <w:t>:</w:t>
      </w:r>
    </w:p>
    <w:p w14:paraId="33128A8E" w14:textId="77777777" w:rsidR="00675081" w:rsidRPr="00742919" w:rsidRDefault="00675081" w:rsidP="00183C27">
      <w:pPr>
        <w:pStyle w:val="box472209"/>
        <w:spacing w:before="0" w:beforeAutospacing="0" w:after="0"/>
        <w:jc w:val="both"/>
      </w:pPr>
    </w:p>
    <w:p w14:paraId="42EC4A4A" w14:textId="1D2C9106" w:rsidR="00B36A72" w:rsidRPr="00742919" w:rsidRDefault="007E7959" w:rsidP="00183C27">
      <w:pPr>
        <w:pStyle w:val="box472209"/>
        <w:spacing w:before="0" w:beforeAutospacing="0" w:after="0"/>
        <w:ind w:left="709" w:hanging="709"/>
        <w:jc w:val="both"/>
      </w:pPr>
      <w:r w:rsidRPr="00742919">
        <w:t>„</w:t>
      </w:r>
      <w:r w:rsidR="00671080" w:rsidRPr="00742919">
        <w:t>-</w:t>
      </w:r>
      <w:r w:rsidR="00836BC9" w:rsidRPr="00742919">
        <w:t xml:space="preserve"> </w:t>
      </w:r>
      <w:r w:rsidR="00675081" w:rsidRPr="00742919">
        <w:tab/>
      </w:r>
      <w:r w:rsidR="00367DDF" w:rsidRPr="00742919">
        <w:t xml:space="preserve">zapošljava ili se koristi radom državljanina treće zemlje </w:t>
      </w:r>
      <w:r w:rsidR="001157C2" w:rsidRPr="00742919">
        <w:t>na području onih p</w:t>
      </w:r>
      <w:r w:rsidRPr="00742919">
        <w:t>olicijski</w:t>
      </w:r>
      <w:r w:rsidR="001157C2" w:rsidRPr="00742919">
        <w:t>h</w:t>
      </w:r>
      <w:r w:rsidRPr="00742919">
        <w:t xml:space="preserve"> uprava u kojim</w:t>
      </w:r>
      <w:r w:rsidR="00404F3A" w:rsidRPr="00742919">
        <w:t>a</w:t>
      </w:r>
      <w:r w:rsidRPr="00742919">
        <w:t xml:space="preserve"> zanimanje za koje </w:t>
      </w:r>
      <w:r w:rsidR="00AD6C6D" w:rsidRPr="00742919">
        <w:t xml:space="preserve">je </w:t>
      </w:r>
      <w:r w:rsidR="005C389C" w:rsidRPr="00742919">
        <w:t>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w:t>
      </w:r>
      <w:r w:rsidR="00AD6C6D" w:rsidRPr="00742919">
        <w:t xml:space="preserve"> nije deficitarno (članak 88. stavak 1</w:t>
      </w:r>
      <w:r w:rsidR="004954BB">
        <w:t>1</w:t>
      </w:r>
      <w:r w:rsidR="00AD6C6D" w:rsidRPr="00742919">
        <w:t>.)</w:t>
      </w:r>
    </w:p>
    <w:p w14:paraId="47F61177" w14:textId="77777777" w:rsidR="00675081" w:rsidRPr="00742919" w:rsidRDefault="00675081" w:rsidP="00183C27">
      <w:pPr>
        <w:pStyle w:val="box472209"/>
        <w:spacing w:before="0" w:beforeAutospacing="0" w:after="0"/>
        <w:ind w:left="709" w:hanging="709"/>
        <w:jc w:val="both"/>
      </w:pPr>
    </w:p>
    <w:p w14:paraId="7DEADCE9" w14:textId="51C45770" w:rsidR="00C60FB1" w:rsidRPr="00742919" w:rsidRDefault="00671080" w:rsidP="00183C27">
      <w:pPr>
        <w:pStyle w:val="box472209"/>
        <w:spacing w:before="0" w:beforeAutospacing="0" w:after="0"/>
        <w:ind w:left="709" w:hanging="709"/>
        <w:jc w:val="both"/>
      </w:pPr>
      <w:r w:rsidRPr="00742919">
        <w:t>-</w:t>
      </w:r>
      <w:r w:rsidR="00836BC9" w:rsidRPr="00742919">
        <w:t xml:space="preserve"> </w:t>
      </w:r>
      <w:r w:rsidR="00675081" w:rsidRPr="00742919">
        <w:tab/>
      </w:r>
      <w:r w:rsidR="007F2C26" w:rsidRPr="00742919">
        <w:t xml:space="preserve">zapošljava ili se koristi radom državljanina treće zemlje </w:t>
      </w:r>
      <w:r w:rsidR="001157C2" w:rsidRPr="00742919">
        <w:t xml:space="preserve">na </w:t>
      </w:r>
      <w:r w:rsidR="00214648" w:rsidRPr="00742919">
        <w:t xml:space="preserve">poslovima odnosno  </w:t>
      </w:r>
      <w:r w:rsidR="001157C2" w:rsidRPr="00742919">
        <w:t xml:space="preserve">području onih policijskih uprava </w:t>
      </w:r>
      <w:r w:rsidR="00B36A72" w:rsidRPr="00742919">
        <w:t>koje nisu navedene u članku 110. točki 32. (članak 88. stavak 1</w:t>
      </w:r>
      <w:r w:rsidR="004954BB">
        <w:t>4</w:t>
      </w:r>
      <w:r w:rsidR="00B36A72" w:rsidRPr="00742919">
        <w:t>.)</w:t>
      </w:r>
    </w:p>
    <w:p w14:paraId="5EF7B8CD" w14:textId="77777777" w:rsidR="00675081" w:rsidRPr="00742919" w:rsidRDefault="00675081" w:rsidP="00183C27">
      <w:pPr>
        <w:pStyle w:val="box472209"/>
        <w:spacing w:before="0" w:beforeAutospacing="0" w:after="0"/>
        <w:ind w:left="709" w:hanging="709"/>
        <w:jc w:val="both"/>
      </w:pPr>
    </w:p>
    <w:p w14:paraId="3629C34B" w14:textId="745B4FBB" w:rsidR="00B36A72" w:rsidRPr="00742919" w:rsidRDefault="00671080" w:rsidP="00183C27">
      <w:pPr>
        <w:pStyle w:val="box472209"/>
        <w:spacing w:before="0" w:beforeAutospacing="0" w:after="0"/>
        <w:ind w:left="709" w:hanging="709"/>
        <w:jc w:val="both"/>
      </w:pPr>
      <w:r w:rsidRPr="00742919">
        <w:t>-</w:t>
      </w:r>
      <w:r w:rsidR="00C60FB1" w:rsidRPr="00742919">
        <w:t xml:space="preserve"> </w:t>
      </w:r>
      <w:r w:rsidR="00675081" w:rsidRPr="00742919">
        <w:tab/>
      </w:r>
      <w:r w:rsidR="007F2C26" w:rsidRPr="00742919">
        <w:t xml:space="preserve">zapošljava ili se koristi radom državljanina treće zemlje </w:t>
      </w:r>
      <w:r w:rsidR="001157C2" w:rsidRPr="00742919">
        <w:t xml:space="preserve">na području onih policijskih uprava </w:t>
      </w:r>
      <w:r w:rsidR="00C60FB1" w:rsidRPr="00742919">
        <w:t xml:space="preserve">u kojima nije proveden test tržišta rada </w:t>
      </w:r>
      <w:r w:rsidR="00452C0D" w:rsidRPr="00742919">
        <w:t xml:space="preserve">za zanimanje za koje je </w:t>
      </w:r>
      <w:r w:rsidR="00A85C90" w:rsidRPr="00742919">
        <w:t xml:space="preserve">poslodavcu izdana </w:t>
      </w:r>
      <w:r w:rsidR="0014057B" w:rsidRPr="00742919">
        <w:t>potvrda iz članka 91. stavka 3. podstavka 1. i stavka 4. ovoga Zakona odnosno dano pozitivno mišljenje Hrvatskog zavoda za zapošljavanje iz članka 100. stavka 6. ili članka 103.c stavka 5. ili članka 103.d stavka 6. ili članka 103.e stavka 5. ovoga Zakona odnosno koje je navedeno u potvrdi iz članka 91. stavka 3. podstavaka 2. do 4. ovoga Zakona</w:t>
      </w:r>
      <w:r w:rsidR="00452C0D" w:rsidRPr="00742919">
        <w:t xml:space="preserve"> </w:t>
      </w:r>
      <w:r w:rsidR="00C60FB1" w:rsidRPr="00742919">
        <w:t>(članak 88. stavak 1</w:t>
      </w:r>
      <w:r w:rsidR="004954BB">
        <w:t>6</w:t>
      </w:r>
      <w:r w:rsidR="00C60FB1" w:rsidRPr="00742919">
        <w:t>.).</w:t>
      </w:r>
      <w:r w:rsidR="00B36A72" w:rsidRPr="00742919">
        <w:t>“.</w:t>
      </w:r>
    </w:p>
    <w:p w14:paraId="7B35D668" w14:textId="77777777" w:rsidR="00AA7D81" w:rsidRPr="00742919" w:rsidRDefault="001627C6" w:rsidP="00183C27">
      <w:pPr>
        <w:pStyle w:val="box472209"/>
        <w:spacing w:before="0" w:beforeAutospacing="0" w:after="0"/>
        <w:jc w:val="both"/>
      </w:pPr>
      <w:r w:rsidRPr="00742919">
        <w:tab/>
      </w:r>
    </w:p>
    <w:p w14:paraId="5B6F3C88" w14:textId="6E0EB649" w:rsidR="00E73F93" w:rsidRPr="00742919" w:rsidRDefault="001627C6" w:rsidP="00183C27">
      <w:pPr>
        <w:spacing w:after="0" w:line="240" w:lineRule="auto"/>
        <w:ind w:firstLine="708"/>
        <w:jc w:val="both"/>
        <w:rPr>
          <w:rFonts w:ascii="Times New Roman" w:hAnsi="Times New Roman" w:cs="Times New Roman"/>
          <w:sz w:val="24"/>
          <w:szCs w:val="24"/>
        </w:rPr>
      </w:pPr>
      <w:r w:rsidRPr="00742919">
        <w:rPr>
          <w:rFonts w:ascii="Times New Roman" w:hAnsi="Times New Roman" w:cs="Times New Roman"/>
          <w:sz w:val="24"/>
          <w:szCs w:val="24"/>
        </w:rPr>
        <w:t xml:space="preserve">U stavku 6. točki </w:t>
      </w:r>
      <w:r w:rsidR="00AA7D81" w:rsidRPr="00742919">
        <w:rPr>
          <w:rFonts w:ascii="Times New Roman" w:hAnsi="Times New Roman" w:cs="Times New Roman"/>
          <w:sz w:val="24"/>
          <w:szCs w:val="24"/>
        </w:rPr>
        <w:t>1</w:t>
      </w:r>
      <w:r w:rsidRPr="00742919">
        <w:rPr>
          <w:rFonts w:ascii="Times New Roman" w:hAnsi="Times New Roman" w:cs="Times New Roman"/>
          <w:sz w:val="24"/>
          <w:szCs w:val="24"/>
        </w:rPr>
        <w:t>.</w:t>
      </w:r>
      <w:r w:rsidR="00AA7D81" w:rsidRPr="00742919">
        <w:rPr>
          <w:rFonts w:ascii="Times New Roman" w:hAnsi="Times New Roman" w:cs="Times New Roman"/>
          <w:sz w:val="24"/>
          <w:szCs w:val="24"/>
        </w:rPr>
        <w:t xml:space="preserve"> pod</w:t>
      </w:r>
      <w:r w:rsidR="004801FA">
        <w:rPr>
          <w:rFonts w:ascii="Times New Roman" w:hAnsi="Times New Roman" w:cs="Times New Roman"/>
          <w:sz w:val="24"/>
          <w:szCs w:val="24"/>
        </w:rPr>
        <w:t>stavku</w:t>
      </w:r>
      <w:r w:rsidR="00AA7D81" w:rsidRPr="00742919">
        <w:rPr>
          <w:rFonts w:ascii="Times New Roman" w:hAnsi="Times New Roman" w:cs="Times New Roman"/>
          <w:sz w:val="24"/>
          <w:szCs w:val="24"/>
        </w:rPr>
        <w:t xml:space="preserve"> 2. </w:t>
      </w:r>
      <w:r w:rsidR="00B73A84" w:rsidRPr="00742919">
        <w:rPr>
          <w:rFonts w:ascii="Times New Roman" w:hAnsi="Times New Roman" w:cs="Times New Roman"/>
          <w:sz w:val="24"/>
          <w:szCs w:val="24"/>
        </w:rPr>
        <w:t xml:space="preserve">riječi: „članka 103.c stavka 4.“ zamjenjuju se riječima: „članka 103.c stavka 5.“, a </w:t>
      </w:r>
      <w:r w:rsidR="00E73F93" w:rsidRPr="00742919">
        <w:rPr>
          <w:rFonts w:ascii="Times New Roman" w:hAnsi="Times New Roman" w:cs="Times New Roman"/>
          <w:sz w:val="24"/>
          <w:szCs w:val="24"/>
        </w:rPr>
        <w:t xml:space="preserve">riječi: „članka 103.d stavka 3.“ zamjenjuju se riječima: „članka 103.d stavka </w:t>
      </w:r>
      <w:r w:rsidR="002B05DB" w:rsidRPr="00742919">
        <w:rPr>
          <w:rFonts w:ascii="Times New Roman" w:hAnsi="Times New Roman" w:cs="Times New Roman"/>
          <w:sz w:val="24"/>
          <w:szCs w:val="24"/>
        </w:rPr>
        <w:t>6</w:t>
      </w:r>
      <w:r w:rsidR="00E73F93" w:rsidRPr="00742919">
        <w:rPr>
          <w:rFonts w:ascii="Times New Roman" w:hAnsi="Times New Roman" w:cs="Times New Roman"/>
          <w:sz w:val="24"/>
          <w:szCs w:val="24"/>
        </w:rPr>
        <w:t>.“.</w:t>
      </w:r>
    </w:p>
    <w:p w14:paraId="557204D9" w14:textId="77777777" w:rsidR="00AA7D81" w:rsidRPr="00742919" w:rsidRDefault="00AA7D81" w:rsidP="00183C27">
      <w:pPr>
        <w:pStyle w:val="box472209"/>
        <w:spacing w:before="0" w:beforeAutospacing="0" w:after="0"/>
        <w:ind w:firstLine="708"/>
        <w:jc w:val="both"/>
      </w:pPr>
    </w:p>
    <w:p w14:paraId="1230D1B3" w14:textId="24ED97E7" w:rsidR="0012181D" w:rsidRPr="00742919" w:rsidRDefault="0012181D" w:rsidP="00183C27">
      <w:pPr>
        <w:pStyle w:val="box472209"/>
        <w:spacing w:before="0" w:beforeAutospacing="0" w:after="0"/>
        <w:ind w:firstLine="708"/>
        <w:jc w:val="both"/>
      </w:pPr>
      <w:r w:rsidRPr="00742919">
        <w:t xml:space="preserve">U točki 3. </w:t>
      </w:r>
      <w:r w:rsidR="0002443E" w:rsidRPr="00742919">
        <w:t>riječi</w:t>
      </w:r>
      <w:r w:rsidRPr="00742919">
        <w:t>: „a korisnik:“ zamjenjuj</w:t>
      </w:r>
      <w:r w:rsidR="0002443E" w:rsidRPr="00742919">
        <w:t>u</w:t>
      </w:r>
      <w:r w:rsidRPr="00742919">
        <w:t xml:space="preserve"> se </w:t>
      </w:r>
      <w:r w:rsidR="0002443E" w:rsidRPr="00742919">
        <w:t>riječima</w:t>
      </w:r>
      <w:r w:rsidRPr="00742919">
        <w:t xml:space="preserve">: „ako korisnik:“. </w:t>
      </w:r>
    </w:p>
    <w:p w14:paraId="75E983D6" w14:textId="77777777" w:rsidR="00C87B74" w:rsidRPr="00742919" w:rsidRDefault="00C87B74" w:rsidP="00183C27">
      <w:pPr>
        <w:pStyle w:val="box472209"/>
        <w:spacing w:before="0" w:beforeAutospacing="0" w:after="0"/>
        <w:ind w:firstLine="708"/>
        <w:jc w:val="both"/>
      </w:pPr>
    </w:p>
    <w:p w14:paraId="1A739158" w14:textId="0FBEE875" w:rsidR="00C43559" w:rsidRPr="00742919" w:rsidRDefault="006E4DD0" w:rsidP="00183C27">
      <w:pPr>
        <w:pStyle w:val="box472209"/>
        <w:spacing w:before="0" w:beforeAutospacing="0" w:after="0"/>
        <w:ind w:firstLine="708"/>
        <w:jc w:val="both"/>
      </w:pPr>
      <w:r w:rsidRPr="00742919">
        <w:t>Na kraju pod</w:t>
      </w:r>
      <w:r w:rsidR="004801FA">
        <w:t>stavka</w:t>
      </w:r>
      <w:r w:rsidRPr="00742919">
        <w:t xml:space="preserve"> </w:t>
      </w:r>
      <w:r w:rsidR="00EB18AE" w:rsidRPr="00742919">
        <w:t>2.</w:t>
      </w:r>
      <w:r w:rsidRPr="00742919">
        <w:t xml:space="preserve"> </w:t>
      </w:r>
      <w:r w:rsidR="00C43559" w:rsidRPr="00742919">
        <w:t xml:space="preserve">briše se točka </w:t>
      </w:r>
      <w:r w:rsidR="00B13735" w:rsidRPr="00742919">
        <w:t xml:space="preserve">i </w:t>
      </w:r>
      <w:r w:rsidR="00C43559" w:rsidRPr="00742919">
        <w:t>dodaju</w:t>
      </w:r>
      <w:r w:rsidR="00B13735" w:rsidRPr="00742919">
        <w:t xml:space="preserve"> se</w:t>
      </w:r>
      <w:r w:rsidR="00C43559" w:rsidRPr="00742919">
        <w:t xml:space="preserve"> </w:t>
      </w:r>
      <w:r w:rsidR="00671080" w:rsidRPr="00742919">
        <w:t>pod</w:t>
      </w:r>
      <w:r w:rsidR="004801FA">
        <w:t>stavci</w:t>
      </w:r>
      <w:r w:rsidR="00C43559" w:rsidRPr="00742919">
        <w:t xml:space="preserve"> </w:t>
      </w:r>
      <w:r w:rsidR="00DD65C4" w:rsidRPr="00742919">
        <w:t>3</w:t>
      </w:r>
      <w:r w:rsidR="00C43559" w:rsidRPr="00742919">
        <w:t xml:space="preserve">. i </w:t>
      </w:r>
      <w:r w:rsidR="00DD65C4" w:rsidRPr="00742919">
        <w:t>4</w:t>
      </w:r>
      <w:r w:rsidR="00C43559" w:rsidRPr="00742919">
        <w:t>. koje glase:</w:t>
      </w:r>
    </w:p>
    <w:p w14:paraId="37519D0C" w14:textId="77777777" w:rsidR="00675081" w:rsidRPr="00742919" w:rsidRDefault="00675081" w:rsidP="00183C27">
      <w:pPr>
        <w:pStyle w:val="box472209"/>
        <w:spacing w:before="0" w:beforeAutospacing="0" w:after="0"/>
        <w:jc w:val="both"/>
      </w:pPr>
    </w:p>
    <w:p w14:paraId="5E9BA652" w14:textId="29E89357" w:rsidR="00C43559" w:rsidRPr="00742919" w:rsidRDefault="00C43559" w:rsidP="00183C27">
      <w:pPr>
        <w:pStyle w:val="box472209"/>
        <w:spacing w:before="0" w:beforeAutospacing="0" w:after="0"/>
        <w:ind w:left="709" w:hanging="709"/>
        <w:jc w:val="both"/>
      </w:pPr>
      <w:r w:rsidRPr="00742919">
        <w:t>„</w:t>
      </w:r>
      <w:r w:rsidR="00671080" w:rsidRPr="00742919">
        <w:t>-</w:t>
      </w:r>
      <w:r w:rsidRPr="00742919">
        <w:t xml:space="preserve"> </w:t>
      </w:r>
      <w:r w:rsidR="00675081" w:rsidRPr="00742919">
        <w:tab/>
      </w:r>
      <w:r w:rsidR="007F2C26" w:rsidRPr="00742919">
        <w:t xml:space="preserve">koristi rad državljanina treće zemlje </w:t>
      </w:r>
      <w:r w:rsidRPr="00742919">
        <w:t>na području onih policijskih uprava u kojima zanimanje za koje je korisniku izdana potvrda iz članka 91. stavka 4. ovoga Zakona odnosno dano pozitivno mišljenje Hrvatskog zavoda za zapošljavanje iz članka 100. stavka 6. ovoga Zakona odnosno koji su navedeni u potvrdi iz članka 91. stavka 4. ovoga Zakona nije deficitarno (članak 88. stavak 1</w:t>
      </w:r>
      <w:r w:rsidR="00470C6C">
        <w:t>2</w:t>
      </w:r>
      <w:r w:rsidRPr="00742919">
        <w:t>.)</w:t>
      </w:r>
    </w:p>
    <w:p w14:paraId="526FCFF3" w14:textId="77777777" w:rsidR="00675081" w:rsidRPr="00742919" w:rsidRDefault="00675081" w:rsidP="00183C27">
      <w:pPr>
        <w:pStyle w:val="box472209"/>
        <w:spacing w:before="0" w:beforeAutospacing="0" w:after="0"/>
        <w:ind w:left="709" w:hanging="709"/>
        <w:jc w:val="both"/>
      </w:pPr>
    </w:p>
    <w:p w14:paraId="14489153" w14:textId="5A694B58" w:rsidR="00C43559" w:rsidRPr="00742919" w:rsidRDefault="00671080" w:rsidP="00183C27">
      <w:pPr>
        <w:pStyle w:val="box472209"/>
        <w:spacing w:before="0" w:beforeAutospacing="0" w:after="0"/>
        <w:ind w:left="709" w:hanging="709"/>
        <w:jc w:val="both"/>
      </w:pPr>
      <w:r w:rsidRPr="00742919">
        <w:lastRenderedPageBreak/>
        <w:t>-</w:t>
      </w:r>
      <w:r w:rsidR="00C43559" w:rsidRPr="00742919">
        <w:t xml:space="preserve"> </w:t>
      </w:r>
      <w:r w:rsidR="00675081" w:rsidRPr="00742919">
        <w:tab/>
      </w:r>
      <w:r w:rsidR="007F2C26" w:rsidRPr="00742919">
        <w:t xml:space="preserve">koristi rad državljanina treće zemlje </w:t>
      </w:r>
      <w:r w:rsidR="00C43559" w:rsidRPr="00742919">
        <w:t>na području onih policijskih uprava u kojima nije proveden test tržišta rada za zanimanje za koje je korisniku izdana potvrda iz članka 91. stavka 4. ovoga Zakona odnosno dano pozitivno mišljenje Hrvatskog zavoda za zapošljavanje iz članka 100. stavka 6. ovoga Zakona odnosno koji su navedeni u potvrdi iz članka 91. stavka 4. ovoga Zakona (članak 88. stavak 1</w:t>
      </w:r>
      <w:r w:rsidR="00470C6C">
        <w:t>7</w:t>
      </w:r>
      <w:r w:rsidR="00C43559" w:rsidRPr="00742919">
        <w:t>.).“.</w:t>
      </w:r>
    </w:p>
    <w:p w14:paraId="6594B739" w14:textId="77777777" w:rsidR="00181A49" w:rsidRPr="00742919" w:rsidRDefault="00181A49" w:rsidP="00183C27">
      <w:pPr>
        <w:pStyle w:val="box472209"/>
        <w:spacing w:before="0" w:beforeAutospacing="0" w:after="0"/>
        <w:ind w:firstLine="708"/>
        <w:jc w:val="both"/>
      </w:pPr>
    </w:p>
    <w:p w14:paraId="5BE5BCDE" w14:textId="2AC80798" w:rsidR="00181A49" w:rsidRPr="00742919" w:rsidRDefault="00181A49" w:rsidP="00183C27">
      <w:pPr>
        <w:pStyle w:val="box472209"/>
        <w:spacing w:before="0" w:beforeAutospacing="0" w:after="0"/>
        <w:ind w:firstLine="708"/>
        <w:jc w:val="both"/>
      </w:pPr>
      <w:r w:rsidRPr="00742919">
        <w:t xml:space="preserve">Iza stavka </w:t>
      </w:r>
      <w:r w:rsidR="003262D6" w:rsidRPr="00742919">
        <w:t>6</w:t>
      </w:r>
      <w:r w:rsidRPr="00742919">
        <w:t xml:space="preserve">. dodaje se novi stavak </w:t>
      </w:r>
      <w:r w:rsidR="003262D6" w:rsidRPr="00742919">
        <w:t>7</w:t>
      </w:r>
      <w:r w:rsidRPr="00742919">
        <w:t>. koji glasi:</w:t>
      </w:r>
    </w:p>
    <w:p w14:paraId="021EB1E9" w14:textId="77777777" w:rsidR="00675081" w:rsidRPr="00742919" w:rsidRDefault="00675081" w:rsidP="00183C27">
      <w:pPr>
        <w:pStyle w:val="box472209"/>
        <w:spacing w:before="0" w:beforeAutospacing="0" w:after="0"/>
        <w:jc w:val="both"/>
      </w:pPr>
    </w:p>
    <w:p w14:paraId="178B6791" w14:textId="26897372" w:rsidR="00181A49" w:rsidRPr="00742919" w:rsidRDefault="00181A49" w:rsidP="00183C27">
      <w:pPr>
        <w:pStyle w:val="box472209"/>
        <w:spacing w:before="0" w:beforeAutospacing="0" w:after="0"/>
        <w:jc w:val="both"/>
      </w:pPr>
      <w:r w:rsidRPr="00742919">
        <w:t>„(</w:t>
      </w:r>
      <w:r w:rsidR="003262D6" w:rsidRPr="00742919">
        <w:t>7</w:t>
      </w:r>
      <w:r w:rsidRPr="00742919">
        <w:t xml:space="preserve">) </w:t>
      </w:r>
      <w:r w:rsidR="00D72AD1" w:rsidRPr="00742919">
        <w:t>Za prekršaj</w:t>
      </w:r>
      <w:r w:rsidR="00791554" w:rsidRPr="00742919">
        <w:t>e</w:t>
      </w:r>
      <w:r w:rsidR="00D72AD1" w:rsidRPr="00742919">
        <w:t xml:space="preserve"> iz stavka 6. ovoga članka </w:t>
      </w:r>
      <w:r w:rsidR="002E49AA" w:rsidRPr="00742919">
        <w:t xml:space="preserve">kaznit će se </w:t>
      </w:r>
      <w:r w:rsidR="00D72AD1" w:rsidRPr="00742919">
        <w:t xml:space="preserve">novčanom kaznom u iznosu od </w:t>
      </w:r>
      <w:r w:rsidR="008C1EDB" w:rsidRPr="00742919">
        <w:t>1500</w:t>
      </w:r>
      <w:r w:rsidR="002E49AA" w:rsidRPr="00742919">
        <w:t xml:space="preserve">,00 do </w:t>
      </w:r>
      <w:r w:rsidR="008C1EDB" w:rsidRPr="00742919">
        <w:t>3</w:t>
      </w:r>
      <w:r w:rsidR="001523A7" w:rsidRPr="00742919">
        <w:t>000</w:t>
      </w:r>
      <w:r w:rsidR="002E49AA" w:rsidRPr="00742919">
        <w:t>,00 eura za svakog državljanina treće zemlje odgovorna osoba u korisniku-pravnoj osobi.“.</w:t>
      </w:r>
      <w:r w:rsidR="00D72AD1" w:rsidRPr="00742919">
        <w:t xml:space="preserve"> </w:t>
      </w:r>
    </w:p>
    <w:p w14:paraId="5A10F420" w14:textId="77777777" w:rsidR="00181A49" w:rsidRPr="00742919" w:rsidRDefault="00181A49" w:rsidP="00183C27">
      <w:pPr>
        <w:pStyle w:val="box472209"/>
        <w:spacing w:before="0" w:beforeAutospacing="0" w:after="0"/>
        <w:ind w:firstLine="708"/>
        <w:jc w:val="both"/>
      </w:pPr>
    </w:p>
    <w:p w14:paraId="57725048" w14:textId="3A5CEDBC" w:rsidR="00A6631D" w:rsidRPr="00742919" w:rsidRDefault="00A6631D" w:rsidP="00183C27">
      <w:pPr>
        <w:pStyle w:val="box472209"/>
        <w:spacing w:before="0" w:beforeAutospacing="0" w:after="0"/>
        <w:ind w:firstLine="708"/>
        <w:jc w:val="both"/>
      </w:pPr>
      <w:r w:rsidRPr="00742919">
        <w:t>Dosadašnji stav</w:t>
      </w:r>
      <w:r w:rsidR="003262D6" w:rsidRPr="00742919">
        <w:t>ci</w:t>
      </w:r>
      <w:r w:rsidR="00686C05" w:rsidRPr="00742919">
        <w:t xml:space="preserve"> </w:t>
      </w:r>
      <w:r w:rsidR="003262D6" w:rsidRPr="00742919">
        <w:t xml:space="preserve">7. </w:t>
      </w:r>
      <w:r w:rsidR="00675081" w:rsidRPr="00742919">
        <w:t>-</w:t>
      </w:r>
      <w:r w:rsidR="003262D6" w:rsidRPr="00742919">
        <w:t xml:space="preserve"> 10</w:t>
      </w:r>
      <w:r w:rsidR="00686C05" w:rsidRPr="00742919">
        <w:t xml:space="preserve">. </w:t>
      </w:r>
      <w:r w:rsidRPr="00742919">
        <w:t>postaj</w:t>
      </w:r>
      <w:r w:rsidR="003262D6" w:rsidRPr="00742919">
        <w:t>u</w:t>
      </w:r>
      <w:r w:rsidR="00686C05" w:rsidRPr="00742919">
        <w:t xml:space="preserve"> stav</w:t>
      </w:r>
      <w:r w:rsidR="003262D6" w:rsidRPr="00742919">
        <w:t>ci</w:t>
      </w:r>
      <w:r w:rsidR="00686C05" w:rsidRPr="00742919">
        <w:t xml:space="preserve"> </w:t>
      </w:r>
      <w:r w:rsidR="003262D6" w:rsidRPr="00742919">
        <w:t xml:space="preserve">8. </w:t>
      </w:r>
      <w:r w:rsidR="00675081" w:rsidRPr="00742919">
        <w:t>-</w:t>
      </w:r>
      <w:r w:rsidR="003262D6" w:rsidRPr="00742919">
        <w:t xml:space="preserve"> </w:t>
      </w:r>
      <w:r w:rsidR="00686C05" w:rsidRPr="00742919">
        <w:t xml:space="preserve">11. </w:t>
      </w:r>
    </w:p>
    <w:p w14:paraId="3CF23EAD" w14:textId="77777777" w:rsidR="00675081" w:rsidRPr="00742919" w:rsidRDefault="00675081" w:rsidP="00183C27">
      <w:pPr>
        <w:pStyle w:val="box472209"/>
        <w:spacing w:before="0" w:beforeAutospacing="0" w:after="0"/>
        <w:jc w:val="center"/>
        <w:rPr>
          <w:b/>
        </w:rPr>
      </w:pPr>
    </w:p>
    <w:p w14:paraId="22032561" w14:textId="23739EAC" w:rsidR="00404F3A" w:rsidRPr="00742919" w:rsidRDefault="00E015D1" w:rsidP="00183C27">
      <w:pPr>
        <w:pStyle w:val="box472209"/>
        <w:spacing w:before="0" w:beforeAutospacing="0" w:after="0"/>
        <w:jc w:val="center"/>
        <w:rPr>
          <w:b/>
        </w:rPr>
      </w:pPr>
      <w:r w:rsidRPr="00742919">
        <w:rPr>
          <w:b/>
        </w:rPr>
        <w:t xml:space="preserve">Članak </w:t>
      </w:r>
      <w:r w:rsidR="002866C5" w:rsidRPr="00742919">
        <w:rPr>
          <w:b/>
        </w:rPr>
        <w:t>6</w:t>
      </w:r>
      <w:r w:rsidR="00397687">
        <w:rPr>
          <w:b/>
        </w:rPr>
        <w:t>5</w:t>
      </w:r>
      <w:r w:rsidRPr="00742919">
        <w:rPr>
          <w:b/>
        </w:rPr>
        <w:t>.</w:t>
      </w:r>
    </w:p>
    <w:p w14:paraId="4BDBEC55" w14:textId="77777777" w:rsidR="00B13735" w:rsidRPr="00742919" w:rsidRDefault="00B13735" w:rsidP="00183C27">
      <w:pPr>
        <w:pStyle w:val="box472209"/>
        <w:spacing w:before="0" w:beforeAutospacing="0" w:after="0"/>
        <w:jc w:val="center"/>
        <w:rPr>
          <w:b/>
        </w:rPr>
      </w:pPr>
    </w:p>
    <w:p w14:paraId="6DBDB86D" w14:textId="77777777" w:rsidR="005E3CD5" w:rsidRPr="00742919" w:rsidRDefault="00E015D1" w:rsidP="00183C27">
      <w:pPr>
        <w:pStyle w:val="box472209"/>
        <w:spacing w:before="0" w:beforeAutospacing="0" w:after="0"/>
        <w:ind w:firstLine="708"/>
        <w:jc w:val="both"/>
      </w:pPr>
      <w:r w:rsidRPr="00742919">
        <w:t>U članku 250.</w:t>
      </w:r>
      <w:r w:rsidR="005E3CD5" w:rsidRPr="00742919">
        <w:t xml:space="preserve"> stavku 1. podstavku 2. </w:t>
      </w:r>
      <w:r w:rsidR="00B73A84" w:rsidRPr="00742919">
        <w:t xml:space="preserve">riječi: „članka 103.c stavka 4.“ zamjenjuju se riječima: „članka 103.c stavka 5.“, a </w:t>
      </w:r>
      <w:r w:rsidR="005E3CD5" w:rsidRPr="00742919">
        <w:t xml:space="preserve">riječi: „članka 103.d stavka 3.“ zamjenjuju se riječima: „članka 103.d stavka </w:t>
      </w:r>
      <w:r w:rsidR="00C04034" w:rsidRPr="00742919">
        <w:t>6</w:t>
      </w:r>
      <w:r w:rsidR="005E3CD5" w:rsidRPr="00742919">
        <w:t>.“.</w:t>
      </w:r>
      <w:r w:rsidRPr="00742919">
        <w:t xml:space="preserve"> </w:t>
      </w:r>
    </w:p>
    <w:p w14:paraId="225924A9" w14:textId="77777777" w:rsidR="005E3CD5" w:rsidRPr="00742919" w:rsidRDefault="005E3CD5" w:rsidP="00183C27">
      <w:pPr>
        <w:pStyle w:val="box472209"/>
        <w:spacing w:before="0" w:beforeAutospacing="0" w:after="0"/>
        <w:ind w:firstLine="708"/>
        <w:jc w:val="both"/>
      </w:pPr>
    </w:p>
    <w:p w14:paraId="50E032FF" w14:textId="77777777" w:rsidR="005E3CD5" w:rsidRPr="00742919" w:rsidRDefault="005E3CD5" w:rsidP="00183C27">
      <w:pPr>
        <w:pStyle w:val="box472209"/>
        <w:spacing w:before="0" w:beforeAutospacing="0" w:after="0"/>
        <w:ind w:firstLine="708"/>
        <w:jc w:val="both"/>
      </w:pPr>
      <w:r w:rsidRPr="00742919">
        <w:t xml:space="preserve">U stavku 2. podstavku 2. </w:t>
      </w:r>
      <w:r w:rsidR="00B73A84" w:rsidRPr="00742919">
        <w:t xml:space="preserve">riječi: „članka 103.c stavka 4.“ zamjenjuju se riječima: „članka 103.c stavka 5.“, a </w:t>
      </w:r>
      <w:r w:rsidRPr="00742919">
        <w:t xml:space="preserve">riječi: „članka 103.d stavka 3.“ zamjenjuju se riječima: „članka 103.d stavka </w:t>
      </w:r>
      <w:r w:rsidR="00C04034" w:rsidRPr="00742919">
        <w:t>6</w:t>
      </w:r>
      <w:r w:rsidRPr="00742919">
        <w:t xml:space="preserve">.“. </w:t>
      </w:r>
    </w:p>
    <w:p w14:paraId="4411450A" w14:textId="249BBCCF" w:rsidR="005E3CD5" w:rsidRDefault="00A6601E" w:rsidP="00183C27">
      <w:pPr>
        <w:pStyle w:val="box472209"/>
        <w:spacing w:before="0" w:beforeAutospacing="0" w:after="0"/>
        <w:ind w:firstLine="708"/>
        <w:jc w:val="both"/>
      </w:pPr>
      <w:r>
        <w:t>U stavku 3. riječi: „iz članka 129. stavaka 7. i 9.“ zamjenjuju se riječima: „iz članka 129. stavaka 7., 8. i 10.“.</w:t>
      </w:r>
    </w:p>
    <w:p w14:paraId="58137EC5" w14:textId="77777777" w:rsidR="00A6601E" w:rsidRPr="00742919" w:rsidRDefault="00A6601E" w:rsidP="00183C27">
      <w:pPr>
        <w:pStyle w:val="box472209"/>
        <w:spacing w:before="0" w:beforeAutospacing="0" w:after="0"/>
        <w:ind w:firstLine="708"/>
        <w:jc w:val="both"/>
      </w:pPr>
    </w:p>
    <w:p w14:paraId="659279C1" w14:textId="77777777" w:rsidR="005E3CD5" w:rsidRPr="00742919" w:rsidRDefault="005E3CD5" w:rsidP="00183C27">
      <w:pPr>
        <w:pStyle w:val="box472209"/>
        <w:spacing w:before="0" w:beforeAutospacing="0" w:after="0"/>
        <w:ind w:firstLine="708"/>
        <w:jc w:val="both"/>
      </w:pPr>
      <w:r w:rsidRPr="00742919">
        <w:t>U</w:t>
      </w:r>
      <w:r w:rsidR="00E015D1" w:rsidRPr="00742919">
        <w:t xml:space="preserve"> stavku 4.</w:t>
      </w:r>
      <w:r w:rsidRPr="00742919">
        <w:t xml:space="preserve"> podstavku 2. </w:t>
      </w:r>
      <w:r w:rsidR="00B73A84" w:rsidRPr="00742919">
        <w:t xml:space="preserve">riječi: „članka 103.c stavka 4.“ zamjenjuju se riječima: „članka 103.c stavka 5.“, a </w:t>
      </w:r>
      <w:r w:rsidRPr="00742919">
        <w:t xml:space="preserve">riječi: „članka 103.d stavka 3.“ zamjenjuju se riječima: „članka 103.d stavka </w:t>
      </w:r>
      <w:r w:rsidR="00C04034" w:rsidRPr="00742919">
        <w:t>6</w:t>
      </w:r>
      <w:r w:rsidRPr="00742919">
        <w:t xml:space="preserve">.“. </w:t>
      </w:r>
    </w:p>
    <w:p w14:paraId="3F55DB3F" w14:textId="77777777" w:rsidR="005E3CD5" w:rsidRPr="00742919" w:rsidRDefault="005E3CD5" w:rsidP="00183C27">
      <w:pPr>
        <w:pStyle w:val="box472209"/>
        <w:spacing w:before="0" w:beforeAutospacing="0" w:after="0"/>
        <w:ind w:firstLine="708"/>
        <w:jc w:val="both"/>
      </w:pPr>
    </w:p>
    <w:p w14:paraId="5BC8DC92" w14:textId="003DB363" w:rsidR="00E015D1" w:rsidRPr="00742919" w:rsidRDefault="007235D4" w:rsidP="00183C27">
      <w:pPr>
        <w:pStyle w:val="box472209"/>
        <w:spacing w:before="0" w:beforeAutospacing="0" w:after="0"/>
        <w:ind w:firstLine="708"/>
        <w:jc w:val="both"/>
      </w:pPr>
      <w:r w:rsidRPr="00742919">
        <w:t xml:space="preserve">Na kraju podstavka 3. </w:t>
      </w:r>
      <w:r w:rsidR="00244535" w:rsidRPr="00742919">
        <w:t xml:space="preserve">briše se točka </w:t>
      </w:r>
      <w:r w:rsidR="00B13735" w:rsidRPr="00742919">
        <w:t>i</w:t>
      </w:r>
      <w:r w:rsidR="00844897" w:rsidRPr="00742919">
        <w:t xml:space="preserve"> </w:t>
      </w:r>
      <w:r w:rsidR="00E015D1" w:rsidRPr="00742919">
        <w:t>dodaju</w:t>
      </w:r>
      <w:r w:rsidR="00B13735" w:rsidRPr="00742919">
        <w:t xml:space="preserve"> se</w:t>
      </w:r>
      <w:r w:rsidR="00E015D1" w:rsidRPr="00742919">
        <w:t xml:space="preserve"> podstavci 4.</w:t>
      </w:r>
      <w:r w:rsidR="00DA4E67" w:rsidRPr="00742919">
        <w:t xml:space="preserve">, </w:t>
      </w:r>
      <w:r w:rsidR="00E015D1" w:rsidRPr="00742919">
        <w:t xml:space="preserve">5. </w:t>
      </w:r>
      <w:r w:rsidR="00DA4E67" w:rsidRPr="00742919">
        <w:t xml:space="preserve">i 6. </w:t>
      </w:r>
      <w:r w:rsidR="00E015D1" w:rsidRPr="00742919">
        <w:t>koji glase:</w:t>
      </w:r>
    </w:p>
    <w:p w14:paraId="2D15938F" w14:textId="77777777" w:rsidR="00675081" w:rsidRPr="00742919" w:rsidRDefault="00675081" w:rsidP="00183C27">
      <w:pPr>
        <w:pStyle w:val="box472209"/>
        <w:spacing w:before="0" w:beforeAutospacing="0" w:after="0"/>
        <w:jc w:val="both"/>
      </w:pPr>
    </w:p>
    <w:p w14:paraId="43C2C154" w14:textId="7ED12111" w:rsidR="00E015D1" w:rsidRPr="00742919" w:rsidRDefault="00E015D1" w:rsidP="00183C27">
      <w:pPr>
        <w:pStyle w:val="box472209"/>
        <w:spacing w:before="0" w:beforeAutospacing="0" w:after="0"/>
        <w:ind w:left="709" w:hanging="709"/>
        <w:jc w:val="both"/>
      </w:pPr>
      <w:r w:rsidRPr="00742919">
        <w:t>„</w:t>
      </w:r>
      <w:r w:rsidR="00675081" w:rsidRPr="00742919">
        <w:t>-</w:t>
      </w:r>
      <w:r w:rsidR="00675081" w:rsidRPr="00742919">
        <w:tab/>
      </w:r>
      <w:r w:rsidR="002B461B" w:rsidRPr="00742919">
        <w:t xml:space="preserve">radi </w:t>
      </w:r>
      <w:r w:rsidR="001B52AF" w:rsidRPr="00742919">
        <w:t xml:space="preserve">na području onih </w:t>
      </w:r>
      <w:r w:rsidRPr="00742919">
        <w:t>policijski</w:t>
      </w:r>
      <w:r w:rsidR="001B52AF" w:rsidRPr="00742919">
        <w:t>h</w:t>
      </w:r>
      <w:r w:rsidRPr="00742919">
        <w:t xml:space="preserve"> uprav</w:t>
      </w:r>
      <w:r w:rsidR="008A45A0" w:rsidRPr="00742919">
        <w:t>a</w:t>
      </w:r>
      <w:r w:rsidRPr="00742919">
        <w:t xml:space="preserve"> u kojima zanimanje za koje mu je izdana </w:t>
      </w:r>
      <w:r w:rsidR="008A45A0" w:rsidRPr="00742919">
        <w:t xml:space="preserve">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w:t>
      </w:r>
      <w:r w:rsidRPr="00742919">
        <w:t>nije deficitarno (članak 88. stavak 1</w:t>
      </w:r>
      <w:r w:rsidR="00470C6C">
        <w:t>0</w:t>
      </w:r>
      <w:r w:rsidRPr="00742919">
        <w:t>.)</w:t>
      </w:r>
    </w:p>
    <w:p w14:paraId="42C5634A" w14:textId="77777777" w:rsidR="00C41F17" w:rsidRPr="00742919" w:rsidRDefault="00C41F17" w:rsidP="00183C27">
      <w:pPr>
        <w:pStyle w:val="box472209"/>
        <w:spacing w:before="0" w:beforeAutospacing="0" w:after="0"/>
        <w:ind w:left="709" w:hanging="709"/>
        <w:jc w:val="both"/>
      </w:pPr>
    </w:p>
    <w:p w14:paraId="217F89C3" w14:textId="37EE8243" w:rsidR="006F11C3" w:rsidRPr="00742919" w:rsidRDefault="00675081" w:rsidP="00183C27">
      <w:pPr>
        <w:pStyle w:val="box472209"/>
        <w:spacing w:before="0" w:beforeAutospacing="0" w:after="0"/>
        <w:ind w:left="709" w:hanging="709"/>
        <w:jc w:val="both"/>
      </w:pPr>
      <w:r w:rsidRPr="00742919">
        <w:t>-</w:t>
      </w:r>
      <w:r w:rsidRPr="00742919">
        <w:tab/>
      </w:r>
      <w:r w:rsidR="002B461B" w:rsidRPr="00742919">
        <w:t xml:space="preserve">radi </w:t>
      </w:r>
      <w:r w:rsidR="0062507F" w:rsidRPr="00742919">
        <w:t xml:space="preserve">na </w:t>
      </w:r>
      <w:r w:rsidR="00214648" w:rsidRPr="00742919">
        <w:t xml:space="preserve">poslovima odnosno na </w:t>
      </w:r>
      <w:r w:rsidR="0062507F" w:rsidRPr="00742919">
        <w:t xml:space="preserve">području onih policijskih uprava </w:t>
      </w:r>
      <w:r w:rsidR="00E015D1" w:rsidRPr="00742919">
        <w:t xml:space="preserve">koje nisu navedene u članku 110. točki 32. </w:t>
      </w:r>
      <w:r w:rsidR="000F6C3D" w:rsidRPr="00742919">
        <w:t xml:space="preserve">ovoga Zakona </w:t>
      </w:r>
      <w:r w:rsidR="00E015D1" w:rsidRPr="00742919">
        <w:t>(članak 88. stavak 1</w:t>
      </w:r>
      <w:r w:rsidR="00470C6C">
        <w:t>3</w:t>
      </w:r>
      <w:r w:rsidR="00E015D1" w:rsidRPr="00742919">
        <w:t>.)</w:t>
      </w:r>
    </w:p>
    <w:p w14:paraId="0469F76F" w14:textId="77777777" w:rsidR="00C41F17" w:rsidRPr="00742919" w:rsidRDefault="00C41F17" w:rsidP="00183C27">
      <w:pPr>
        <w:pStyle w:val="box472209"/>
        <w:spacing w:before="0" w:beforeAutospacing="0" w:after="0"/>
        <w:ind w:left="709" w:hanging="709"/>
        <w:jc w:val="both"/>
      </w:pPr>
    </w:p>
    <w:p w14:paraId="34D4B3F0" w14:textId="05AF26F2" w:rsidR="00E015D1" w:rsidRDefault="00675081" w:rsidP="00183C27">
      <w:pPr>
        <w:pStyle w:val="box472209"/>
        <w:spacing w:before="0" w:beforeAutospacing="0" w:after="0"/>
        <w:ind w:left="709" w:hanging="709"/>
        <w:jc w:val="both"/>
      </w:pPr>
      <w:r w:rsidRPr="00742919">
        <w:t>-</w:t>
      </w:r>
      <w:r w:rsidRPr="00742919">
        <w:tab/>
      </w:r>
      <w:r w:rsidR="00D847B5" w:rsidRPr="00742919">
        <w:t xml:space="preserve">radi na području onih policijskih uprava u kojima </w:t>
      </w:r>
      <w:r w:rsidR="00DA4E67" w:rsidRPr="00742919">
        <w:t xml:space="preserve">nije proveden test tržišta rada </w:t>
      </w:r>
      <w:r w:rsidR="00D83BCF" w:rsidRPr="00742919">
        <w:t xml:space="preserve">za zanimanje za koje mu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w:t>
      </w:r>
      <w:r w:rsidR="00DA4E67" w:rsidRPr="00742919">
        <w:t>(članak 88. stavak 1</w:t>
      </w:r>
      <w:r w:rsidR="00470C6C">
        <w:t>5</w:t>
      </w:r>
      <w:r w:rsidR="00DA4E67" w:rsidRPr="00742919">
        <w:t>).“.</w:t>
      </w:r>
    </w:p>
    <w:p w14:paraId="2B75CF35" w14:textId="4A5CFDD7" w:rsidR="003D488E" w:rsidRDefault="003D488E" w:rsidP="00183C27">
      <w:pPr>
        <w:pStyle w:val="box472209"/>
        <w:spacing w:before="0" w:beforeAutospacing="0" w:after="0"/>
        <w:ind w:left="709" w:hanging="709"/>
        <w:jc w:val="both"/>
      </w:pPr>
    </w:p>
    <w:p w14:paraId="53573DC5" w14:textId="0EF138EC" w:rsidR="003D488E" w:rsidRDefault="003D488E" w:rsidP="00183C27">
      <w:pPr>
        <w:pStyle w:val="box472209"/>
        <w:spacing w:before="0" w:beforeAutospacing="0" w:after="0"/>
        <w:ind w:firstLine="708"/>
        <w:jc w:val="both"/>
      </w:pPr>
      <w:r>
        <w:lastRenderedPageBreak/>
        <w:t>U stavku 5. prvom podstavku riječi: „iz članka 129. stavaka 7. i 9.“ zamjenjuju se riječima: „iz članka 129. stavaka 7., 8. i 10.“.</w:t>
      </w:r>
    </w:p>
    <w:p w14:paraId="6C82FF37" w14:textId="77777777" w:rsidR="003D488E" w:rsidRPr="00742919" w:rsidRDefault="003D488E" w:rsidP="00183C27">
      <w:pPr>
        <w:pStyle w:val="box472209"/>
        <w:spacing w:before="0" w:beforeAutospacing="0" w:after="0"/>
        <w:ind w:left="709" w:hanging="709"/>
        <w:jc w:val="both"/>
      </w:pPr>
    </w:p>
    <w:p w14:paraId="6E0DF147" w14:textId="522DDE02" w:rsidR="004D5054" w:rsidRPr="00742919" w:rsidRDefault="004D5054" w:rsidP="00183C27">
      <w:pPr>
        <w:pStyle w:val="box472209"/>
        <w:spacing w:before="0" w:beforeAutospacing="0" w:after="0"/>
        <w:jc w:val="center"/>
        <w:rPr>
          <w:b/>
        </w:rPr>
      </w:pPr>
      <w:r w:rsidRPr="00742919">
        <w:rPr>
          <w:b/>
        </w:rPr>
        <w:t xml:space="preserve">Članak </w:t>
      </w:r>
      <w:r w:rsidR="006C46E9" w:rsidRPr="00742919">
        <w:rPr>
          <w:b/>
        </w:rPr>
        <w:t>6</w:t>
      </w:r>
      <w:r w:rsidR="00397687">
        <w:rPr>
          <w:b/>
        </w:rPr>
        <w:t>6</w:t>
      </w:r>
      <w:r w:rsidRPr="00742919">
        <w:rPr>
          <w:b/>
        </w:rPr>
        <w:t>.</w:t>
      </w:r>
    </w:p>
    <w:p w14:paraId="4A5F0B0C" w14:textId="77777777" w:rsidR="00B13735" w:rsidRPr="00742919" w:rsidRDefault="00B13735" w:rsidP="00183C27">
      <w:pPr>
        <w:pStyle w:val="box472209"/>
        <w:spacing w:before="0" w:beforeAutospacing="0" w:after="0"/>
        <w:jc w:val="center"/>
        <w:rPr>
          <w:b/>
        </w:rPr>
      </w:pPr>
    </w:p>
    <w:p w14:paraId="27EE1ABE" w14:textId="77777777" w:rsidR="007F27CB" w:rsidRPr="00742919" w:rsidRDefault="004D5054" w:rsidP="00183C27">
      <w:pPr>
        <w:pStyle w:val="box472209"/>
        <w:spacing w:before="0" w:beforeAutospacing="0" w:after="0"/>
        <w:ind w:firstLine="708"/>
        <w:jc w:val="both"/>
      </w:pPr>
      <w:r w:rsidRPr="00742919">
        <w:t xml:space="preserve">U članku 251. </w:t>
      </w:r>
      <w:r w:rsidR="0041156A" w:rsidRPr="00742919">
        <w:t xml:space="preserve">stavku 4. </w:t>
      </w:r>
      <w:r w:rsidR="00B86F8F" w:rsidRPr="00742919">
        <w:t>točk</w:t>
      </w:r>
      <w:r w:rsidR="007F27CB" w:rsidRPr="00742919">
        <w:t>a</w:t>
      </w:r>
      <w:r w:rsidR="00B86F8F" w:rsidRPr="00742919">
        <w:t xml:space="preserve"> 1. </w:t>
      </w:r>
      <w:r w:rsidR="007F27CB" w:rsidRPr="00742919">
        <w:t>mijenja se i glasi:</w:t>
      </w:r>
    </w:p>
    <w:p w14:paraId="317BE84E" w14:textId="77777777" w:rsidR="00675081" w:rsidRPr="00742919" w:rsidRDefault="00675081" w:rsidP="00183C27">
      <w:pPr>
        <w:pStyle w:val="box472209"/>
        <w:spacing w:before="0" w:beforeAutospacing="0" w:after="0"/>
        <w:jc w:val="both"/>
      </w:pPr>
    </w:p>
    <w:p w14:paraId="7484BEDE" w14:textId="56CAEF3B" w:rsidR="00B86F8F" w:rsidRPr="00742919" w:rsidRDefault="007F27CB" w:rsidP="00183C27">
      <w:pPr>
        <w:pStyle w:val="box472209"/>
        <w:spacing w:before="0" w:beforeAutospacing="0" w:after="0"/>
        <w:jc w:val="both"/>
      </w:pPr>
      <w:r w:rsidRPr="00742919">
        <w:t xml:space="preserve">„1. </w:t>
      </w:r>
      <w:r w:rsidR="00C500B7" w:rsidRPr="00742919">
        <w:t xml:space="preserve">nije u propisanom roku u pisanom obliku obavijestila državljanina treće zemlje o ishodu </w:t>
      </w:r>
      <w:r w:rsidR="00EA0128" w:rsidRPr="00742919">
        <w:t xml:space="preserve">postupka po </w:t>
      </w:r>
      <w:r w:rsidR="00C500B7" w:rsidRPr="00742919">
        <w:t>zahtjev</w:t>
      </w:r>
      <w:r w:rsidR="00EA0128" w:rsidRPr="00742919">
        <w:t>u</w:t>
      </w:r>
      <w:r w:rsidR="00C500B7" w:rsidRPr="00742919">
        <w:t xml:space="preserve"> za izdavanje dozvole za boravak i rad odnosno mišljenju Hrvatskog zavoda za zapošljavanje (članak 88. stavak </w:t>
      </w:r>
      <w:r w:rsidR="00470C6C">
        <w:t>19</w:t>
      </w:r>
      <w:r w:rsidR="00C500B7" w:rsidRPr="00742919">
        <w:t>.)</w:t>
      </w:r>
      <w:r w:rsidR="00B86F8F" w:rsidRPr="00742919">
        <w:t>“.</w:t>
      </w:r>
    </w:p>
    <w:p w14:paraId="239B2E4E" w14:textId="77777777" w:rsidR="00B86F8F" w:rsidRPr="00742919" w:rsidRDefault="00B86F8F" w:rsidP="00183C27">
      <w:pPr>
        <w:pStyle w:val="box472209"/>
        <w:spacing w:before="0" w:beforeAutospacing="0" w:after="0"/>
        <w:ind w:firstLine="708"/>
        <w:jc w:val="both"/>
      </w:pPr>
    </w:p>
    <w:p w14:paraId="134C304B" w14:textId="23FA65E7" w:rsidR="00F0188E" w:rsidRPr="00742919" w:rsidRDefault="00B86F8F" w:rsidP="00183C27">
      <w:pPr>
        <w:pStyle w:val="box472209"/>
        <w:spacing w:before="0" w:beforeAutospacing="0" w:after="0"/>
        <w:ind w:firstLine="708"/>
        <w:jc w:val="both"/>
      </w:pPr>
      <w:r w:rsidRPr="00742919">
        <w:t xml:space="preserve">U </w:t>
      </w:r>
      <w:r w:rsidR="00F0188E" w:rsidRPr="00742919">
        <w:t>točki 4. riječi: „</w:t>
      </w:r>
      <w:r w:rsidR="00163E3F">
        <w:t>(</w:t>
      </w:r>
      <w:r w:rsidR="00F0188E" w:rsidRPr="00742919">
        <w:t>članak 103.c stavak 2.</w:t>
      </w:r>
      <w:r w:rsidR="00163E3F">
        <w:t>)</w:t>
      </w:r>
      <w:r w:rsidR="00F0188E" w:rsidRPr="00742919">
        <w:t>“ zamjenjuju se riječima: „</w:t>
      </w:r>
      <w:r w:rsidR="00163E3F">
        <w:t>(</w:t>
      </w:r>
      <w:r w:rsidR="00F0188E" w:rsidRPr="00742919">
        <w:t>članak 103.c stavak 3.</w:t>
      </w:r>
      <w:r w:rsidR="00163E3F">
        <w:t>)</w:t>
      </w:r>
      <w:r w:rsidR="00F0188E" w:rsidRPr="00742919">
        <w:t>“.</w:t>
      </w:r>
    </w:p>
    <w:p w14:paraId="6CE56B6F" w14:textId="77777777" w:rsidR="00F0188E" w:rsidRPr="00742919" w:rsidRDefault="00F0188E" w:rsidP="00183C27">
      <w:pPr>
        <w:pStyle w:val="box472209"/>
        <w:spacing w:before="0" w:beforeAutospacing="0" w:after="0"/>
        <w:ind w:firstLine="708"/>
        <w:jc w:val="both"/>
      </w:pPr>
    </w:p>
    <w:p w14:paraId="383357E4" w14:textId="77777777" w:rsidR="000A6AC8" w:rsidRPr="00742919" w:rsidRDefault="000A6AC8" w:rsidP="00183C27">
      <w:pPr>
        <w:pStyle w:val="box472209"/>
        <w:spacing w:before="0" w:beforeAutospacing="0" w:after="0"/>
        <w:ind w:firstLine="708"/>
        <w:jc w:val="both"/>
      </w:pPr>
      <w:r w:rsidRPr="00742919">
        <w:t xml:space="preserve">Točka 5. mijenja se i glasi: </w:t>
      </w:r>
    </w:p>
    <w:p w14:paraId="02672CE8" w14:textId="77777777" w:rsidR="00675081" w:rsidRPr="00742919" w:rsidRDefault="00675081" w:rsidP="00183C27">
      <w:pPr>
        <w:pStyle w:val="box472209"/>
        <w:spacing w:before="0" w:beforeAutospacing="0" w:after="0"/>
        <w:jc w:val="both"/>
      </w:pPr>
    </w:p>
    <w:p w14:paraId="564D8FB9" w14:textId="798BC73B" w:rsidR="000A6AC8" w:rsidRPr="00742919" w:rsidRDefault="000A6AC8" w:rsidP="00183C27">
      <w:pPr>
        <w:pStyle w:val="box472209"/>
        <w:spacing w:before="0" w:beforeAutospacing="0" w:after="0"/>
        <w:jc w:val="both"/>
      </w:pPr>
      <w:r w:rsidRPr="00742919">
        <w:t xml:space="preserve">„5. </w:t>
      </w:r>
      <w:r w:rsidR="00E23AF0" w:rsidRPr="00742919">
        <w:t>nije u propisanom roku od sklapanja ugovora o radu obavijestila nadležnu policijsku upravu odnosno policijsku postaju o promjeni poslodavca (članak 103.d stavci 4. i 8)“.</w:t>
      </w:r>
      <w:r w:rsidRPr="00742919">
        <w:t xml:space="preserve"> </w:t>
      </w:r>
    </w:p>
    <w:p w14:paraId="0EB23992" w14:textId="77777777" w:rsidR="0041156A" w:rsidRPr="00742919" w:rsidRDefault="0041156A" w:rsidP="00183C27">
      <w:pPr>
        <w:pStyle w:val="box472209"/>
        <w:spacing w:before="0" w:beforeAutospacing="0" w:after="0"/>
        <w:ind w:firstLine="708"/>
        <w:jc w:val="both"/>
      </w:pPr>
    </w:p>
    <w:p w14:paraId="3F416C64" w14:textId="77777777" w:rsidR="00F55BD0" w:rsidRPr="00742919" w:rsidRDefault="0041156A" w:rsidP="00183C27">
      <w:pPr>
        <w:pStyle w:val="box472209"/>
        <w:spacing w:before="0" w:beforeAutospacing="0" w:after="0"/>
        <w:ind w:firstLine="708"/>
        <w:jc w:val="both"/>
      </w:pPr>
      <w:r w:rsidRPr="00742919">
        <w:t>U stavku 6.</w:t>
      </w:r>
      <w:r w:rsidR="00054073" w:rsidRPr="00742919">
        <w:t xml:space="preserve"> </w:t>
      </w:r>
      <w:r w:rsidR="00F55BD0" w:rsidRPr="00742919">
        <w:t>točka 1. mijenja se i glasi:</w:t>
      </w:r>
    </w:p>
    <w:p w14:paraId="67ACC0E0" w14:textId="77777777" w:rsidR="00675081" w:rsidRPr="00742919" w:rsidRDefault="00675081" w:rsidP="00183C27">
      <w:pPr>
        <w:pStyle w:val="box472209"/>
        <w:spacing w:before="0" w:beforeAutospacing="0" w:after="0"/>
        <w:jc w:val="both"/>
      </w:pPr>
    </w:p>
    <w:p w14:paraId="4BE80C19" w14:textId="424891D6" w:rsidR="00F55BD0" w:rsidRPr="00742919" w:rsidRDefault="00F55BD0" w:rsidP="00183C27">
      <w:pPr>
        <w:pStyle w:val="box472209"/>
        <w:spacing w:before="0" w:beforeAutospacing="0" w:after="0"/>
        <w:jc w:val="both"/>
      </w:pPr>
      <w:r w:rsidRPr="00742919">
        <w:t xml:space="preserve">„1. nije u propisanom roku u pisanom obliku obavijestila državljanina treće zemlje o ishodu </w:t>
      </w:r>
      <w:r w:rsidR="001261FB" w:rsidRPr="00742919">
        <w:t xml:space="preserve">postupka po </w:t>
      </w:r>
      <w:r w:rsidRPr="00742919">
        <w:t>zahtjev</w:t>
      </w:r>
      <w:r w:rsidR="001261FB" w:rsidRPr="00742919">
        <w:t>u</w:t>
      </w:r>
      <w:r w:rsidRPr="00742919">
        <w:t xml:space="preserve"> za izdavanje dozvole za boravak i rad odnosno mišljenju Hrvatskog zavoda za zapošljavanje (članak 88. stavak </w:t>
      </w:r>
      <w:r w:rsidR="00C775B6">
        <w:t>19</w:t>
      </w:r>
      <w:r w:rsidRPr="00742919">
        <w:t>.)“.</w:t>
      </w:r>
    </w:p>
    <w:p w14:paraId="2024F7C5" w14:textId="59FA3AC8" w:rsidR="00054073" w:rsidRPr="00742919" w:rsidRDefault="00054073" w:rsidP="00183C27">
      <w:pPr>
        <w:pStyle w:val="box472209"/>
        <w:spacing w:before="0" w:beforeAutospacing="0" w:after="0"/>
        <w:ind w:firstLine="708"/>
        <w:jc w:val="both"/>
      </w:pPr>
    </w:p>
    <w:p w14:paraId="45420E7E" w14:textId="242DB8D9" w:rsidR="0091752F" w:rsidRPr="00742919" w:rsidRDefault="00054073" w:rsidP="00183C27">
      <w:pPr>
        <w:pStyle w:val="box472209"/>
        <w:spacing w:before="0" w:beforeAutospacing="0" w:after="0"/>
        <w:ind w:firstLine="708"/>
        <w:jc w:val="both"/>
      </w:pPr>
      <w:r w:rsidRPr="00742919">
        <w:t xml:space="preserve">U </w:t>
      </w:r>
      <w:r w:rsidR="0091752F" w:rsidRPr="00742919">
        <w:t>točki 4. riječi: „</w:t>
      </w:r>
      <w:r w:rsidR="00163E3F">
        <w:t>(</w:t>
      </w:r>
      <w:r w:rsidR="0091752F" w:rsidRPr="00742919">
        <w:t>članak 103.c stavak 2.</w:t>
      </w:r>
      <w:r w:rsidR="00163E3F">
        <w:t>)</w:t>
      </w:r>
      <w:r w:rsidR="0091752F" w:rsidRPr="00742919">
        <w:t>“ zamjenjuju se riječima: „</w:t>
      </w:r>
      <w:r w:rsidR="00163E3F">
        <w:t>(</w:t>
      </w:r>
      <w:r w:rsidR="0091752F" w:rsidRPr="00742919">
        <w:t>članak 103.c stavak 3.</w:t>
      </w:r>
      <w:r w:rsidR="00163E3F">
        <w:t>)</w:t>
      </w:r>
      <w:r w:rsidR="0091752F" w:rsidRPr="00742919">
        <w:t>“.</w:t>
      </w:r>
    </w:p>
    <w:p w14:paraId="1232CE05" w14:textId="77777777" w:rsidR="0091752F" w:rsidRPr="00742919" w:rsidRDefault="0091752F" w:rsidP="00183C27">
      <w:pPr>
        <w:pStyle w:val="box472209"/>
        <w:spacing w:before="0" w:beforeAutospacing="0" w:after="0"/>
        <w:ind w:firstLine="708"/>
        <w:jc w:val="both"/>
      </w:pPr>
    </w:p>
    <w:p w14:paraId="1750D555" w14:textId="188A0DEA" w:rsidR="00401C6F" w:rsidRPr="00742919" w:rsidRDefault="004D324F" w:rsidP="00183C27">
      <w:pPr>
        <w:pStyle w:val="box472209"/>
        <w:spacing w:before="0" w:beforeAutospacing="0" w:after="0"/>
        <w:ind w:firstLine="709"/>
        <w:jc w:val="both"/>
      </w:pPr>
      <w:r w:rsidRPr="00742919">
        <w:t>T</w:t>
      </w:r>
      <w:r w:rsidR="00401C6F" w:rsidRPr="00742919">
        <w:t>očka 5</w:t>
      </w:r>
      <w:r w:rsidRPr="00742919">
        <w:t>.</w:t>
      </w:r>
      <w:r w:rsidR="00401C6F" w:rsidRPr="00742919">
        <w:t xml:space="preserve"> mijenja se i glasi:</w:t>
      </w:r>
    </w:p>
    <w:p w14:paraId="12DCE4A0" w14:textId="77777777" w:rsidR="00675081" w:rsidRPr="00742919" w:rsidRDefault="00675081" w:rsidP="00183C27">
      <w:pPr>
        <w:pStyle w:val="box472209"/>
        <w:spacing w:before="0" w:beforeAutospacing="0" w:after="0"/>
        <w:jc w:val="both"/>
      </w:pPr>
    </w:p>
    <w:p w14:paraId="60BF3D6C" w14:textId="69704390" w:rsidR="00401C6F" w:rsidRPr="00742919" w:rsidRDefault="00401C6F" w:rsidP="00183C27">
      <w:pPr>
        <w:pStyle w:val="box472209"/>
        <w:spacing w:before="0" w:beforeAutospacing="0" w:after="0"/>
        <w:jc w:val="both"/>
      </w:pPr>
      <w:r w:rsidRPr="00742919">
        <w:t>„5. nije u propisanom roku od sklapanja ugovora o radu obavijestila nadležnu policijsku upravu odnosno policijsku postaju o promjeni poslodavca (članak 103.d stavci 4. i 8)“.</w:t>
      </w:r>
    </w:p>
    <w:p w14:paraId="51813473" w14:textId="77777777" w:rsidR="00401C6F" w:rsidRPr="00742919" w:rsidRDefault="00401C6F" w:rsidP="00183C27">
      <w:pPr>
        <w:pStyle w:val="box472209"/>
        <w:spacing w:before="0" w:beforeAutospacing="0" w:after="0"/>
        <w:ind w:firstLine="709"/>
        <w:jc w:val="both"/>
      </w:pPr>
    </w:p>
    <w:p w14:paraId="6705F1EF" w14:textId="77777777" w:rsidR="009F63BA" w:rsidRPr="00742919" w:rsidRDefault="009F63BA" w:rsidP="00183C27">
      <w:pPr>
        <w:pStyle w:val="box472209"/>
        <w:spacing w:before="0" w:beforeAutospacing="0" w:after="0"/>
        <w:ind w:firstLine="709"/>
        <w:jc w:val="both"/>
      </w:pPr>
      <w:r w:rsidRPr="00742919">
        <w:t>Stavak 7. mijenja se i glasi:</w:t>
      </w:r>
    </w:p>
    <w:p w14:paraId="6957DD92" w14:textId="77777777" w:rsidR="00675081" w:rsidRPr="00742919" w:rsidRDefault="00675081" w:rsidP="00183C27">
      <w:pPr>
        <w:pStyle w:val="box472209"/>
        <w:spacing w:before="0" w:beforeAutospacing="0" w:after="0"/>
        <w:jc w:val="both"/>
      </w:pPr>
    </w:p>
    <w:p w14:paraId="6A1F3929" w14:textId="3F3B8486" w:rsidR="0047141B" w:rsidRPr="00742919" w:rsidRDefault="0047141B" w:rsidP="00183C27">
      <w:pPr>
        <w:pStyle w:val="box472209"/>
        <w:spacing w:before="0" w:beforeAutospacing="0" w:after="0"/>
        <w:jc w:val="both"/>
      </w:pPr>
      <w:r w:rsidRPr="00742919">
        <w:t>„(7) Novčanom kaznom u iznosu od 100,00 do 1000,00 eura kaznit će se za prekršaj državljanin treće zemlje koji:</w:t>
      </w:r>
    </w:p>
    <w:p w14:paraId="1A254B85" w14:textId="77777777" w:rsidR="00675081" w:rsidRPr="00742919" w:rsidRDefault="00675081" w:rsidP="00183C27">
      <w:pPr>
        <w:pStyle w:val="box472209"/>
        <w:spacing w:before="0" w:beforeAutospacing="0" w:after="0"/>
        <w:jc w:val="both"/>
      </w:pPr>
    </w:p>
    <w:p w14:paraId="4AE0C3D8" w14:textId="69F96CCB" w:rsidR="0047141B" w:rsidRPr="00742919" w:rsidRDefault="0047141B" w:rsidP="00183C27">
      <w:pPr>
        <w:pStyle w:val="box472209"/>
        <w:spacing w:before="0" w:beforeAutospacing="0" w:after="0"/>
        <w:ind w:left="709" w:hanging="709"/>
        <w:jc w:val="both"/>
      </w:pPr>
      <w:r w:rsidRPr="00742919">
        <w:t xml:space="preserve">1. </w:t>
      </w:r>
      <w:r w:rsidR="00675081" w:rsidRPr="00742919">
        <w:tab/>
      </w:r>
      <w:r w:rsidRPr="00742919">
        <w:t>nije u propisanom roku obavijestio policijsku upravu odnosno policijsku postaju o prestanku postojanja uvjeta na temelju kojih je odobren privremeni boravak (članak 62.a)</w:t>
      </w:r>
    </w:p>
    <w:p w14:paraId="2BC6092A" w14:textId="20CFA5ED" w:rsidR="0047141B" w:rsidRPr="00742919" w:rsidRDefault="0047141B" w:rsidP="00183C27">
      <w:pPr>
        <w:pStyle w:val="box472209"/>
        <w:spacing w:before="0" w:beforeAutospacing="0" w:after="0"/>
        <w:ind w:left="709" w:hanging="709"/>
        <w:jc w:val="both"/>
      </w:pPr>
      <w:r w:rsidRPr="00742919">
        <w:t xml:space="preserve">2. </w:t>
      </w:r>
      <w:r w:rsidR="00675081" w:rsidRPr="00742919">
        <w:tab/>
      </w:r>
      <w:r w:rsidRPr="00742919">
        <w:t>nije u propisanom roku policijskoj upravi odnosno policijskoj postaji dostavio potvrdu visokog učilišta o upisu na studij u tekućoj akademskoj godini (članak 73. stavak 2. podstavak 2.)</w:t>
      </w:r>
    </w:p>
    <w:p w14:paraId="675A65F9" w14:textId="591D4A71" w:rsidR="00AC5EBC" w:rsidRPr="00742919" w:rsidRDefault="00AC5EBC" w:rsidP="00183C27">
      <w:pPr>
        <w:pStyle w:val="box472209"/>
        <w:spacing w:before="0" w:beforeAutospacing="0" w:after="0"/>
        <w:ind w:left="709" w:hanging="709"/>
        <w:jc w:val="both"/>
      </w:pPr>
      <w:r w:rsidRPr="00742919">
        <w:t xml:space="preserve">3. </w:t>
      </w:r>
      <w:r w:rsidR="00675081" w:rsidRPr="00742919">
        <w:tab/>
      </w:r>
      <w:r w:rsidRPr="00742919">
        <w:t>boravi u Republici Hrvatskoj suprotno svrsi zbog koje mu je odobren privremeni boravak (članak 87. stavak 1. točka 7.)</w:t>
      </w:r>
    </w:p>
    <w:p w14:paraId="1206F9DF" w14:textId="53BDA69E" w:rsidR="0047141B" w:rsidRPr="00742919" w:rsidRDefault="00AC5EBC" w:rsidP="00183C27">
      <w:pPr>
        <w:pStyle w:val="box472209"/>
        <w:spacing w:before="0" w:beforeAutospacing="0" w:after="0"/>
        <w:ind w:left="709" w:hanging="709"/>
        <w:jc w:val="both"/>
      </w:pPr>
      <w:r w:rsidRPr="00742919">
        <w:t>4</w:t>
      </w:r>
      <w:r w:rsidR="0047141B" w:rsidRPr="00742919">
        <w:t xml:space="preserve">. </w:t>
      </w:r>
      <w:r w:rsidR="00675081" w:rsidRPr="00742919">
        <w:tab/>
      </w:r>
      <w:r w:rsidR="0047141B" w:rsidRPr="00742919">
        <w:t xml:space="preserve">nakon razdoblja rada navedenog u potvrdi iz članka 91. stavka 3. podstavka 1. i stavka 4. ovoga Zakona ne napusti Republiku Hrvatsku (članak 104. stavak 15.) </w:t>
      </w:r>
    </w:p>
    <w:p w14:paraId="30AC8F84" w14:textId="30D15DCA" w:rsidR="0047141B" w:rsidRPr="00742919" w:rsidRDefault="00AC5EBC" w:rsidP="00183C27">
      <w:pPr>
        <w:pStyle w:val="box472209"/>
        <w:spacing w:before="0" w:beforeAutospacing="0" w:after="0"/>
        <w:ind w:left="709" w:hanging="709"/>
        <w:jc w:val="both"/>
      </w:pPr>
      <w:r w:rsidRPr="00742919">
        <w:t>5</w:t>
      </w:r>
      <w:r w:rsidR="0047141B" w:rsidRPr="00742919">
        <w:t xml:space="preserve">. </w:t>
      </w:r>
      <w:r w:rsidR="00675081" w:rsidRPr="00742919">
        <w:tab/>
      </w:r>
      <w:r w:rsidR="0047141B" w:rsidRPr="00742919">
        <w:t xml:space="preserve">zahtjev za izdavanje dozvole boravka ne podnese u roku od osam dana od dana odobrenja privremenog boravka, dugotrajnog ili stalnog boravka odnosno u roku od 30 </w:t>
      </w:r>
      <w:r w:rsidR="0047141B" w:rsidRPr="00742919">
        <w:lastRenderedPageBreak/>
        <w:t xml:space="preserve">dana od </w:t>
      </w:r>
      <w:r w:rsidR="00651140" w:rsidRPr="00742919">
        <w:t>početka valjanosti</w:t>
      </w:r>
      <w:r w:rsidR="0047141B" w:rsidRPr="00742919">
        <w:t xml:space="preserve"> dugotrajne vize</w:t>
      </w:r>
      <w:r w:rsidR="00EB2C89" w:rsidRPr="00742919">
        <w:t xml:space="preserve"> odnosno u roku od osam dana od početka razdoblja rada kako je navedeno u potvrdi iz članka 91. stavka 3. podstavka 1. i stavka 4. ovoga Zakona odnosno u roku od 30 dana od </w:t>
      </w:r>
      <w:r w:rsidR="00651140" w:rsidRPr="00742919">
        <w:t xml:space="preserve">početka valjanosti </w:t>
      </w:r>
      <w:r w:rsidR="00EB2C89" w:rsidRPr="00742919">
        <w:t>dugotrajne vize ako se radi o sezonskoj dozvol</w:t>
      </w:r>
      <w:r w:rsidR="00FE7F86">
        <w:t>i</w:t>
      </w:r>
      <w:r w:rsidR="00EB2C89" w:rsidRPr="00742919">
        <w:t xml:space="preserve"> za boravak i rad iz članka 104. stavka 12. ovoga Zakona </w:t>
      </w:r>
      <w:r w:rsidR="0047141B" w:rsidRPr="00742919">
        <w:t xml:space="preserve"> (članak 169. stavak 1.).</w:t>
      </w:r>
      <w:r w:rsidR="005D7B11" w:rsidRPr="00742919">
        <w:t>“.</w:t>
      </w:r>
    </w:p>
    <w:p w14:paraId="2029F3D6" w14:textId="77777777" w:rsidR="00B13735" w:rsidRPr="00742919" w:rsidRDefault="00B13735" w:rsidP="00183C27">
      <w:pPr>
        <w:pStyle w:val="box472209"/>
        <w:spacing w:before="0" w:beforeAutospacing="0" w:after="0"/>
        <w:ind w:left="709" w:hanging="709"/>
        <w:jc w:val="both"/>
      </w:pPr>
    </w:p>
    <w:p w14:paraId="1CE6B6D1" w14:textId="6E7BD868" w:rsidR="00915CCC" w:rsidRPr="00742919" w:rsidRDefault="00915CCC" w:rsidP="00183C27">
      <w:pPr>
        <w:pStyle w:val="box472209"/>
        <w:spacing w:before="0" w:beforeAutospacing="0" w:after="0"/>
        <w:ind w:firstLine="709"/>
        <w:jc w:val="both"/>
      </w:pPr>
      <w:r w:rsidRPr="00742919">
        <w:t>U stavku 8. iza točke 10. dodaje se nova točka 11. koja glasi:</w:t>
      </w:r>
    </w:p>
    <w:p w14:paraId="7451D67E" w14:textId="77777777" w:rsidR="00675081" w:rsidRPr="00742919" w:rsidRDefault="00675081" w:rsidP="00183C27">
      <w:pPr>
        <w:pStyle w:val="box472209"/>
        <w:spacing w:before="0" w:beforeAutospacing="0" w:after="0"/>
        <w:jc w:val="both"/>
      </w:pPr>
    </w:p>
    <w:p w14:paraId="5A002A4B" w14:textId="03587A20" w:rsidR="00915CCC" w:rsidRPr="00742919" w:rsidRDefault="00915CCC" w:rsidP="00183C27">
      <w:pPr>
        <w:pStyle w:val="box472209"/>
        <w:spacing w:before="0" w:beforeAutospacing="0" w:after="0"/>
        <w:jc w:val="both"/>
      </w:pPr>
      <w:r w:rsidRPr="00742919">
        <w:t xml:space="preserve">„11. ne vrati dozvolu boravka u propisanom roku nakon </w:t>
      </w:r>
      <w:r w:rsidR="00D744C5" w:rsidRPr="00742919">
        <w:t xml:space="preserve">prestanka rada </w:t>
      </w:r>
      <w:r w:rsidRPr="00742919">
        <w:t>(članak 104. stavak 19.)“</w:t>
      </w:r>
      <w:r w:rsidR="00D744C5" w:rsidRPr="00742919">
        <w:t>.</w:t>
      </w:r>
    </w:p>
    <w:p w14:paraId="53636C31" w14:textId="77777777" w:rsidR="00D744C5" w:rsidRPr="00742919" w:rsidRDefault="00D744C5" w:rsidP="00183C27">
      <w:pPr>
        <w:pStyle w:val="box472209"/>
        <w:spacing w:before="0" w:beforeAutospacing="0" w:after="0"/>
        <w:ind w:firstLine="709"/>
        <w:jc w:val="both"/>
      </w:pPr>
    </w:p>
    <w:p w14:paraId="283A71B0" w14:textId="3440A2A1" w:rsidR="00D744C5" w:rsidRDefault="00D744C5" w:rsidP="00183C27">
      <w:pPr>
        <w:pStyle w:val="box472209"/>
        <w:spacing w:before="0" w:beforeAutospacing="0" w:after="0"/>
        <w:ind w:firstLine="709"/>
        <w:jc w:val="both"/>
      </w:pPr>
      <w:r w:rsidRPr="00742919">
        <w:t>Dosadašnje točke 11.</w:t>
      </w:r>
      <w:r w:rsidR="0040271E" w:rsidRPr="00742919">
        <w:t xml:space="preserve"> </w:t>
      </w:r>
      <w:r w:rsidR="00675081" w:rsidRPr="00742919">
        <w:t>-</w:t>
      </w:r>
      <w:r w:rsidR="0040271E" w:rsidRPr="00742919">
        <w:t xml:space="preserve"> </w:t>
      </w:r>
      <w:r w:rsidR="008A5652">
        <w:t>14</w:t>
      </w:r>
      <w:r w:rsidR="0040271E" w:rsidRPr="00742919">
        <w:t xml:space="preserve">. postaju točke 12. </w:t>
      </w:r>
      <w:r w:rsidR="00675081" w:rsidRPr="00742919">
        <w:t>-</w:t>
      </w:r>
      <w:r w:rsidR="0040271E" w:rsidRPr="00742919">
        <w:t xml:space="preserve"> </w:t>
      </w:r>
      <w:r w:rsidR="008A5652">
        <w:t>15</w:t>
      </w:r>
      <w:r w:rsidR="0040271E" w:rsidRPr="00742919">
        <w:t xml:space="preserve">. </w:t>
      </w:r>
      <w:r w:rsidRPr="00742919">
        <w:t xml:space="preserve"> </w:t>
      </w:r>
    </w:p>
    <w:p w14:paraId="5A3156EE" w14:textId="48A7FB74" w:rsidR="006B717C" w:rsidRDefault="006B717C" w:rsidP="00183C27">
      <w:pPr>
        <w:pStyle w:val="box472209"/>
        <w:spacing w:before="0" w:beforeAutospacing="0" w:after="0"/>
        <w:ind w:firstLine="709"/>
        <w:jc w:val="both"/>
      </w:pPr>
    </w:p>
    <w:p w14:paraId="13E615DA" w14:textId="1A6F118F" w:rsidR="008075D9" w:rsidRDefault="00CA4B94" w:rsidP="00183C27">
      <w:pPr>
        <w:pStyle w:val="box472209"/>
        <w:spacing w:before="0" w:beforeAutospacing="0" w:after="0"/>
        <w:ind w:firstLine="709"/>
        <w:jc w:val="both"/>
      </w:pPr>
      <w:r>
        <w:t xml:space="preserve">U </w:t>
      </w:r>
      <w:r w:rsidR="008A5652">
        <w:t xml:space="preserve">dosadašnjoj </w:t>
      </w:r>
      <w:r>
        <w:t>t</w:t>
      </w:r>
      <w:r w:rsidR="00726DF8">
        <w:t>očk</w:t>
      </w:r>
      <w:r>
        <w:t>i</w:t>
      </w:r>
      <w:r w:rsidR="008A5652">
        <w:t xml:space="preserve"> 15., koja postaje točka</w:t>
      </w:r>
      <w:r w:rsidR="00726DF8">
        <w:t xml:space="preserve"> 16.</w:t>
      </w:r>
      <w:r w:rsidR="008A5652">
        <w:t>,</w:t>
      </w:r>
      <w:r w:rsidR="00726DF8">
        <w:t xml:space="preserve"> </w:t>
      </w:r>
      <w:r>
        <w:t>riječi; „</w:t>
      </w:r>
      <w:r w:rsidR="00F83815">
        <w:t>(</w:t>
      </w:r>
      <w:r w:rsidR="008075D9">
        <w:t>članak 129. stavak 6.</w:t>
      </w:r>
      <w:r w:rsidR="00F83815">
        <w:t>)</w:t>
      </w:r>
      <w:r w:rsidR="008075D9">
        <w:t>“ zamjenjuju se riječima: „</w:t>
      </w:r>
      <w:r w:rsidR="00F83815">
        <w:t>(</w:t>
      </w:r>
      <w:r w:rsidR="008075D9" w:rsidRPr="008075D9">
        <w:t>članak 129. stavak 6</w:t>
      </w:r>
      <w:r w:rsidR="008075D9">
        <w:t>. podstavak 1.</w:t>
      </w:r>
      <w:r w:rsidR="00F83815">
        <w:t>)</w:t>
      </w:r>
      <w:r w:rsidR="008075D9">
        <w:t>“.</w:t>
      </w:r>
    </w:p>
    <w:p w14:paraId="4342CCB2" w14:textId="77777777" w:rsidR="008075D9" w:rsidRDefault="008075D9" w:rsidP="00183C27">
      <w:pPr>
        <w:pStyle w:val="box472209"/>
        <w:spacing w:before="0" w:beforeAutospacing="0" w:after="0"/>
        <w:ind w:firstLine="709"/>
        <w:jc w:val="both"/>
      </w:pPr>
    </w:p>
    <w:p w14:paraId="4088DFB2" w14:textId="0475FCED" w:rsidR="00726DF8" w:rsidRDefault="00CA4B94" w:rsidP="00183C27">
      <w:pPr>
        <w:pStyle w:val="box472209"/>
        <w:spacing w:before="0" w:beforeAutospacing="0" w:after="0"/>
        <w:ind w:firstLine="709"/>
        <w:jc w:val="both"/>
      </w:pPr>
      <w:r>
        <w:t xml:space="preserve"> </w:t>
      </w:r>
      <w:r w:rsidR="00DC6C10">
        <w:t>Iza točke 16. dodaje se nova točka 17. koja glasi</w:t>
      </w:r>
      <w:r w:rsidR="002414DA">
        <w:t>:</w:t>
      </w:r>
    </w:p>
    <w:p w14:paraId="15B9641C" w14:textId="0DE7DFEA" w:rsidR="00726DF8" w:rsidRDefault="00DC6C10" w:rsidP="00183C27">
      <w:pPr>
        <w:pStyle w:val="box472209"/>
        <w:spacing w:before="0" w:beforeAutospacing="0" w:after="0"/>
        <w:ind w:firstLine="709"/>
        <w:jc w:val="both"/>
      </w:pPr>
      <w:r>
        <w:t xml:space="preserve">„17. </w:t>
      </w:r>
      <w:r w:rsidR="00BE72A4">
        <w:t>nije u propisanom roku obavijestio policijsku upravu odnosno policijsku postaju o promjeni zanimanja kod istog poslodavca niti je dostavio novi ugovor o radu u novom zanimanju (članak 129. stavak 6.</w:t>
      </w:r>
      <w:r>
        <w:t xml:space="preserve"> podstavak 2.</w:t>
      </w:r>
      <w:r w:rsidR="00BE72A4">
        <w:t>)“.</w:t>
      </w:r>
    </w:p>
    <w:p w14:paraId="79787713" w14:textId="63C56B84" w:rsidR="00BE72A4" w:rsidRDefault="00F83815" w:rsidP="00183C27">
      <w:pPr>
        <w:pStyle w:val="box472209"/>
        <w:spacing w:before="0" w:beforeAutospacing="0" w:after="0"/>
        <w:ind w:firstLine="709"/>
        <w:jc w:val="both"/>
      </w:pPr>
      <w:r>
        <w:t xml:space="preserve">U dosadašnjoj točki 16. koja postaje točka 18. </w:t>
      </w:r>
      <w:r w:rsidR="00BE72A4">
        <w:t>riječi: „</w:t>
      </w:r>
      <w:r>
        <w:t>(</w:t>
      </w:r>
      <w:r w:rsidR="00BE72A4">
        <w:t>članak 129. stavak 9.</w:t>
      </w:r>
      <w:r>
        <w:t>)</w:t>
      </w:r>
      <w:r w:rsidR="00BE72A4">
        <w:t>“ zamjenjuju se riječima: „</w:t>
      </w:r>
      <w:r>
        <w:t>(</w:t>
      </w:r>
      <w:r w:rsidR="00BE72A4">
        <w:t>članak 129. stavak 10.</w:t>
      </w:r>
      <w:r>
        <w:t>)</w:t>
      </w:r>
      <w:r w:rsidR="00BE72A4">
        <w:t>“.</w:t>
      </w:r>
    </w:p>
    <w:p w14:paraId="2E72B1BB" w14:textId="5B42B762" w:rsidR="00064934" w:rsidRDefault="00064934" w:rsidP="00183C27">
      <w:pPr>
        <w:pStyle w:val="box472209"/>
        <w:spacing w:before="0" w:beforeAutospacing="0" w:after="0"/>
        <w:ind w:firstLine="709"/>
        <w:jc w:val="both"/>
      </w:pPr>
      <w:r>
        <w:t xml:space="preserve">U </w:t>
      </w:r>
      <w:r w:rsidR="00F83815">
        <w:t xml:space="preserve">dosadašnjoj točki 17., koja postaje </w:t>
      </w:r>
      <w:r>
        <w:t>točk</w:t>
      </w:r>
      <w:r w:rsidR="00F83815">
        <w:t>a</w:t>
      </w:r>
      <w:r>
        <w:t xml:space="preserve"> </w:t>
      </w:r>
      <w:r w:rsidR="002414DA">
        <w:t>19</w:t>
      </w:r>
      <w:r>
        <w:t>.</w:t>
      </w:r>
      <w:r w:rsidR="00F83815">
        <w:t>,</w:t>
      </w:r>
      <w:r>
        <w:t xml:space="preserve"> riječi: „</w:t>
      </w:r>
      <w:r w:rsidR="00F83815">
        <w:t>(</w:t>
      </w:r>
      <w:r>
        <w:t>članak 129. stavak 10.</w:t>
      </w:r>
      <w:r w:rsidR="00F83815">
        <w:t>)</w:t>
      </w:r>
      <w:r>
        <w:t>“ zamjenjuju se riječima: „</w:t>
      </w:r>
      <w:r w:rsidR="00F83815">
        <w:t>(</w:t>
      </w:r>
      <w:r>
        <w:t>članak 129. stavak 11.</w:t>
      </w:r>
      <w:r w:rsidR="00F83815">
        <w:t>)</w:t>
      </w:r>
      <w:r>
        <w:t>“.</w:t>
      </w:r>
    </w:p>
    <w:p w14:paraId="29820963" w14:textId="017BA948" w:rsidR="00F83815" w:rsidRDefault="00F83815" w:rsidP="00183C27">
      <w:pPr>
        <w:pStyle w:val="box472209"/>
        <w:spacing w:before="0" w:beforeAutospacing="0" w:after="0"/>
        <w:ind w:firstLine="709"/>
        <w:jc w:val="both"/>
      </w:pPr>
      <w:r>
        <w:t xml:space="preserve">Dosadašnje točke 18. - 35. postaju točke 20. – 37. </w:t>
      </w:r>
    </w:p>
    <w:p w14:paraId="65283744" w14:textId="77777777" w:rsidR="00915CCC" w:rsidRPr="00742919" w:rsidRDefault="00915CCC" w:rsidP="00183C27">
      <w:pPr>
        <w:pStyle w:val="box472209"/>
        <w:spacing w:before="0" w:beforeAutospacing="0" w:after="0"/>
        <w:ind w:firstLine="709"/>
        <w:jc w:val="both"/>
      </w:pPr>
    </w:p>
    <w:p w14:paraId="07FCED87" w14:textId="77777777" w:rsidR="00574781" w:rsidRDefault="00574781" w:rsidP="00183C27">
      <w:pPr>
        <w:pStyle w:val="box472209"/>
        <w:spacing w:before="0" w:beforeAutospacing="0" w:after="0"/>
        <w:jc w:val="center"/>
        <w:rPr>
          <w:b/>
        </w:rPr>
      </w:pPr>
    </w:p>
    <w:p w14:paraId="309B168E" w14:textId="11630954" w:rsidR="00AD57E7" w:rsidRPr="00742919" w:rsidRDefault="00AD57E7" w:rsidP="00183C27">
      <w:pPr>
        <w:pStyle w:val="box472209"/>
        <w:spacing w:before="0" w:beforeAutospacing="0" w:after="0"/>
        <w:jc w:val="center"/>
        <w:rPr>
          <w:b/>
        </w:rPr>
      </w:pPr>
      <w:r w:rsidRPr="00742919">
        <w:rPr>
          <w:b/>
        </w:rPr>
        <w:t>PRIJELAZNE I ZAVRŠNE ODREDBE</w:t>
      </w:r>
    </w:p>
    <w:p w14:paraId="48BD256B" w14:textId="77777777" w:rsidR="004046CD" w:rsidRPr="00742919" w:rsidRDefault="004046CD" w:rsidP="00183C27">
      <w:pPr>
        <w:pStyle w:val="box457599"/>
        <w:spacing w:before="0" w:beforeAutospacing="0" w:after="0"/>
        <w:jc w:val="center"/>
      </w:pPr>
    </w:p>
    <w:p w14:paraId="1BD9C9B6" w14:textId="1BF35D07" w:rsidR="00AD57E7" w:rsidRPr="00742919" w:rsidRDefault="00AD57E7" w:rsidP="00183C27">
      <w:pPr>
        <w:pStyle w:val="box457599"/>
        <w:spacing w:before="0" w:beforeAutospacing="0" w:after="0"/>
        <w:jc w:val="center"/>
        <w:rPr>
          <w:b/>
        </w:rPr>
      </w:pPr>
      <w:r w:rsidRPr="00742919">
        <w:rPr>
          <w:b/>
        </w:rPr>
        <w:t xml:space="preserve">Članak </w:t>
      </w:r>
      <w:r w:rsidR="00B52840" w:rsidRPr="00742919">
        <w:rPr>
          <w:b/>
        </w:rPr>
        <w:t>6</w:t>
      </w:r>
      <w:r w:rsidR="00397687">
        <w:rPr>
          <w:b/>
        </w:rPr>
        <w:t>7</w:t>
      </w:r>
      <w:r w:rsidR="00937F3D" w:rsidRPr="00742919">
        <w:rPr>
          <w:b/>
        </w:rPr>
        <w:t>.</w:t>
      </w:r>
    </w:p>
    <w:p w14:paraId="1AA0174B" w14:textId="77777777" w:rsidR="009B6009" w:rsidRPr="00742919" w:rsidRDefault="009B6009" w:rsidP="00183C27">
      <w:pPr>
        <w:pStyle w:val="box457599"/>
        <w:spacing w:before="0" w:beforeAutospacing="0" w:after="0"/>
        <w:jc w:val="center"/>
        <w:rPr>
          <w:b/>
        </w:rPr>
      </w:pPr>
    </w:p>
    <w:p w14:paraId="0D1C10F4" w14:textId="77777777" w:rsidR="00AD57E7" w:rsidRPr="00742919" w:rsidRDefault="00AD57E7" w:rsidP="00183C27">
      <w:pPr>
        <w:pStyle w:val="box457599"/>
        <w:spacing w:before="0" w:beforeAutospacing="0" w:after="0"/>
        <w:ind w:firstLine="708"/>
        <w:jc w:val="both"/>
      </w:pPr>
      <w:r w:rsidRPr="00742919">
        <w:t xml:space="preserve">(1) Privremeni boravci, dozvole za boravak i rad, potvrde o prijavi rada i dozvole boravka izdane na temelju odredbi Zakona o strancima („Narodne novine“, br. </w:t>
      </w:r>
      <w:r w:rsidR="004052F8" w:rsidRPr="00742919">
        <w:t xml:space="preserve">133/20., 114/22., </w:t>
      </w:r>
      <w:r w:rsidR="004052F8" w:rsidRPr="00742919">
        <w:rPr>
          <w:bCs/>
        </w:rPr>
        <w:t>151/22. i 40/25.</w:t>
      </w:r>
      <w:r w:rsidR="004052F8" w:rsidRPr="00742919">
        <w:t>)</w:t>
      </w:r>
      <w:r w:rsidRPr="00742919">
        <w:t xml:space="preserve"> važe do isteka roka na koji su izdani.</w:t>
      </w:r>
    </w:p>
    <w:p w14:paraId="08C31F36" w14:textId="77777777" w:rsidR="00AD57E7" w:rsidRPr="00742919" w:rsidRDefault="00AD57E7" w:rsidP="00183C27">
      <w:pPr>
        <w:pStyle w:val="box457599"/>
        <w:spacing w:before="0" w:beforeAutospacing="0" w:after="0"/>
        <w:jc w:val="both"/>
      </w:pPr>
    </w:p>
    <w:p w14:paraId="4091016E" w14:textId="77777777" w:rsidR="00AD57E7" w:rsidRPr="00742919" w:rsidRDefault="00AD57E7" w:rsidP="00183C27">
      <w:pPr>
        <w:pStyle w:val="box457599"/>
        <w:spacing w:before="0" w:beforeAutospacing="0" w:after="0"/>
        <w:ind w:firstLine="708"/>
        <w:jc w:val="both"/>
      </w:pPr>
      <w:r w:rsidRPr="00742919">
        <w:t xml:space="preserve">(2) Rokovi za napuštanje Republike Hrvatske određeni rješenjima koja su donesena do stupanja na snagu ovoga Zakona važe i računaju se na temelju odredbi Zakona o strancima („Narodne novine“, br. </w:t>
      </w:r>
      <w:r w:rsidR="004052F8" w:rsidRPr="00742919">
        <w:t xml:space="preserve">133/20., 114/22., </w:t>
      </w:r>
      <w:r w:rsidR="004052F8" w:rsidRPr="00742919">
        <w:rPr>
          <w:bCs/>
        </w:rPr>
        <w:t>151/22. i 40/25.</w:t>
      </w:r>
      <w:r w:rsidR="004052F8" w:rsidRPr="00742919">
        <w:t>).</w:t>
      </w:r>
    </w:p>
    <w:p w14:paraId="15F0B640" w14:textId="77777777" w:rsidR="004052F8" w:rsidRPr="00742919" w:rsidRDefault="004052F8" w:rsidP="00183C27">
      <w:pPr>
        <w:pStyle w:val="box457599"/>
        <w:spacing w:before="0" w:beforeAutospacing="0" w:after="0"/>
        <w:jc w:val="both"/>
      </w:pPr>
    </w:p>
    <w:p w14:paraId="4E8C6E32" w14:textId="79F9A134" w:rsidR="00AD57E7" w:rsidRPr="00742919" w:rsidRDefault="00AD57E7" w:rsidP="00183C27">
      <w:pPr>
        <w:pStyle w:val="box457599"/>
        <w:spacing w:before="0" w:beforeAutospacing="0" w:after="0"/>
        <w:ind w:firstLine="708"/>
        <w:jc w:val="both"/>
      </w:pPr>
      <w:r w:rsidRPr="00742919">
        <w:t xml:space="preserve">(3) Mjere iz glave </w:t>
      </w:r>
      <w:r w:rsidRPr="00742919">
        <w:rPr>
          <w:caps/>
        </w:rPr>
        <w:t xml:space="preserve">XI. </w:t>
      </w:r>
      <w:r w:rsidRPr="00742919">
        <w:t xml:space="preserve">Zakona o strancima </w:t>
      </w:r>
      <w:r w:rsidR="00853855" w:rsidRPr="00742919">
        <w:t xml:space="preserve">(„Narodne novine“, br. 133/20., 114/22., </w:t>
      </w:r>
      <w:r w:rsidR="00853855" w:rsidRPr="00742919">
        <w:rPr>
          <w:bCs/>
        </w:rPr>
        <w:t>151/22. i 40/25.</w:t>
      </w:r>
      <w:r w:rsidR="00853855" w:rsidRPr="00742919">
        <w:t xml:space="preserve">) </w:t>
      </w:r>
      <w:r w:rsidRPr="00742919">
        <w:t xml:space="preserve">izrečene do stupanja na snagu ovoga Zakona važe i računaju se na temelju odredbi Zakona o strancima („Narodne novine“, br. </w:t>
      </w:r>
      <w:r w:rsidR="004052F8" w:rsidRPr="00742919">
        <w:t xml:space="preserve">133/20., 114/22., </w:t>
      </w:r>
      <w:r w:rsidR="004052F8" w:rsidRPr="00742919">
        <w:rPr>
          <w:bCs/>
        </w:rPr>
        <w:t>151/22. i 40/25.</w:t>
      </w:r>
      <w:r w:rsidR="004052F8" w:rsidRPr="00742919">
        <w:t>)</w:t>
      </w:r>
      <w:r w:rsidRPr="00742919">
        <w:t>.</w:t>
      </w:r>
    </w:p>
    <w:p w14:paraId="0ACD7630" w14:textId="77777777" w:rsidR="00A276FE" w:rsidRPr="00742919" w:rsidRDefault="00A276FE" w:rsidP="00183C27">
      <w:pPr>
        <w:pStyle w:val="box457599"/>
        <w:spacing w:before="0" w:beforeAutospacing="0" w:after="0"/>
        <w:ind w:firstLine="708"/>
        <w:jc w:val="both"/>
      </w:pPr>
    </w:p>
    <w:p w14:paraId="073BCE3B" w14:textId="34CFB989" w:rsidR="00F17BD6" w:rsidRPr="00742919" w:rsidRDefault="00AD57E7" w:rsidP="00183C27">
      <w:pPr>
        <w:pStyle w:val="box457599"/>
        <w:spacing w:before="0" w:beforeAutospacing="0" w:after="0"/>
        <w:jc w:val="center"/>
        <w:rPr>
          <w:b/>
        </w:rPr>
      </w:pPr>
      <w:r w:rsidRPr="00742919">
        <w:rPr>
          <w:b/>
        </w:rPr>
        <w:t xml:space="preserve">Članak </w:t>
      </w:r>
      <w:r w:rsidR="00397687">
        <w:rPr>
          <w:b/>
        </w:rPr>
        <w:t>68</w:t>
      </w:r>
      <w:r w:rsidRPr="00742919">
        <w:rPr>
          <w:b/>
        </w:rPr>
        <w:t>.</w:t>
      </w:r>
    </w:p>
    <w:p w14:paraId="2FF09FB4" w14:textId="77777777" w:rsidR="009B6009" w:rsidRPr="00742919" w:rsidRDefault="009B6009" w:rsidP="00183C27">
      <w:pPr>
        <w:pStyle w:val="box457599"/>
        <w:spacing w:before="0" w:beforeAutospacing="0" w:after="0"/>
        <w:jc w:val="center"/>
        <w:rPr>
          <w:b/>
        </w:rPr>
      </w:pPr>
    </w:p>
    <w:p w14:paraId="1C636927" w14:textId="77777777" w:rsidR="00AD57E7" w:rsidRPr="00742919" w:rsidRDefault="00AD57E7" w:rsidP="00183C27">
      <w:pPr>
        <w:pStyle w:val="box457599"/>
        <w:spacing w:before="0" w:beforeAutospacing="0" w:after="0"/>
        <w:jc w:val="both"/>
      </w:pPr>
      <w:r w:rsidRPr="00742919">
        <w:tab/>
        <w:t xml:space="preserve">Postupci započeti do stupanja na snagu ovoga Zakona dovršit će se prema odredbama Zakona o strancima („Narodne novine“, br. </w:t>
      </w:r>
      <w:r w:rsidR="004052F8" w:rsidRPr="00742919">
        <w:t xml:space="preserve">133/20., 114/22., </w:t>
      </w:r>
      <w:r w:rsidR="004052F8" w:rsidRPr="00742919">
        <w:rPr>
          <w:bCs/>
        </w:rPr>
        <w:t>151/22. i 40/25.</w:t>
      </w:r>
      <w:r w:rsidR="004052F8" w:rsidRPr="00742919">
        <w:t>)</w:t>
      </w:r>
      <w:r w:rsidR="00132E45" w:rsidRPr="00742919">
        <w:t xml:space="preserve">. </w:t>
      </w:r>
    </w:p>
    <w:p w14:paraId="2CC5CE18" w14:textId="77777777" w:rsidR="00132E45" w:rsidRPr="00742919" w:rsidRDefault="00132E45" w:rsidP="00183C27">
      <w:pPr>
        <w:pStyle w:val="box457599"/>
        <w:spacing w:before="0" w:beforeAutospacing="0" w:after="0"/>
        <w:jc w:val="both"/>
      </w:pPr>
    </w:p>
    <w:p w14:paraId="3EA99E75" w14:textId="40979B8A" w:rsidR="00FC421C" w:rsidRPr="00742919" w:rsidRDefault="00AD57E7" w:rsidP="00183C27">
      <w:pPr>
        <w:pStyle w:val="box457599"/>
        <w:spacing w:before="0" w:beforeAutospacing="0" w:after="0"/>
        <w:jc w:val="center"/>
        <w:rPr>
          <w:b/>
        </w:rPr>
      </w:pPr>
      <w:r w:rsidRPr="00742919">
        <w:rPr>
          <w:b/>
        </w:rPr>
        <w:t xml:space="preserve">Članak </w:t>
      </w:r>
      <w:r w:rsidR="00397687">
        <w:rPr>
          <w:b/>
        </w:rPr>
        <w:t>69</w:t>
      </w:r>
      <w:r w:rsidR="00B46018" w:rsidRPr="00742919">
        <w:rPr>
          <w:b/>
        </w:rPr>
        <w:t>.</w:t>
      </w:r>
    </w:p>
    <w:p w14:paraId="0576F386" w14:textId="77777777" w:rsidR="009B6009" w:rsidRPr="00742919" w:rsidRDefault="009B6009" w:rsidP="00183C27">
      <w:pPr>
        <w:pStyle w:val="box457599"/>
        <w:spacing w:before="0" w:beforeAutospacing="0" w:after="0"/>
        <w:jc w:val="center"/>
        <w:rPr>
          <w:b/>
        </w:rPr>
      </w:pPr>
    </w:p>
    <w:p w14:paraId="0C30B683" w14:textId="45D78EE4" w:rsidR="00EE0B68" w:rsidRPr="00742919" w:rsidRDefault="00EE0B68" w:rsidP="00183C27">
      <w:pPr>
        <w:pStyle w:val="box457599"/>
        <w:spacing w:before="0" w:beforeAutospacing="0" w:after="0"/>
        <w:ind w:firstLine="708"/>
        <w:jc w:val="both"/>
      </w:pPr>
      <w:r w:rsidRPr="00742919">
        <w:lastRenderedPageBreak/>
        <w:t xml:space="preserve">(1) Vlada će donijeti </w:t>
      </w:r>
      <w:r w:rsidR="00E54832" w:rsidRPr="00742919">
        <w:t>u</w:t>
      </w:r>
      <w:r w:rsidRPr="00742919">
        <w:t xml:space="preserve">redbu iz članka 180.b stavka </w:t>
      </w:r>
      <w:r w:rsidR="00EB3675" w:rsidRPr="00742919">
        <w:t>8</w:t>
      </w:r>
      <w:r w:rsidRPr="00742919">
        <w:t xml:space="preserve">. koji je dodan člankom </w:t>
      </w:r>
      <w:r w:rsidR="00DD58AF" w:rsidRPr="00742919">
        <w:t>5</w:t>
      </w:r>
      <w:r w:rsidR="006D319C">
        <w:t>3</w:t>
      </w:r>
      <w:r w:rsidRPr="00742919">
        <w:t xml:space="preserve">. ovoga Zakona u roku od tri mjeseca od dana stupanja na snagu ovoga Zakona. </w:t>
      </w:r>
    </w:p>
    <w:p w14:paraId="4A2AFFF5" w14:textId="4BA8AB67" w:rsidR="00675081" w:rsidRDefault="00675081" w:rsidP="00183C27">
      <w:pPr>
        <w:pStyle w:val="box457599"/>
        <w:spacing w:before="0" w:beforeAutospacing="0" w:after="0"/>
        <w:ind w:firstLine="708"/>
        <w:jc w:val="both"/>
      </w:pPr>
    </w:p>
    <w:p w14:paraId="38B98E5D" w14:textId="332AA77E" w:rsidR="00015311" w:rsidRPr="00742919" w:rsidRDefault="00015311" w:rsidP="00183C27">
      <w:pPr>
        <w:pStyle w:val="box457599"/>
        <w:spacing w:before="0" w:beforeAutospacing="0" w:after="0"/>
        <w:ind w:firstLine="708"/>
        <w:jc w:val="both"/>
      </w:pPr>
      <w:r w:rsidRPr="00742919">
        <w:t>(</w:t>
      </w:r>
      <w:r>
        <w:t>2</w:t>
      </w:r>
      <w:r w:rsidRPr="00742919">
        <w:t xml:space="preserve">) Ministar će uskladiti Pravilnik o postupanju prema državljanima trećih zemalja („Narodne novine“, br. 136/21., 145/23. i 102/25.) s odredbama ovoga Zakona u roku od tri mjeseca od dana stupanja na snagu ovoga Zakona.  </w:t>
      </w:r>
    </w:p>
    <w:p w14:paraId="20C46CC1" w14:textId="77777777" w:rsidR="00015311" w:rsidRPr="00742919" w:rsidRDefault="00015311" w:rsidP="00183C27">
      <w:pPr>
        <w:pStyle w:val="box457599"/>
        <w:spacing w:before="0" w:beforeAutospacing="0" w:after="0"/>
        <w:ind w:firstLine="708"/>
        <w:jc w:val="both"/>
      </w:pPr>
    </w:p>
    <w:p w14:paraId="43D6886C" w14:textId="03A822A6" w:rsidR="00AD57E7" w:rsidRDefault="00FC706F" w:rsidP="00183C27">
      <w:pPr>
        <w:pStyle w:val="box457599"/>
        <w:spacing w:before="0" w:beforeAutospacing="0" w:after="0"/>
        <w:ind w:firstLine="708"/>
        <w:jc w:val="both"/>
      </w:pPr>
      <w:r w:rsidRPr="00742919">
        <w:t>(</w:t>
      </w:r>
      <w:r w:rsidR="00015311">
        <w:t>3</w:t>
      </w:r>
      <w:r w:rsidRPr="00742919">
        <w:t xml:space="preserve">) </w:t>
      </w:r>
      <w:r w:rsidR="00AD57E7" w:rsidRPr="00742919">
        <w:t>Ministar će uskladiti Pravilnik o boravku državljana trećih zemalja u Republici Hrvatskoj („Narodne novine“, br. 20/22.</w:t>
      </w:r>
      <w:r w:rsidR="006A3132" w:rsidRPr="00742919">
        <w:t xml:space="preserve"> i</w:t>
      </w:r>
      <w:r w:rsidR="00AC1937" w:rsidRPr="00742919">
        <w:t xml:space="preserve"> </w:t>
      </w:r>
      <w:r w:rsidR="00AD57E7" w:rsidRPr="00742919">
        <w:t xml:space="preserve">155/22.) </w:t>
      </w:r>
      <w:r w:rsidR="00AA4325">
        <w:t xml:space="preserve">i </w:t>
      </w:r>
      <w:r w:rsidR="00AA4325" w:rsidRPr="00AA4325">
        <w:t>Pravilnik o polaganju ispita iz poznavanja hrvatskoga jezika i latiničnog pisma u postupku odobrenja dugotrajnog boravišta („Narodne novine“, br</w:t>
      </w:r>
      <w:r w:rsidR="00660034">
        <w:t>.</w:t>
      </w:r>
      <w:r w:rsidR="00AA4325" w:rsidRPr="00AA4325">
        <w:t xml:space="preserve"> 100/21.) </w:t>
      </w:r>
      <w:r w:rsidR="00AD57E7" w:rsidRPr="00742919">
        <w:t>s odredbama ovoga Zakona u roku od šest mjeseci od dana stupanja na snagu ovoga Zakona.</w:t>
      </w:r>
    </w:p>
    <w:p w14:paraId="6445E83C" w14:textId="6141C670" w:rsidR="00975C64" w:rsidRDefault="00975C64" w:rsidP="00183C27">
      <w:pPr>
        <w:pStyle w:val="box457599"/>
        <w:spacing w:before="0" w:beforeAutospacing="0" w:after="0"/>
        <w:ind w:firstLine="708"/>
        <w:jc w:val="both"/>
      </w:pPr>
    </w:p>
    <w:p w14:paraId="72D29AD6" w14:textId="5F9268E4" w:rsidR="00975C64" w:rsidRPr="003B5103" w:rsidRDefault="00975C64" w:rsidP="00183C27">
      <w:pPr>
        <w:pStyle w:val="box457599"/>
        <w:spacing w:before="0" w:beforeAutospacing="0" w:after="0"/>
        <w:ind w:firstLine="708"/>
        <w:jc w:val="both"/>
      </w:pPr>
      <w:r w:rsidRPr="001E7F6C">
        <w:t>(4)</w:t>
      </w:r>
      <w:r w:rsidRPr="00975C64">
        <w:t xml:space="preserve"> </w:t>
      </w:r>
      <w:r w:rsidRPr="001E7F6C">
        <w:t>Ministar nadležan za vanjske poslove uskladit će Pravilnik o vizama („Narodne novine“, br. 109/21.) s odredbama ovoga Zakona u roku od šest mjeseci od dana stupanja na snagu ovoga Zakona</w:t>
      </w:r>
      <w:r w:rsidRPr="00975C64">
        <w:t>.</w:t>
      </w:r>
      <w:r w:rsidRPr="003B5103">
        <w:t xml:space="preserve"> </w:t>
      </w:r>
    </w:p>
    <w:p w14:paraId="3366A236" w14:textId="77777777" w:rsidR="00975C64" w:rsidRPr="00742919" w:rsidRDefault="00975C64" w:rsidP="00183C27">
      <w:pPr>
        <w:pStyle w:val="box457599"/>
        <w:spacing w:before="0" w:beforeAutospacing="0" w:after="0"/>
        <w:ind w:firstLine="708"/>
        <w:jc w:val="both"/>
      </w:pPr>
    </w:p>
    <w:p w14:paraId="023B0CBA" w14:textId="549854A4" w:rsidR="006777BC" w:rsidRDefault="006777BC" w:rsidP="00183C27">
      <w:pPr>
        <w:pStyle w:val="box457599"/>
        <w:spacing w:before="0" w:beforeAutospacing="0" w:after="0"/>
        <w:ind w:firstLine="708"/>
        <w:jc w:val="both"/>
      </w:pPr>
      <w:r w:rsidRPr="00742919">
        <w:t>(</w:t>
      </w:r>
      <w:r w:rsidR="00975C64">
        <w:t>5</w:t>
      </w:r>
      <w:r w:rsidRPr="00742919">
        <w:t>) Ministar nadležan za rad uskladit će Pravilnik o evidencijama Hrvatskoga zavoda za zapošljavanje („Narodne novine“, br. 28/19., 59/20. i 34/21.) s odredbama ovoga Zakona u roku od šest mjeseci od dana stupanja na snagu ovoga Zakona.</w:t>
      </w:r>
    </w:p>
    <w:p w14:paraId="72F4044C" w14:textId="67C97D4A" w:rsidR="00F76C21" w:rsidRDefault="00F76C21" w:rsidP="00183C27">
      <w:pPr>
        <w:pStyle w:val="box457599"/>
        <w:spacing w:before="0" w:beforeAutospacing="0" w:after="0"/>
        <w:ind w:firstLine="708"/>
        <w:jc w:val="both"/>
      </w:pPr>
    </w:p>
    <w:p w14:paraId="47CB7415" w14:textId="77777777" w:rsidR="00B05248" w:rsidRPr="00742919" w:rsidRDefault="00B05248" w:rsidP="00183C27">
      <w:pPr>
        <w:pStyle w:val="box457599"/>
        <w:spacing w:before="0" w:beforeAutospacing="0" w:after="0"/>
        <w:jc w:val="center"/>
      </w:pPr>
    </w:p>
    <w:p w14:paraId="633117ED" w14:textId="726D0D8A" w:rsidR="00B46018" w:rsidRPr="00742919" w:rsidRDefault="00AD57E7" w:rsidP="00183C27">
      <w:pPr>
        <w:pStyle w:val="box457599"/>
        <w:spacing w:before="0" w:beforeAutospacing="0" w:after="0"/>
        <w:jc w:val="center"/>
        <w:rPr>
          <w:b/>
        </w:rPr>
      </w:pPr>
      <w:r w:rsidRPr="00742919">
        <w:rPr>
          <w:b/>
        </w:rPr>
        <w:t xml:space="preserve">Članak </w:t>
      </w:r>
      <w:r w:rsidR="00106456">
        <w:rPr>
          <w:b/>
        </w:rPr>
        <w:t>7</w:t>
      </w:r>
      <w:r w:rsidR="00397687">
        <w:rPr>
          <w:b/>
        </w:rPr>
        <w:t>0</w:t>
      </w:r>
      <w:r w:rsidRPr="00742919">
        <w:rPr>
          <w:b/>
        </w:rPr>
        <w:t>.</w:t>
      </w:r>
    </w:p>
    <w:p w14:paraId="4B5C62D0" w14:textId="77777777" w:rsidR="009B6009" w:rsidRPr="00742919" w:rsidRDefault="009B6009" w:rsidP="00183C27">
      <w:pPr>
        <w:pStyle w:val="box457599"/>
        <w:spacing w:before="0" w:beforeAutospacing="0" w:after="0"/>
        <w:jc w:val="center"/>
        <w:rPr>
          <w:b/>
        </w:rPr>
      </w:pPr>
    </w:p>
    <w:p w14:paraId="6D6FD82E" w14:textId="70887FD6" w:rsidR="00AD57E7" w:rsidRPr="00742919" w:rsidRDefault="00AD57E7" w:rsidP="00183C27">
      <w:pPr>
        <w:spacing w:after="0" w:line="240" w:lineRule="auto"/>
        <w:jc w:val="both"/>
        <w:rPr>
          <w:rFonts w:ascii="Times New Roman" w:hAnsi="Times New Roman" w:cs="Times New Roman"/>
          <w:sz w:val="24"/>
          <w:szCs w:val="24"/>
        </w:rPr>
      </w:pPr>
      <w:r w:rsidRPr="00742919">
        <w:rPr>
          <w:rFonts w:ascii="Times New Roman" w:hAnsi="Times New Roman" w:cs="Times New Roman"/>
          <w:sz w:val="24"/>
          <w:szCs w:val="24"/>
        </w:rPr>
        <w:tab/>
        <w:t>Ovaj Zakon stupa na snagu osmoga dana od dana objave u „Narodnim novinama“</w:t>
      </w:r>
      <w:r w:rsidR="001B5E5D" w:rsidRPr="00742919">
        <w:rPr>
          <w:rFonts w:ascii="Times New Roman" w:hAnsi="Times New Roman" w:cs="Times New Roman"/>
          <w:sz w:val="24"/>
          <w:szCs w:val="24"/>
        </w:rPr>
        <w:t>, osim članka 92.</w:t>
      </w:r>
      <w:r w:rsidR="005308DB" w:rsidRPr="00742919">
        <w:rPr>
          <w:rFonts w:ascii="Times New Roman" w:hAnsi="Times New Roman" w:cs="Times New Roman"/>
          <w:sz w:val="24"/>
          <w:szCs w:val="24"/>
        </w:rPr>
        <w:t>a</w:t>
      </w:r>
      <w:r w:rsidR="001B5E5D" w:rsidRPr="00742919">
        <w:rPr>
          <w:rFonts w:ascii="Times New Roman" w:hAnsi="Times New Roman" w:cs="Times New Roman"/>
          <w:sz w:val="24"/>
          <w:szCs w:val="24"/>
        </w:rPr>
        <w:t xml:space="preserve"> stav</w:t>
      </w:r>
      <w:r w:rsidR="00AD2ECA" w:rsidRPr="00742919">
        <w:rPr>
          <w:rFonts w:ascii="Times New Roman" w:hAnsi="Times New Roman" w:cs="Times New Roman"/>
          <w:sz w:val="24"/>
          <w:szCs w:val="24"/>
        </w:rPr>
        <w:t>a</w:t>
      </w:r>
      <w:r w:rsidR="001B5E5D" w:rsidRPr="00742919">
        <w:rPr>
          <w:rFonts w:ascii="Times New Roman" w:hAnsi="Times New Roman" w:cs="Times New Roman"/>
          <w:sz w:val="24"/>
          <w:szCs w:val="24"/>
        </w:rPr>
        <w:t xml:space="preserve">ka </w:t>
      </w:r>
      <w:r w:rsidR="005308DB" w:rsidRPr="00742919">
        <w:rPr>
          <w:rFonts w:ascii="Times New Roman" w:hAnsi="Times New Roman" w:cs="Times New Roman"/>
          <w:sz w:val="24"/>
          <w:szCs w:val="24"/>
        </w:rPr>
        <w:t>1</w:t>
      </w:r>
      <w:r w:rsidR="001B5E5D" w:rsidRPr="00742919">
        <w:rPr>
          <w:rFonts w:ascii="Times New Roman" w:hAnsi="Times New Roman" w:cs="Times New Roman"/>
          <w:sz w:val="24"/>
          <w:szCs w:val="24"/>
        </w:rPr>
        <w:t>.</w:t>
      </w:r>
      <w:r w:rsidR="00A04D49" w:rsidRPr="00742919">
        <w:rPr>
          <w:rFonts w:ascii="Times New Roman" w:hAnsi="Times New Roman" w:cs="Times New Roman"/>
          <w:sz w:val="24"/>
          <w:szCs w:val="24"/>
        </w:rPr>
        <w:t>, 4.</w:t>
      </w:r>
      <w:r w:rsidR="001B5E5D" w:rsidRPr="00742919">
        <w:rPr>
          <w:rFonts w:ascii="Times New Roman" w:hAnsi="Times New Roman" w:cs="Times New Roman"/>
          <w:sz w:val="24"/>
          <w:szCs w:val="24"/>
        </w:rPr>
        <w:t xml:space="preserve"> </w:t>
      </w:r>
      <w:r w:rsidR="00AD2ECA" w:rsidRPr="00742919">
        <w:rPr>
          <w:rFonts w:ascii="Times New Roman" w:hAnsi="Times New Roman" w:cs="Times New Roman"/>
          <w:sz w:val="24"/>
          <w:szCs w:val="24"/>
        </w:rPr>
        <w:t xml:space="preserve">i </w:t>
      </w:r>
      <w:r w:rsidR="005D18AA" w:rsidRPr="00742919">
        <w:rPr>
          <w:rFonts w:ascii="Times New Roman" w:hAnsi="Times New Roman" w:cs="Times New Roman"/>
          <w:sz w:val="24"/>
          <w:szCs w:val="24"/>
        </w:rPr>
        <w:t>6</w:t>
      </w:r>
      <w:r w:rsidR="00657807" w:rsidRPr="00742919">
        <w:rPr>
          <w:rFonts w:ascii="Times New Roman" w:hAnsi="Times New Roman" w:cs="Times New Roman"/>
          <w:sz w:val="24"/>
          <w:szCs w:val="24"/>
        </w:rPr>
        <w:t xml:space="preserve">. </w:t>
      </w:r>
      <w:r w:rsidR="001B5E5D" w:rsidRPr="00742919">
        <w:rPr>
          <w:rFonts w:ascii="Times New Roman" w:hAnsi="Times New Roman" w:cs="Times New Roman"/>
          <w:sz w:val="24"/>
          <w:szCs w:val="24"/>
        </w:rPr>
        <w:t xml:space="preserve">koji je </w:t>
      </w:r>
      <w:r w:rsidR="004A61C2" w:rsidRPr="00742919">
        <w:rPr>
          <w:rFonts w:ascii="Times New Roman" w:hAnsi="Times New Roman" w:cs="Times New Roman"/>
          <w:sz w:val="24"/>
          <w:szCs w:val="24"/>
        </w:rPr>
        <w:t xml:space="preserve">dodan </w:t>
      </w:r>
      <w:r w:rsidR="001B5E5D" w:rsidRPr="00742919">
        <w:rPr>
          <w:rFonts w:ascii="Times New Roman" w:hAnsi="Times New Roman" w:cs="Times New Roman"/>
          <w:sz w:val="24"/>
          <w:szCs w:val="24"/>
        </w:rPr>
        <w:t xml:space="preserve">člankom </w:t>
      </w:r>
      <w:r w:rsidR="00214C20" w:rsidRPr="00742919">
        <w:rPr>
          <w:rFonts w:ascii="Times New Roman" w:hAnsi="Times New Roman" w:cs="Times New Roman"/>
          <w:sz w:val="24"/>
          <w:szCs w:val="24"/>
        </w:rPr>
        <w:t>1</w:t>
      </w:r>
      <w:r w:rsidR="00876588">
        <w:rPr>
          <w:rFonts w:ascii="Times New Roman" w:hAnsi="Times New Roman" w:cs="Times New Roman"/>
          <w:sz w:val="24"/>
          <w:szCs w:val="24"/>
        </w:rPr>
        <w:t>9</w:t>
      </w:r>
      <w:r w:rsidR="001B5E5D" w:rsidRPr="00742919">
        <w:rPr>
          <w:rFonts w:ascii="Times New Roman" w:hAnsi="Times New Roman" w:cs="Times New Roman"/>
          <w:sz w:val="24"/>
          <w:szCs w:val="24"/>
        </w:rPr>
        <w:t>. ovoga Zakona</w:t>
      </w:r>
      <w:r w:rsidR="009B6009" w:rsidRPr="00742919">
        <w:rPr>
          <w:rFonts w:ascii="Times New Roman" w:hAnsi="Times New Roman" w:cs="Times New Roman"/>
          <w:sz w:val="24"/>
          <w:szCs w:val="24"/>
        </w:rPr>
        <w:t xml:space="preserve">, </w:t>
      </w:r>
      <w:r w:rsidR="001B5E5D" w:rsidRPr="00742919">
        <w:rPr>
          <w:rFonts w:ascii="Times New Roman" w:hAnsi="Times New Roman" w:cs="Times New Roman"/>
          <w:sz w:val="24"/>
          <w:szCs w:val="24"/>
        </w:rPr>
        <w:t xml:space="preserve">koji stupa na snagu </w:t>
      </w:r>
      <w:r w:rsidR="00596075" w:rsidRPr="00742919">
        <w:rPr>
          <w:rFonts w:ascii="Times New Roman" w:hAnsi="Times New Roman" w:cs="Times New Roman"/>
          <w:sz w:val="24"/>
          <w:szCs w:val="24"/>
        </w:rPr>
        <w:t xml:space="preserve">godinu dana </w:t>
      </w:r>
      <w:r w:rsidR="005308DB" w:rsidRPr="00742919">
        <w:rPr>
          <w:rFonts w:ascii="Times New Roman" w:hAnsi="Times New Roman" w:cs="Times New Roman"/>
          <w:sz w:val="24"/>
          <w:szCs w:val="24"/>
        </w:rPr>
        <w:t xml:space="preserve">od </w:t>
      </w:r>
      <w:r w:rsidR="001B5E5D" w:rsidRPr="00742919">
        <w:rPr>
          <w:rFonts w:ascii="Times New Roman" w:hAnsi="Times New Roman" w:cs="Times New Roman"/>
          <w:sz w:val="24"/>
          <w:szCs w:val="24"/>
        </w:rPr>
        <w:t>dana stupanja na snagu ovoga Zakona</w:t>
      </w:r>
      <w:r w:rsidRPr="00742919">
        <w:rPr>
          <w:rFonts w:ascii="Times New Roman" w:hAnsi="Times New Roman" w:cs="Times New Roman"/>
          <w:sz w:val="24"/>
          <w:szCs w:val="24"/>
        </w:rPr>
        <w:t>.</w:t>
      </w:r>
    </w:p>
    <w:p w14:paraId="6C04B364" w14:textId="77777777" w:rsidR="0041278E" w:rsidRDefault="0041278E" w:rsidP="00183C27">
      <w:pPr>
        <w:spacing w:after="0" w:line="240" w:lineRule="auto"/>
        <w:jc w:val="center"/>
        <w:rPr>
          <w:rFonts w:ascii="Times New Roman" w:hAnsi="Times New Roman" w:cs="Times New Roman"/>
          <w:b/>
          <w:sz w:val="24"/>
          <w:szCs w:val="24"/>
        </w:rPr>
      </w:pPr>
    </w:p>
    <w:p w14:paraId="0EA03FCA" w14:textId="77777777" w:rsidR="0041278E" w:rsidRDefault="0041278E" w:rsidP="00183C27">
      <w:pPr>
        <w:spacing w:after="0" w:line="240" w:lineRule="auto"/>
        <w:jc w:val="center"/>
        <w:rPr>
          <w:rFonts w:ascii="Times New Roman" w:hAnsi="Times New Roman" w:cs="Times New Roman"/>
          <w:b/>
          <w:sz w:val="24"/>
          <w:szCs w:val="24"/>
        </w:rPr>
      </w:pPr>
    </w:p>
    <w:p w14:paraId="4D1331F6" w14:textId="77777777" w:rsidR="0041278E" w:rsidRDefault="0041278E" w:rsidP="00183C27">
      <w:pPr>
        <w:spacing w:after="0" w:line="240" w:lineRule="auto"/>
        <w:jc w:val="center"/>
        <w:rPr>
          <w:rFonts w:ascii="Times New Roman" w:hAnsi="Times New Roman" w:cs="Times New Roman"/>
          <w:b/>
          <w:sz w:val="24"/>
          <w:szCs w:val="24"/>
        </w:rPr>
      </w:pPr>
    </w:p>
    <w:p w14:paraId="63EF2127" w14:textId="35B07206" w:rsidR="00793C96" w:rsidRPr="005B0FB3" w:rsidRDefault="00CD6E81" w:rsidP="00183C27">
      <w:pPr>
        <w:spacing w:after="0" w:line="240" w:lineRule="auto"/>
        <w:jc w:val="center"/>
        <w:rPr>
          <w:rFonts w:ascii="Times New Roman" w:hAnsi="Times New Roman" w:cs="Times New Roman"/>
          <w:b/>
          <w:sz w:val="24"/>
          <w:szCs w:val="24"/>
        </w:rPr>
      </w:pPr>
      <w:r w:rsidRPr="005B0FB3">
        <w:rPr>
          <w:rFonts w:ascii="Times New Roman" w:hAnsi="Times New Roman" w:cs="Times New Roman"/>
          <w:b/>
          <w:sz w:val="24"/>
          <w:szCs w:val="24"/>
        </w:rPr>
        <w:t>O B R A Z L O Ž E NJ E</w:t>
      </w:r>
    </w:p>
    <w:p w14:paraId="5875E0D4" w14:textId="77777777" w:rsidR="00793C96" w:rsidRPr="005B0FB3" w:rsidRDefault="00793C96" w:rsidP="00183C27">
      <w:pPr>
        <w:spacing w:after="0" w:line="240" w:lineRule="auto"/>
        <w:rPr>
          <w:rFonts w:ascii="Times New Roman" w:hAnsi="Times New Roman" w:cs="Times New Roman"/>
          <w:sz w:val="24"/>
          <w:szCs w:val="24"/>
        </w:rPr>
      </w:pPr>
    </w:p>
    <w:p w14:paraId="037237CF" w14:textId="72EEADD7" w:rsidR="00793C96" w:rsidRPr="005B0FB3" w:rsidRDefault="00793C96" w:rsidP="00183C27">
      <w:pPr>
        <w:spacing w:after="0" w:line="240" w:lineRule="auto"/>
        <w:ind w:left="709" w:hanging="709"/>
        <w:jc w:val="both"/>
        <w:rPr>
          <w:rFonts w:ascii="Times New Roman" w:hAnsi="Times New Roman" w:cs="Times New Roman"/>
          <w:b/>
          <w:bCs/>
          <w:sz w:val="24"/>
          <w:szCs w:val="24"/>
        </w:rPr>
      </w:pPr>
      <w:r w:rsidRPr="005B0FB3">
        <w:rPr>
          <w:rFonts w:ascii="Times New Roman" w:hAnsi="Times New Roman" w:cs="Times New Roman"/>
          <w:b/>
          <w:bCs/>
          <w:sz w:val="24"/>
          <w:szCs w:val="24"/>
        </w:rPr>
        <w:t xml:space="preserve">I. </w:t>
      </w:r>
      <w:r w:rsidRPr="005B0FB3">
        <w:rPr>
          <w:rFonts w:ascii="Times New Roman" w:hAnsi="Times New Roman" w:cs="Times New Roman"/>
          <w:b/>
          <w:bCs/>
          <w:sz w:val="24"/>
          <w:szCs w:val="24"/>
        </w:rPr>
        <w:tab/>
      </w:r>
      <w:r w:rsidR="007E0C17" w:rsidRPr="005B0FB3">
        <w:rPr>
          <w:rFonts w:ascii="Times New Roman" w:eastAsia="Times New Roman" w:hAnsi="Times New Roman" w:cs="Times New Roman"/>
          <w:b/>
          <w:sz w:val="24"/>
          <w:szCs w:val="24"/>
          <w:lang w:eastAsia="hr-HR"/>
        </w:rPr>
        <w:t>RAZLOZI ZBOG KOJIH SE ZAKON DONOSI</w:t>
      </w:r>
    </w:p>
    <w:p w14:paraId="4FD3C309"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p>
    <w:p w14:paraId="21621F8C" w14:textId="57CEE05B" w:rsidR="00793C96" w:rsidRPr="005B0FB3" w:rsidRDefault="00793C96" w:rsidP="00183C27">
      <w:pPr>
        <w:tabs>
          <w:tab w:val="left" w:pos="709"/>
        </w:tabs>
        <w:spacing w:after="0" w:line="240" w:lineRule="auto"/>
        <w:jc w:val="both"/>
        <w:rPr>
          <w:rFonts w:ascii="Times New Roman" w:hAnsi="Times New Roman" w:cs="Times New Roman"/>
          <w:sz w:val="24"/>
          <w:szCs w:val="24"/>
        </w:rPr>
      </w:pPr>
      <w:r w:rsidRPr="005B0FB3">
        <w:rPr>
          <w:rFonts w:ascii="Times New Roman" w:hAnsi="Times New Roman" w:cs="Times New Roman"/>
          <w:bCs/>
          <w:sz w:val="24"/>
          <w:szCs w:val="24"/>
        </w:rPr>
        <w:tab/>
      </w:r>
      <w:r w:rsidRPr="005B0FB3">
        <w:rPr>
          <w:rFonts w:ascii="Times New Roman" w:hAnsi="Times New Roman" w:cs="Times New Roman"/>
          <w:sz w:val="24"/>
          <w:szCs w:val="24"/>
        </w:rPr>
        <w:t xml:space="preserve">Važeći Zakon o </w:t>
      </w:r>
      <w:r w:rsidRPr="005B0FB3">
        <w:rPr>
          <w:rFonts w:ascii="Times New Roman" w:hAnsi="Times New Roman" w:cs="Times New Roman"/>
          <w:bCs/>
          <w:sz w:val="24"/>
          <w:szCs w:val="24"/>
        </w:rPr>
        <w:t>strancima („Narodne novine“, br. 133/20., 114/22., 151/22. i 40/25., u daljnjem tekstu: Zakon), sadrži</w:t>
      </w:r>
      <w:r w:rsidRPr="005B0FB3">
        <w:rPr>
          <w:rFonts w:ascii="Times New Roman" w:hAnsi="Times New Roman" w:cs="Times New Roman"/>
          <w:sz w:val="24"/>
          <w:szCs w:val="24"/>
        </w:rPr>
        <w:t xml:space="preserve">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 iz drugih država članica Europskoga gospodarskog prostora (u daljnjem tekstu: EGP) i Švicarske Konfederacije, boravka osobe s dugotrajnim boravkom u drugoj državi članici EGP-a, boravka u druge svrhe, digitalnih nomada, useljavanja i povratka hrvatskog iseljeništva, autonomnog boravka) te reguliranje stalnog i dugotrajnog boravka u Republici Hrvatskoj. </w:t>
      </w:r>
    </w:p>
    <w:p w14:paraId="4C611094" w14:textId="77777777" w:rsidR="00793C96" w:rsidRPr="005B0FB3" w:rsidRDefault="00793C96" w:rsidP="00183C27">
      <w:pPr>
        <w:spacing w:after="0" w:line="240" w:lineRule="auto"/>
        <w:ind w:right="34" w:firstLine="709"/>
        <w:jc w:val="both"/>
        <w:rPr>
          <w:rFonts w:ascii="Times New Roman" w:hAnsi="Times New Roman" w:cs="Times New Roman"/>
          <w:sz w:val="24"/>
          <w:szCs w:val="24"/>
        </w:rPr>
      </w:pPr>
    </w:p>
    <w:p w14:paraId="42C5EBFC" w14:textId="77777777" w:rsidR="00793C96" w:rsidRPr="005B0FB3" w:rsidRDefault="00793C96" w:rsidP="00183C27">
      <w:pPr>
        <w:spacing w:after="0" w:line="240" w:lineRule="auto"/>
        <w:ind w:firstLine="709"/>
        <w:jc w:val="both"/>
        <w:rPr>
          <w:rFonts w:ascii="Times New Roman" w:hAnsi="Times New Roman" w:cs="Times New Roman"/>
          <w:sz w:val="24"/>
          <w:szCs w:val="24"/>
        </w:rPr>
      </w:pPr>
      <w:r w:rsidRPr="005B0FB3">
        <w:rPr>
          <w:rFonts w:ascii="Times New Roman" w:hAnsi="Times New Roman" w:cs="Times New Roman"/>
          <w:sz w:val="24"/>
          <w:szCs w:val="24"/>
        </w:rPr>
        <w:t>Zakonom, između ostalih, prenesena je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w:t>
      </w:r>
    </w:p>
    <w:p w14:paraId="3DFB03CE" w14:textId="77777777" w:rsidR="00793C96" w:rsidRPr="005B0FB3" w:rsidRDefault="00793C96" w:rsidP="00183C27">
      <w:pPr>
        <w:spacing w:after="0" w:line="240" w:lineRule="auto"/>
        <w:ind w:firstLine="567"/>
        <w:jc w:val="both"/>
        <w:rPr>
          <w:rFonts w:ascii="Times New Roman" w:hAnsi="Times New Roman" w:cs="Times New Roman"/>
          <w:sz w:val="24"/>
          <w:szCs w:val="24"/>
        </w:rPr>
      </w:pPr>
    </w:p>
    <w:p w14:paraId="61CDC6D5" w14:textId="77777777" w:rsidR="00793C96" w:rsidRPr="005B0FB3" w:rsidRDefault="00793C96" w:rsidP="00183C27">
      <w:pPr>
        <w:spacing w:after="0" w:line="240" w:lineRule="auto"/>
        <w:ind w:firstLine="709"/>
        <w:jc w:val="both"/>
        <w:rPr>
          <w:rFonts w:ascii="Times New Roman" w:hAnsi="Times New Roman" w:cs="Times New Roman"/>
          <w:sz w:val="24"/>
          <w:szCs w:val="24"/>
        </w:rPr>
      </w:pPr>
      <w:r w:rsidRPr="005B0FB3">
        <w:rPr>
          <w:rFonts w:ascii="Times New Roman" w:hAnsi="Times New Roman" w:cs="Times New Roman"/>
          <w:sz w:val="24"/>
          <w:szCs w:val="24"/>
        </w:rPr>
        <w:lastRenderedPageBreak/>
        <w:t xml:space="preserve">Međutim, navedena Direktiva stavlja se izvan snage s učinkom od 22. svibnja 2026. novom Direktivom (EU) 2024/1233 Europskog parlamenta i Vijeća o jedinstvenom postupku obrade zahtjeva za izdavanje jedinstvene dozvole za boravak i rad državljanima trećih zemalja na državnom području države članice te o zajedničkom skupu prava za radnike iz trećih zemalja koji zakonito borave u državi članici (u daljnjem tekstu: Direktiva (EU) 2024/1233). </w:t>
      </w:r>
    </w:p>
    <w:p w14:paraId="2E51C0C8" w14:textId="77777777" w:rsidR="00793C96" w:rsidRPr="005B0FB3" w:rsidRDefault="00793C96" w:rsidP="00183C27">
      <w:pPr>
        <w:spacing w:after="0" w:line="240" w:lineRule="auto"/>
        <w:ind w:firstLine="709"/>
        <w:jc w:val="both"/>
        <w:rPr>
          <w:rFonts w:ascii="Times New Roman" w:hAnsi="Times New Roman" w:cs="Times New Roman"/>
          <w:sz w:val="24"/>
          <w:szCs w:val="24"/>
        </w:rPr>
      </w:pPr>
    </w:p>
    <w:p w14:paraId="115D859C"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 xml:space="preserve">Direktivom (EU) 2024/1233 utvrđuje se skup pravila kojima se uređuje postupak rješavanja zahtjeva za jedinstvenu dozvolu koja obuhvaća i boravišnu i radnu dozvolu u okviru jedinstvenog upravnog akta. Odnosi se na državljane trećih zemalja koji imaju sklopljene ugovore o radu s domaćim poslodavcima, a donosi niz novosti u odnosu na dosadašnje uređenje (npr. rok rješavanja zahtjeva, dopuštena nezaposlenost, promjena poslodavca nakon šest mjeseci rada). Sukladno članku 18. Direktive (EU) 2024/1233, države članice obvezne su donijeti zakone i druge propise koji su potrebni radi njena prenošenja do 21. svibnja 2026. </w:t>
      </w:r>
    </w:p>
    <w:p w14:paraId="4BDB7A0D"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3DE63065" w14:textId="77777777" w:rsidR="00793C96" w:rsidRPr="005B0FB3" w:rsidRDefault="00793C96" w:rsidP="00183C27">
      <w:pPr>
        <w:spacing w:after="0" w:line="240" w:lineRule="auto"/>
        <w:ind w:firstLine="708"/>
        <w:jc w:val="both"/>
        <w:rPr>
          <w:rFonts w:ascii="Times New Roman" w:hAnsi="Times New Roman" w:cs="Times New Roman"/>
          <w:sz w:val="24"/>
          <w:szCs w:val="24"/>
          <w:shd w:val="clear" w:color="auto" w:fill="FFFFFF"/>
        </w:rPr>
      </w:pPr>
      <w:r w:rsidRPr="005B0FB3">
        <w:rPr>
          <w:rFonts w:ascii="Times New Roman" w:hAnsi="Times New Roman" w:cs="Times New Roman"/>
          <w:sz w:val="24"/>
          <w:szCs w:val="24"/>
          <w:shd w:val="clear" w:color="auto" w:fill="FFFFFF"/>
        </w:rPr>
        <w:t>Nadalje, odredbe Zakona potrebno je uskladiti s Paktom o migracijama i azilu koji uvodi nova pravila za upravljanje migracijama i uspostavu zajedničkog sustava azila na razini EU-a. Pakt obuhvaća 10 zakonodavnih akata Europske unije usvojenih 14. svibnja 2024. Paktom se uvodi sveobuhvatan pristup za jačanje i integraciju najvažnijih politika Europske unije o migracijama, azilu, upravljanju granicama i integraciji. Njegova pravila namijenjena su dugoročnom upravljanju migracijama i njihovoj normalizaciji, a članicama Europske unije omogućuju fleksibilnost u rješavanju specifičnih problema s kojima se suočavaju i potrebne mjere za zaštitu osoba kojima treba pomoć.</w:t>
      </w:r>
    </w:p>
    <w:p w14:paraId="42DB6D34" w14:textId="77777777" w:rsidR="00793C96" w:rsidRPr="005B0FB3" w:rsidRDefault="00793C96" w:rsidP="00183C27">
      <w:pPr>
        <w:spacing w:after="0" w:line="240" w:lineRule="auto"/>
        <w:ind w:firstLine="708"/>
        <w:jc w:val="both"/>
        <w:rPr>
          <w:rFonts w:ascii="Times New Roman" w:hAnsi="Times New Roman" w:cs="Times New Roman"/>
          <w:sz w:val="24"/>
          <w:szCs w:val="24"/>
          <w:shd w:val="clear" w:color="auto" w:fill="FFFFFF"/>
        </w:rPr>
      </w:pPr>
    </w:p>
    <w:p w14:paraId="76F94DE9"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shd w:val="clear" w:color="auto" w:fill="FFFFFF"/>
        </w:rPr>
        <w:t xml:space="preserve">Slijedom navedenoga, Zakon je potrebno mijenjati i zbog provedbe Pakta o migracijama i azilu, odnosno osigurati provedbu 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w:t>
      </w:r>
      <w:r w:rsidRPr="005B0FB3">
        <w:rPr>
          <w:rFonts w:ascii="Times New Roman" w:hAnsi="Times New Roman" w:cs="Times New Roman"/>
          <w:sz w:val="24"/>
          <w:szCs w:val="24"/>
        </w:rPr>
        <w:t xml:space="preserve">Uredbe (EU) 2024/1356 Europskog parlamenta i Vijeća od 14. svibnja 2024. o uvođenju dubinske provjere državljana trećih zemalja na vanjskim granicama i izmjeni uredaba (EZ) br. 767/2008, (EU) 2017/2226, (EU) 2018/1240 i (EU) 2019/817, Uredbe (EU) 2024/1352 Europskog parlamenta i Vijeća od 14. svibnja 2024. o izmjeni uredaba (EU) 2019/816 i (EU) 2019/818 za potrebe uvođenja dubinske provjere državljana trećih zemalja na vanjskim granicama, Uredbe (EU) 2024/1349 Europskog parlamenta i Vijeća od 14. svibnja 2024. o utvrđivanju postupka vraćanja na granici i izmjeni Uredbe (EU) 2021/1148 i Uredbe (EU) 2024/1348 Europskog parlamenta i Vijeća od 14. svibnja 2024. o utvrđivanju zajedničkog postupka za međunarodnu zaštitu u Uniji i stavljanju izvan snage Direktive 2013/32/EU. </w:t>
      </w:r>
    </w:p>
    <w:p w14:paraId="552EE4AC"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03076C3C"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Zakonom koji je stupio na snagu 1. siječnja 2021. propisani su uvjeti izdavanja dozvola za boravak i rad državljanima trećih zemalja. Zakonom je uveden fleksibilan model zapošljavanja stranaca u Republici Hrvatskoj koji može brzo i adekvatno odgovoriti na potrebe tržišta rada. Nakon stupanja na snagu Zakona podaci su ukazivali na stalno povećanje broja izdanih dozvola za boravak i rad, te je tako u prvoj godini primjene Zakona, odnosno 2021. godine izdano 81.995 dozvola za boravak i rad, u 2022. godini izdano je 124.121 dozvola za boravak i rad, u 2023. godini izdano je 172.499 dozvola za boravak i rad, a u 2024. godini izdano je 206.529 dozvola za boravak i rad, što je povećanje od 151,88 % u odnosu na 2021. godinu, te 530,93 % u odnosu na 2018. godinu.</w:t>
      </w:r>
    </w:p>
    <w:p w14:paraId="4ECFF3CA"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1AC87CDB" w14:textId="69C3EFB8"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lastRenderedPageBreak/>
        <w:t xml:space="preserve">Nakon stupanja na snagu Zakona o izmjenama i dopunama Zakona o strancima („Narodne novine“, broj 40/25.) 15. ožujka 2025. došlo je do blagog smanjivanja broja izdanih dozvola za boravak i rad, te je 2024. godine izdano 206.529 dozvola, a 2025. godine izdano je 170.723 dozvola za boravak i rad (17,3 % manje). </w:t>
      </w:r>
      <w:r w:rsidR="008C5119" w:rsidRPr="005B0FB3">
        <w:rPr>
          <w:rFonts w:ascii="Times New Roman" w:hAnsi="Times New Roman" w:cs="Times New Roman"/>
          <w:sz w:val="24"/>
          <w:szCs w:val="24"/>
        </w:rPr>
        <w:t xml:space="preserve">U prva dva mjeseca 2026. godine broj podnesenih zahtjeva manji je za 21,8% nego u istom razdoblju 2025. godine (49.138), dok je broj izdanih dozvola manji za 17,4% u odnosu na isto razdoblje 2025. godine (34.440). </w:t>
      </w:r>
      <w:r w:rsidRPr="005B0FB3">
        <w:rPr>
          <w:rFonts w:ascii="Times New Roman" w:hAnsi="Times New Roman" w:cs="Times New Roman"/>
          <w:sz w:val="24"/>
          <w:szCs w:val="24"/>
        </w:rPr>
        <w:t xml:space="preserve">Do smanjenja broja izdanih dozvola za boravak i rad došlo je, između ostaloga, zbog promjene uvjeta za davanje pozitivnog mišljenja Hrvatskog zavoda za zapošljavanje (npr. nemogućnost dokazivanja obavljanja gospodarske djelatnosti u Republici Hrvatskoj, uveden je omjer zaposlenih domaćih i stranih radnika i u deficitarnim zanimanjima, uvedena je obveza podmirenih svih javnih davanja, a ne samo po osnovi poreza na dohodak i doprinosa za obvezna osiguranja), kao i zbog novih instituta (mogućnosti olakšanog mijenjanja deficitarnog zanimanja kod istog poslodavca, te olakšana promjena poslodavca u istom zanimanju), zbog čega više nije nužno pokretati postupak izdavanja nove dozvole za boravak i rad.  </w:t>
      </w:r>
    </w:p>
    <w:p w14:paraId="186A9A54"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4CAF47E8"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 xml:space="preserve">Trenutni model izdavanja dozvola za boravak i rad državljaninu treće zemlje kojem je izdana dozvola za boravak i rad ne omogućava promjenu zanimanja koje nije deficitarno kod istoga poslodavca, niti promjenu poslodavca prije godine dana u drugom zanimanju, što znači da je u tim slučajevima potrebno provesti novi postupak izdavanja dozvole za boravak i rad (podnošenje zahtjeva, novo mišljenje Hrvatskog zavoda za zapošljavanje, plaćanje upravnih pristojbi, te ishođenje nove biometrijske dozvole boravka), što predstavlja administrativno opterećenje tijela koja sudjeluju u postupku, državljana trećih zemalja, kao i poslodavaca. </w:t>
      </w:r>
    </w:p>
    <w:p w14:paraId="7B665C61"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20F2F1EC" w14:textId="03597633"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Policijske uprave odnosno policijske postaje u roku propis</w:t>
      </w:r>
      <w:r w:rsidR="00E91AFD">
        <w:rPr>
          <w:rFonts w:ascii="Times New Roman" w:hAnsi="Times New Roman" w:cs="Times New Roman"/>
          <w:sz w:val="24"/>
          <w:szCs w:val="24"/>
        </w:rPr>
        <w:t>a</w:t>
      </w:r>
      <w:r w:rsidRPr="005B0FB3">
        <w:rPr>
          <w:rFonts w:ascii="Times New Roman" w:hAnsi="Times New Roman" w:cs="Times New Roman"/>
          <w:sz w:val="24"/>
          <w:szCs w:val="24"/>
        </w:rPr>
        <w:t xml:space="preserve">nom za izdavanje dozvole za boravak i rad od 15 dana objektivno ne mogu izvršiti sve potrebne provjere u cilju izdavanja dozvola za boravak i rad samo onim poslodavcima koji uredno posluju u Republici Hrvatskoj, zapošljavaju domaće radnike te doprinose gospodarskom razvitku. Uzimajući u obzir pristupanje Republike Hrvatske schengenskom prostoru, u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 nego je glavna svrha njihovog osnivanja ili djelovanja olakšavanje ulaska državljana trećih zemalja na teritorij Europske unije, bez stvarne želje ili potrebe za radom u Republici Hrvatskoj. Ulaskom Republike Hrvatske u schengenski prostor državljani država kojima je za ulazak potrebna viza, za odlazak u druge države članice schengenskog prostora nisu u  obvezi ishoditi dodatnu vizu za slobodu kretanja do 90 dana na području drugih država članica ako imaju biometrijsku dozvolu boravka koju je izdala Republika Hrvatska. </w:t>
      </w:r>
    </w:p>
    <w:p w14:paraId="2337A7CE"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292D3EBD"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 xml:space="preserve">Upravno vijeće Hrvatskog zavoda za zapošljavanje donosi odluku o zanimanjima za koje poslodavac nije dužan zatražiti provedbu testa tržišta rada, pa je tako određeno da su neka zanimanja deficitarna na području cijele Republike Hrvatske (npr. u djelatnosti graditeljstva: zidar, tesar, armirač itd.), neka zanimanja su deficitarna na području samo nekih županija (npr. konobar i kuhar na području Istarske, Primorsko-goranske, Zadarske, Ličko-senjske, Šibensko-kninske, Splitsko-dalmatinske, Dubrovačko-neretvanske, Zagrebačke, Međimurske, Krapinsko-zagorske i Varaždinske županije i Grada Zagreba), dok su određena zanimanja deficitarna na području određenih županija samo u određenom vremenskom razdoblju (npr. prodavač - samo za razdoblje rada od 1. svibnja do 30. rujna na području Istarske i Dubrovačko-neretvanske županije). U primjeni važećeg modela izdavanja dozvola za boravak i rad uočeni su određeni izazovi u smislu da poslodavci ishoduju dozvole za boravak i rad na području određene policijske uprave gdje je određeno zanimanje deficitarno, a šalju državljanina treće </w:t>
      </w:r>
      <w:r w:rsidRPr="005B0FB3">
        <w:rPr>
          <w:rFonts w:ascii="Times New Roman" w:hAnsi="Times New Roman" w:cs="Times New Roman"/>
          <w:sz w:val="24"/>
          <w:szCs w:val="24"/>
        </w:rPr>
        <w:lastRenderedPageBreak/>
        <w:t xml:space="preserve">zemlje na rad na područje policijskih uprava gdje to zanimanje nije deficitarno, već je potrebno provesti test tržišta rada. Na navedeni način zaobilazi se institut testa tržišta rada i narušava tržište rada.  </w:t>
      </w:r>
    </w:p>
    <w:p w14:paraId="47CC9547"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0E879C9D" w14:textId="3AF5BFAF"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U praksi su se pojavili slučajevi kada poslodavci traže test tržišta rada za nedeficitarno zanimanje npr. vozača taksija u manjem gradu gdje doista postoji manjak osoba tog zanimanja, međutim nakon pozitivnog testa tržišta rada i izdavanja dozvole za boravak i rad poslodavac ne zapošljava strane radnike u tom gradu, već šalje radnike na rad na područje druge policijske uprave gdje nije proveden test tržišta rada jer postoji veći broj domaćih radnika tog zanimanja i test tržišta rada bi vjerojatno bio negativan, a zahtjev za izdavanje dozvole za boravak i rad</w:t>
      </w:r>
      <w:r w:rsidR="001171C4">
        <w:rPr>
          <w:rFonts w:ascii="Times New Roman" w:hAnsi="Times New Roman" w:cs="Times New Roman"/>
          <w:sz w:val="24"/>
          <w:szCs w:val="24"/>
        </w:rPr>
        <w:t xml:space="preserve"> </w:t>
      </w:r>
      <w:r w:rsidRPr="005B0FB3">
        <w:rPr>
          <w:rFonts w:ascii="Times New Roman" w:hAnsi="Times New Roman" w:cs="Times New Roman"/>
          <w:sz w:val="24"/>
          <w:szCs w:val="24"/>
        </w:rPr>
        <w:t xml:space="preserve">odbijen. Na navedeni način zaobilazi se institut testa tržišta rada i narušava tržište rada.  </w:t>
      </w:r>
    </w:p>
    <w:p w14:paraId="038FE205"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41DE8905" w14:textId="3E3E2491"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 xml:space="preserve">Zakonom nije ograničeno da državljani trećih zemalja kojima je izdana dozvola za boravak i rad bez testa tržišta rada i mišljenja Hrvatskog zavoda za zapošljavanje za obnovu potresom oštećenih zgrada na području Grada Zagreba, Krapinsko-zagorske županije, Zagrebačke županije, Sisačko-moslavačke županije i Karlovačke županije, rade na području drugih policijskih uprava gdje je potrebno ishoditi dozvole za boravak i rad u djelatnosti graditeljstva na temelju mišljenja Hrvatskog zavoda za zapošljavanje.  </w:t>
      </w:r>
    </w:p>
    <w:p w14:paraId="710DB613" w14:textId="77777777" w:rsidR="00752491" w:rsidRPr="005B0FB3" w:rsidRDefault="00752491" w:rsidP="00183C27">
      <w:pPr>
        <w:spacing w:after="0" w:line="240" w:lineRule="auto"/>
        <w:ind w:firstLine="708"/>
        <w:jc w:val="both"/>
        <w:rPr>
          <w:rFonts w:ascii="Times New Roman" w:hAnsi="Times New Roman" w:cs="Times New Roman"/>
          <w:sz w:val="24"/>
          <w:szCs w:val="24"/>
        </w:rPr>
      </w:pPr>
    </w:p>
    <w:p w14:paraId="113B6F4B"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Zakonom je propisano da poslodavci za sezonske radnike svake sezone ishoduju nove dozvole za boravak i rad, što predstavlja administrativno opterećenje svih dionika u postupku izdavanja odobrenja dozvola za boravak i rad za sezonske radnike.</w:t>
      </w:r>
    </w:p>
    <w:p w14:paraId="302947FE"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3ABBBA82" w14:textId="00C777C4"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Zakonom je propisano pravilo da državljani trećih zemalja kojima je potrebna viza za ulazak u Republiku Hrvatsku, zahtjev za odobrenje privremenog boravka podnose u diplomatskoj misiji odnosno konzularnom uredu Republike Hrvatske u inozemstvu. Međutim, određenim kategorijama državljana trećih zemalja navedenima u članku 58. stavku 3. Zakona, uključujući i studente, omogućeno je podnošenje zahtjeva za schengensku kratkotrajnu (C) vizu, kako bi po dolasku u Republiku Hrvatsku podnijeli zahtjev za odobrenjem privremenoga boravka u nadležnim policijskim upravama odnosno policijskim postajama. Preporuka Schengenske evaluacije je da se navedenim kategorijama državljana trećih zemalja koji planiraju boraviti dulje od 90 dana u Republici Hrvatskoj ne izdaje kratkotrajna viza (C) već dugotrajna viza (D).</w:t>
      </w:r>
    </w:p>
    <w:p w14:paraId="4EEEE1E5"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3D5CF1C6"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 xml:space="preserve">Važećim Zakonom nije propisana obveza da državljanin treće zemlje poznaje hrvatski jezik i latinično pismo za izdavanje ili produljenje dozvole za boravak i rad, već je poslodavac slobodan prilikom selekcijskog postupka propisati uvjete koji su mu potrebni za obavljanje tog radnog mjesta.  </w:t>
      </w:r>
    </w:p>
    <w:p w14:paraId="31B3FBC4" w14:textId="77777777" w:rsidR="00793C96" w:rsidRPr="005B0FB3" w:rsidRDefault="00793C96" w:rsidP="00183C27">
      <w:pPr>
        <w:spacing w:after="0" w:line="240" w:lineRule="auto"/>
        <w:ind w:firstLine="708"/>
        <w:jc w:val="both"/>
        <w:rPr>
          <w:rFonts w:ascii="Times New Roman" w:hAnsi="Times New Roman" w:cs="Times New Roman"/>
          <w:sz w:val="24"/>
          <w:szCs w:val="24"/>
        </w:rPr>
      </w:pPr>
    </w:p>
    <w:p w14:paraId="60CE68F1" w14:textId="77777777" w:rsidR="00793C96" w:rsidRPr="005B0FB3" w:rsidRDefault="00793C96" w:rsidP="00183C27">
      <w:pPr>
        <w:spacing w:after="0" w:line="240" w:lineRule="auto"/>
        <w:ind w:firstLine="708"/>
        <w:jc w:val="both"/>
        <w:rPr>
          <w:rFonts w:ascii="Times New Roman" w:hAnsi="Times New Roman" w:cs="Times New Roman"/>
          <w:sz w:val="24"/>
          <w:szCs w:val="24"/>
        </w:rPr>
      </w:pPr>
      <w:r w:rsidRPr="005B0FB3">
        <w:rPr>
          <w:rFonts w:ascii="Times New Roman" w:hAnsi="Times New Roman" w:cs="Times New Roman"/>
          <w:sz w:val="24"/>
          <w:szCs w:val="24"/>
        </w:rPr>
        <w:t xml:space="preserve">Studentima državljanima trećih zemalja privremeni boravak odobrava se u trajanju do godine dana odnosno do kraja akademske godine. Strani studenti koji su na visoka učilišta upisani na cjeloviti studij završetkom akademske godine trebaju svake godine ponovno produžavati privremeni boravak, što predstavlja administrativno opterećenje dionika u postupku izdavanja odobrenja privremenog boravka. </w:t>
      </w:r>
    </w:p>
    <w:p w14:paraId="699CBE1D" w14:textId="77777777" w:rsidR="00793C96" w:rsidRPr="005B0FB3" w:rsidRDefault="00793C96" w:rsidP="00183C27">
      <w:pPr>
        <w:tabs>
          <w:tab w:val="num" w:pos="0"/>
        </w:tabs>
        <w:spacing w:after="0" w:line="240" w:lineRule="auto"/>
        <w:jc w:val="both"/>
        <w:rPr>
          <w:rFonts w:ascii="Times New Roman" w:hAnsi="Times New Roman" w:cs="Times New Roman"/>
          <w:b/>
          <w:bCs/>
          <w:sz w:val="24"/>
          <w:szCs w:val="24"/>
        </w:rPr>
      </w:pPr>
    </w:p>
    <w:p w14:paraId="41E0810F" w14:textId="77777777" w:rsidR="001B4067" w:rsidRPr="005B0FB3" w:rsidRDefault="001B4067" w:rsidP="00183C27">
      <w:pPr>
        <w:spacing w:after="0" w:line="240" w:lineRule="auto"/>
        <w:rPr>
          <w:rFonts w:ascii="Times New Roman" w:hAnsi="Times New Roman" w:cs="Times New Roman"/>
          <w:b/>
          <w:sz w:val="24"/>
          <w:szCs w:val="24"/>
        </w:rPr>
      </w:pPr>
      <w:r w:rsidRPr="005B0FB3">
        <w:rPr>
          <w:rFonts w:ascii="Times New Roman" w:hAnsi="Times New Roman" w:cs="Times New Roman"/>
          <w:b/>
          <w:sz w:val="24"/>
          <w:szCs w:val="24"/>
        </w:rPr>
        <w:t>II.       PITANJA KOJA SE ZAKONOM UREĐUJU</w:t>
      </w:r>
    </w:p>
    <w:p w14:paraId="59B406EF" w14:textId="77777777" w:rsidR="00C47466" w:rsidRPr="005B0FB3" w:rsidRDefault="00C47466" w:rsidP="00183C27">
      <w:pPr>
        <w:tabs>
          <w:tab w:val="num" w:pos="0"/>
        </w:tabs>
        <w:spacing w:after="0" w:line="240" w:lineRule="auto"/>
        <w:ind w:firstLine="709"/>
        <w:jc w:val="both"/>
        <w:rPr>
          <w:rFonts w:ascii="Times New Roman" w:hAnsi="Times New Roman" w:cs="Times New Roman"/>
          <w:sz w:val="24"/>
          <w:szCs w:val="24"/>
        </w:rPr>
      </w:pPr>
    </w:p>
    <w:p w14:paraId="131DC51C" w14:textId="46CDA15B" w:rsidR="00793C96" w:rsidRPr="005B0FB3" w:rsidRDefault="00793C96" w:rsidP="00183C27">
      <w:pPr>
        <w:tabs>
          <w:tab w:val="num" w:pos="0"/>
        </w:tabs>
        <w:spacing w:after="0" w:line="240" w:lineRule="auto"/>
        <w:ind w:firstLine="709"/>
        <w:jc w:val="both"/>
        <w:rPr>
          <w:rFonts w:ascii="Times New Roman" w:hAnsi="Times New Roman" w:cs="Times New Roman"/>
          <w:sz w:val="24"/>
          <w:szCs w:val="24"/>
        </w:rPr>
      </w:pPr>
      <w:r w:rsidRPr="005B0FB3">
        <w:rPr>
          <w:rFonts w:ascii="Times New Roman" w:hAnsi="Times New Roman" w:cs="Times New Roman"/>
          <w:sz w:val="24"/>
          <w:szCs w:val="24"/>
        </w:rPr>
        <w:t>Predloženim izmjenama i dopunama uredit će se:</w:t>
      </w:r>
    </w:p>
    <w:p w14:paraId="781F7E10" w14:textId="77777777" w:rsidR="00793C96" w:rsidRPr="005B0FB3" w:rsidRDefault="00793C96" w:rsidP="00183C27">
      <w:pPr>
        <w:tabs>
          <w:tab w:val="num" w:pos="0"/>
        </w:tabs>
        <w:spacing w:after="0" w:line="240" w:lineRule="auto"/>
        <w:ind w:firstLine="709"/>
        <w:jc w:val="both"/>
        <w:rPr>
          <w:rFonts w:ascii="Times New Roman" w:hAnsi="Times New Roman" w:cs="Times New Roman"/>
          <w:sz w:val="24"/>
          <w:szCs w:val="24"/>
        </w:rPr>
      </w:pPr>
    </w:p>
    <w:p w14:paraId="6B34232C" w14:textId="77777777" w:rsidR="00793C96" w:rsidRPr="005B0FB3" w:rsidRDefault="00793C96" w:rsidP="00183C27">
      <w:pPr>
        <w:spacing w:after="0" w:line="240" w:lineRule="auto"/>
        <w:ind w:left="709" w:hanging="709"/>
        <w:jc w:val="both"/>
        <w:textAlignment w:val="top"/>
        <w:rPr>
          <w:rFonts w:ascii="Times New Roman" w:hAnsi="Times New Roman" w:cs="Times New Roman"/>
          <w:sz w:val="24"/>
          <w:szCs w:val="24"/>
        </w:rPr>
      </w:pPr>
      <w:r w:rsidRPr="005B0FB3">
        <w:rPr>
          <w:rFonts w:ascii="Times New Roman" w:hAnsi="Times New Roman" w:cs="Times New Roman"/>
          <w:sz w:val="24"/>
          <w:szCs w:val="24"/>
        </w:rPr>
        <w:lastRenderedPageBreak/>
        <w:t>-</w:t>
      </w:r>
      <w:r w:rsidRPr="005B0FB3">
        <w:rPr>
          <w:rFonts w:ascii="Times New Roman" w:hAnsi="Times New Roman" w:cs="Times New Roman"/>
          <w:sz w:val="24"/>
          <w:szCs w:val="24"/>
        </w:rPr>
        <w:tab/>
        <w:t>preuzimanje Direktive (EU) 2024/1233 Europskog parlamenta i Vijeća o jedinstvenom postupku obrade zahtjeva za izdavanje jedinstvene dozvole za boravak i rad državljanima trećih zemalja na državnom području države članice te o zajedničkom skupu prava za radnike iz trećih zemalja koji zakonito borave u državi članici</w:t>
      </w:r>
    </w:p>
    <w:p w14:paraId="4A363676" w14:textId="77777777" w:rsidR="00793C96" w:rsidRPr="005B0FB3" w:rsidRDefault="00793C96" w:rsidP="00183C27">
      <w:pPr>
        <w:spacing w:after="0" w:line="240" w:lineRule="auto"/>
        <w:ind w:left="709" w:hanging="709"/>
        <w:jc w:val="both"/>
        <w:textAlignment w:val="top"/>
        <w:rPr>
          <w:rFonts w:ascii="Times New Roman" w:hAnsi="Times New Roman" w:cs="Times New Roman"/>
          <w:sz w:val="24"/>
          <w:szCs w:val="24"/>
        </w:rPr>
      </w:pPr>
      <w:r w:rsidRPr="005B0FB3">
        <w:rPr>
          <w:rFonts w:ascii="Times New Roman" w:hAnsi="Times New Roman" w:cs="Times New Roman"/>
          <w:sz w:val="24"/>
          <w:szCs w:val="24"/>
        </w:rPr>
        <w:t>-</w:t>
      </w:r>
      <w:r w:rsidRPr="005B0FB3">
        <w:rPr>
          <w:rFonts w:ascii="Times New Roman" w:hAnsi="Times New Roman" w:cs="Times New Roman"/>
          <w:sz w:val="24"/>
          <w:szCs w:val="24"/>
        </w:rPr>
        <w:tab/>
        <w:t>provedba 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Uredbe (EU) 2024/1356 Europskog parlamenta i Vijeća od 14. svibnja 2024. o uvođenju dubinske provjere državljana trećih zemalja na vanjskim granicama i izmjeni uredaba (EZ) br. 767/2008, (EU) 2017/2226, (EU) 2018/1240 i (EU) 2019/817; Uredbe (EU) 2024/1352 Europskog parlamenta i Vijeća od 14. svibnja 2024. o izmjeni uredaba (EU) 2019/816 i (EU) 2019/818 za potrebe uvođenja dubinske provjere državljana trećih zemalja na vanjskim granicama; Uredbe (EU) 2024/1349 Europskog parlamenta i Vijeća od 14. svibnja 2024. o utvrđivanju postupka vraćanja na granici i izmjeni Uredbe (EU) 2021/1148 i Uredbe (EU) 2024/1348 Europskog parlamenta i Vijeća od 14. svibnja 2024. o utvrđivanju zajedničkog postupka za međunarodnu zaštitu u Uniji i stavljanju izvan snage Direktive 2013/32/EU</w:t>
      </w:r>
    </w:p>
    <w:p w14:paraId="1CD420DD" w14:textId="77777777" w:rsidR="00793C96" w:rsidRPr="005B0FB3" w:rsidRDefault="00793C96" w:rsidP="00183C27">
      <w:pPr>
        <w:spacing w:after="0" w:line="240" w:lineRule="auto"/>
        <w:ind w:left="709" w:hanging="709"/>
        <w:jc w:val="both"/>
        <w:textAlignment w:val="top"/>
        <w:rPr>
          <w:rFonts w:ascii="Times New Roman" w:hAnsi="Times New Roman" w:cs="Times New Roman"/>
          <w:sz w:val="24"/>
          <w:szCs w:val="24"/>
        </w:rPr>
      </w:pPr>
      <w:r w:rsidRPr="005B0FB3">
        <w:rPr>
          <w:rFonts w:ascii="Times New Roman" w:hAnsi="Times New Roman" w:cs="Times New Roman"/>
          <w:sz w:val="24"/>
          <w:szCs w:val="24"/>
        </w:rPr>
        <w:t xml:space="preserve">- </w:t>
      </w:r>
      <w:r w:rsidRPr="005B0FB3">
        <w:rPr>
          <w:rFonts w:ascii="Times New Roman" w:hAnsi="Times New Roman" w:cs="Times New Roman"/>
          <w:sz w:val="24"/>
          <w:szCs w:val="24"/>
        </w:rPr>
        <w:tab/>
        <w:t>odredbe u dijelu zapošljavanja državljana trećih zemalja</w:t>
      </w:r>
    </w:p>
    <w:p w14:paraId="10FD8984" w14:textId="77777777" w:rsidR="00793C96" w:rsidRPr="005B0FB3" w:rsidRDefault="00793C96" w:rsidP="00183C27">
      <w:pPr>
        <w:spacing w:after="0" w:line="240" w:lineRule="auto"/>
        <w:ind w:left="709" w:hanging="709"/>
        <w:jc w:val="both"/>
        <w:textAlignment w:val="top"/>
        <w:rPr>
          <w:rFonts w:ascii="Times New Roman" w:hAnsi="Times New Roman" w:cs="Times New Roman"/>
          <w:sz w:val="24"/>
          <w:szCs w:val="24"/>
        </w:rPr>
      </w:pPr>
      <w:r w:rsidRPr="005B0FB3">
        <w:rPr>
          <w:rFonts w:ascii="Times New Roman" w:hAnsi="Times New Roman" w:cs="Times New Roman"/>
          <w:sz w:val="24"/>
          <w:szCs w:val="24"/>
        </w:rPr>
        <w:t>-</w:t>
      </w:r>
      <w:r w:rsidRPr="005B0FB3">
        <w:rPr>
          <w:rFonts w:ascii="Times New Roman" w:hAnsi="Times New Roman" w:cs="Times New Roman"/>
          <w:sz w:val="24"/>
          <w:szCs w:val="24"/>
        </w:rPr>
        <w:tab/>
        <w:t xml:space="preserve">poznavanje hrvatskog jezika i latiničnog pisma kao uvjeta za produljenje dozvole za boravak i rad, ako je strani radnik u Republici Hrvatskoj boravio najmanje godinu dana </w:t>
      </w:r>
    </w:p>
    <w:p w14:paraId="69914E83" w14:textId="77777777" w:rsidR="00793C96" w:rsidRPr="005B0FB3" w:rsidRDefault="00793C96" w:rsidP="00183C27">
      <w:pPr>
        <w:tabs>
          <w:tab w:val="num" w:pos="0"/>
        </w:tabs>
        <w:spacing w:after="0" w:line="240" w:lineRule="auto"/>
        <w:ind w:left="709" w:hanging="709"/>
        <w:jc w:val="both"/>
        <w:rPr>
          <w:rFonts w:ascii="Times New Roman" w:hAnsi="Times New Roman" w:cs="Times New Roman"/>
          <w:sz w:val="24"/>
          <w:szCs w:val="24"/>
        </w:rPr>
      </w:pPr>
      <w:r w:rsidRPr="005B0FB3">
        <w:rPr>
          <w:rFonts w:ascii="Times New Roman" w:hAnsi="Times New Roman" w:cs="Times New Roman"/>
          <w:sz w:val="24"/>
          <w:szCs w:val="24"/>
        </w:rPr>
        <w:t xml:space="preserve">- </w:t>
      </w:r>
      <w:r w:rsidRPr="005B0FB3">
        <w:rPr>
          <w:rFonts w:ascii="Times New Roman" w:hAnsi="Times New Roman" w:cs="Times New Roman"/>
          <w:sz w:val="24"/>
          <w:szCs w:val="24"/>
        </w:rPr>
        <w:tab/>
        <w:t xml:space="preserve">omogućavanje reguliranja privremenog boravka u svrhu studiranja na rok do tri godine </w:t>
      </w:r>
    </w:p>
    <w:p w14:paraId="067DF553" w14:textId="77777777" w:rsidR="00793C96" w:rsidRPr="005B0FB3" w:rsidRDefault="00793C96" w:rsidP="00183C27">
      <w:pPr>
        <w:pStyle w:val="ListParagraph"/>
        <w:spacing w:after="0" w:line="240" w:lineRule="auto"/>
        <w:ind w:left="709" w:hanging="709"/>
        <w:contextualSpacing w:val="0"/>
        <w:jc w:val="both"/>
        <w:rPr>
          <w:rFonts w:ascii="Times New Roman" w:hAnsi="Times New Roman" w:cs="Times New Roman"/>
          <w:sz w:val="24"/>
          <w:szCs w:val="24"/>
        </w:rPr>
      </w:pPr>
      <w:r w:rsidRPr="005B0FB3">
        <w:rPr>
          <w:rFonts w:ascii="Times New Roman" w:hAnsi="Times New Roman" w:cs="Times New Roman"/>
          <w:sz w:val="24"/>
          <w:szCs w:val="24"/>
        </w:rPr>
        <w:t xml:space="preserve">- </w:t>
      </w:r>
      <w:r w:rsidRPr="005B0FB3">
        <w:rPr>
          <w:rFonts w:ascii="Times New Roman" w:hAnsi="Times New Roman" w:cs="Times New Roman"/>
          <w:sz w:val="24"/>
          <w:szCs w:val="24"/>
        </w:rPr>
        <w:tab/>
        <w:t xml:space="preserve">propisivanje izdavanja dugotrajne vize (D) za kategorije državljana trećih zemalja iz članka 58. stavka 3. Zakona, koji mogu podnijeti zahtjev za odobrenje privremenog boravka u policijskim upravama odnosno policijskim postajama </w:t>
      </w:r>
      <w:r w:rsidRPr="005B0FB3">
        <w:rPr>
          <w:rFonts w:ascii="Times New Roman" w:hAnsi="Times New Roman" w:cs="Times New Roman"/>
          <w:sz w:val="24"/>
          <w:szCs w:val="24"/>
        </w:rPr>
        <w:tab/>
        <w:t xml:space="preserve"> </w:t>
      </w:r>
    </w:p>
    <w:p w14:paraId="29391CB0" w14:textId="77777777" w:rsidR="00793C96" w:rsidRPr="005B0FB3" w:rsidRDefault="00793C96" w:rsidP="00183C27">
      <w:pPr>
        <w:tabs>
          <w:tab w:val="num" w:pos="0"/>
        </w:tabs>
        <w:spacing w:after="0" w:line="240" w:lineRule="auto"/>
        <w:ind w:left="709" w:hanging="709"/>
        <w:jc w:val="both"/>
        <w:rPr>
          <w:rFonts w:ascii="Times New Roman" w:hAnsi="Times New Roman" w:cs="Times New Roman"/>
          <w:sz w:val="24"/>
          <w:szCs w:val="24"/>
        </w:rPr>
      </w:pPr>
      <w:r w:rsidRPr="005B0FB3">
        <w:rPr>
          <w:rFonts w:ascii="Times New Roman" w:hAnsi="Times New Roman" w:cs="Times New Roman"/>
          <w:sz w:val="24"/>
          <w:szCs w:val="24"/>
        </w:rPr>
        <w:t xml:space="preserve">- </w:t>
      </w:r>
      <w:r w:rsidRPr="005B0FB3">
        <w:rPr>
          <w:rFonts w:ascii="Times New Roman" w:hAnsi="Times New Roman" w:cs="Times New Roman"/>
          <w:sz w:val="24"/>
          <w:szCs w:val="24"/>
        </w:rPr>
        <w:tab/>
        <w:t>dodatno usklađivanje prekršajnih odredbi s materijalnim odredbama.</w:t>
      </w:r>
    </w:p>
    <w:p w14:paraId="0F0E53DF"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r w:rsidRPr="005B0FB3">
        <w:rPr>
          <w:rFonts w:ascii="Times New Roman" w:hAnsi="Times New Roman" w:cs="Times New Roman"/>
          <w:sz w:val="24"/>
          <w:szCs w:val="24"/>
        </w:rPr>
        <w:tab/>
      </w:r>
    </w:p>
    <w:p w14:paraId="03BED008" w14:textId="6460A267" w:rsidR="00793C96" w:rsidRPr="005B0FB3" w:rsidRDefault="00793C96" w:rsidP="00183C27">
      <w:pPr>
        <w:tabs>
          <w:tab w:val="num" w:pos="0"/>
        </w:tabs>
        <w:spacing w:after="0" w:line="240" w:lineRule="auto"/>
        <w:jc w:val="both"/>
        <w:rPr>
          <w:rFonts w:ascii="Times New Roman" w:hAnsi="Times New Roman" w:cs="Times New Roman"/>
          <w:sz w:val="24"/>
          <w:szCs w:val="24"/>
        </w:rPr>
      </w:pPr>
      <w:r w:rsidRPr="005B0FB3">
        <w:rPr>
          <w:rFonts w:ascii="Times New Roman" w:hAnsi="Times New Roman" w:cs="Times New Roman"/>
          <w:b/>
          <w:bCs/>
          <w:sz w:val="24"/>
          <w:szCs w:val="24"/>
        </w:rPr>
        <w:tab/>
      </w:r>
      <w:r w:rsidRPr="005B0FB3">
        <w:rPr>
          <w:rFonts w:ascii="Times New Roman" w:hAnsi="Times New Roman" w:cs="Times New Roman"/>
          <w:sz w:val="24"/>
          <w:szCs w:val="24"/>
        </w:rPr>
        <w:t xml:space="preserve">Donošenjem predloženog zakona omogućit će se reguliranje boravka državljana trećih zemalja kako nalaže Direktiva (EU) 2024/1233, odnosno izdavanje jedinstvene dozvole za boravak i rad u okviru jednog upravnog akta. </w:t>
      </w:r>
    </w:p>
    <w:p w14:paraId="4A3F65F9" w14:textId="77777777" w:rsidR="00793C96" w:rsidRPr="005B0FB3" w:rsidRDefault="00793C96" w:rsidP="00183C27">
      <w:pPr>
        <w:spacing w:after="0" w:line="240" w:lineRule="auto"/>
        <w:jc w:val="both"/>
        <w:textAlignment w:val="top"/>
        <w:rPr>
          <w:rFonts w:ascii="Times New Roman" w:hAnsi="Times New Roman" w:cs="Times New Roman"/>
          <w:sz w:val="24"/>
          <w:szCs w:val="24"/>
        </w:rPr>
      </w:pPr>
    </w:p>
    <w:p w14:paraId="7D37DB98" w14:textId="77777777" w:rsidR="00793C96" w:rsidRPr="005B0FB3" w:rsidRDefault="00793C96" w:rsidP="00183C27">
      <w:pPr>
        <w:spacing w:after="0" w:line="240" w:lineRule="auto"/>
        <w:ind w:firstLine="708"/>
        <w:jc w:val="both"/>
        <w:textAlignment w:val="top"/>
        <w:rPr>
          <w:rFonts w:ascii="Times New Roman" w:hAnsi="Times New Roman" w:cs="Times New Roman"/>
          <w:sz w:val="24"/>
          <w:szCs w:val="24"/>
        </w:rPr>
      </w:pPr>
      <w:r w:rsidRPr="005B0FB3">
        <w:rPr>
          <w:rFonts w:ascii="Times New Roman" w:hAnsi="Times New Roman" w:cs="Times New Roman"/>
          <w:sz w:val="24"/>
          <w:szCs w:val="24"/>
        </w:rPr>
        <w:t xml:space="preserve">Na temelju propisanog roka od 90 dana (koji uključuje i provedbu testa tržišta rada) za rješavanje zahtjeva za izdavanje dozvole za boravak i rad policijske uprave odnosno policijske postaje moći će ocijeniti radi li se o  poslodavcima koji uredno posluju u Republici Hrvatskoj, zapošljavaju domaće radnike te doprinose gospodarskom razvitku, čime će se smanjiti mogućnost zlouporabe postupka izdavanja dozvola za boravak i rad. </w:t>
      </w:r>
    </w:p>
    <w:p w14:paraId="62F043C3" w14:textId="77777777" w:rsidR="00793C96" w:rsidRPr="005B0FB3" w:rsidRDefault="00793C96" w:rsidP="00183C27">
      <w:pPr>
        <w:spacing w:after="0" w:line="240" w:lineRule="auto"/>
        <w:ind w:firstLine="708"/>
        <w:jc w:val="both"/>
        <w:textAlignment w:val="top"/>
        <w:rPr>
          <w:rFonts w:ascii="Times New Roman" w:hAnsi="Times New Roman" w:cs="Times New Roman"/>
          <w:sz w:val="24"/>
          <w:szCs w:val="24"/>
        </w:rPr>
      </w:pPr>
      <w:r w:rsidRPr="005B0FB3">
        <w:rPr>
          <w:rFonts w:ascii="Times New Roman" w:hAnsi="Times New Roman" w:cs="Times New Roman"/>
          <w:sz w:val="24"/>
          <w:szCs w:val="24"/>
        </w:rPr>
        <w:t xml:space="preserve"> </w:t>
      </w:r>
    </w:p>
    <w:p w14:paraId="36647F42" w14:textId="77777777" w:rsidR="00793C96" w:rsidRPr="005B0FB3" w:rsidRDefault="00793C96" w:rsidP="00183C27">
      <w:pPr>
        <w:tabs>
          <w:tab w:val="num" w:pos="0"/>
        </w:tabs>
        <w:spacing w:after="0" w:line="240" w:lineRule="auto"/>
        <w:ind w:firstLine="708"/>
        <w:jc w:val="both"/>
        <w:rPr>
          <w:rFonts w:ascii="Times New Roman" w:hAnsi="Times New Roman" w:cs="Times New Roman"/>
          <w:bCs/>
          <w:sz w:val="24"/>
          <w:szCs w:val="24"/>
        </w:rPr>
      </w:pPr>
      <w:r w:rsidRPr="005B0FB3">
        <w:rPr>
          <w:rFonts w:ascii="Times New Roman" w:hAnsi="Times New Roman" w:cs="Times New Roman"/>
          <w:bCs/>
          <w:sz w:val="24"/>
          <w:szCs w:val="24"/>
        </w:rPr>
        <w:t xml:space="preserve">Smanjit će se administrativno opterećenje svih dionika postupka, na način da je omogućena olakšana promjena svih zanimanja kod istog poslodavca, a ne samo promjena u deficitarnim zanimanjima. Omogućit će se olakšana promjena poslodavca radi usklađivanja s novom Direktivom </w:t>
      </w:r>
      <w:r w:rsidRPr="005B0FB3">
        <w:rPr>
          <w:rFonts w:ascii="Times New Roman" w:hAnsi="Times New Roman" w:cs="Times New Roman"/>
          <w:sz w:val="24"/>
          <w:szCs w:val="24"/>
        </w:rPr>
        <w:t xml:space="preserve">2024/1233, uz iznimku ako se radi o zaposlenju kod poslodavca koji je ishodio dozvolu za boravak i rad na temelju koje je državljanin treće zemlje došao u Republiku Hrvatsku, kada se promjena poslodavca dozvoljava nakon šest mjeseci. </w:t>
      </w:r>
      <w:r w:rsidRPr="005B0FB3">
        <w:rPr>
          <w:rFonts w:ascii="Times New Roman" w:hAnsi="Times New Roman" w:cs="Times New Roman"/>
          <w:bCs/>
          <w:sz w:val="24"/>
          <w:szCs w:val="24"/>
        </w:rPr>
        <w:t xml:space="preserve">U navedenim slučajevima nema potrebe izdavanja nove dozvole za boravak i rad i provođenja cjelokupnog upravnog postupka, već će unutar važenja dozvole za boravak i rad navedeno biti moguće bez dodatnog administrativnog tereta. </w:t>
      </w:r>
    </w:p>
    <w:p w14:paraId="4872E4A3" w14:textId="77777777" w:rsidR="00793C96" w:rsidRPr="005B0FB3" w:rsidRDefault="00793C96" w:rsidP="00183C27">
      <w:pPr>
        <w:tabs>
          <w:tab w:val="num" w:pos="0"/>
        </w:tabs>
        <w:spacing w:after="0" w:line="240" w:lineRule="auto"/>
        <w:ind w:firstLine="708"/>
        <w:jc w:val="both"/>
        <w:rPr>
          <w:rFonts w:ascii="Times New Roman" w:hAnsi="Times New Roman" w:cs="Times New Roman"/>
          <w:bCs/>
          <w:sz w:val="24"/>
          <w:szCs w:val="24"/>
        </w:rPr>
      </w:pPr>
    </w:p>
    <w:p w14:paraId="7ABA1D00"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r w:rsidRPr="005B0FB3">
        <w:rPr>
          <w:rFonts w:ascii="Times New Roman" w:hAnsi="Times New Roman" w:cs="Times New Roman"/>
          <w:bCs/>
          <w:sz w:val="24"/>
          <w:szCs w:val="24"/>
        </w:rPr>
        <w:tab/>
        <w:t>Adresirat će se uočeni izazovi u primjeni važećeg modela rada na temelju izdanih dozvola za boravak i rad, na način da će se propisati zabrana državljanima trećih zemalja da rade, poslodavcima da zapošljavaju, a korisnicima da se koriste radom državljana trećih zemalja kojima je izdana dozvola za boravak i rad za deficitarno zanimanje, da se s takvom dozvolom radi na području onih policijskih uprava u kojima to zanimanje nije deficitarno (ne nalazi se na listi deficitarnih zanimanja Upravnog vijeća Hrvatskog zavoda za zapošljavanje). Također, propisat će se zabrana državljanima trećih zemalja da rade, poslodavcima da zapošljavaju, a korisnicima da se koriste radom državljana trećih zemalja kojima je izdana dozvola za boravak i rad na temelju provedenog testa tržišta rada na jednom području, da se s takvom dozvolom radi na području onih policijskih uprava u kojima test tržišta rada nije proveden. Omogućit će se poslodavcima da naknadno zatraže test tržišta rada za područja koja su im od interesa.</w:t>
      </w:r>
    </w:p>
    <w:p w14:paraId="50F77665"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p>
    <w:p w14:paraId="4085E206"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r w:rsidRPr="005B0FB3">
        <w:rPr>
          <w:rFonts w:ascii="Times New Roman" w:hAnsi="Times New Roman" w:cs="Times New Roman"/>
          <w:bCs/>
          <w:sz w:val="24"/>
          <w:szCs w:val="24"/>
        </w:rPr>
        <w:tab/>
        <w:t>Omogućit će se da poslodavci za sezonske radnike ishoduju dozvole za boravak i rad s rokom važenja do tri godine, unutar kojih bi državljani trećih zemalja mogli raditi do 90 dana ili do devet mjeseci godišnje za istog poslodavca, u istom ili srodnom zanimanju, što će smanjiti administrativno opterećenje dionika u postupku izdavanja odobrenja dozvola za boravak i rad za sezonski rad.</w:t>
      </w:r>
    </w:p>
    <w:p w14:paraId="6B3CD825"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p>
    <w:p w14:paraId="183CE6B9" w14:textId="77777777" w:rsidR="00793C96" w:rsidRPr="005B0FB3" w:rsidRDefault="00793C96" w:rsidP="00183C27">
      <w:pPr>
        <w:tabs>
          <w:tab w:val="num" w:pos="0"/>
        </w:tabs>
        <w:spacing w:after="0" w:line="240" w:lineRule="auto"/>
        <w:jc w:val="both"/>
        <w:rPr>
          <w:rFonts w:ascii="Times New Roman" w:hAnsi="Times New Roman" w:cs="Times New Roman"/>
          <w:sz w:val="24"/>
          <w:szCs w:val="24"/>
        </w:rPr>
      </w:pPr>
      <w:r w:rsidRPr="005B0FB3">
        <w:rPr>
          <w:rFonts w:ascii="Times New Roman" w:hAnsi="Times New Roman" w:cs="Times New Roman"/>
          <w:bCs/>
          <w:sz w:val="24"/>
          <w:szCs w:val="24"/>
        </w:rPr>
        <w:tab/>
        <w:t xml:space="preserve">Studentima državljanima trećih zemalja omogućit će se reguliranje privremenog boravka u svrhu studiranja s rokom važenja do tri godine. </w:t>
      </w:r>
      <w:r w:rsidRPr="005B0FB3">
        <w:rPr>
          <w:rFonts w:ascii="Times New Roman" w:hAnsi="Times New Roman" w:cs="Times New Roman"/>
          <w:sz w:val="24"/>
          <w:szCs w:val="24"/>
        </w:rPr>
        <w:t xml:space="preserve">Na taj način olakšavaju se administrativni postupci za studente na cjelovitom studiju i smanjuje administrativno opterećenje za obradu zahtjeva za produženjem privremenog boravka. U cilju kontrole odobrenih privremenih boravaka, propisana je obveza stranim studentima kojima je privremeni boravak odobren do tri godine, da do 31. listopada svake akademske godine policijskoj upravi odnosno policijskoj postaji dostave potvrdu visokog učilišta o upisu na studij u tekućoj akademskoj godini.  </w:t>
      </w:r>
    </w:p>
    <w:p w14:paraId="736C149B" w14:textId="77777777" w:rsidR="00793C96" w:rsidRPr="005B0FB3" w:rsidRDefault="00793C96" w:rsidP="00183C27">
      <w:pPr>
        <w:spacing w:after="0" w:line="240" w:lineRule="auto"/>
        <w:ind w:firstLine="708"/>
        <w:jc w:val="both"/>
        <w:textAlignment w:val="top"/>
        <w:rPr>
          <w:rFonts w:ascii="Times New Roman" w:hAnsi="Times New Roman" w:cs="Times New Roman"/>
          <w:sz w:val="24"/>
          <w:szCs w:val="24"/>
        </w:rPr>
      </w:pPr>
    </w:p>
    <w:p w14:paraId="145F7081" w14:textId="77777777" w:rsidR="00793C96" w:rsidRPr="005B0FB3" w:rsidRDefault="00793C96" w:rsidP="00183C27">
      <w:pPr>
        <w:spacing w:after="0" w:line="240" w:lineRule="auto"/>
        <w:ind w:firstLine="708"/>
        <w:jc w:val="both"/>
        <w:textAlignment w:val="top"/>
        <w:rPr>
          <w:rFonts w:ascii="Times New Roman" w:hAnsi="Times New Roman" w:cs="Times New Roman"/>
          <w:sz w:val="24"/>
          <w:szCs w:val="24"/>
        </w:rPr>
      </w:pPr>
      <w:r w:rsidRPr="005B0FB3">
        <w:rPr>
          <w:rFonts w:ascii="Times New Roman" w:hAnsi="Times New Roman" w:cs="Times New Roman"/>
          <w:sz w:val="24"/>
          <w:szCs w:val="24"/>
        </w:rPr>
        <w:t xml:space="preserve">Propisivanje uvjeta poznavanja hrvatskog jezika i latiničnog pisma u postupku produljenja dozvole za boravak i rad ili izdavanju dozvola za boravak i rad koje se izdaju na temelju mišljenja Hrvatskog zavoda za zapošljavanje državljanima trećih zemalja koji su u Republici Hrvatskoj boravili najmanje godinu dana, imalo bi dodatni poticaj za njihovu daljnju integraciju u hrvatsko društvo, dodatno bi se učinio iskorak u unaprjeđenju njihove jezične kompetencije te osim njihove brže integracije, poznavanjem hrvatskog jezika i latiničnog pisma im se otvara mogućnost boljeg pozicioniranja i konkurentnosti na tržištu rada. </w:t>
      </w:r>
    </w:p>
    <w:p w14:paraId="2C6BB172" w14:textId="77777777" w:rsidR="00793C96" w:rsidRPr="005B0FB3" w:rsidRDefault="00793C96" w:rsidP="00183C27">
      <w:pPr>
        <w:spacing w:after="0" w:line="240" w:lineRule="auto"/>
        <w:ind w:firstLine="708"/>
        <w:jc w:val="both"/>
        <w:textAlignment w:val="top"/>
        <w:rPr>
          <w:rFonts w:ascii="Times New Roman" w:hAnsi="Times New Roman" w:cs="Times New Roman"/>
          <w:sz w:val="24"/>
          <w:szCs w:val="24"/>
        </w:rPr>
      </w:pPr>
    </w:p>
    <w:p w14:paraId="3A833F2D"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r w:rsidRPr="005B0FB3">
        <w:rPr>
          <w:rFonts w:ascii="Times New Roman" w:hAnsi="Times New Roman" w:cs="Times New Roman"/>
          <w:bCs/>
          <w:sz w:val="24"/>
          <w:szCs w:val="24"/>
        </w:rPr>
        <w:tab/>
        <w:t>Izmijenjenim prekršajnim odredbama predlaže se usklađivanje s novim materijalnim odredbama, čime će se uputiti jasna poruka o pravnim dobrima koja se njime štite, signalizira se netolerancija na određena ponašanja kojima se krše odredbe Zakona te će predstavljati odvraćajući element za činjenje prekršaja propisanih Zakonom.</w:t>
      </w:r>
    </w:p>
    <w:p w14:paraId="581B763E" w14:textId="77777777" w:rsidR="00793C96" w:rsidRPr="005B0FB3" w:rsidRDefault="00793C96" w:rsidP="00183C27">
      <w:pPr>
        <w:tabs>
          <w:tab w:val="num" w:pos="0"/>
        </w:tabs>
        <w:spacing w:after="0" w:line="240" w:lineRule="auto"/>
        <w:jc w:val="both"/>
        <w:rPr>
          <w:rFonts w:ascii="Times New Roman" w:hAnsi="Times New Roman" w:cs="Times New Roman"/>
          <w:bCs/>
          <w:sz w:val="24"/>
          <w:szCs w:val="24"/>
        </w:rPr>
      </w:pPr>
    </w:p>
    <w:p w14:paraId="3093FAA5" w14:textId="5478BF53" w:rsidR="00793C96" w:rsidRPr="005B0FB3" w:rsidRDefault="00793C96" w:rsidP="00183C27">
      <w:pPr>
        <w:tabs>
          <w:tab w:val="num" w:pos="0"/>
        </w:tabs>
        <w:spacing w:after="0" w:line="240" w:lineRule="auto"/>
        <w:jc w:val="both"/>
        <w:rPr>
          <w:rFonts w:ascii="Times New Roman" w:hAnsi="Times New Roman" w:cs="Times New Roman"/>
          <w:bCs/>
          <w:sz w:val="24"/>
          <w:szCs w:val="24"/>
        </w:rPr>
      </w:pPr>
      <w:r w:rsidRPr="005B0FB3">
        <w:rPr>
          <w:rFonts w:ascii="Times New Roman" w:hAnsi="Times New Roman" w:cs="Times New Roman"/>
          <w:bCs/>
          <w:sz w:val="24"/>
          <w:szCs w:val="24"/>
        </w:rPr>
        <w:tab/>
        <w:t xml:space="preserve">Provedbom predloženog zakona, osigurat će se </w:t>
      </w:r>
      <w:r w:rsidRPr="005B0FB3">
        <w:rPr>
          <w:rFonts w:ascii="Times New Roman" w:hAnsi="Times New Roman" w:cs="Times New Roman"/>
          <w:bCs/>
          <w:iCs/>
          <w:sz w:val="24"/>
          <w:szCs w:val="24"/>
        </w:rPr>
        <w:t xml:space="preserve">administrativno rasterećenje poslodavaca te službenika policijskih uprava odnosno policijskih postaja, učinkovitije provođenje postupaka te </w:t>
      </w:r>
      <w:r w:rsidRPr="005B0FB3">
        <w:rPr>
          <w:rFonts w:ascii="Times New Roman" w:hAnsi="Times New Roman" w:cs="Times New Roman"/>
          <w:bCs/>
          <w:sz w:val="24"/>
          <w:szCs w:val="24"/>
        </w:rPr>
        <w:t>zaštita radnika-državljana trećih zemalja i zadržavanje postojeće strane radne snage, uz poštivanje svih sigurnosnih aspekata.</w:t>
      </w:r>
    </w:p>
    <w:p w14:paraId="3750B4C9" w14:textId="1AC0DAC8" w:rsidR="00E63CE5" w:rsidRPr="005B0FB3" w:rsidRDefault="00E63CE5" w:rsidP="00183C27">
      <w:pPr>
        <w:tabs>
          <w:tab w:val="num" w:pos="0"/>
        </w:tabs>
        <w:spacing w:after="0" w:line="240" w:lineRule="auto"/>
        <w:jc w:val="both"/>
        <w:rPr>
          <w:rFonts w:ascii="Times New Roman" w:hAnsi="Times New Roman" w:cs="Times New Roman"/>
          <w:bCs/>
          <w:sz w:val="24"/>
          <w:szCs w:val="24"/>
        </w:rPr>
      </w:pPr>
    </w:p>
    <w:p w14:paraId="141CC995" w14:textId="77777777" w:rsidR="00074052" w:rsidRPr="005B0FB3" w:rsidRDefault="00074052" w:rsidP="00183C27">
      <w:pPr>
        <w:tabs>
          <w:tab w:val="num" w:pos="0"/>
        </w:tabs>
        <w:spacing w:after="0" w:line="240" w:lineRule="auto"/>
        <w:jc w:val="both"/>
        <w:rPr>
          <w:rFonts w:ascii="Times New Roman" w:hAnsi="Times New Roman" w:cs="Times New Roman"/>
          <w:bCs/>
          <w:sz w:val="24"/>
          <w:szCs w:val="24"/>
        </w:rPr>
      </w:pPr>
    </w:p>
    <w:p w14:paraId="779115A3" w14:textId="77777777" w:rsidR="00E63CE5" w:rsidRPr="005B0FB3" w:rsidRDefault="00E63CE5" w:rsidP="00183C27">
      <w:pPr>
        <w:tabs>
          <w:tab w:val="num" w:pos="0"/>
        </w:tabs>
        <w:spacing w:after="0" w:line="240" w:lineRule="auto"/>
        <w:jc w:val="both"/>
        <w:rPr>
          <w:rFonts w:ascii="Times New Roman" w:hAnsi="Times New Roman" w:cs="Times New Roman"/>
          <w:b/>
          <w:bCs/>
          <w:sz w:val="24"/>
          <w:szCs w:val="24"/>
        </w:rPr>
      </w:pPr>
      <w:r w:rsidRPr="005B0FB3">
        <w:rPr>
          <w:rFonts w:ascii="Times New Roman" w:hAnsi="Times New Roman" w:cs="Times New Roman"/>
          <w:b/>
          <w:bCs/>
          <w:sz w:val="24"/>
          <w:szCs w:val="24"/>
        </w:rPr>
        <w:t>III.      OBRAZLOŽENJE ODREDBI PREDLOŽENOG ZAKONA</w:t>
      </w:r>
    </w:p>
    <w:p w14:paraId="3B119CDE" w14:textId="2F6E21BC" w:rsidR="00E63CE5" w:rsidRDefault="00E63CE5" w:rsidP="00183C27">
      <w:pPr>
        <w:pStyle w:val="box466057"/>
        <w:spacing w:before="0" w:beforeAutospacing="0" w:after="0" w:afterAutospacing="0"/>
        <w:ind w:firstLine="408"/>
        <w:jc w:val="both"/>
        <w:textAlignment w:val="baseline"/>
        <w:rPr>
          <w:b/>
        </w:rPr>
      </w:pPr>
    </w:p>
    <w:p w14:paraId="2F110383" w14:textId="3AC086BE" w:rsidR="00074052" w:rsidRDefault="00074052" w:rsidP="00183C27">
      <w:pPr>
        <w:pStyle w:val="box466057"/>
        <w:spacing w:before="0" w:beforeAutospacing="0" w:after="0" w:afterAutospacing="0"/>
        <w:ind w:firstLine="408"/>
        <w:jc w:val="both"/>
        <w:textAlignment w:val="baseline"/>
        <w:rPr>
          <w:b/>
        </w:rPr>
      </w:pPr>
    </w:p>
    <w:p w14:paraId="06FDEBD0" w14:textId="77777777" w:rsidR="00074052" w:rsidRPr="005B0FB3" w:rsidRDefault="00074052" w:rsidP="00183C27">
      <w:pPr>
        <w:pStyle w:val="box466057"/>
        <w:spacing w:before="0" w:beforeAutospacing="0" w:after="0" w:afterAutospacing="0"/>
        <w:ind w:firstLine="408"/>
        <w:jc w:val="both"/>
        <w:textAlignment w:val="baseline"/>
        <w:rPr>
          <w:b/>
        </w:rPr>
      </w:pPr>
    </w:p>
    <w:p w14:paraId="2DBBCDB6"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bCs/>
          <w:sz w:val="24"/>
          <w:szCs w:val="24"/>
        </w:rPr>
        <w:t>Članak 1</w:t>
      </w:r>
      <w:r w:rsidRPr="005B0FB3">
        <w:rPr>
          <w:rFonts w:ascii="Times New Roman" w:hAnsi="Times New Roman" w:cs="Times New Roman"/>
          <w:b/>
          <w:sz w:val="24"/>
          <w:szCs w:val="24"/>
        </w:rPr>
        <w:t>.</w:t>
      </w:r>
      <w:r w:rsidRPr="005B0FB3">
        <w:rPr>
          <w:rFonts w:ascii="Times New Roman" w:hAnsi="Times New Roman" w:cs="Times New Roman"/>
          <w:sz w:val="24"/>
          <w:szCs w:val="24"/>
        </w:rPr>
        <w:t xml:space="preserve"> </w:t>
      </w:r>
    </w:p>
    <w:p w14:paraId="18CF8986"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U članku 2. stavku 1. važećeg Zakona mijenja se podstavak 9. budući da je donesen ispravak Direktive Vijeća 2003/109/EZ od 25. studenoga 2003. o statusu državljana trećih zemalja s dugotrajnim boravištem (Službeni list Europske unije L 16 od 23. siječnja 2004.) (Posebno izdanje Službenog lista Europske unije 19/sv. 6) OJ L 3, 7.1.2021, p. 41–45 (HR), gdje je u cijelom tekstu ispravka Direktive pojam „dugotrajno boravište“ zamijenjen pojmom „dugotrajni boravak“.</w:t>
      </w:r>
    </w:p>
    <w:p w14:paraId="6CDB9B5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Briše se podstavak 16. važećeg Zakona budući da se </w:t>
      </w:r>
      <w:r w:rsidRPr="005B0FB3">
        <w:rPr>
          <w:rFonts w:ascii="Times New Roman" w:hAnsi="Times New Roman" w:cs="Times New Roman"/>
          <w:sz w:val="24"/>
          <w:szCs w:val="24"/>
          <w:shd w:val="clear" w:color="auto" w:fill="FFFFFF"/>
        </w:rPr>
        <w:t>Uredbom (EU) 2024/1347 Europskog parlamenta i Vijeća od 14. svibnja 2024. stavlja izvan snage Direktiva 2011/95/EU Europskog parlamenta i Vijeća o od 13. prosinca 2011. o standardima za kvalifikaciju državljana trećih zemalja ili osoba bez državljanstva za ostvarivanje međunarodne zaštite, za jedinstveni status izbjeglica ili osoba koje ispunjavaju uvjete za supsidijarnu zaštitu te za sadržaj odobrene zaštite. Nadalje, briše se i podstavak 17. budući da su d</w:t>
      </w:r>
      <w:r w:rsidRPr="005B0FB3">
        <w:rPr>
          <w:rFonts w:ascii="Times New Roman" w:hAnsi="Times New Roman" w:cs="Times New Roman"/>
          <w:sz w:val="24"/>
          <w:szCs w:val="24"/>
        </w:rPr>
        <w:t xml:space="preserve">ržave članice do 21. svibnja 2026. obvezne donijeti zakone i druge propise koji su potrebni radi usklađivanja s novom Direktivom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(u daljnjem tekstu: Direktiva 2024/1233). Stoga se briše Direktiva 2011/98/EU i umjesto nje navodi se nova Direktiva 2024/1233. </w:t>
      </w:r>
    </w:p>
    <w:p w14:paraId="3FE250C3" w14:textId="3F9D3518"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U stavku 2. podstav</w:t>
      </w:r>
      <w:r w:rsidR="000A188B" w:rsidRPr="005B0FB3">
        <w:rPr>
          <w:rFonts w:ascii="Times New Roman" w:hAnsi="Times New Roman" w:cs="Times New Roman"/>
          <w:sz w:val="24"/>
          <w:szCs w:val="24"/>
        </w:rPr>
        <w:t>ak</w:t>
      </w:r>
      <w:r w:rsidRPr="005B0FB3">
        <w:rPr>
          <w:rFonts w:ascii="Times New Roman" w:hAnsi="Times New Roman" w:cs="Times New Roman"/>
          <w:sz w:val="24"/>
          <w:szCs w:val="24"/>
        </w:rPr>
        <w:t xml:space="preserve"> 5. važećeg Zakona mijenja se i navodi se Uredba (EU) 2016/399 Europskog parlamenta i Vijeća od 9. ožujka 2016. o Zakoniku Unije o pravilima kojima se uređuje kretanje osoba preko granica (Zakonik o schengenskim granicama) (kodifikacija) (SL L 77, 23. 3. 2016) kako je posljednji put izmijenjena Uredbom (EU) 2024/1717 Europskog parlamenta i Vijeća od 13. lipnja 2024. o izmjeni Uredbe (EU) 2016/399 o Zakoniku Unije o pravilima kojima se uređuje kretanje osoba preko granica (SL L 2024/1717, 20.6.2024.). Podstavak 7. mijenja se i navodi se Uredba (EU) br. 2018/1806 Europskog parlamenta i Vijeća od 14. studenoga 2018. o popisu trećih zemalja čiji državljani moraju imati vizu pri prelasku vanjskih granica i zemalja čiji su državljani izuzeti od tog zahtjeva (SL L 303/39 od 28. 11. 2018.), kako je posljednji put izmijenjena Uredbom (EU) 2025/2441 Europskog parlamenta i Vijeća od 26. studenoga 2025. o izmjeni Uredbe (EU) 2018/1806 u pogledu revizije mehanizma suspenzije (SL L 2025/2441, 10.12.2025) (u daljnjem tekstu: Uredba (EU) 2018/1806. Podstavak 14. mijenja se i navodi se 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22.05.2024.) (u daljnjem tekstu: Uredba (EU) 2024/1347.   </w:t>
      </w:r>
    </w:p>
    <w:p w14:paraId="684116B0" w14:textId="0D0AB968"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Dodaju se podstavci 15. – 18. kojima se navode uredbe EU čija se provedba osigurava Zakonom.      </w:t>
      </w:r>
    </w:p>
    <w:p w14:paraId="24105394" w14:textId="77777777" w:rsidR="00E63CE5" w:rsidRPr="005B0FB3" w:rsidRDefault="00E63CE5" w:rsidP="00183C27">
      <w:pPr>
        <w:spacing w:after="0" w:line="240" w:lineRule="auto"/>
        <w:jc w:val="both"/>
        <w:rPr>
          <w:rFonts w:ascii="Times New Roman" w:hAnsi="Times New Roman" w:cs="Times New Roman"/>
          <w:sz w:val="24"/>
          <w:szCs w:val="24"/>
        </w:rPr>
      </w:pPr>
    </w:p>
    <w:p w14:paraId="21630EFD" w14:textId="77777777" w:rsidR="00E63CE5" w:rsidRPr="005B0FB3" w:rsidRDefault="00E63CE5" w:rsidP="00183C27">
      <w:pPr>
        <w:pStyle w:val="box472209"/>
        <w:spacing w:before="0" w:beforeAutospacing="0" w:after="0"/>
        <w:jc w:val="both"/>
      </w:pPr>
      <w:r w:rsidRPr="005B0FB3">
        <w:rPr>
          <w:b/>
        </w:rPr>
        <w:t>Članak</w:t>
      </w:r>
      <w:r w:rsidRPr="005B0FB3">
        <w:t xml:space="preserve"> </w:t>
      </w:r>
      <w:r w:rsidRPr="005B0FB3">
        <w:rPr>
          <w:b/>
        </w:rPr>
        <w:t>2.</w:t>
      </w:r>
      <w:r w:rsidRPr="005B0FB3">
        <w:t xml:space="preserve"> </w:t>
      </w:r>
    </w:p>
    <w:p w14:paraId="7042B88E" w14:textId="77777777" w:rsidR="00E63CE5" w:rsidRPr="005B0FB3" w:rsidRDefault="00E63CE5" w:rsidP="00183C27">
      <w:pPr>
        <w:pStyle w:val="box472209"/>
        <w:spacing w:before="0" w:beforeAutospacing="0" w:after="0"/>
        <w:jc w:val="both"/>
      </w:pPr>
      <w:r w:rsidRPr="005B0FB3">
        <w:t>Mijenja se članak 3. važećeg Zakona te se definiraju: „</w:t>
      </w:r>
      <w:r w:rsidRPr="005B0FB3">
        <w:rPr>
          <w:i/>
        </w:rPr>
        <w:t>jedinstveni postupak obrade zahtjeva</w:t>
      </w:r>
      <w:r w:rsidRPr="005B0FB3">
        <w:t xml:space="preserve">“, </w:t>
      </w:r>
      <w:r w:rsidRPr="005B0FB3">
        <w:rPr>
          <w:i/>
        </w:rPr>
        <w:t xml:space="preserve">„jedinstvena dozvola“ i „radnik iz treće zemlje“, </w:t>
      </w:r>
      <w:r w:rsidRPr="005B0FB3">
        <w:t xml:space="preserve">radi usklađivanja s novom Direktivom 2024/1233.  </w:t>
      </w:r>
    </w:p>
    <w:p w14:paraId="4AAF05B6" w14:textId="77777777" w:rsidR="00E63CE5" w:rsidRPr="005B0FB3" w:rsidRDefault="00E63CE5"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Također se dodaju nove točke kojima se propisuju definicije pojmova; „</w:t>
      </w:r>
      <w:r w:rsidRPr="005B0FB3">
        <w:rPr>
          <w:rFonts w:ascii="Times New Roman" w:eastAsia="Times New Roman" w:hAnsi="Times New Roman" w:cs="Times New Roman"/>
          <w:i/>
          <w:sz w:val="24"/>
          <w:szCs w:val="24"/>
          <w:lang w:eastAsia="hr-HR"/>
        </w:rPr>
        <w:t>dubinska provjera</w:t>
      </w:r>
      <w:r w:rsidRPr="005B0FB3">
        <w:rPr>
          <w:rFonts w:ascii="Times New Roman" w:eastAsia="Times New Roman" w:hAnsi="Times New Roman" w:cs="Times New Roman"/>
          <w:sz w:val="24"/>
          <w:szCs w:val="24"/>
          <w:lang w:eastAsia="hr-HR"/>
        </w:rPr>
        <w:t>“, „</w:t>
      </w:r>
      <w:r w:rsidRPr="005B0FB3">
        <w:rPr>
          <w:rFonts w:ascii="Times New Roman" w:eastAsia="Times New Roman" w:hAnsi="Times New Roman" w:cs="Times New Roman"/>
          <w:i/>
          <w:sz w:val="24"/>
          <w:szCs w:val="24"/>
          <w:lang w:eastAsia="hr-HR"/>
        </w:rPr>
        <w:t>postupak povratka na granici</w:t>
      </w:r>
      <w:r w:rsidRPr="005B0FB3">
        <w:rPr>
          <w:rFonts w:ascii="Times New Roman" w:eastAsia="Times New Roman" w:hAnsi="Times New Roman" w:cs="Times New Roman"/>
          <w:sz w:val="24"/>
          <w:szCs w:val="24"/>
          <w:lang w:eastAsia="hr-HR"/>
        </w:rPr>
        <w:t>“ i „</w:t>
      </w:r>
      <w:r w:rsidRPr="005B0FB3">
        <w:rPr>
          <w:rFonts w:ascii="Times New Roman" w:eastAsia="Times New Roman" w:hAnsi="Times New Roman" w:cs="Times New Roman"/>
          <w:i/>
          <w:sz w:val="24"/>
          <w:szCs w:val="24"/>
          <w:lang w:eastAsia="hr-HR"/>
        </w:rPr>
        <w:t>postupak odobravanja međunarodne zaštite na granici</w:t>
      </w:r>
      <w:r w:rsidRPr="005B0FB3">
        <w:rPr>
          <w:rFonts w:ascii="Times New Roman" w:eastAsia="Times New Roman" w:hAnsi="Times New Roman" w:cs="Times New Roman"/>
          <w:sz w:val="24"/>
          <w:szCs w:val="24"/>
          <w:lang w:eastAsia="hr-HR"/>
        </w:rPr>
        <w:t>“, koji se koriste u Zakonu, kako bi se osigurala provedba Uredbe (EU) 2024/1356, Uredbe (EU) 2024/1349 i Uredbe (EU) 2024/1348.</w:t>
      </w:r>
    </w:p>
    <w:p w14:paraId="2A6F2986" w14:textId="77777777" w:rsidR="00326000" w:rsidRPr="005B0FB3" w:rsidRDefault="00326000" w:rsidP="00183C27">
      <w:pPr>
        <w:spacing w:after="0" w:line="240" w:lineRule="auto"/>
        <w:jc w:val="both"/>
        <w:rPr>
          <w:rFonts w:ascii="Times New Roman" w:hAnsi="Times New Roman" w:cs="Times New Roman"/>
          <w:b/>
          <w:sz w:val="24"/>
          <w:szCs w:val="24"/>
        </w:rPr>
      </w:pPr>
    </w:p>
    <w:p w14:paraId="05CD9266" w14:textId="69422AC1"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Članak 3.</w:t>
      </w:r>
      <w:r w:rsidRPr="005B0FB3">
        <w:rPr>
          <w:rFonts w:ascii="Times New Roman" w:hAnsi="Times New Roman" w:cs="Times New Roman"/>
          <w:sz w:val="24"/>
          <w:szCs w:val="24"/>
        </w:rPr>
        <w:t xml:space="preserve"> </w:t>
      </w:r>
    </w:p>
    <w:p w14:paraId="3A760DE0"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Od 1. siječnja 2023. i pristupanja Republike Hrvatske Schengenskom prostoru, izravno se primjenjuju odredbe Zakonika o vizama (Uredba (EZ) br. 810/2009) i Uredbe o VIS-u (Uredba (EZ) br. 767/2008) vezano uz zrakoplovno-tranzitne i kratkotrajne vize. Budući da su se odredbe Zakona o strancima do tada usklađivale sa Zakonikom o vizama, od datuma pristupanja Schengenskom prostoru zbog izbjegavanja situacije da se određene odredbe Zakonika o vizama ponavljaju ili su sadržane u odredbama Zakona o strancima, bilo je potrebno pojedine odredbe vezane uz zrakoplovno-tranzitne i kratkotrajne vize staviti izvan snage radi izbjegavanja dvostrukog propisivanja. Navedeno je provedeno Zakonom o izmjenama i dopunama Zakona o strancima („Narodne novine“, broj 151/22.), nakon čega su u Zakonu o strancima ostale samo odredbe vezne uz zrakoplovne-tranzitne i kratkotrajne vize koje se tiču postupaka koje provode isključivo nadležna hrvatska tijela (postupak žalbe, postupak izdavanja vize na granici, postupak produljenja kratkotrajne vize u PU/PP). </w:t>
      </w:r>
    </w:p>
    <w:p w14:paraId="5DFF1467"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Nasuprot zrakoplovno-tranzitnim i kratkotrajnim vizama koje su dio Zajedničke EU vizne politike, postupak zaprimanja i obrade zahtjeva za dugotrajnu vizu (D) je u isključivoj nadležnosti država članica. </w:t>
      </w:r>
    </w:p>
    <w:p w14:paraId="1DBE9EF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Kada je riječ o podnošenju zahtjeva za izdavanje odobrenja za privremeni boravak, važeći Zakon o strancima u članku 58. čini razdiobu na dvije grupe podnositelja zahtjeva za izdavanje odobrenja za privremeni boravak od kojih jedna svoj zahtjev može podnijeti izravno u nadležnoj policijskoj upravi/policijskoj postaji, dok druga to može učiniti samo u diplomatskim misijama/konzularnim uredima Republike Hrvatske. Kao jedini kriterij za razdiobu na ove dvije grupe uzeta je činjenica da li je predmetnom državljaninu treće zemlje potrebna kratkotrajna viza za ulazak u države članice Schengenskog prostora.  </w:t>
      </w:r>
    </w:p>
    <w:p w14:paraId="34E4502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Dakle, važećim Zakonom je propisano pravilo da državljani trećih zemalja kojima je potrebna schengenska kratkotrajna viza za ulazak u Republiku Hrvatsku, zahtjev za odobrenje privremenog boravka podnose u diplomatskoj misiji odnosno konzularnom uredu Republike Hrvatske u inozemstvu. Međutim, određenim kategorijama državljanima trećih zemalja navedenima u članku 58. stavku 3. važećeg Zakona, uključujući i studente, omogućeno je podnošenje zahtjeva za schengensku kratkotrajnu (C) vizu, kako bi po dolasku u Republiku Hrvatsku podnijeli zahtjev za odobrenjem privremenoga boravka u nadležnim policijskim upravama odnosno policijskim postajama. </w:t>
      </w:r>
      <w:bookmarkStart w:id="5" w:name="_Hlk200456466"/>
      <w:r w:rsidRPr="005B0FB3">
        <w:rPr>
          <w:rFonts w:ascii="Times New Roman" w:hAnsi="Times New Roman" w:cs="Times New Roman"/>
          <w:sz w:val="24"/>
          <w:szCs w:val="24"/>
        </w:rPr>
        <w:t xml:space="preserve">S obzirom na preporuke iz Schengenske evaluacije, navedenim kategorijama državljana trećih zemalja koji planiraju boraviti dulje od 90 dana u Republici Hrvatskoj neće se više izdavati kratkotrajna (C) viza, već isključivo dugotrajna (D) viza, neovisno o tome je li im u tom trenutku odobren privremeni boravak ili će predmetni po svome dolasku u Republiku Hrvatsku podnijeti zahtjev za privremeni boravak u policijskoj upravi odnosno policijskoj postaji. Izdavanje dugotrajne vize (D) bi se trebalo odnositi na sve </w:t>
      </w:r>
      <w:bookmarkEnd w:id="5"/>
      <w:r w:rsidRPr="005B0FB3">
        <w:rPr>
          <w:rFonts w:ascii="Times New Roman" w:hAnsi="Times New Roman" w:cs="Times New Roman"/>
          <w:sz w:val="24"/>
          <w:szCs w:val="24"/>
        </w:rPr>
        <w:t xml:space="preserve">kategorije državljana trećih zemalja koji su navedeni u članku 58. stavka 3. važećeg Zakona. </w:t>
      </w:r>
    </w:p>
    <w:p w14:paraId="35E2CDE4" w14:textId="3AB3EE19"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Slijedom navedenoga, u članku 35. važećeg Zakona mijenjan je stavak 1. na način da se dugotrajna viza</w:t>
      </w:r>
      <w:r w:rsidR="0094476A" w:rsidRPr="005B0FB3">
        <w:rPr>
          <w:rFonts w:ascii="Times New Roman" w:hAnsi="Times New Roman" w:cs="Times New Roman"/>
          <w:sz w:val="24"/>
          <w:szCs w:val="24"/>
        </w:rPr>
        <w:t>,</w:t>
      </w:r>
      <w:r w:rsidRPr="005B0FB3">
        <w:rPr>
          <w:rFonts w:ascii="Times New Roman" w:hAnsi="Times New Roman" w:cs="Times New Roman"/>
          <w:sz w:val="24"/>
          <w:szCs w:val="24"/>
        </w:rPr>
        <w:t xml:space="preserve"> osim državljanima trećih zemalja kojima je odobren privremeni boravak odnosno izdana dozvola za boravak i rad, sada izdaje i državljanima trećih zemalja iz članka 58. stavka 3. važećeg Zakona koji će zahtjev za privremeni boravak podnijeti po dolasku u Republiku Hrvatsku. </w:t>
      </w:r>
    </w:p>
    <w:p w14:paraId="5858CF52" w14:textId="3F6D2BCB" w:rsidR="009A72FC" w:rsidRPr="005B0FB3" w:rsidRDefault="009A72FC"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Novim stavkom 2. omogućeno je izdavanje dugotrajne vize za profesionalne vozače teretnih vozila i autobusa, koji su državljani trećih zemalja i nemaju reguliran boravak na području EU, a koji podliježu računanju vremena boravka u skladu s člankom 6. stavkom 1. Zakonika o schengenskim granicama (SBC), odnosno u prethodnom razdoblju od 180 dana, na području schengenskog prostora, mogu boraviti ukupno do 90 dana.</w:t>
      </w:r>
    </w:p>
    <w:p w14:paraId="62167413" w14:textId="0AF98EF1" w:rsidR="009A72FC" w:rsidRPr="005B0FB3" w:rsidRDefault="009A72FC"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S obzirom na veliko značenje ove kategorije državljana trećih zemalja za redovno i učinkovito funkcioniranje opskrbnih lanaca ili prijevoza putnika, Republika Hrvatska je višekratno predlagala odgovarajuće izmjene Zakonika o schengenskim granicama, kako bi se kod izmjena odredbi SBC-a pronašlo odgovarajuće rješenje da se toj kategoriji olakša njihov prelazak granice i omogući njihov dulji boravak na području schengenskog prostora u situacijama kada oni obavljaju svoju profesionalnu funkciju.</w:t>
      </w:r>
    </w:p>
    <w:p w14:paraId="688AFD50" w14:textId="63C775B1" w:rsidR="009A72FC" w:rsidRPr="005B0FB3" w:rsidRDefault="009A72FC"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Europska komisija predložila je, kao eventualno rješenje za prevladavanje ovog problema podnošenje pojedinačnih zahtjeva nacionalnim vlastima u dotičnim državama članicama EU, kako bi se vozačima iz trećih zemalja odobrio produženi zakoniti boravak, dulji od 90/180 dana, u obliku nacionalne </w:t>
      </w:r>
      <w:r w:rsidR="00FA2428">
        <w:rPr>
          <w:rFonts w:ascii="Times New Roman" w:eastAsia="Times New Roman" w:hAnsi="Times New Roman" w:cs="Times New Roman"/>
          <w:sz w:val="24"/>
          <w:szCs w:val="24"/>
          <w:lang w:eastAsia="hr-HR"/>
        </w:rPr>
        <w:t>dugotrajne vize D</w:t>
      </w:r>
      <w:r w:rsidRPr="005B0FB3">
        <w:rPr>
          <w:rFonts w:ascii="Times New Roman" w:eastAsia="Times New Roman" w:hAnsi="Times New Roman" w:cs="Times New Roman"/>
          <w:sz w:val="24"/>
          <w:szCs w:val="24"/>
          <w:lang w:eastAsia="hr-HR"/>
        </w:rPr>
        <w:t>.</w:t>
      </w:r>
    </w:p>
    <w:p w14:paraId="1AF66F28" w14:textId="0C9C5C10" w:rsidR="009A72FC" w:rsidRPr="005B0FB3" w:rsidRDefault="00AB5131"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Stoga se o</w:t>
      </w:r>
      <w:r w:rsidR="009A72FC" w:rsidRPr="005B0FB3">
        <w:rPr>
          <w:rFonts w:ascii="Times New Roman" w:eastAsia="Times New Roman" w:hAnsi="Times New Roman" w:cs="Times New Roman"/>
          <w:sz w:val="24"/>
          <w:szCs w:val="24"/>
          <w:lang w:eastAsia="hr-HR"/>
        </w:rPr>
        <w:t xml:space="preserve">vim </w:t>
      </w:r>
      <w:r w:rsidR="00C40CAB" w:rsidRPr="005B0FB3">
        <w:rPr>
          <w:rFonts w:ascii="Times New Roman" w:eastAsia="Times New Roman" w:hAnsi="Times New Roman" w:cs="Times New Roman"/>
          <w:sz w:val="24"/>
          <w:szCs w:val="24"/>
          <w:lang w:eastAsia="hr-HR"/>
        </w:rPr>
        <w:t xml:space="preserve">Konačnim </w:t>
      </w:r>
      <w:r w:rsidR="009A72FC" w:rsidRPr="005B0FB3">
        <w:rPr>
          <w:rFonts w:ascii="Times New Roman" w:eastAsia="Times New Roman" w:hAnsi="Times New Roman" w:cs="Times New Roman"/>
          <w:sz w:val="24"/>
          <w:szCs w:val="24"/>
          <w:lang w:eastAsia="hr-HR"/>
        </w:rPr>
        <w:t xml:space="preserve">prijedlogom </w:t>
      </w:r>
      <w:r w:rsidR="00F13CC9">
        <w:rPr>
          <w:rFonts w:ascii="Times New Roman" w:eastAsia="Times New Roman" w:hAnsi="Times New Roman" w:cs="Times New Roman"/>
          <w:sz w:val="24"/>
          <w:szCs w:val="24"/>
          <w:lang w:eastAsia="hr-HR"/>
        </w:rPr>
        <w:t xml:space="preserve">zakona </w:t>
      </w:r>
      <w:r w:rsidR="009A72FC" w:rsidRPr="005B0FB3">
        <w:rPr>
          <w:rFonts w:ascii="Times New Roman" w:eastAsia="Times New Roman" w:hAnsi="Times New Roman" w:cs="Times New Roman"/>
          <w:sz w:val="24"/>
          <w:szCs w:val="24"/>
          <w:lang w:eastAsia="hr-HR"/>
        </w:rPr>
        <w:t>želi, u okviru postojećeg pravnog okvira, smanjiti moguće rizike koje bi za hrvatsko gospodarstvo predstavljali poremećaji lanaca opskrbe ili prijevoza putnika pa se predlaže uvođenje dugotrajne vize za državljane trećih zemalja kada obavljaju zadaće prijevoza roba proizvoda ili materijala koje je proizvela neka od pravnih osoba u Republici Hrvatskoj ili u nekoj od susjednih trećih zemalja, a bitni su za funkcioniranje našeg gospodarstva.</w:t>
      </w:r>
    </w:p>
    <w:p w14:paraId="0736C8D4" w14:textId="7F4A4FD9" w:rsidR="005F49F5" w:rsidRPr="005B0FB3" w:rsidRDefault="005F49F5"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Stavkom </w:t>
      </w:r>
      <w:r w:rsidR="008C46EF">
        <w:rPr>
          <w:rFonts w:ascii="Times New Roman" w:eastAsia="Times New Roman" w:hAnsi="Times New Roman" w:cs="Times New Roman"/>
          <w:sz w:val="24"/>
          <w:szCs w:val="24"/>
          <w:lang w:eastAsia="hr-HR"/>
        </w:rPr>
        <w:t>4</w:t>
      </w:r>
      <w:r w:rsidRPr="005B0FB3">
        <w:rPr>
          <w:rFonts w:ascii="Times New Roman" w:eastAsia="Times New Roman" w:hAnsi="Times New Roman" w:cs="Times New Roman"/>
          <w:sz w:val="24"/>
          <w:szCs w:val="24"/>
          <w:lang w:eastAsia="hr-HR"/>
        </w:rPr>
        <w:t>. propisan je rok valjanosti dugotrajne vize u trajanju od 6 mjeseci, dok se profesionalnim vozačima teretnih vozila i autobusa dugotrajna viza izdaje s rokom važenja od godine dana.</w:t>
      </w:r>
    </w:p>
    <w:p w14:paraId="59017DBE" w14:textId="345FF3FD" w:rsidR="00E63CE5" w:rsidRPr="005B0FB3" w:rsidRDefault="002B06D9"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w:t>
      </w:r>
      <w:r w:rsidR="008C46EF">
        <w:rPr>
          <w:rFonts w:ascii="Times New Roman" w:hAnsi="Times New Roman" w:cs="Times New Roman"/>
          <w:sz w:val="24"/>
          <w:szCs w:val="24"/>
        </w:rPr>
        <w:t>5</w:t>
      </w:r>
      <w:r w:rsidRPr="005B0FB3">
        <w:rPr>
          <w:rFonts w:ascii="Times New Roman" w:hAnsi="Times New Roman" w:cs="Times New Roman"/>
          <w:sz w:val="24"/>
          <w:szCs w:val="24"/>
        </w:rPr>
        <w:t xml:space="preserve">. propisan je početak roka valjanosti dugotrajne vize, na način da su dodane kategorije profesionalnih vozača teretnih vozila i autobusa. Dodatno, </w:t>
      </w:r>
      <w:r w:rsidR="00E63CE5" w:rsidRPr="005B0FB3">
        <w:rPr>
          <w:rFonts w:ascii="Times New Roman" w:hAnsi="Times New Roman" w:cs="Times New Roman"/>
          <w:sz w:val="24"/>
          <w:szCs w:val="24"/>
        </w:rPr>
        <w:t xml:space="preserve">imajući u vidu da će se dozvola za boravak i rad za sezonski rad moći izdavati s rokom važenja do tri godine, unutar koje će državljanin treće zemlje moći raditi do 90 dana ili do devet mjeseci godišnje kako je propisano člankom 104. stavkom 12. ovoga </w:t>
      </w:r>
      <w:r w:rsidR="00C40CAB" w:rsidRPr="005B0FB3">
        <w:rPr>
          <w:rFonts w:ascii="Times New Roman" w:hAnsi="Times New Roman" w:cs="Times New Roman"/>
          <w:sz w:val="24"/>
          <w:szCs w:val="24"/>
        </w:rPr>
        <w:t>Konačnog p</w:t>
      </w:r>
      <w:r w:rsidR="00E63CE5" w:rsidRPr="005B0FB3">
        <w:rPr>
          <w:rFonts w:ascii="Times New Roman" w:hAnsi="Times New Roman" w:cs="Times New Roman"/>
          <w:sz w:val="24"/>
          <w:szCs w:val="24"/>
        </w:rPr>
        <w:t>rijedloga</w:t>
      </w:r>
      <w:r w:rsidR="00F13CC9">
        <w:rPr>
          <w:rFonts w:ascii="Times New Roman" w:hAnsi="Times New Roman" w:cs="Times New Roman"/>
          <w:sz w:val="24"/>
          <w:szCs w:val="24"/>
        </w:rPr>
        <w:t xml:space="preserve"> zakona</w:t>
      </w:r>
      <w:r w:rsidR="00E63CE5" w:rsidRPr="005B0FB3">
        <w:rPr>
          <w:rFonts w:ascii="Times New Roman" w:hAnsi="Times New Roman" w:cs="Times New Roman"/>
          <w:sz w:val="24"/>
          <w:szCs w:val="24"/>
        </w:rPr>
        <w:t>, rok valjanosti dugotrajne vize ne može biti raniji od početka tekućeg razdoblja rada kako će biti navedeno u potvrdi koja se izdaje sukladno članku 91. stavku 3. podstavku 1. i stavku 4. važećeg Zakona (npr. dozvola za boravak i rad za sezonski rad izdat će se s rokom važenja od 15.4.2026. do 1.3.2029., unutar koje sezonski radnik može raditi od 15.4.2026. do 13.7.2026., od 1.5.2027. do 15.10.2027. te od 15.8.2028. do 1.3.2029. Državljanin treće zemlje kojem je potrebna viza za ulazak u Republiku Hrvatsku tražit će prvo dugotrajnu vizu za ulazak za razdoblje rada koje počinje 15.4.2026., zatim druge godine za razdoblje rada koje počinje 1.5.2027. te treće godine za razdoblje rada koje počinje 15.8.2028.).</w:t>
      </w:r>
    </w:p>
    <w:p w14:paraId="2941BAAA" w14:textId="77777777" w:rsidR="00E63CE5" w:rsidRPr="005B0FB3" w:rsidRDefault="00E63CE5" w:rsidP="00183C27">
      <w:pPr>
        <w:pStyle w:val="box472209"/>
        <w:spacing w:before="0" w:beforeAutospacing="0" w:after="0"/>
        <w:jc w:val="both"/>
        <w:rPr>
          <w:b/>
        </w:rPr>
      </w:pPr>
    </w:p>
    <w:p w14:paraId="59A2E106" w14:textId="77777777" w:rsidR="00E63CE5" w:rsidRPr="005B0FB3" w:rsidRDefault="00E63CE5" w:rsidP="00183C27">
      <w:pPr>
        <w:pStyle w:val="box472209"/>
        <w:spacing w:before="0" w:beforeAutospacing="0" w:after="0"/>
        <w:jc w:val="both"/>
        <w:rPr>
          <w:b/>
        </w:rPr>
      </w:pPr>
      <w:r w:rsidRPr="005B0FB3">
        <w:rPr>
          <w:b/>
        </w:rPr>
        <w:t xml:space="preserve">Članak 4. </w:t>
      </w:r>
    </w:p>
    <w:p w14:paraId="589F9824" w14:textId="16D726FE" w:rsidR="00E63CE5" w:rsidRPr="005B0FB3" w:rsidRDefault="00E63CE5" w:rsidP="00183C27">
      <w:pPr>
        <w:pStyle w:val="box472209"/>
        <w:spacing w:before="0" w:beforeAutospacing="0" w:after="0"/>
        <w:jc w:val="both"/>
      </w:pPr>
      <w:r w:rsidRPr="005B0FB3">
        <w:t>U</w:t>
      </w:r>
      <w:r w:rsidRPr="005B0FB3">
        <w:rPr>
          <w:b/>
        </w:rPr>
        <w:t xml:space="preserve"> </w:t>
      </w:r>
      <w:r w:rsidRPr="005B0FB3">
        <w:t xml:space="preserve">članku 37. stavku 3. važećeg Zakona mijenja se rok za podnošenje zahtjeva za izdavanje dugotrajne vize, na način da su obuhvaćeni i državljani trećih zemalja </w:t>
      </w:r>
      <w:r w:rsidR="004E41A6" w:rsidRPr="005B0FB3">
        <w:t xml:space="preserve">koji zahtjev za odobrenje privremenog boravka mogu podnijeti po dolasku u Republiku Hrvatsku u policijskoj upravi odnosno policijskoj postaji (navedena kategorija zahtjev za dugotrajnu vizu može zahtjev najranije šest mjeseci prije početka namjeravanoga putovanja, te u pravilu najkasnije 15 kalendarskih dana prije početka namjeravanoga putovanja) kao i državljani trećih zemalja </w:t>
      </w:r>
      <w:r w:rsidR="00135795" w:rsidRPr="005B0FB3">
        <w:t xml:space="preserve">koji </w:t>
      </w:r>
      <w:r w:rsidR="0050482E" w:rsidRPr="005B0FB3">
        <w:t>su</w:t>
      </w:r>
      <w:r w:rsidR="00135795" w:rsidRPr="005B0FB3">
        <w:t xml:space="preserve"> profesionaln</w:t>
      </w:r>
      <w:r w:rsidR="0050482E" w:rsidRPr="005B0FB3">
        <w:t>i</w:t>
      </w:r>
      <w:r w:rsidR="00135795" w:rsidRPr="005B0FB3">
        <w:t xml:space="preserve"> vozač</w:t>
      </w:r>
      <w:r w:rsidR="0050482E" w:rsidRPr="005B0FB3">
        <w:t>i</w:t>
      </w:r>
      <w:r w:rsidR="00135795" w:rsidRPr="005B0FB3">
        <w:t xml:space="preserve"> teretnih vozila i autobusa</w:t>
      </w:r>
      <w:r w:rsidR="004E41A6" w:rsidRPr="005B0FB3">
        <w:t xml:space="preserve"> (navedena kategorija zahtjev za dugotrajnu vizu može podnijeti najranije dva mjeseca prije, a najkasnije 30 dana prije namjeravanog početka cestovnog prijevoza robe ili putnika). </w:t>
      </w:r>
      <w:r w:rsidRPr="005B0FB3">
        <w:t xml:space="preserve">Također, imajući u vidu da će se dozvola za boravak i rad za sezonski rad moći izdavati s rokom važenja do tri godine, unutar koje će državljanin treće zemlje moći raditi do 90 dana ili do devet mjeseci godišnje kako je predloženo člankom 104. stavkom 12. ovoga </w:t>
      </w:r>
      <w:r w:rsidR="00C40CAB" w:rsidRPr="005B0FB3">
        <w:t>Konačnog p</w:t>
      </w:r>
      <w:r w:rsidRPr="005B0FB3">
        <w:t>rijedloga</w:t>
      </w:r>
      <w:r w:rsidR="00F13CC9">
        <w:t xml:space="preserve"> zakona</w:t>
      </w:r>
      <w:r w:rsidRPr="005B0FB3">
        <w:t>, propisan je rok za podnošenje zahtjeva za dugotrajnu vizu</w:t>
      </w:r>
      <w:r w:rsidR="004E41A6" w:rsidRPr="005B0FB3">
        <w:t xml:space="preserve"> za navedenu kategoriju sezonskih radnika</w:t>
      </w:r>
      <w:r w:rsidRPr="005B0FB3">
        <w:t xml:space="preserve">. </w:t>
      </w:r>
    </w:p>
    <w:p w14:paraId="7D9C8BAB" w14:textId="77777777" w:rsidR="00E63CE5" w:rsidRPr="005B0FB3" w:rsidRDefault="00E63CE5" w:rsidP="00183C27">
      <w:pPr>
        <w:spacing w:after="0" w:line="240" w:lineRule="auto"/>
        <w:jc w:val="both"/>
        <w:rPr>
          <w:rFonts w:ascii="Times New Roman" w:hAnsi="Times New Roman" w:cs="Times New Roman"/>
          <w:sz w:val="24"/>
          <w:szCs w:val="24"/>
        </w:rPr>
      </w:pPr>
    </w:p>
    <w:p w14:paraId="79A72337"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Članak 5.</w:t>
      </w:r>
      <w:r w:rsidRPr="005B0FB3">
        <w:rPr>
          <w:rFonts w:ascii="Times New Roman" w:hAnsi="Times New Roman" w:cs="Times New Roman"/>
          <w:sz w:val="24"/>
          <w:szCs w:val="24"/>
        </w:rPr>
        <w:t xml:space="preserve"> </w:t>
      </w:r>
    </w:p>
    <w:p w14:paraId="1BFEFE2D" w14:textId="15939299"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38. </w:t>
      </w:r>
      <w:r w:rsidR="00D3129B" w:rsidRPr="005B0FB3">
        <w:rPr>
          <w:rFonts w:ascii="Times New Roman" w:hAnsi="Times New Roman" w:cs="Times New Roman"/>
          <w:sz w:val="24"/>
          <w:szCs w:val="24"/>
        </w:rPr>
        <w:t xml:space="preserve">važećeg Zakona kojim su propisani uvjeti za dopuštenost zahtjeva za izdavanje dugotrajne vize te se u stavku 1. dopunjuje </w:t>
      </w:r>
      <w:r w:rsidRPr="005B0FB3">
        <w:rPr>
          <w:rFonts w:ascii="Times New Roman" w:hAnsi="Times New Roman" w:cs="Times New Roman"/>
          <w:sz w:val="24"/>
          <w:szCs w:val="24"/>
        </w:rPr>
        <w:t xml:space="preserve">točka 5. na način da je zahtjev za izdavanje dugotrajne vize dopušten ne samo državljanima trećih zemalja koji imaju odobren privremeni boravak odnosno izdanu dozvolu za boravak i rad, već i državljanima trećih zemalja </w:t>
      </w:r>
      <w:r w:rsidR="00D3129B" w:rsidRPr="005B0FB3">
        <w:rPr>
          <w:rFonts w:ascii="Times New Roman" w:hAnsi="Times New Roman" w:cs="Times New Roman"/>
          <w:sz w:val="24"/>
          <w:szCs w:val="24"/>
        </w:rPr>
        <w:t xml:space="preserve">koji zahtjev za odobrenje privremenog boravka mogu podnijeti po dolasku u Republiku Hrvatsku u policijskoj upravi odnosno policijskoj postaji, te državljanima trećih zemalja koji su profesionalni vozači teretnih vozila i autobusa. </w:t>
      </w:r>
      <w:r w:rsidRPr="005B0FB3">
        <w:rPr>
          <w:rFonts w:ascii="Times New Roman" w:hAnsi="Times New Roman" w:cs="Times New Roman"/>
          <w:sz w:val="24"/>
          <w:szCs w:val="24"/>
        </w:rPr>
        <w:t xml:space="preserve"> </w:t>
      </w:r>
    </w:p>
    <w:p w14:paraId="2069CE4E" w14:textId="77777777" w:rsidR="00E63CE5" w:rsidRPr="005B0FB3" w:rsidRDefault="00E63CE5" w:rsidP="00183C27">
      <w:pPr>
        <w:spacing w:after="0" w:line="240" w:lineRule="auto"/>
        <w:jc w:val="both"/>
        <w:rPr>
          <w:rFonts w:ascii="Times New Roman" w:hAnsi="Times New Roman" w:cs="Times New Roman"/>
          <w:b/>
          <w:sz w:val="24"/>
          <w:szCs w:val="24"/>
        </w:rPr>
      </w:pPr>
    </w:p>
    <w:p w14:paraId="161C4488"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Članak 6.</w:t>
      </w:r>
      <w:r w:rsidRPr="005B0FB3">
        <w:rPr>
          <w:rFonts w:ascii="Times New Roman" w:hAnsi="Times New Roman" w:cs="Times New Roman"/>
          <w:sz w:val="24"/>
          <w:szCs w:val="24"/>
        </w:rPr>
        <w:t xml:space="preserve"> </w:t>
      </w:r>
    </w:p>
    <w:p w14:paraId="7DB1C35F" w14:textId="23E2C431" w:rsidR="00956191"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Mijenjan je članak 40. stavak 1. točka 2. važećeg Zakona na način da su u kategorije državljana trećih zemalja kojima se može izdati dugotrajna viza, osim onih koji imaju odobrenje privremenog boravka odnosno izdanu dozvolu za boravak i rad u Republici Hrvatskoj, dodani i državljani trećih zemalja koji zahtjev za odobrenje privremenog boravka mogu podnijeti po dolasku u Republiku Hrvatsku u policijskoj upravi odnosno policijskoj postaji</w:t>
      </w:r>
      <w:r w:rsidR="007E3FCC" w:rsidRPr="005B0FB3">
        <w:rPr>
          <w:rFonts w:ascii="Times New Roman" w:hAnsi="Times New Roman" w:cs="Times New Roman"/>
          <w:sz w:val="24"/>
          <w:szCs w:val="24"/>
        </w:rPr>
        <w:t>, te državljani trećih zemalja koji su profesionalni vozači teretnih vozila i autobusa.</w:t>
      </w:r>
      <w:r w:rsidRPr="005B0FB3">
        <w:rPr>
          <w:rFonts w:ascii="Times New Roman" w:hAnsi="Times New Roman" w:cs="Times New Roman"/>
          <w:sz w:val="24"/>
          <w:szCs w:val="24"/>
        </w:rPr>
        <w:t xml:space="preserve"> </w:t>
      </w:r>
      <w:r w:rsidR="001A20B9">
        <w:rPr>
          <w:rFonts w:ascii="Times New Roman" w:hAnsi="Times New Roman" w:cs="Times New Roman"/>
          <w:sz w:val="24"/>
          <w:szCs w:val="24"/>
        </w:rPr>
        <w:t xml:space="preserve">Mijenjana je i točka 3. na način da državljanin treće zemlje vozač </w:t>
      </w:r>
      <w:r w:rsidR="00433FBB">
        <w:rPr>
          <w:rFonts w:ascii="Times New Roman" w:hAnsi="Times New Roman" w:cs="Times New Roman"/>
          <w:sz w:val="24"/>
          <w:szCs w:val="24"/>
        </w:rPr>
        <w:t xml:space="preserve">teretnog vozila i autobusa </w:t>
      </w:r>
      <w:r w:rsidR="001A20B9">
        <w:rPr>
          <w:rFonts w:ascii="Times New Roman" w:hAnsi="Times New Roman" w:cs="Times New Roman"/>
          <w:sz w:val="24"/>
          <w:szCs w:val="24"/>
        </w:rPr>
        <w:t xml:space="preserve">za izdavanje dugotrajne vize mora imati putno </w:t>
      </w:r>
      <w:r w:rsidR="00395D6A">
        <w:rPr>
          <w:rFonts w:ascii="Times New Roman" w:hAnsi="Times New Roman" w:cs="Times New Roman"/>
          <w:sz w:val="24"/>
          <w:szCs w:val="24"/>
        </w:rPr>
        <w:t xml:space="preserve">zdravstveno </w:t>
      </w:r>
      <w:r w:rsidR="001A20B9">
        <w:rPr>
          <w:rFonts w:ascii="Times New Roman" w:hAnsi="Times New Roman" w:cs="Times New Roman"/>
          <w:sz w:val="24"/>
          <w:szCs w:val="24"/>
        </w:rPr>
        <w:t>osiguranje koje pokriva cijeli namjeravani boravak</w:t>
      </w:r>
      <w:r w:rsidR="00287BD9">
        <w:rPr>
          <w:rFonts w:ascii="Times New Roman" w:hAnsi="Times New Roman" w:cs="Times New Roman"/>
          <w:sz w:val="24"/>
          <w:szCs w:val="24"/>
        </w:rPr>
        <w:t xml:space="preserve"> u Republici Hrvatskoj</w:t>
      </w:r>
      <w:r w:rsidR="001A20B9">
        <w:rPr>
          <w:rFonts w:ascii="Times New Roman" w:hAnsi="Times New Roman" w:cs="Times New Roman"/>
          <w:sz w:val="24"/>
          <w:szCs w:val="24"/>
        </w:rPr>
        <w:t xml:space="preserve">. </w:t>
      </w:r>
      <w:r w:rsidRPr="005B0FB3">
        <w:rPr>
          <w:rFonts w:ascii="Times New Roman" w:hAnsi="Times New Roman" w:cs="Times New Roman"/>
          <w:sz w:val="24"/>
          <w:szCs w:val="24"/>
        </w:rPr>
        <w:t xml:space="preserve">Dopunjen je stavak 2. </w:t>
      </w:r>
      <w:r w:rsidR="001A6A2A" w:rsidRPr="005B0FB3">
        <w:rPr>
          <w:rFonts w:ascii="Times New Roman" w:hAnsi="Times New Roman" w:cs="Times New Roman"/>
          <w:sz w:val="24"/>
          <w:szCs w:val="24"/>
        </w:rPr>
        <w:t xml:space="preserve">kojim se određuje obveza državljana trećih zemalja kojima je izdana dugotrajna viza da prijave boravište i podnesu zahtjev za izradu biometrijske dozvole boravka, na način da je sada propisan rok za podnošenje zahtjeva za privremeni boravak za one </w:t>
      </w:r>
      <w:r w:rsidRPr="005B0FB3">
        <w:rPr>
          <w:rFonts w:ascii="Times New Roman" w:hAnsi="Times New Roman" w:cs="Times New Roman"/>
          <w:sz w:val="24"/>
          <w:szCs w:val="24"/>
        </w:rPr>
        <w:t>državljan</w:t>
      </w:r>
      <w:r w:rsidR="001A6A2A" w:rsidRPr="005B0FB3">
        <w:rPr>
          <w:rFonts w:ascii="Times New Roman" w:hAnsi="Times New Roman" w:cs="Times New Roman"/>
          <w:sz w:val="24"/>
          <w:szCs w:val="24"/>
        </w:rPr>
        <w:t>e</w:t>
      </w:r>
      <w:r w:rsidRPr="005B0FB3">
        <w:rPr>
          <w:rFonts w:ascii="Times New Roman" w:hAnsi="Times New Roman" w:cs="Times New Roman"/>
          <w:sz w:val="24"/>
          <w:szCs w:val="24"/>
        </w:rPr>
        <w:t xml:space="preserve"> trećih zemalja </w:t>
      </w:r>
      <w:r w:rsidR="001A6A2A" w:rsidRPr="005B0FB3">
        <w:rPr>
          <w:rFonts w:ascii="Times New Roman" w:hAnsi="Times New Roman" w:cs="Times New Roman"/>
          <w:sz w:val="24"/>
          <w:szCs w:val="24"/>
        </w:rPr>
        <w:t xml:space="preserve">koji mogu te zahtjeve podnijeti </w:t>
      </w:r>
      <w:r w:rsidR="007E3FCC" w:rsidRPr="005B0FB3">
        <w:rPr>
          <w:rFonts w:ascii="Times New Roman" w:hAnsi="Times New Roman" w:cs="Times New Roman"/>
          <w:sz w:val="24"/>
          <w:szCs w:val="24"/>
        </w:rPr>
        <w:t>po dolasku u Republiku Hrvatsku u policijskoj upravi odnosno policijskoj postaji</w:t>
      </w:r>
      <w:r w:rsidR="001A6A2A" w:rsidRPr="005B0FB3">
        <w:rPr>
          <w:rFonts w:ascii="Times New Roman" w:hAnsi="Times New Roman" w:cs="Times New Roman"/>
          <w:sz w:val="24"/>
          <w:szCs w:val="24"/>
        </w:rPr>
        <w:t xml:space="preserve"> (npr. studenti). Od navedenih obveza </w:t>
      </w:r>
      <w:r w:rsidR="007E3FCC" w:rsidRPr="005B0FB3">
        <w:rPr>
          <w:rFonts w:ascii="Times New Roman" w:hAnsi="Times New Roman" w:cs="Times New Roman"/>
          <w:sz w:val="24"/>
          <w:szCs w:val="24"/>
        </w:rPr>
        <w:t xml:space="preserve">izričito </w:t>
      </w:r>
      <w:r w:rsidR="001A6A2A" w:rsidRPr="005B0FB3">
        <w:rPr>
          <w:rFonts w:ascii="Times New Roman" w:hAnsi="Times New Roman" w:cs="Times New Roman"/>
          <w:sz w:val="24"/>
          <w:szCs w:val="24"/>
        </w:rPr>
        <w:t xml:space="preserve">su </w:t>
      </w:r>
      <w:r w:rsidR="007E3FCC" w:rsidRPr="005B0FB3">
        <w:rPr>
          <w:rFonts w:ascii="Times New Roman" w:hAnsi="Times New Roman" w:cs="Times New Roman"/>
          <w:sz w:val="24"/>
          <w:szCs w:val="24"/>
        </w:rPr>
        <w:t>isključeni državljani trećih zemalja koji su profesionalni vozači teretnih vozila i autobusa</w:t>
      </w:r>
      <w:r w:rsidR="001A6A2A" w:rsidRPr="005B0FB3">
        <w:rPr>
          <w:rFonts w:ascii="Times New Roman" w:hAnsi="Times New Roman" w:cs="Times New Roman"/>
          <w:sz w:val="24"/>
          <w:szCs w:val="24"/>
        </w:rPr>
        <w:t xml:space="preserve"> iz članka 35. stavka 2. ovog</w:t>
      </w:r>
      <w:r w:rsidR="00C40CAB" w:rsidRPr="005B0FB3">
        <w:rPr>
          <w:rFonts w:ascii="Times New Roman" w:hAnsi="Times New Roman" w:cs="Times New Roman"/>
          <w:sz w:val="24"/>
          <w:szCs w:val="24"/>
        </w:rPr>
        <w:t>a Konačnog prijedloga</w:t>
      </w:r>
      <w:r w:rsidR="00F13CC9">
        <w:rPr>
          <w:rFonts w:ascii="Times New Roman" w:hAnsi="Times New Roman" w:cs="Times New Roman"/>
          <w:sz w:val="24"/>
          <w:szCs w:val="24"/>
        </w:rPr>
        <w:t xml:space="preserve"> zakona</w:t>
      </w:r>
      <w:r w:rsidR="007E3FCC" w:rsidRPr="005B0FB3">
        <w:rPr>
          <w:rFonts w:ascii="Times New Roman" w:hAnsi="Times New Roman" w:cs="Times New Roman"/>
          <w:sz w:val="24"/>
          <w:szCs w:val="24"/>
        </w:rPr>
        <w:t>.</w:t>
      </w:r>
      <w:r w:rsidR="001A6A2A" w:rsidRPr="005B0FB3">
        <w:rPr>
          <w:rFonts w:ascii="Times New Roman" w:hAnsi="Times New Roman" w:cs="Times New Roman"/>
          <w:sz w:val="24"/>
          <w:szCs w:val="24"/>
        </w:rPr>
        <w:t xml:space="preserve"> </w:t>
      </w:r>
    </w:p>
    <w:p w14:paraId="516FBE0E" w14:textId="588D2467" w:rsidR="007E3FCC" w:rsidRPr="005B0FB3" w:rsidRDefault="007E3FCC"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Propisana je ovlast ministru </w:t>
      </w:r>
      <w:r w:rsidR="007B43CB" w:rsidRPr="005B0FB3">
        <w:rPr>
          <w:rFonts w:ascii="Times New Roman" w:hAnsi="Times New Roman" w:cs="Times New Roman"/>
          <w:sz w:val="24"/>
          <w:szCs w:val="24"/>
        </w:rPr>
        <w:t>nadležnom za vanjske poslove za donošenje pravilnika</w:t>
      </w:r>
      <w:r w:rsidR="00956191">
        <w:rPr>
          <w:rFonts w:ascii="Times New Roman" w:hAnsi="Times New Roman" w:cs="Times New Roman"/>
          <w:sz w:val="24"/>
          <w:szCs w:val="24"/>
        </w:rPr>
        <w:t xml:space="preserve"> kojim će se propisati dokazi koje prilažu vozači za izdavanje dugotrajne vize D.</w:t>
      </w:r>
      <w:r w:rsidR="007B43CB" w:rsidRPr="005B0FB3">
        <w:rPr>
          <w:rFonts w:ascii="Times New Roman" w:hAnsi="Times New Roman" w:cs="Times New Roman"/>
          <w:sz w:val="24"/>
          <w:szCs w:val="24"/>
        </w:rPr>
        <w:t xml:space="preserve"> </w:t>
      </w:r>
      <w:r w:rsidRPr="005B0FB3">
        <w:rPr>
          <w:rFonts w:ascii="Times New Roman" w:hAnsi="Times New Roman" w:cs="Times New Roman"/>
          <w:sz w:val="24"/>
          <w:szCs w:val="24"/>
        </w:rPr>
        <w:t xml:space="preserve">  </w:t>
      </w:r>
    </w:p>
    <w:p w14:paraId="5431A78D" w14:textId="77777777" w:rsidR="00E63CE5" w:rsidRPr="005B0FB3" w:rsidRDefault="00E63CE5" w:rsidP="00183C27">
      <w:pPr>
        <w:spacing w:after="0" w:line="240" w:lineRule="auto"/>
        <w:jc w:val="both"/>
        <w:rPr>
          <w:rFonts w:ascii="Times New Roman" w:hAnsi="Times New Roman" w:cs="Times New Roman"/>
          <w:b/>
          <w:sz w:val="24"/>
          <w:szCs w:val="24"/>
        </w:rPr>
      </w:pPr>
    </w:p>
    <w:p w14:paraId="0FF5A9A9" w14:textId="77777777"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 xml:space="preserve">Članak 7. </w:t>
      </w:r>
    </w:p>
    <w:p w14:paraId="5E7A7F46" w14:textId="0DAF9643"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Izmijenjen je</w:t>
      </w:r>
      <w:r w:rsidRPr="005B0FB3">
        <w:rPr>
          <w:rFonts w:ascii="Times New Roman" w:hAnsi="Times New Roman" w:cs="Times New Roman"/>
          <w:b/>
          <w:sz w:val="24"/>
          <w:szCs w:val="24"/>
        </w:rPr>
        <w:t xml:space="preserve"> </w:t>
      </w:r>
      <w:r w:rsidRPr="005B0FB3">
        <w:rPr>
          <w:rFonts w:ascii="Times New Roman" w:hAnsi="Times New Roman" w:cs="Times New Roman"/>
          <w:sz w:val="24"/>
          <w:szCs w:val="24"/>
        </w:rPr>
        <w:t>članak</w:t>
      </w:r>
      <w:r w:rsidRPr="005B0FB3">
        <w:rPr>
          <w:rFonts w:ascii="Times New Roman" w:hAnsi="Times New Roman" w:cs="Times New Roman"/>
          <w:b/>
          <w:sz w:val="24"/>
          <w:szCs w:val="24"/>
        </w:rPr>
        <w:t xml:space="preserve"> </w:t>
      </w:r>
      <w:r w:rsidRPr="005B0FB3">
        <w:rPr>
          <w:rFonts w:ascii="Times New Roman" w:hAnsi="Times New Roman" w:cs="Times New Roman"/>
          <w:sz w:val="24"/>
          <w:szCs w:val="24"/>
        </w:rPr>
        <w:t xml:space="preserve">41. stavak 1. točka 1. podstavak 2. važećeg Zakona kojim je propisano u kojim slučajevima se odbija izdavanje dugotrajne vize, na način da su sada obuhvaćeni i </w:t>
      </w:r>
      <w:r w:rsidR="00CE7043" w:rsidRPr="005B0FB3">
        <w:rPr>
          <w:rFonts w:ascii="Times New Roman" w:hAnsi="Times New Roman" w:cs="Times New Roman"/>
          <w:sz w:val="24"/>
          <w:szCs w:val="24"/>
        </w:rPr>
        <w:t xml:space="preserve">državljani trećih zemalja koji zahtjev za odobrenje privremenog boravka mogu podnijeti po dolasku u Republiku Hrvatsku u policijskoj upravi odnosno policijskoj postaji, kao i državljani trećih zemalja koji su profesionalni vozači teretnih vozila i autobusa, </w:t>
      </w:r>
      <w:r w:rsidRPr="005B0FB3">
        <w:rPr>
          <w:rFonts w:ascii="Times New Roman" w:hAnsi="Times New Roman" w:cs="Times New Roman"/>
          <w:sz w:val="24"/>
          <w:szCs w:val="24"/>
        </w:rPr>
        <w:t xml:space="preserve">ako ne opravdaju svrhu i uvjete namjeravanoga boravka. </w:t>
      </w:r>
    </w:p>
    <w:p w14:paraId="1C719A31" w14:textId="77777777" w:rsidR="00E63CE5" w:rsidRPr="005B0FB3" w:rsidRDefault="00E63CE5" w:rsidP="00183C27">
      <w:pPr>
        <w:spacing w:after="0" w:line="240" w:lineRule="auto"/>
        <w:jc w:val="both"/>
        <w:rPr>
          <w:rFonts w:ascii="Times New Roman" w:hAnsi="Times New Roman" w:cs="Times New Roman"/>
          <w:b/>
          <w:sz w:val="24"/>
          <w:szCs w:val="24"/>
        </w:rPr>
      </w:pPr>
    </w:p>
    <w:p w14:paraId="4D3503A5" w14:textId="16459A0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Članak 8.</w:t>
      </w:r>
      <w:r w:rsidRPr="005B0FB3">
        <w:rPr>
          <w:rFonts w:ascii="Times New Roman" w:hAnsi="Times New Roman" w:cs="Times New Roman"/>
          <w:sz w:val="24"/>
          <w:szCs w:val="24"/>
        </w:rPr>
        <w:t xml:space="preserve"> </w:t>
      </w:r>
    </w:p>
    <w:p w14:paraId="07327C60" w14:textId="414C7D3E" w:rsidR="00766FA8" w:rsidRPr="005B0FB3" w:rsidRDefault="00766FA8"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U članku 42. važećeg Zakona kojim se uređuje ukidanje dugotrajne vize, dopunjen je stavak 2. </w:t>
      </w:r>
      <w:r w:rsidR="00CA5750" w:rsidRPr="005B0FB3">
        <w:rPr>
          <w:rFonts w:ascii="Times New Roman" w:hAnsi="Times New Roman" w:cs="Times New Roman"/>
          <w:sz w:val="24"/>
          <w:szCs w:val="24"/>
        </w:rPr>
        <w:t>na način da će se dugo</w:t>
      </w:r>
      <w:r w:rsidRPr="005B0FB3">
        <w:rPr>
          <w:rFonts w:ascii="Times New Roman" w:hAnsi="Times New Roman" w:cs="Times New Roman"/>
          <w:sz w:val="24"/>
          <w:szCs w:val="24"/>
        </w:rPr>
        <w:t>trajna viza ukinut</w:t>
      </w:r>
      <w:r w:rsidR="00CA5750" w:rsidRPr="005B0FB3">
        <w:rPr>
          <w:rFonts w:ascii="Times New Roman" w:hAnsi="Times New Roman" w:cs="Times New Roman"/>
          <w:sz w:val="24"/>
          <w:szCs w:val="24"/>
        </w:rPr>
        <w:t xml:space="preserve">i ako se utvrdi da se </w:t>
      </w:r>
      <w:r w:rsidRPr="005B0FB3">
        <w:rPr>
          <w:rFonts w:ascii="Times New Roman" w:hAnsi="Times New Roman" w:cs="Times New Roman"/>
          <w:sz w:val="24"/>
          <w:szCs w:val="24"/>
        </w:rPr>
        <w:t>koristi suprotno svrsi u koju je izdana.</w:t>
      </w:r>
      <w:r w:rsidR="00CA5750" w:rsidRPr="005B0FB3">
        <w:rPr>
          <w:rFonts w:ascii="Times New Roman" w:hAnsi="Times New Roman" w:cs="Times New Roman"/>
          <w:sz w:val="24"/>
          <w:szCs w:val="24"/>
        </w:rPr>
        <w:t xml:space="preserve"> </w:t>
      </w:r>
      <w:r w:rsidR="00593E2D" w:rsidRPr="005B0FB3">
        <w:rPr>
          <w:rFonts w:ascii="Times New Roman" w:hAnsi="Times New Roman" w:cs="Times New Roman"/>
          <w:sz w:val="24"/>
          <w:szCs w:val="24"/>
        </w:rPr>
        <w:t xml:space="preserve">Državljani trećih zemalja koji su profesionalni vozači teretnih vozila i autobusa, </w:t>
      </w:r>
      <w:r w:rsidR="007C5113" w:rsidRPr="005B0FB3">
        <w:rPr>
          <w:rFonts w:ascii="Times New Roman" w:hAnsi="Times New Roman" w:cs="Times New Roman"/>
          <w:sz w:val="24"/>
          <w:szCs w:val="24"/>
        </w:rPr>
        <w:t xml:space="preserve"> posjedovanjem dugotrajnih viza moći će obavljati prijevoz na državnom području Republike Hrvatske dulje od 90 dana u prethodnih 180 dana i pri tome će se, na ulasku u Republiku Hrvatsku i izlasku iz Republike Hrvatske, prema potrebi, provjeravati sva dokumentacija robe koja se nalazi na teretnom vozilu, odnosno odakle se vozi i koje je krajnje odredište robe, uz ostale provjere vozača u IT sustavima graničnih službi. Također, u slučaju sumnje na zlouporabu hrvatske dugotrajne vize za prijevoz na druga odredišta izvan državnog područja Republike Hrvatske, moći će se provjeriti i podatci s tahografa i u slučaju da je došlo do bilo kakve zlouporabe, takva će se viza moći ukinuti.</w:t>
      </w:r>
    </w:p>
    <w:p w14:paraId="3F7588A8" w14:textId="2B0DBC90" w:rsidR="00766FA8" w:rsidRPr="005B0FB3" w:rsidRDefault="00766FA8" w:rsidP="00183C27">
      <w:pPr>
        <w:spacing w:after="0" w:line="240" w:lineRule="auto"/>
        <w:jc w:val="both"/>
        <w:rPr>
          <w:rFonts w:ascii="Times New Roman" w:hAnsi="Times New Roman" w:cs="Times New Roman"/>
          <w:sz w:val="24"/>
          <w:szCs w:val="24"/>
        </w:rPr>
      </w:pPr>
    </w:p>
    <w:p w14:paraId="7FA9F52F" w14:textId="0DCB9839" w:rsidR="00766FA8" w:rsidRPr="005B0FB3" w:rsidRDefault="00766FA8"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Članak 9.</w:t>
      </w:r>
      <w:r w:rsidRPr="005B0FB3">
        <w:rPr>
          <w:rFonts w:ascii="Times New Roman" w:hAnsi="Times New Roman" w:cs="Times New Roman"/>
          <w:sz w:val="24"/>
          <w:szCs w:val="24"/>
        </w:rPr>
        <w:t xml:space="preserve"> </w:t>
      </w:r>
    </w:p>
    <w:p w14:paraId="05D9B37A"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Jasno je propisano da se u članku 58. stavku 4. važećeg Zakona mora raditi o članovima obitelji koji borave izvan Republike Hrvatske. Naime, u obrazloženju Zakona o izmjenama i dopunama Zakona o strancima („Narodne novine“, broj 40/25.) kojim je propisana novina da državljanin treće zemlje kojem je odobrena međunarodna zaštita podnosi za članove svoje obitelji zahtjev za privremeni boravak u svrhu spajanja obitelji u nadležnoj policijskoj upravi odnosno postaji, istaknuto je da se mora raditi o članovima obitelji koji se nalaze izvan Republike Hrvatske. Navedeno je propisano imajući u vidu specifičnu situaciju ove posebne kategorije osoba koji učestalo imaju ograničen pristup diplomatskim misijama odnosno konzularnim uredima Republike Hrvatske u inozemstvu u kojima bi trebali podnijeti zahtjev za privremeni boravak. Budući da je intencija odredbe bila da se radi o članovima obitelji koji borave izvan Republike Hrvatske, ovim izmjenama navedena odredba bit će jasno propisana.</w:t>
      </w:r>
    </w:p>
    <w:p w14:paraId="0BC6FD54" w14:textId="71CAF5D1"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Stavkom 7., osim slučaja odbi</w:t>
      </w:r>
      <w:r w:rsidR="00E82710">
        <w:rPr>
          <w:rFonts w:ascii="Times New Roman" w:hAnsi="Times New Roman" w:cs="Times New Roman"/>
          <w:sz w:val="24"/>
          <w:szCs w:val="24"/>
        </w:rPr>
        <w:t>janja</w:t>
      </w:r>
      <w:r w:rsidRPr="005B0FB3">
        <w:rPr>
          <w:rFonts w:ascii="Times New Roman" w:hAnsi="Times New Roman" w:cs="Times New Roman"/>
          <w:sz w:val="24"/>
          <w:szCs w:val="24"/>
        </w:rPr>
        <w:t xml:space="preserve"> zahtjeva za odobrenje privremenog boravka, sada su obuhvaćeni i slučajevi odbacivanja zahtjeva te obustave postupka po zahtjevu za odobrenje privremenog boravka, kako bi se uračunavanjem kratkotrajnog boravka nakon negativne odluke o zahtjevu za odobrenje privremenog boravka, obuhvatili svi slučajevi prestanka zakonitog boravka tijekom rješavanja zahtjeva (a ne samo slučaj odbijanja zahtjeva). Na ovaj način će se spriječiti zlouporabe da državljanin treće zemlje podnese zahtjev za privremeni boravak iako zna da ne ispunjava uvjete, a stvarna namjera mu je produljiti zakoniti boravak za vrijeme rješavanja zahtjeva, a nakon negativne odluke/odbačaja/obustave da odmah nastavi boraviti na kratkotrajnom boravku na temelju bezviznog sustava.</w:t>
      </w:r>
    </w:p>
    <w:p w14:paraId="6BF14738"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 </w:t>
      </w:r>
    </w:p>
    <w:p w14:paraId="22462908" w14:textId="1D87AD8E"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 xml:space="preserve">Članci </w:t>
      </w:r>
      <w:r w:rsidR="00EA3350" w:rsidRPr="005B0FB3">
        <w:rPr>
          <w:rFonts w:ascii="Times New Roman" w:hAnsi="Times New Roman" w:cs="Times New Roman"/>
          <w:b/>
          <w:sz w:val="24"/>
          <w:szCs w:val="24"/>
        </w:rPr>
        <w:t>10</w:t>
      </w:r>
      <w:r w:rsidRPr="005B0FB3">
        <w:rPr>
          <w:rFonts w:ascii="Times New Roman" w:hAnsi="Times New Roman" w:cs="Times New Roman"/>
          <w:b/>
          <w:sz w:val="24"/>
          <w:szCs w:val="24"/>
        </w:rPr>
        <w:t>. i 1</w:t>
      </w:r>
      <w:r w:rsidR="00EA3350" w:rsidRPr="005B0FB3">
        <w:rPr>
          <w:rFonts w:ascii="Times New Roman" w:hAnsi="Times New Roman" w:cs="Times New Roman"/>
          <w:b/>
          <w:sz w:val="24"/>
          <w:szCs w:val="24"/>
        </w:rPr>
        <w:t>1</w:t>
      </w:r>
      <w:r w:rsidRPr="005B0FB3">
        <w:rPr>
          <w:rFonts w:ascii="Times New Roman" w:hAnsi="Times New Roman" w:cs="Times New Roman"/>
          <w:b/>
          <w:sz w:val="24"/>
          <w:szCs w:val="24"/>
        </w:rPr>
        <w:t xml:space="preserve">. </w:t>
      </w:r>
    </w:p>
    <w:p w14:paraId="78A0CAC8"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Mijenjaju se članci 60. i 62. važećeg Zakona u cilju rasterećenja službenika policijskih uprava odnosno policijskih postaja na način da je omogućeno da se u slučaju odustanka stranke od zahtjeva za odobrenje odnosno produljenje privremenog boravka, isti postupak obustavi rješenjem u obliku zabilješke u spisu. </w:t>
      </w:r>
    </w:p>
    <w:p w14:paraId="4B90414F" w14:textId="77777777" w:rsidR="00E63CE5" w:rsidRPr="005B0FB3" w:rsidRDefault="00E63CE5" w:rsidP="00183C27">
      <w:pPr>
        <w:spacing w:after="0" w:line="240" w:lineRule="auto"/>
        <w:jc w:val="both"/>
        <w:rPr>
          <w:rFonts w:ascii="Times New Roman" w:hAnsi="Times New Roman" w:cs="Times New Roman"/>
          <w:sz w:val="24"/>
          <w:szCs w:val="24"/>
        </w:rPr>
      </w:pPr>
    </w:p>
    <w:p w14:paraId="782647D7" w14:textId="7919F2B4"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1</w:t>
      </w:r>
      <w:r w:rsidR="00EA3350" w:rsidRPr="005B0FB3">
        <w:rPr>
          <w:rFonts w:ascii="Times New Roman" w:hAnsi="Times New Roman" w:cs="Times New Roman"/>
          <w:b/>
          <w:sz w:val="24"/>
          <w:szCs w:val="24"/>
        </w:rPr>
        <w:t>2</w:t>
      </w:r>
      <w:r w:rsidRPr="005B0FB3">
        <w:rPr>
          <w:rFonts w:ascii="Times New Roman" w:hAnsi="Times New Roman" w:cs="Times New Roman"/>
          <w:b/>
          <w:sz w:val="24"/>
          <w:szCs w:val="24"/>
        </w:rPr>
        <w:t>.</w:t>
      </w:r>
    </w:p>
    <w:p w14:paraId="2ED8E994" w14:textId="4916A901" w:rsidR="009868BF" w:rsidRPr="005B0FB3" w:rsidRDefault="009868BF" w:rsidP="00183C27">
      <w:pPr>
        <w:pStyle w:val="box472209"/>
        <w:spacing w:before="0" w:beforeAutospacing="0" w:after="0"/>
        <w:jc w:val="both"/>
      </w:pPr>
      <w:r w:rsidRPr="005B0FB3">
        <w:t xml:space="preserve">U članku 63. važećeg Zakona izmijenjen je stavak 2. </w:t>
      </w:r>
      <w:r w:rsidR="00115EC3" w:rsidRPr="005B0FB3">
        <w:t xml:space="preserve">kojim je propisana mogućnost odobravanja privremenog boravka u svrhu spajanja obitelji s državljanima trećih zemalja koji rade u Republici Hrvatskoj </w:t>
      </w:r>
      <w:r w:rsidR="0080456B">
        <w:t xml:space="preserve">na </w:t>
      </w:r>
      <w:r w:rsidR="00115EC3" w:rsidRPr="005B0FB3">
        <w:t>temelj</w:t>
      </w:r>
      <w:r w:rsidR="0080456B">
        <w:t>u</w:t>
      </w:r>
      <w:r w:rsidR="00115EC3" w:rsidRPr="005B0FB3">
        <w:t xml:space="preserve"> dozvola za boravak i rad izdanih </w:t>
      </w:r>
      <w:r w:rsidR="0080456B">
        <w:t xml:space="preserve">na </w:t>
      </w:r>
      <w:r w:rsidR="00115EC3" w:rsidRPr="005B0FB3">
        <w:t>temelj</w:t>
      </w:r>
      <w:r w:rsidR="0080456B">
        <w:t>u</w:t>
      </w:r>
      <w:r w:rsidR="00115EC3" w:rsidRPr="005B0FB3">
        <w:t xml:space="preserve"> mišljenja Hrvatskog zavoda za zapošljavanje</w:t>
      </w:r>
      <w:r w:rsidR="006D1318" w:rsidRPr="005B0FB3">
        <w:t xml:space="preserve">. Ovim izmjenama obuhvaćene su i dozvole za boravak i rad koje su bile izdane </w:t>
      </w:r>
      <w:r w:rsidR="0080456B">
        <w:t xml:space="preserve">na </w:t>
      </w:r>
      <w:r w:rsidR="006D1318" w:rsidRPr="005B0FB3">
        <w:t>temelj</w:t>
      </w:r>
      <w:r w:rsidR="0080456B">
        <w:t>u</w:t>
      </w:r>
      <w:r w:rsidR="006D1318" w:rsidRPr="005B0FB3">
        <w:t xml:space="preserve"> članka 97. važećeg Zakona (mišljenje Hrvatskog zavoda za zapošljavanje), nakon čega su produljene. </w:t>
      </w:r>
      <w:r w:rsidR="009B4BF9" w:rsidRPr="005B0FB3">
        <w:t xml:space="preserve">Budući da se </w:t>
      </w:r>
      <w:r w:rsidRPr="005B0FB3">
        <w:t xml:space="preserve">dozvole za boravak i rad </w:t>
      </w:r>
      <w:r w:rsidR="00115EC3" w:rsidRPr="005B0FB3">
        <w:t>mogu izdavati s rokom važenja do tri godine, a ne samo jednu godinu</w:t>
      </w:r>
      <w:r w:rsidR="009B4BF9" w:rsidRPr="005B0FB3">
        <w:t xml:space="preserve">, precizirano je da se mora raditi o dozvoli odobrenoj na </w:t>
      </w:r>
      <w:r w:rsidR="0042165E" w:rsidRPr="005B0FB3">
        <w:t>godinu dana ili dulje</w:t>
      </w:r>
      <w:r w:rsidR="009B4BF9" w:rsidRPr="005B0FB3">
        <w:t xml:space="preserve">. Također, </w:t>
      </w:r>
      <w:r w:rsidR="00115EC3" w:rsidRPr="005B0FB3">
        <w:t xml:space="preserve">propisano je </w:t>
      </w:r>
      <w:r w:rsidR="008C2B67" w:rsidRPr="005B0FB3">
        <w:t>da će se spajanje obitelji odobriti državljaninu treće zemlje koji je u Republici Hrvatskoj boravio dvije godine, a ne više godinu da</w:t>
      </w:r>
      <w:r w:rsidR="00573462" w:rsidRPr="005B0FB3">
        <w:t xml:space="preserve">na </w:t>
      </w:r>
      <w:r w:rsidR="0080456B">
        <w:t xml:space="preserve">na </w:t>
      </w:r>
      <w:r w:rsidR="00573462" w:rsidRPr="005B0FB3">
        <w:t>temelj</w:t>
      </w:r>
      <w:r w:rsidR="0080456B">
        <w:t>u</w:t>
      </w:r>
      <w:r w:rsidR="00573462" w:rsidRPr="005B0FB3">
        <w:t xml:space="preserve"> privremenog boravka jer se </w:t>
      </w:r>
      <w:r w:rsidR="003D3922" w:rsidRPr="005B0FB3">
        <w:t xml:space="preserve">ocjenjuje da je isti stekao određeni stupanj integracije, posebice imajući u vidu obvezu polaganja poznavanja hrvatskog jezika i latiničnog pisma. </w:t>
      </w:r>
    </w:p>
    <w:p w14:paraId="24E743A0" w14:textId="06646459" w:rsidR="009868BF" w:rsidRPr="005B0FB3" w:rsidRDefault="009868BF" w:rsidP="00183C27">
      <w:pPr>
        <w:spacing w:after="0" w:line="240" w:lineRule="auto"/>
        <w:jc w:val="both"/>
        <w:rPr>
          <w:rFonts w:ascii="Times New Roman" w:hAnsi="Times New Roman" w:cs="Times New Roman"/>
          <w:b/>
          <w:sz w:val="24"/>
          <w:szCs w:val="24"/>
        </w:rPr>
      </w:pPr>
    </w:p>
    <w:p w14:paraId="1A431FEE" w14:textId="7380E696" w:rsidR="009868BF" w:rsidRPr="005B0FB3" w:rsidRDefault="009868BF"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1</w:t>
      </w:r>
      <w:r w:rsidR="00EA3350" w:rsidRPr="005B0FB3">
        <w:rPr>
          <w:rFonts w:ascii="Times New Roman" w:hAnsi="Times New Roman" w:cs="Times New Roman"/>
          <w:b/>
          <w:sz w:val="24"/>
          <w:szCs w:val="24"/>
        </w:rPr>
        <w:t>3</w:t>
      </w:r>
      <w:r w:rsidRPr="005B0FB3">
        <w:rPr>
          <w:rFonts w:ascii="Times New Roman" w:hAnsi="Times New Roman" w:cs="Times New Roman"/>
          <w:b/>
          <w:sz w:val="24"/>
          <w:szCs w:val="24"/>
        </w:rPr>
        <w:t>.</w:t>
      </w:r>
    </w:p>
    <w:p w14:paraId="6F9F02A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72. važećeg Zakona na način da je jasno propisano da se i u slučaju odobravanja privremenog boravka u svrhu srednjoškolskog obrazovanja na temelju suglasnosti ministarstva nadležnog za znanost i obrazovanje mora raditi o državljaninu treće zemlje koji ispunjava uvjete iz stavka 1. točaka 1., 2., 4. i 6. toga članka. </w:t>
      </w:r>
    </w:p>
    <w:p w14:paraId="4234E0AF" w14:textId="77777777" w:rsidR="00E63CE5" w:rsidRPr="005B0FB3" w:rsidRDefault="00E63CE5" w:rsidP="00183C27">
      <w:pPr>
        <w:spacing w:after="0" w:line="240" w:lineRule="auto"/>
        <w:jc w:val="both"/>
        <w:rPr>
          <w:rFonts w:ascii="Times New Roman" w:hAnsi="Times New Roman" w:cs="Times New Roman"/>
          <w:b/>
          <w:sz w:val="24"/>
          <w:szCs w:val="24"/>
        </w:rPr>
      </w:pPr>
    </w:p>
    <w:p w14:paraId="019C7FB5" w14:textId="331B0ACB"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1</w:t>
      </w:r>
      <w:r w:rsidR="00A462DA" w:rsidRPr="005B0FB3">
        <w:rPr>
          <w:rFonts w:ascii="Times New Roman" w:hAnsi="Times New Roman" w:cs="Times New Roman"/>
          <w:b/>
          <w:sz w:val="24"/>
          <w:szCs w:val="24"/>
        </w:rPr>
        <w:t>4</w:t>
      </w:r>
      <w:r w:rsidRPr="005B0FB3">
        <w:rPr>
          <w:rFonts w:ascii="Times New Roman" w:hAnsi="Times New Roman" w:cs="Times New Roman"/>
          <w:b/>
          <w:sz w:val="24"/>
          <w:szCs w:val="24"/>
        </w:rPr>
        <w:t xml:space="preserve">. </w:t>
      </w:r>
    </w:p>
    <w:p w14:paraId="6BDBE5F8"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73. stavak 2. važećeg Zakona kojim se studentima državljanima trećih zemalja privremeni boravak odobrava u trajanju do godine dana odnosno do kraja akademske godine. Sukladno važećem Zakonu strani studenti koji su na visoka učilišta upisani na cjeloviti studij završetkom akademske godine trebaju svake godine produžavati privremeni boravak. Predloženom odredbom se omogućuje da se stranim studentima privremeni boravak odobrava na duže razdoblje, primjerice ako je student upisan na prijediplomsku razinu studija, privremeni boravak odobravao bi se u trajanju tri godine koliko je predviđeno trajanje programa. Na taj način olakšavaju se administrativni postupci za studente i smanjuje administrativno opterećenje za obradu zahtjeva za produženjem privremenog boravka svake godine. U cilju kontrole boravka stranih studenata u Republici Hrvatskoj, propisana im je obveza da do 31. listopada svake akademske godine policijskoj upravi odnosno policijskoj postaji dostave potvrdu visokog učilišta o upisu na studij u tekućoj akademskoj godini.  </w:t>
      </w:r>
    </w:p>
    <w:p w14:paraId="6E12432B" w14:textId="77777777" w:rsidR="00E63CE5" w:rsidRPr="005B0FB3" w:rsidRDefault="00E63CE5" w:rsidP="00183C27">
      <w:pPr>
        <w:spacing w:after="0" w:line="240" w:lineRule="auto"/>
        <w:jc w:val="both"/>
        <w:rPr>
          <w:rFonts w:ascii="Times New Roman" w:hAnsi="Times New Roman" w:cs="Times New Roman"/>
          <w:sz w:val="24"/>
          <w:szCs w:val="24"/>
        </w:rPr>
      </w:pPr>
    </w:p>
    <w:p w14:paraId="4DA7B98A" w14:textId="2F79E2CB"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1</w:t>
      </w:r>
      <w:r w:rsidR="00A462DA" w:rsidRPr="005B0FB3">
        <w:rPr>
          <w:rFonts w:ascii="Times New Roman" w:hAnsi="Times New Roman" w:cs="Times New Roman"/>
          <w:b/>
          <w:sz w:val="24"/>
          <w:szCs w:val="24"/>
        </w:rPr>
        <w:t>5</w:t>
      </w:r>
      <w:r w:rsidRPr="005B0FB3">
        <w:rPr>
          <w:rFonts w:ascii="Times New Roman" w:hAnsi="Times New Roman" w:cs="Times New Roman"/>
          <w:b/>
          <w:sz w:val="24"/>
          <w:szCs w:val="24"/>
        </w:rPr>
        <w:t xml:space="preserve">. </w:t>
      </w:r>
    </w:p>
    <w:p w14:paraId="3685B2C8" w14:textId="7CBDB6AB"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U članku 88. važećeg Zakona mijenjaju se stavci 1., 3., 4., 6. i 7. radi nomotehničkog usklađivanja, budući da se je u članku 103.c i članku 103.d ovoga </w:t>
      </w:r>
      <w:r w:rsidR="00C40CAB" w:rsidRPr="005B0FB3">
        <w:rPr>
          <w:rFonts w:ascii="Times New Roman" w:hAnsi="Times New Roman" w:cs="Times New Roman"/>
          <w:sz w:val="24"/>
          <w:szCs w:val="24"/>
        </w:rPr>
        <w:t xml:space="preserve">Konačnog prijedloga </w:t>
      </w:r>
      <w:r w:rsidRPr="005B0FB3">
        <w:rPr>
          <w:rFonts w:ascii="Times New Roman" w:hAnsi="Times New Roman" w:cs="Times New Roman"/>
          <w:sz w:val="24"/>
          <w:szCs w:val="24"/>
        </w:rPr>
        <w:t xml:space="preserve"> </w:t>
      </w:r>
      <w:r w:rsidR="00F13CC9">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promijenio broj stavaka na koje se vrši pozivanje u ovom članku. Člankom 88. važećeg Zakona propisuje se pod kojim uvjetima državljanin treće zemlje može raditi, pod kojim uvjetima ga poslodavac može zapošljavati, odnosno pod kojim uvjetima korisnik može koristiti rad državljanina treće zemlje. </w:t>
      </w:r>
    </w:p>
    <w:p w14:paraId="42287FB8" w14:textId="4BD82E91"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Člankom 101. važećeg Zakona propisano je da Upravno vijeće Hrvatskog zavoda za zapošljavanje donosi odluku o zanimanjima za koje poslodavac nije dužan zatražiti provedbu testa tržišta rada, pa je tako određeno da su neka zanimanja deficitarna na području cijele Republike Hrvatske (npr. zidar, tesar, armirač), neka zanimanja su deficitarna na području nekih županija (npr. konobar i kuhar na području Istarske, Primorsko-goranske, Zadarske, Ličko-senjske, Šibensko-kninske, Splitsko-dalmatinske, Dubrovačko-neretvanske, Zagrebačke, Međimurske, Krapinsko-zagorske i Varaždinske županije i Grada Zagreba), dok su određena zanimanja deficitarna na području određenih županija u samo određenom vremenskom razdoblju (npr. prodavač - samo za period rada od 1.5.-30.9. na području Istarske i Dubrovačko-neretvanske županije). Važećim Zakonom nije ograničeno da poslodavac ishoduje dozvole za boravak i rad bez testa tržišta rada na području određene policijske uprave gdje je određeno zanimanje deficitarno, a pošalje državljanina treće zemlje na rad na područje policijskih uprava gdje to zanimanje nije deficitarno, već je za isto potrebno provesti test tržišta rada. Radi zaštite tržišta rada novim stavcima 10., 11. i 12. predloženo je da državljanin treće zemlje može raditi u određenom zanimanju, poslodavac ga zapošljavati, a korisnik se koristiti njegovim radom na području svih onih policijskih uprava gdje je to zanimanje također deficitarno. Tako npr. državljanin treće zemlje kojem je izdana dozvola za boravak i rad za zanimanje zidara ili vozača teretnog vozila u PU zagrebačkoj na temelju te dozvole može raditi na području cijele Republike Hrvatske budući da je zanimanje zidar i vozač teretnog vozila deficitarno na području cijele Republike Hrvatske. </w:t>
      </w:r>
    </w:p>
    <w:p w14:paraId="26B88040"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U slučaju da je dozvola za boravak i rad izdana za zanimanje npr. konobar u PU zagrebačkoj gdje je to zanimanje deficitarno, taj državljanin treće zemlje pod uvjetima iz ovoga Zakona za istog poslodavca može raditi i na području ostalih policijskih uprava gdje je to zanimanje također deficitarno (Istarska, Primorsko-goranska, Zadarska, Ličko-senjska, Šibensko-kninska, Splitsko-dalmatinska, Dubrovačko-neretvanska, Međimurska, Krapinsko-zagorska i Varaždinska županija), međutim ne smije raditi na području npr. PU vukovarsko-srijemske bez provedenog testa tržišta rada. </w:t>
      </w:r>
    </w:p>
    <w:p w14:paraId="0F1CD8E4"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Iznimka je zanimanje vozača autobusa koji će obavljati poslove vožnje redovne linije na području Republike Hrvatske, ako mu je boravište u Republici Hrvatskoj na području policijske uprave odnosno policijske postaje za koju je tražena dozvola (npr. vozač autobusa je dobio dozvolu za boravak i rad u PU primorsko-goranskoj, te može voziti stalnu liniju Rijeka-Vukovar, međutim ne može voziti stalnu liniju Vukovar-Osijek, jer tada ne može imati boravište na području PU primorsko-goranske, a i isto tako možda na području Vukovara i Osijeka ima domaćih radnika, pa strani  radnici na tom području nisu ni potrebni).  </w:t>
      </w:r>
    </w:p>
    <w:p w14:paraId="60B95ACC" w14:textId="13740372"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Člankom 110. točkom 32. važećeg Zakona propisano je da se bez testa tržišta rada i mišljenja Hrvatskog zavoda za zapošljavanje mogu izdati dozvole za boravak i rad državljaninu treće zemlje čiji poslodavac izvodi radove na obnovi zgrada oštećenih potresom u skladu sa zakonom kojim se uređuje obnova zgrada oštećenih potresom na području Grada Zagreba, Krapinsko-zagorske županije, Zagrebačke županije, Sisačko-moslavačke županije i Karlovačke županije. Kako bi se zaštitilo tržište rada, novim stavcima 13. i 14. propisano je da će državljanin treće zemlje moći raditi, a poslodavac ga zapošljavati, samo na onim poslovima navedenim u točki 32. i  samo na području onih policijskih uprava navedenih u točki 32.  </w:t>
      </w:r>
    </w:p>
    <w:p w14:paraId="41DD3840" w14:textId="78389276"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Člankom 98. važećeg Zakona propisano je da je prije podnošenja zahtjeva za izdavanje dozvole za boravak i rad poslodavac dužan zatražiti provedbu testa tržišta rada kod Hrvatskog zavoda za zapošljavanje (osim ako se zanimanje nalazi na listi deficitarnih zanimanja; ako se radi o  sezonskom zapošljavanju do 90 dana; ako se radi o produljenju dozvole za boravak i rad/isti poslodavac, isti državljanin treće zemlje i isto zanimanje; odnosno ako se radi o dozvolama za boravak i rad iz članka 110. važećeg Zakona koje se izdaju bez testa tržišta rada). Test tržišta rada obuhvaća provjeru stanja u evidenciji nezaposlenih osoba i postupak posredovanja radi zapošljavanja radnika s nacionalnog tržišta rada. Ako je test tržišta rada pokazao da u evidenciji nezaposlenih osoba nema raspoloživih osoba koje ispunjavaju zahtjeve poslodavca za zapošljavanje ili se oni ne mogu ispuniti migracijama nezaposlenih osoba u zemlji, poslodavac može zatražiti dozvolu za boravak i rad. U  praksi su se pojavili slučajevi gdje poslodavci traže test tržišta rada za npr. vozača taksija u manjem gradu gdje doista postoji manjak osoba tog zanimanja, međutim nakon pozitivnog testa tržišta rada i izdavanja dozvole za boravak i rad poslodavac ne zapošljava strane radnike u tom gradu, već ih šalje u drugi grad gdje postoji veći broj domaćih radnika tog zanimanja i test tržišta rada bi vjerojatno bio negativan, a zahtjev za izdavanje dozvole za boravak i rad odbijen. U cilju zaštite tržišta rada, novim stavcima 15., 16. i 17. propisano je da državljanin treće zemlje može raditi, poslodavac zapošljavati, a korisnik se može koristiti njegovim radom samo na području one policijske uprave gdje je bio proveden test tržišta rada. Tako npr. ako je test tržišta rada za zanimanje taksist proveden u PU koprivničko-križevačkoj, takav taksist ne može raditi na području npr. PU zagrebačke bez provedenog novog testa tržišta rada.    </w:t>
      </w:r>
    </w:p>
    <w:p w14:paraId="5EC3B78E" w14:textId="7F10E6F9"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11. važećeg Zakona propisano je da državljanin treće zemlje godine može raditi za istog poslodavca u svim poslovnim objektima u kojima obavlja djelatnost, a ovim </w:t>
      </w:r>
      <w:r w:rsidR="00C40CAB" w:rsidRPr="005B0FB3">
        <w:rPr>
          <w:rFonts w:ascii="Times New Roman" w:hAnsi="Times New Roman" w:cs="Times New Roman"/>
          <w:sz w:val="24"/>
          <w:szCs w:val="24"/>
        </w:rPr>
        <w:t>Konačnim p</w:t>
      </w:r>
      <w:r w:rsidRPr="005B0FB3">
        <w:rPr>
          <w:rFonts w:ascii="Times New Roman" w:hAnsi="Times New Roman" w:cs="Times New Roman"/>
          <w:sz w:val="24"/>
          <w:szCs w:val="24"/>
        </w:rPr>
        <w:t xml:space="preserve">rijedlogom </w:t>
      </w:r>
      <w:r w:rsidR="00F13CC9">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(sada je to stavak 18.) propisano je da takav rad mora biti u skladu sa ograničenjem iz naprijed navedenih novih stavaka 10., 11., 13, 14., 15. i 16. (npr. poslodavac koji ima više restorana ne može u npr. PU istarskoj bez testa tržišta rada ishoditi 15 dozvola za boravak i rad za državljane trećih zemalja za zanimanje konobar i kuhar te zatim prebaciti te radnike u restoran na području npr. PU bjelovarsko-bilogorske bez provedenog novog testa tržišta rada, jer na području PU bjelovarsko-bilogorske zanimanje konobar i kuhar nije deficitarno te je potrebno provesti novi test tržišta rada).  </w:t>
      </w:r>
    </w:p>
    <w:p w14:paraId="1565A74B" w14:textId="655A22BE"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Imajući u vidu ograničenja propisana stavcima 10.-12. te 15.-17., uvodi se novina na način da se izmjenom članka 98. važećeg Zakona o strancima omogućuje poslodavcima da zatraže provedbu testa tržišta rada za više policijskih uprava koje su mu od interesa, a svaki područni ured ili služba Hrvatskog zavoda za zapošljavanje odlučivat će i dati obavijest o testu tržišta rada za područje koje je u njihovoj nadležnosti, ovisno o stanju na lokalnom tržištu rada. Navedeni test moći će se zatražiti prije podnošenja zahtjeva za izdavanje dozvole za boravak i rad, ali i nakon što je izdana dozvola za boravak i rad ako postoji naknadni interes poslodavca.   </w:t>
      </w:r>
    </w:p>
    <w:p w14:paraId="77CFA084" w14:textId="4DF3C8F6"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Dopunjen je dosadašnji stavak 12. (sada stavak 19.) na način da je poslodavac koji podnosi zahtjev za izdavanjem dozvole za boravak i rad dužan obavještavati državljanina treće zemlje o statusu zahtjeva, a o ishodu istoga dužan ga je obavijestiti pisanim putem u roku od 3 dana, čime je izvršeno usklađivanje s Direktivom 2024/1233.</w:t>
      </w:r>
    </w:p>
    <w:p w14:paraId="734DD199" w14:textId="564C344C" w:rsidR="00E63CE5"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Stavkom 20. propisano je da ako upravnu pristojbu za odobrenje dozvole za boravak i rad plaća poslodavac, nema pravo tražiti povrat pristojbe od državljanina treće zemlje, čime je izvršeno usklađivanje s Direktivom 2024/1233.</w:t>
      </w:r>
    </w:p>
    <w:p w14:paraId="447F281E" w14:textId="77777777" w:rsidR="00074052" w:rsidRPr="005B0FB3" w:rsidRDefault="00074052" w:rsidP="00183C27">
      <w:pPr>
        <w:spacing w:after="0" w:line="240" w:lineRule="auto"/>
        <w:jc w:val="both"/>
        <w:rPr>
          <w:rFonts w:ascii="Times New Roman" w:hAnsi="Times New Roman" w:cs="Times New Roman"/>
          <w:sz w:val="24"/>
          <w:szCs w:val="24"/>
        </w:rPr>
      </w:pPr>
    </w:p>
    <w:p w14:paraId="0B6EDF49" w14:textId="77777777" w:rsidR="00E63CE5" w:rsidRPr="005B0FB3" w:rsidRDefault="00E63CE5" w:rsidP="00183C27">
      <w:pPr>
        <w:spacing w:after="0" w:line="240" w:lineRule="auto"/>
        <w:jc w:val="both"/>
        <w:rPr>
          <w:rFonts w:ascii="Times New Roman" w:hAnsi="Times New Roman" w:cs="Times New Roman"/>
          <w:sz w:val="24"/>
          <w:szCs w:val="24"/>
        </w:rPr>
      </w:pPr>
    </w:p>
    <w:p w14:paraId="37789B02" w14:textId="1494C26B"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1</w:t>
      </w:r>
      <w:r w:rsidR="00A462DA" w:rsidRPr="005B0FB3">
        <w:rPr>
          <w:rFonts w:ascii="Times New Roman" w:hAnsi="Times New Roman" w:cs="Times New Roman"/>
          <w:b/>
          <w:sz w:val="24"/>
          <w:szCs w:val="24"/>
        </w:rPr>
        <w:t>6</w:t>
      </w:r>
      <w:r w:rsidRPr="005B0FB3">
        <w:rPr>
          <w:rFonts w:ascii="Times New Roman" w:hAnsi="Times New Roman" w:cs="Times New Roman"/>
          <w:b/>
          <w:sz w:val="24"/>
          <w:szCs w:val="24"/>
        </w:rPr>
        <w:t>.</w:t>
      </w:r>
    </w:p>
    <w:p w14:paraId="28DF6B0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Sukladno važećem Zakonu državljanin treće zemlje koji ima odobren privremeni boravak u svrhu studiranja može raditi bez dozvole za boravak ili potvrde o prijavi rada, ako radi ili se samozapošljava najviše 20 sati tjedno, osim kad je studentska praksa sastavni dio studijskog programa u kojem slučaju nema vremenskog ograničenja. </w:t>
      </w:r>
    </w:p>
    <w:p w14:paraId="1E18BF96"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U članku 89. stavku 1. važećeg Zakona mijenja se točka 10. na način da državljanin treće zemlje koji ima odobren privremeni boravak u svrhu studiranja može najviše 25 sati tjedno obavljati i studentske poslove u skladu s propisima koji reguliraju obavljanje studentskih poslova, uz već postojeću mogućnost rada ili samozapošljavanja odnosno obavljanje studentske prakse kad je ista sastavni dio studijskog programa (u slučaju studentske prakse nema vremenskog ograničenja).   </w:t>
      </w:r>
    </w:p>
    <w:p w14:paraId="367A9624"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Izmjena je propisana budući da obavljanje studentskih poslova podrazumijeva privremene poslove tijekom godine sukladno Zakonu o obavljanju studentskih poslova („Narodne novine“, br. 96/18. i 16/20.). Iako Zakonom o obavljanju studentskih poslova nisu propisana ograničenja u smislu maksimalnog broja sati tjedno kada student može obavljati studentske poslove, ovaj Zakon je lex specialis u odnosu na Zakon o obavljanju studentskih poslova, te je propisano ograničenje u smislu maksimalnog broja sati tjedno kada student može obavljati studentske poslove.  </w:t>
      </w:r>
    </w:p>
    <w:p w14:paraId="17DEA2D8" w14:textId="64C4FBD6"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Budući da je prvenstvena svrha boravka državljanina treće zemlje studiranje, a ne rad, </w:t>
      </w:r>
      <w:r w:rsidR="00C40CAB" w:rsidRPr="005B0FB3">
        <w:rPr>
          <w:rFonts w:ascii="Times New Roman" w:hAnsi="Times New Roman" w:cs="Times New Roman"/>
          <w:sz w:val="24"/>
          <w:szCs w:val="24"/>
        </w:rPr>
        <w:t xml:space="preserve">ovim Konačnim </w:t>
      </w:r>
      <w:r w:rsidRPr="005B0FB3">
        <w:rPr>
          <w:rFonts w:ascii="Times New Roman" w:hAnsi="Times New Roman" w:cs="Times New Roman"/>
          <w:sz w:val="24"/>
          <w:szCs w:val="24"/>
        </w:rPr>
        <w:t xml:space="preserve">prijedlogom </w:t>
      </w:r>
      <w:r w:rsidR="00F13CC9">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satnica </w:t>
      </w:r>
      <w:r w:rsidR="00C40CAB" w:rsidRPr="005B0FB3">
        <w:rPr>
          <w:rFonts w:ascii="Times New Roman" w:hAnsi="Times New Roman" w:cs="Times New Roman"/>
          <w:sz w:val="24"/>
          <w:szCs w:val="24"/>
        </w:rPr>
        <w:t xml:space="preserve">je </w:t>
      </w:r>
      <w:r w:rsidRPr="005B0FB3">
        <w:rPr>
          <w:rFonts w:ascii="Times New Roman" w:hAnsi="Times New Roman" w:cs="Times New Roman"/>
          <w:sz w:val="24"/>
          <w:szCs w:val="24"/>
        </w:rPr>
        <w:t>ograničena na 25 sati tjedno, tijekom koje student može raditi ili se samozapošljavati, odnosno obavljati studentske poslove (navedeno znači da državljanin treće zemlje može raditi npr. pet dana u tjednu po četiri sata, te još pet sati subotom). Nema ograničenja satnice ako se radi o studentskoj praksi koja je sastavni dio studijskog programa.</w:t>
      </w:r>
    </w:p>
    <w:p w14:paraId="531A020C"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Slijedom navedenoga, mijenjan je i stavak 3. da bi se isto omogućilo i studentima koji imaju važeće odobrenje koji je izdala druga država članica i dolaze u okviru mobilnosti, dok su studenti iz stavka 6. brisani, imajući u vidu da je ta kategorija dužna regulirati privremeni boravak iz članka 73. stavka 1. važećeg Zakona (privremeni boravak u svrhu studiranja), pa se na njih također primjenjuje točka 10. ovoga članka. </w:t>
      </w:r>
    </w:p>
    <w:p w14:paraId="27CD6E70"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Dodaje se stavak 7. kojim se omogućuje državljanima trećih zemalja koji, u okviru programa mobilnosti, dolaze u Republiku Hrvatsku na hrvatska visoka učilišta kao gostujući profesori na razdoblje manje od sedam dana, a zaposleni su na visokom učilištu u svojoj matičnoj državi, da mogu predavati bez ishođenja dozvole za boravak i rad odnosno potvrde o prijavi rada, ako imaju akt kojim im se dodjeljuje stipendija za mobilnost (prihvatno pismo agencije nadležne za mobilnost i programe EU). Riječ je o profesorima koji u Republiku Hrvatsku dolaze na kratkoročnu mobilnost na temelju međunarodnih sporazuma koje je zaključilo Ministarstvo znanosti, obrazovanja i mladih (programi Unije - Erasmus+ i regionalni program CEEPUS). Stipendisti programa Erasmus+ i CEEPUS nemaju ugovor o radu s visokim učilištem u Republici Hrvatskoj već s visokim učilištem u matičnoj državi. Imaju samo akt kojim im se dodjeljuje stipendija za mobilnost (prihvatno pismo koje im dostavlja Agencija za mobilnost i programe EU). Nema zasnivanja radnog odnosa u Republici Hrvatskoj, a naknada koju im isplaćuje visoko učilište iz Republike Hrvatske nije plaća, već stipendija za pokriće troškova puta i života tijekom trajanja mobilnosti. Plaću im isplaćuje matično visoko učilište u trećoj zemlji.</w:t>
      </w:r>
    </w:p>
    <w:p w14:paraId="0F127DA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8. propisano je da državljani trećih zemalja koji mogu raditi bez dozvole za boravak i rad odnosno potvrde o prijavi rada iz stavaka 6. i 7. toga članka (državljani država članica OECD-a te državljani trećih zemalja koji kao profesori dolaze u okviru mobilnosti) mogu raditi ako su na kratkotrajnom boravku kako je propisano člankom 6. Zakonika o schengenskim granicama (boravak do 90 dana u bilo kojem razdoblju od 180 dana). </w:t>
      </w:r>
    </w:p>
    <w:p w14:paraId="536A5324" w14:textId="694B66AA"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Dodan je stavak 9. kojim se omogućava državljanima trećih zemalja koji mogu raditi bez dozvole za boravak i rad odnosno potvrde o prijavi rada na temelju odobrenog statusa (npr. imaju odobren privremeni boravak u svrhu spajanja obitelji s hrvatskim državljaninom) da nastave boraviti i raditi do izvršnosti rješenja po zahtjevu za produljenje privremenog boravka ako je pod</w:t>
      </w:r>
      <w:r w:rsidR="003E39A1">
        <w:rPr>
          <w:rFonts w:ascii="Times New Roman" w:hAnsi="Times New Roman" w:cs="Times New Roman"/>
          <w:sz w:val="24"/>
          <w:szCs w:val="24"/>
        </w:rPr>
        <w:t>nesen</w:t>
      </w:r>
      <w:r w:rsidRPr="005B0FB3">
        <w:rPr>
          <w:rFonts w:ascii="Times New Roman" w:hAnsi="Times New Roman" w:cs="Times New Roman"/>
          <w:sz w:val="24"/>
          <w:szCs w:val="24"/>
        </w:rPr>
        <w:t xml:space="preserve"> u propisanom roku. </w:t>
      </w:r>
      <w:r w:rsidR="00076FD5" w:rsidRPr="005B0FB3">
        <w:rPr>
          <w:rFonts w:ascii="Times New Roman" w:hAnsi="Times New Roman" w:cs="Times New Roman"/>
          <w:sz w:val="24"/>
          <w:szCs w:val="24"/>
        </w:rPr>
        <w:t>Dodan je stavak 10. kojim se propisuje da profesionalni vozači teretnih vozila i autobusa kojima je izdana dugotrajna viza mogu raditi bez dozvole za boravak i rad odnosno potvrde o prijavi rada.</w:t>
      </w:r>
    </w:p>
    <w:p w14:paraId="31047B20" w14:textId="77777777" w:rsidR="00E63CE5" w:rsidRPr="005B0FB3" w:rsidRDefault="00E63CE5" w:rsidP="00183C27">
      <w:pPr>
        <w:spacing w:after="0" w:line="240" w:lineRule="auto"/>
        <w:jc w:val="both"/>
        <w:rPr>
          <w:rFonts w:ascii="Times New Roman" w:hAnsi="Times New Roman" w:cs="Times New Roman"/>
          <w:sz w:val="24"/>
          <w:szCs w:val="24"/>
        </w:rPr>
      </w:pPr>
    </w:p>
    <w:p w14:paraId="13F43572" w14:textId="71EECC3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Članak 1</w:t>
      </w:r>
      <w:r w:rsidR="00A462DA" w:rsidRPr="005B0FB3">
        <w:rPr>
          <w:rFonts w:ascii="Times New Roman" w:hAnsi="Times New Roman" w:cs="Times New Roman"/>
          <w:b/>
          <w:sz w:val="24"/>
          <w:szCs w:val="24"/>
        </w:rPr>
        <w:t>7</w:t>
      </w:r>
      <w:r w:rsidRPr="005B0FB3">
        <w:rPr>
          <w:rFonts w:ascii="Times New Roman" w:hAnsi="Times New Roman" w:cs="Times New Roman"/>
          <w:b/>
          <w:sz w:val="24"/>
          <w:szCs w:val="24"/>
        </w:rPr>
        <w:t>.</w:t>
      </w:r>
      <w:r w:rsidRPr="005B0FB3">
        <w:rPr>
          <w:rFonts w:ascii="Times New Roman" w:hAnsi="Times New Roman" w:cs="Times New Roman"/>
          <w:sz w:val="24"/>
          <w:szCs w:val="24"/>
        </w:rPr>
        <w:t xml:space="preserve"> </w:t>
      </w:r>
    </w:p>
    <w:p w14:paraId="1AB32072"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90. važećeg Zakona na način da se propisuje da se protiv rješenja kojima se odlučuje po zahtjevu za izdavanje dozvole za boravak i rad može pokrenuti upravni spor. </w:t>
      </w:r>
    </w:p>
    <w:p w14:paraId="64F07A92" w14:textId="77777777" w:rsidR="00E63CE5" w:rsidRPr="005B0FB3" w:rsidRDefault="00E63CE5" w:rsidP="00183C27">
      <w:pPr>
        <w:spacing w:after="0" w:line="240" w:lineRule="auto"/>
        <w:jc w:val="both"/>
        <w:rPr>
          <w:rFonts w:ascii="Times New Roman" w:hAnsi="Times New Roman" w:cs="Times New Roman"/>
          <w:sz w:val="24"/>
          <w:szCs w:val="24"/>
        </w:rPr>
      </w:pPr>
    </w:p>
    <w:p w14:paraId="789B25FA" w14:textId="711D1300"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Članak 1</w:t>
      </w:r>
      <w:r w:rsidR="00A462DA" w:rsidRPr="005B0FB3">
        <w:rPr>
          <w:rFonts w:ascii="Times New Roman" w:hAnsi="Times New Roman" w:cs="Times New Roman"/>
          <w:b/>
          <w:sz w:val="24"/>
          <w:szCs w:val="24"/>
        </w:rPr>
        <w:t>8</w:t>
      </w:r>
      <w:r w:rsidRPr="005B0FB3">
        <w:rPr>
          <w:rFonts w:ascii="Times New Roman" w:hAnsi="Times New Roman" w:cs="Times New Roman"/>
          <w:b/>
          <w:sz w:val="24"/>
          <w:szCs w:val="24"/>
        </w:rPr>
        <w:t>.</w:t>
      </w:r>
      <w:r w:rsidRPr="005B0FB3">
        <w:rPr>
          <w:rFonts w:ascii="Times New Roman" w:hAnsi="Times New Roman" w:cs="Times New Roman"/>
          <w:sz w:val="24"/>
          <w:szCs w:val="24"/>
        </w:rPr>
        <w:t xml:space="preserve"> </w:t>
      </w:r>
    </w:p>
    <w:p w14:paraId="730CDA15" w14:textId="56744BF2"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91. važećeg Zakona i dodaje se novi stavak 5. kojim je propisano da će se u potvrdama koje se izdaju poslodavcu i državljaninu treće zemlje iz stavka 3. toga članka kao i u potvrdi iz stavka 4. toga članka koja se izdaje agenciji za privremeno zapošljavanje kao poslodavcu, državljaninu treće zemlje i korisniku, navesti i policijska uprava za koju je proveden test tržišta rada iz članka 98. važećeg Zakona, odnosno one policijske uprave na području kojih im je dozvoljen rad u deficitarnom zanimanju za koje im je izdana dozvola za boravak i rad. Navedeno je propisano radi lakšeg provođenja članka 88. i novih stavaka </w:t>
      </w:r>
      <w:r w:rsidR="009F3609" w:rsidRPr="005B0FB3">
        <w:rPr>
          <w:rFonts w:ascii="Times New Roman" w:hAnsi="Times New Roman" w:cs="Times New Roman"/>
          <w:sz w:val="24"/>
          <w:szCs w:val="24"/>
        </w:rPr>
        <w:t xml:space="preserve">10., </w:t>
      </w:r>
      <w:r w:rsidRPr="005B0FB3">
        <w:rPr>
          <w:rFonts w:ascii="Times New Roman" w:hAnsi="Times New Roman" w:cs="Times New Roman"/>
          <w:sz w:val="24"/>
          <w:szCs w:val="24"/>
        </w:rPr>
        <w:t xml:space="preserve">11., 12., </w:t>
      </w:r>
      <w:r w:rsidR="00C948F4" w:rsidRPr="005B0FB3">
        <w:rPr>
          <w:rFonts w:ascii="Times New Roman" w:hAnsi="Times New Roman" w:cs="Times New Roman"/>
          <w:sz w:val="24"/>
          <w:szCs w:val="24"/>
        </w:rPr>
        <w:t xml:space="preserve">15., </w:t>
      </w:r>
      <w:r w:rsidRPr="005B0FB3">
        <w:rPr>
          <w:rFonts w:ascii="Times New Roman" w:hAnsi="Times New Roman" w:cs="Times New Roman"/>
          <w:sz w:val="24"/>
          <w:szCs w:val="24"/>
        </w:rPr>
        <w:t xml:space="preserve">16., 17.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F13CC9">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kojim je određeno da državljanin treće zemlje može raditi, poslodavac zapošljavati, a korisnik se koristiti njegovim radom samo na području policijske uprave gdje je određeno zanimanje deficitarno, odnosno za koje je proveden test tržišta rada. </w:t>
      </w:r>
    </w:p>
    <w:p w14:paraId="4F1757FB"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8. propisuju se novi rokovi i obavijesti vezano za izdavanje dozvola za boravak i rad, čime je izvršeno usklađivanje s Direktivom 2024/1233. O zahtjevu za izdavanje dozvole za boravak i rad Ministarstvo putem policijske uprave odnosno policijske postaje dužno je odlučiti što je prije moguće, a najkasnije u roku od 90 dana od dana podnošenja urednog zahtjeva. Dozvoljeno je da se u iznimnim i opravdanim okolnostima povezanima sa složenošću zahtjeva, osim u slučaju sezonskih radnika, rok od 90 dana može produžiti za dodatnih 30 dana, o čemu policijska uprava odnosno policijska postaja obavještava podnositelja zahtjeva (iznimka za sezonske radnike propisana je imajući u vidu članak 18. stavak 1. Direktive o 2014/36/EU o sezonskim radnicima, kojim je propisano da se zahtjevi za izdavanje sezonskih dozvola rješavaju u roku do 90 dana, bez mogućnosti produženja). Propisano je da u rok od 90 dana za rješavanje zahtjeva za izdavanje dozvole za boravak i rad ulazi i provođenje testa tržišta rada iz članka 98. važećeg Zakona (15 dana). Ocjenjuje se da se u predloženim rokovima mogu izvršiti provjere propisane Zakonom u cilju izdavanja dozvola za boravak i rad samo onim poslodavcima koji uredno posluju u Republici Hrvatskoj, zapošljavaju domaće radnike te doprinose gospodarskom razvitku. U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 nego je glavna svrha njihovog osnivanja ili djelovanja olakšavanje ulaska državljana trećih zemalja na teritorij Europske unije bez stvarne želje ili potrebe za radom u Republici Hrvatskoj. </w:t>
      </w:r>
    </w:p>
    <w:p w14:paraId="4D9717DE" w14:textId="441000FE"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Izmijenjen je rok na koji se izdaje dozvola za boravak i rad za sezonski rad, imajući u vidu izmjenu u članku 104. stavku 12.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F13CC9">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kojim se omogućava izdavanje sezonskih dozvola za boravak i rad s rokom važenja od tri godine. </w:t>
      </w:r>
    </w:p>
    <w:p w14:paraId="387B77C4"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Administrativno se rasterećuju poslodavci i nadležne policijske uprave odnosno policijske postaje na način da će se poslodavcima (uključene i agencije za privremeno zapošljavanje) i korisnicima iz članka 100. važećeg Zakona zaključci i pozivi izdavati u elektroničkom obliku i dostavljati u korisnički pretinac sustava e-Građani. Na taj način poslodavcima i korisnicima brže će se dostavljati zaključci za npr. dopunu zahtjeva odnosno pozivi za preuzimanjem potvrda i sl., koji su se do sada slali u fizičkom obliku poštom.  </w:t>
      </w:r>
    </w:p>
    <w:p w14:paraId="73AE650E" w14:textId="77777777" w:rsidR="00E63CE5" w:rsidRPr="005B0FB3" w:rsidRDefault="00E63CE5" w:rsidP="00183C27">
      <w:pPr>
        <w:spacing w:after="0" w:line="240" w:lineRule="auto"/>
        <w:jc w:val="both"/>
        <w:rPr>
          <w:rFonts w:ascii="Times New Roman" w:hAnsi="Times New Roman" w:cs="Times New Roman"/>
          <w:sz w:val="24"/>
          <w:szCs w:val="24"/>
        </w:rPr>
      </w:pPr>
    </w:p>
    <w:p w14:paraId="0467B589" w14:textId="3D25D4F8"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1</w:t>
      </w:r>
      <w:r w:rsidR="00A462DA" w:rsidRPr="005B0FB3">
        <w:rPr>
          <w:rFonts w:ascii="Times New Roman" w:hAnsi="Times New Roman" w:cs="Times New Roman"/>
          <w:b/>
          <w:sz w:val="24"/>
          <w:szCs w:val="24"/>
        </w:rPr>
        <w:t>9</w:t>
      </w:r>
      <w:r w:rsidRPr="005B0FB3">
        <w:rPr>
          <w:rFonts w:ascii="Times New Roman" w:hAnsi="Times New Roman" w:cs="Times New Roman"/>
          <w:b/>
          <w:sz w:val="24"/>
          <w:szCs w:val="24"/>
        </w:rPr>
        <w:t>.</w:t>
      </w:r>
    </w:p>
    <w:p w14:paraId="19AC0E88"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Iza članka 92. važećeg Zakona dodaje se članak 92.a kojim se uređuje polaganje ispita poznavanja hrvatskog jezika i latiničnog pisma za državljane trećih zemalja na razini A1.1 ako u Republici Hrvatskoj borave najmanje godinu dana na temelju dozvola za boravak i rad izdanih sukladno članku 97. važećeg Zakona (na temelju mišljenja Hrvatskog zavoda za zapošljavanje) ili koje su produljene. Također, obuhvaćeni su i državljani trećih zemalja kojima je izdana dozvola za boravak i rad bez mišljenja Hrvatskog zavoda za zapošljavanje i testa tržišta rada sukladno članku 110. točke 32. važećeg Zakona (poslodavac izvodi radove na obnovi zgrada oštećenih potresom u skladu sa zakonom kojim se uređuje obnova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w:t>
      </w:r>
    </w:p>
    <w:p w14:paraId="78B62F00"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Propisivanje uvjeta poznavanja hrvatskog jezika i latiničnog pisma u postupku izdavanja odnosno produljenja dozvole za boravak i rad državljanima trećih zemalja imalo bi dodatni poticaj za njihovu daljnju integraciju u hrvatsko društvo. Naime, poticanjem učenja hrvatskog jezika i poznavanja latiničnog pisma za gore navedenu kategoriju državljana trećih zemalja, dodatno bi se učinio iskorak u unaprjeđenju njihove jezične kompetencije te osim njihove brže integracije, poznavanjem hrvatskog jezika i latiničnog pisma im se otvara mogućnost boljeg pozicioniranja i konkurentnosti na tržištu rada, a sve bi zasigurno imalo i pozitivan utjecaj u njihovom prihvaćanju od strane svih dionika hrvatskog društva.</w:t>
      </w:r>
    </w:p>
    <w:p w14:paraId="00360AAA"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Propisano je kod kojih ustanova se može polagati ispit iz hrvatskog jezika i latiničnog pisma. </w:t>
      </w:r>
    </w:p>
    <w:p w14:paraId="3443D262"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Propisano je da troškove ispita snosi poslodavac.</w:t>
      </w:r>
    </w:p>
    <w:p w14:paraId="28EABD0A"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Kako bi se strancima uključenima u učenje hrvatskog jezika putem sustava vaučera, ali i izvan sustava vaučera, priznale stečene jezične kompetencije, stavkom 5. predlaže se iste isključiti od obveze polaganja ispita kojim se dokazuje poznavanje hrvatskog jezika na razini Al.l, jer završetkom tečaja dobivaju potvrdu o stečenim kompetencijama koje odgovaraju zakonom propisanoj razini poznavanja hrvatskog jezika. Naime, upravo se organizirano učenje hrvatskog jezika može smatrati ključnim za kvalitetniju integraciju na tržište rada.</w:t>
      </w:r>
    </w:p>
    <w:p w14:paraId="5062FCC7"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Dokaz o položenom ispitu iz poznavanja hrvatskog jezika i latiničnog pisma bit će sastavni dio evidencije o radnicima koju je poslodavac dužan voditi na temelju članka 5. stavka 1. Zakona o radu („Narodne novine“, br. 93/14., 127/17., 98/19., 151/22. i 64/23) te članka 3. stavka 2. Pravilnika o sadržaju i načinu vođenja evidencije o radnicima zaposlenim kod poslodavca („Narodne novine“, broj 55/24.). </w:t>
      </w:r>
    </w:p>
    <w:p w14:paraId="00883776" w14:textId="7024B469"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Nadalje, propisano je da se uz zahtjev za produljenje dozvole za boravak i rad koja je bila izdana na temelju članka 97. važećeg Zakona ili uz zahtjev za izdavanje dozvole za boravak i rad koja se izdaje na temelju članka 97. važećeg Zakona (u praksi se može raditi o državljaninu treće zemlje koji je u Republici Hrvatskoj godinu dana, ali mijenja poslodavca, pa ne ide produljenje dozvole, nego nova dozvola) te uz zahtjev za izdavanje dozvole za boravak i rad </w:t>
      </w:r>
      <w:r w:rsidR="0080456B">
        <w:rPr>
          <w:rFonts w:ascii="Times New Roman" w:hAnsi="Times New Roman" w:cs="Times New Roman"/>
          <w:sz w:val="24"/>
          <w:szCs w:val="24"/>
        </w:rPr>
        <w:t xml:space="preserve">na </w:t>
      </w:r>
      <w:r w:rsidRPr="005B0FB3">
        <w:rPr>
          <w:rFonts w:ascii="Times New Roman" w:hAnsi="Times New Roman" w:cs="Times New Roman"/>
          <w:sz w:val="24"/>
          <w:szCs w:val="24"/>
        </w:rPr>
        <w:t>temelj</w:t>
      </w:r>
      <w:r w:rsidR="0080456B">
        <w:rPr>
          <w:rFonts w:ascii="Times New Roman" w:hAnsi="Times New Roman" w:cs="Times New Roman"/>
          <w:sz w:val="24"/>
          <w:szCs w:val="24"/>
        </w:rPr>
        <w:t>u</w:t>
      </w:r>
      <w:r w:rsidRPr="005B0FB3">
        <w:rPr>
          <w:rFonts w:ascii="Times New Roman" w:hAnsi="Times New Roman" w:cs="Times New Roman"/>
          <w:sz w:val="24"/>
          <w:szCs w:val="24"/>
        </w:rPr>
        <w:t xml:space="preserve"> članka 110. točke 32. važećeg Zakona, prilaže dokaz o položenom ispitu poznavanja hrvatskog jezika i latiničnog pisma. Za osobe koje su završile tečaj hrvatskog jezika i latiničnog pisma iz stavka 5., uz zahtjev za izdavanje dozvole za boravak i rad prilaže se potvrda o završenom tečaju. Bez navedenog dokaza odbit će se zahtjev za izdavanje dozvole za boravak i rad (predložena izmjena članka 93. stavka 1. nova točka 16.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F13CC9">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w:t>
      </w:r>
    </w:p>
    <w:p w14:paraId="0DC53A10" w14:textId="77777777" w:rsidR="00641FAE"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Kranji rok za polaganje ispita je godina dana boravka državljanina treće zemlje u Republici Hrvatskoj (podrazumijeva se da je rok počeo teći od prvog dana boravka državljanina treće zemlje u Republici Hrvatskoj). </w:t>
      </w:r>
    </w:p>
    <w:p w14:paraId="04C46331" w14:textId="0172020C"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Državljanin treće zemlje ispit poznavanja hrvatskog jezika i latiničnog pisma može polagati i ranije, u više pokušaja, ali najkasnije do godinu dana boravka u Republici Hrvatskoj mora imati položeni ispit. Činjenica da je dozvola za boravak i rad izdana na npr. tri godine, ne utječe na predmetnu obvezu. Naime, dokaz o položenom ispitu poznavanja hrvatskog jezika i latiničnog pisma sastavni je dio evidencije o radnicima koju je poslodavac dužan voditi sukladno općem propisu o radu.  </w:t>
      </w:r>
    </w:p>
    <w:p w14:paraId="7D1E008D"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Propisane su kategorije osoba koje ne moraju položiti ispit iz poznavanja hrvatskog jezika i latiničnog pisma: osobe koje su završile osnovno, srednje ili visoko obrazovanje u Republici Hrvatskoj, kao i osobe koje govore jezikom iz podskupine južnoslavenskih jezika (srpski, bošnjački/bosanski, crnogorski, makedonski), dakle radilo bi se o državljanima Bosne i Hercegovine, Republike Srbije, Crne Gore i Sjeverne Makedonije. </w:t>
      </w:r>
    </w:p>
    <w:p w14:paraId="03081DF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Propisuje se ovlast ministru za donošenje pravilnika. Prijelaznim i završnim odredbama propisuje se da navedena odredba (stavci 1., 4. i 6.) stupa na snagu godinu dana nakon stupanja na snagu ovih izmjena i dopuna Zakona o strancima, kako bi strani radnici mogli završiti tečajeve hrvatskog jezika i latiničnog pisma, te pristupiti polaganju ispita. </w:t>
      </w:r>
    </w:p>
    <w:p w14:paraId="69714C63"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Propisano je da se odredba ne odnosi na sezonske radnike. </w:t>
      </w:r>
    </w:p>
    <w:p w14:paraId="3A8C67C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 </w:t>
      </w:r>
    </w:p>
    <w:p w14:paraId="37753646" w14:textId="23080CB5"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 xml:space="preserve">Članak </w:t>
      </w:r>
      <w:r w:rsidR="00A462DA" w:rsidRPr="005B0FB3">
        <w:rPr>
          <w:rFonts w:ascii="Times New Roman" w:hAnsi="Times New Roman" w:cs="Times New Roman"/>
          <w:b/>
          <w:sz w:val="24"/>
          <w:szCs w:val="24"/>
        </w:rPr>
        <w:t>20</w:t>
      </w:r>
      <w:r w:rsidRPr="005B0FB3">
        <w:rPr>
          <w:rFonts w:ascii="Times New Roman" w:hAnsi="Times New Roman" w:cs="Times New Roman"/>
          <w:b/>
          <w:sz w:val="24"/>
          <w:szCs w:val="24"/>
        </w:rPr>
        <w:t xml:space="preserve">. </w:t>
      </w:r>
    </w:p>
    <w:p w14:paraId="26AFE922"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U članku 93. važećeg Zakona u stavku 1. dopunjena je točka 3. te je jasnije definiran uvjet prema kojem poslodavac mora aktivno obavljati registriranu gospodarsku djelatnost u Republici Hrvatskoj koja mora biti povezana sa zanimanjem za koje je podnesen zahtjev za izdavanje dozvole za boravak i rad (poslodavcu koji obavlja registriranu djelatnost za npr. uzgoj agruma ne mogu se izdati dozvole za boravak i rad za zanimanje npr. zidara).</w:t>
      </w:r>
    </w:p>
    <w:p w14:paraId="2CFC0EC3"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Dopunjena je točka 11. na način da se dozvola za boravak i rad može odbiti ako je za poslodavca, subjekta domaćina odnosno korisnika iz članka 100. važećeg Zakona u sudskom registru upisana osoba kao osnivač/član društva ili ovlaštena za zastupanje ili njihov opunomoćenik odnosno u obrtnom registru upisana kao vlasnik obrta osoba koja predstavlja opasnost za nacionalnu sigurnost. </w:t>
      </w:r>
    </w:p>
    <w:p w14:paraId="5CCF2D19" w14:textId="04FA5623"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Izmijenjena je točka 12. na način na način da osoba koja sklapa ugovor o radu mora biti upisana u sudski registar kao osoba ovlaštena za poslove vođenja i zastupanja društva, te ako nije hrvatski državljanin ili državljanin države članice EGP-a ili Švicarske Konfederacije, odnosno nije kategorija iz članka 89. važećeg Zakona, mora imati dozvolu za boravak i rad iz članka 110. točke 2. važećeg Zakona (brisano je da ugovor o radu može sklapati osoba koja je upisana kao osnivač, imajući u vidu predložene izmjene članka 111. stavaka 5.-8.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211C70">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w:t>
      </w:r>
    </w:p>
    <w:p w14:paraId="13020541" w14:textId="2F9C2C52"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Dodan je novi uvjet na temelju kojeg se može odbiti izdavanje dozvole za boravak i rad poslodavcu, a to je slučaj kada poslodavac u roku od osam dana ne uplati u državni proračun iznos od jedne prosječne mjesečne brutoplaće isplaćene u Republici Hrvatskoj u protekloj godini prema posljednjem službeno objavljenom podatku tijela državne uprave za statistiku, ako su nastupili zakonski uvjeti za naplatu zadužnice iz članka 95. stavka 2. važećeg Zakona. Navedeno je propisano za slučaj da se zadužnica ne može naplatiti od poslodavca iz razloga što nema npr. sredstva na računu ili obavlja poslovanje putem REVOLUT-a, pa time naplata zadužnice nije moguća. Dodan je novi uvjet za odbijanje izdavanja dozvole za boravak i rad ako državljanin treće zemlje iz članka 92.a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uz zahtjev ne priloži dokaz o položenom ispitu poznavanja hrvatskog jezika i latiničnog pisma. Imajući u vidu da su u članku 111.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dodani novi stavci 5.-8., dodana je nova točka 17. kojom je određeno da se može odbiti zahtjev za izdavanje dozvole za boravak i rad koji je podnijelo trgovačko društvo ako je u istom kao jedina osoba ovlaštena za vođenje i zastupanje društva upisan državljanin treće zemlje odnosno ako su u trgovačkom društvu kao osobe ovlaštene za vođenje i zastupanje društva upisani samo državljani treće zemlje, a taj jedini državljanin treće zemlje odnosno barem jedan od više upisanih državljana trećih zemalja nema dozvolu za boravak i rad za ključno osoblje odnosno nisu neka od kategorija iz članka 89. stavka 1. važećeg Zakona koji mogu raditi bez dozvole za boravak i rad ili potvrde o prijavi rada (iznimka je ako se radi o slučaju iz članka 111. stavka 5.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kada državljanin treće zemlje koji je ovlašten za vođenje i zastupanje društva prvi puta traži izdavanje dozvole za boravak i rad za ključno osoblje).    </w:t>
      </w:r>
    </w:p>
    <w:p w14:paraId="4F905B0A" w14:textId="77777777" w:rsidR="00E63CE5" w:rsidRPr="005B0FB3" w:rsidRDefault="00E63CE5" w:rsidP="00183C27">
      <w:pPr>
        <w:spacing w:after="0" w:line="240" w:lineRule="auto"/>
        <w:jc w:val="both"/>
        <w:rPr>
          <w:rFonts w:ascii="Times New Roman" w:hAnsi="Times New Roman" w:cs="Times New Roman"/>
          <w:sz w:val="24"/>
          <w:szCs w:val="24"/>
        </w:rPr>
      </w:pPr>
    </w:p>
    <w:p w14:paraId="700172F6" w14:textId="1D4E3ED9"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 xml:space="preserve">Članak </w:t>
      </w:r>
      <w:r w:rsidR="00106456" w:rsidRPr="005B0FB3">
        <w:rPr>
          <w:rFonts w:ascii="Times New Roman" w:hAnsi="Times New Roman" w:cs="Times New Roman"/>
          <w:b/>
          <w:sz w:val="24"/>
          <w:szCs w:val="24"/>
        </w:rPr>
        <w:t>2</w:t>
      </w:r>
      <w:r w:rsidR="00A462DA" w:rsidRPr="005B0FB3">
        <w:rPr>
          <w:rFonts w:ascii="Times New Roman" w:hAnsi="Times New Roman" w:cs="Times New Roman"/>
          <w:b/>
          <w:sz w:val="24"/>
          <w:szCs w:val="24"/>
        </w:rPr>
        <w:t>1</w:t>
      </w:r>
      <w:r w:rsidRPr="005B0FB3">
        <w:rPr>
          <w:rFonts w:ascii="Times New Roman" w:hAnsi="Times New Roman" w:cs="Times New Roman"/>
          <w:b/>
          <w:sz w:val="24"/>
          <w:szCs w:val="24"/>
        </w:rPr>
        <w:t>.</w:t>
      </w:r>
    </w:p>
    <w:p w14:paraId="02A42987"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U članku 94. u stavku 1. važećeg Zakona mijenja se uvodna rečenica na način da će Ministarstvo, putem policijske uprave odnosno policijske postaje, ocjenjivati može li se u konkretnom slučaju  ukinuti dozvola za boravak i rad imajući u vidu načelo razmjernosti u zaštiti prava stranaka i javnog interesa te načelo samostalnosti i slobodne ocjene dokaza kako je propisano Zakonom o općem upravnom postupku.</w:t>
      </w:r>
    </w:p>
    <w:p w14:paraId="6ED9D1B8" w14:textId="4D52E3B6"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Točka </w:t>
      </w:r>
      <w:r w:rsidR="00CE1A14" w:rsidRPr="005B0FB3">
        <w:rPr>
          <w:rFonts w:ascii="Times New Roman" w:hAnsi="Times New Roman" w:cs="Times New Roman"/>
          <w:sz w:val="24"/>
          <w:szCs w:val="24"/>
        </w:rPr>
        <w:t>5</w:t>
      </w:r>
      <w:r w:rsidRPr="005B0FB3">
        <w:rPr>
          <w:rFonts w:ascii="Times New Roman" w:hAnsi="Times New Roman" w:cs="Times New Roman"/>
          <w:sz w:val="24"/>
          <w:szCs w:val="24"/>
        </w:rPr>
        <w:t xml:space="preserve">. dopunjena je obzirom na to da se u članku 88.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dodaju novi stavci kojima se uređuju policijske uprave na području kojih mogu raditi državljani trećih zemalja (ovisno o deficitarnim zanimanjima i provedenom testu tržišta rada), kao i novi stavci kojima se uređuju </w:t>
      </w:r>
      <w:r w:rsidR="0090389F">
        <w:rPr>
          <w:rFonts w:ascii="Times New Roman" w:hAnsi="Times New Roman" w:cs="Times New Roman"/>
          <w:sz w:val="24"/>
          <w:szCs w:val="24"/>
        </w:rPr>
        <w:t xml:space="preserve">poslovi koje mogu obavljati državljani trećih zemalja odnosno područja </w:t>
      </w:r>
      <w:r w:rsidRPr="005B0FB3">
        <w:rPr>
          <w:rFonts w:ascii="Times New Roman" w:hAnsi="Times New Roman" w:cs="Times New Roman"/>
          <w:sz w:val="24"/>
          <w:szCs w:val="24"/>
        </w:rPr>
        <w:t>policijsk</w:t>
      </w:r>
      <w:r w:rsidR="0090389F">
        <w:rPr>
          <w:rFonts w:ascii="Times New Roman" w:hAnsi="Times New Roman" w:cs="Times New Roman"/>
          <w:sz w:val="24"/>
          <w:szCs w:val="24"/>
        </w:rPr>
        <w:t xml:space="preserve">ih </w:t>
      </w:r>
      <w:r w:rsidRPr="005B0FB3">
        <w:rPr>
          <w:rFonts w:ascii="Times New Roman" w:hAnsi="Times New Roman" w:cs="Times New Roman"/>
          <w:sz w:val="24"/>
          <w:szCs w:val="24"/>
        </w:rPr>
        <w:t xml:space="preserve"> uprav</w:t>
      </w:r>
      <w:r w:rsidR="0090389F">
        <w:rPr>
          <w:rFonts w:ascii="Times New Roman" w:hAnsi="Times New Roman" w:cs="Times New Roman"/>
          <w:sz w:val="24"/>
          <w:szCs w:val="24"/>
        </w:rPr>
        <w:t>a</w:t>
      </w:r>
      <w:r w:rsidRPr="005B0FB3">
        <w:rPr>
          <w:rFonts w:ascii="Times New Roman" w:hAnsi="Times New Roman" w:cs="Times New Roman"/>
          <w:sz w:val="24"/>
          <w:szCs w:val="24"/>
        </w:rPr>
        <w:t xml:space="preserve"> na području kojih mogu raditi državljani trećih zemalja </w:t>
      </w:r>
      <w:r w:rsidR="0080456B">
        <w:rPr>
          <w:rFonts w:ascii="Times New Roman" w:hAnsi="Times New Roman" w:cs="Times New Roman"/>
          <w:sz w:val="24"/>
          <w:szCs w:val="24"/>
        </w:rPr>
        <w:t xml:space="preserve">na </w:t>
      </w:r>
      <w:r w:rsidRPr="005B0FB3">
        <w:rPr>
          <w:rFonts w:ascii="Times New Roman" w:hAnsi="Times New Roman" w:cs="Times New Roman"/>
          <w:sz w:val="24"/>
          <w:szCs w:val="24"/>
        </w:rPr>
        <w:t>temelj</w:t>
      </w:r>
      <w:r w:rsidR="0080456B">
        <w:rPr>
          <w:rFonts w:ascii="Times New Roman" w:hAnsi="Times New Roman" w:cs="Times New Roman"/>
          <w:sz w:val="24"/>
          <w:szCs w:val="24"/>
        </w:rPr>
        <w:t>u</w:t>
      </w:r>
      <w:r w:rsidRPr="005B0FB3">
        <w:rPr>
          <w:rFonts w:ascii="Times New Roman" w:hAnsi="Times New Roman" w:cs="Times New Roman"/>
          <w:sz w:val="24"/>
          <w:szCs w:val="24"/>
        </w:rPr>
        <w:t xml:space="preserve"> članka 110. točke 32. važećeg Zakona, pa je određeno kako će se dozvola ukinuti u slučaju nepoštivanja predmetnih novih odredbi.</w:t>
      </w:r>
    </w:p>
    <w:p w14:paraId="354F6A18"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Izmijenjena je točka 8. na način da se dozvola za boravak i rad može ukinuti na izričiti zahtjev državljanina treće zemlje (npr. vraća se u matičnu zemlju), jer se u ostalim slučajevima dozvola za boravak i rad može ukinuti samo ako su ispunjeni zakonski uvjeti iz toga članka (npr. poslodavac je pravomoćno sankcioniran zbog nezakonitog zapošljavanja). U slučaju da se dozvola za boravak i rad ukida na traženje državljanina treće zemlje, postupak ukidanja dovršit će se u obliku zabilješke u spisu (stavak 4.).      </w:t>
      </w:r>
    </w:p>
    <w:p w14:paraId="42A5FB00" w14:textId="41B1ACDB"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Prema važećem Zakonu, popis poslodavaca kod kojih je utvrđeno postojanje neprijavljenog rada sukladno posebnom propisu kojim se uređuje suzbijanje neprijavljenog rada tzv. crna lista (stavak 1. točka 9.) razlog je ukidanja dozvole za boravak i rad. Budući da nije svrsishodno ukidati sve dozvole za boravak i rad koje su izdane prije nego što je poslodavac dospio na tzv. crnu listu, brisano je navedeno kao razlog za ukidanje dozvole za boravak i rad. U Zakonu o strancima ostat će odredba o odbijanju zahtjeva za izdavanje dozvole za boravak i rad ako je poslodavac na tzv. crnoj listi (članak 93. stavak 1. točka 8., članak 105. stavak 2. točka 4. i članak 127. stavak 1. točka 10.) odnosno ostat će kao razlog za negativno mišljenje Hrvatskog zavoda za zapošljavanje (članak 99. stavak 1. točka </w:t>
      </w:r>
      <w:r w:rsidR="00FD1D74">
        <w:rPr>
          <w:rFonts w:ascii="Times New Roman" w:hAnsi="Times New Roman" w:cs="Times New Roman"/>
          <w:sz w:val="24"/>
          <w:szCs w:val="24"/>
        </w:rPr>
        <w:t>9</w:t>
      </w:r>
      <w:r w:rsidRPr="005B0FB3">
        <w:rPr>
          <w:rFonts w:ascii="Times New Roman" w:hAnsi="Times New Roman" w:cs="Times New Roman"/>
          <w:sz w:val="24"/>
          <w:szCs w:val="24"/>
        </w:rPr>
        <w:t xml:space="preserve">.). </w:t>
      </w:r>
    </w:p>
    <w:p w14:paraId="749B187F" w14:textId="7CC2155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točka 10. budući da su člankom 103.a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propisane obveze državljaninu treće zemlje za vrijeme nedopuštene nezaposlenosti (stavkom 4. propisano je da se je u roku od pet dana dužan javiti Hrvatskom zavodu za zapošljavanje, dok je stavkom 9. propisano da je dužan tražiti posao, prihvatiti ponuđeno zaposlenje, odazvati se na poziv Hrvatskog zavoda za zapošljavanje te mora biti dostupan).    </w:t>
      </w:r>
    </w:p>
    <w:p w14:paraId="7D07B6BF" w14:textId="43D45C0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7. određuje se da će po sili zakona prestati važiti dozvola za boravak i rad državljaninu treće zemlje kojemu je izdana dozvola za boravak i rad na temelju mišljenja Hrvatskog zavoda za zapošljavanje ili je produljena ako je nezaposlen duže od dopuštenog vremena propisanog člankom 103.a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211C70">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a istom odredbom sada su obuhvaćeni i državljani treće zemlje kojima je izdana dozvola za boravak i rad bez mišljenja Hrvatskog zavoda za zapošljavanje iz članka 110. važećeg Zakona ako imaju zaključen ugovor o radu s hrvatskim poslodavcem (isključene su točke 3., 4. i 11. toga članka: državljani trećih zemalja koji se samozapošljavaju jer se na njih ne primjenjuje Direktiva 2024/1233; državljani trećih zemalja koji su korisnici programa mobilnosti mladih koji se provode pod uvjetima pod kojima su sklopljeni; dok „Plava karta EU-a“ ima vlastita pravila o dopuštenoj nezaposlenosti iz članka 129. stavka 8. važećeg Zakona). </w:t>
      </w:r>
    </w:p>
    <w:p w14:paraId="2BFAABE8"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Ostale izmjene odnose se na nomotehničko uređenje teksta. </w:t>
      </w:r>
    </w:p>
    <w:p w14:paraId="4AA1BA1F" w14:textId="77777777" w:rsidR="00E63CE5" w:rsidRPr="005B0FB3" w:rsidRDefault="00E63CE5" w:rsidP="00183C27">
      <w:pPr>
        <w:spacing w:after="0" w:line="240" w:lineRule="auto"/>
        <w:jc w:val="both"/>
        <w:rPr>
          <w:rFonts w:ascii="Times New Roman" w:hAnsi="Times New Roman" w:cs="Times New Roman"/>
          <w:sz w:val="24"/>
          <w:szCs w:val="24"/>
        </w:rPr>
      </w:pPr>
    </w:p>
    <w:p w14:paraId="77B69D18" w14:textId="31DF4F4C"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2</w:t>
      </w:r>
      <w:r w:rsidRPr="005B0FB3">
        <w:rPr>
          <w:rFonts w:ascii="Times New Roman" w:hAnsi="Times New Roman" w:cs="Times New Roman"/>
          <w:b/>
          <w:sz w:val="24"/>
          <w:szCs w:val="24"/>
        </w:rPr>
        <w:t>.</w:t>
      </w:r>
    </w:p>
    <w:p w14:paraId="33B5873F"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U članku 95. stavku 1. važećeg Zakona propisano je da u slučaju prestanka ugovora o radu ili prestanka postojanja drugih uvjeta na temelju kojih je izdana dozvola za boravak i rad poslodavac ili državljanin treće zemlje dužan obavijestiti policijsku upravu odnosno policijsku postaju. Budući da je u slučaju prestanka radnog odnosa poslodavac taj koji je dužan odjaviti radnika s obveznih osiguranja, sada je propisano da je o prestanku ugovora o radu ili prestanku postojanja drugih uvjeta</w:t>
      </w:r>
      <w:r w:rsidRPr="005B0FB3" w:rsidDel="00284272">
        <w:rPr>
          <w:rFonts w:ascii="Times New Roman" w:hAnsi="Times New Roman" w:cs="Times New Roman"/>
          <w:sz w:val="24"/>
          <w:szCs w:val="24"/>
        </w:rPr>
        <w:t xml:space="preserve"> </w:t>
      </w:r>
      <w:r w:rsidRPr="005B0FB3">
        <w:rPr>
          <w:rFonts w:ascii="Times New Roman" w:hAnsi="Times New Roman" w:cs="Times New Roman"/>
          <w:sz w:val="24"/>
          <w:szCs w:val="24"/>
        </w:rPr>
        <w:t xml:space="preserve">poslodavac dužan obavijestiti policijsku upravu odnosno policijsku postaju, čime je izvršeno usklađivanje s Direktivom 2024/1233.  </w:t>
      </w:r>
    </w:p>
    <w:p w14:paraId="56125A85" w14:textId="77777777" w:rsidR="00E63CE5" w:rsidRPr="005B0FB3" w:rsidRDefault="00E63CE5" w:rsidP="00183C27">
      <w:pPr>
        <w:spacing w:after="0" w:line="240" w:lineRule="auto"/>
        <w:jc w:val="both"/>
        <w:rPr>
          <w:rFonts w:ascii="Times New Roman" w:hAnsi="Times New Roman" w:cs="Times New Roman"/>
          <w:sz w:val="24"/>
          <w:szCs w:val="24"/>
        </w:rPr>
      </w:pPr>
    </w:p>
    <w:p w14:paraId="192789F8" w14:textId="5EF1E55C"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3</w:t>
      </w:r>
      <w:r w:rsidRPr="005B0FB3">
        <w:rPr>
          <w:rFonts w:ascii="Times New Roman" w:hAnsi="Times New Roman" w:cs="Times New Roman"/>
          <w:b/>
          <w:sz w:val="24"/>
          <w:szCs w:val="24"/>
        </w:rPr>
        <w:t>.</w:t>
      </w:r>
    </w:p>
    <w:p w14:paraId="1CE4A6EB"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Mijenja se članak 96. važećeg Zakona na način da se administrativno rasterećuju poslodavci i nadležne policijske uprave odnosno policijske postaje na način da će se poslodavcima (uključene i agencije za privremeno zapošljavanje) i korisnicima iz članka 100. važećeg Zakona potvrde iz članka 91. stavaka 3. i 4. važećeg Zakona izdavati u elektroničkom obliku i dostavljati u korisnički pretinac sustava e-Građani. Na taj način poslodavci i korisnici neće trebati fizički dolaziti u nadležne policijske uprave odnosno policijske postaje radi preuzimanja potvrda koje se izdaju nakon odobrenja dozvola za boravak i rad, kao i kod olakšane promjene poslodavca, olakšane promjene zanimanja i dodatnog rada.</w:t>
      </w:r>
    </w:p>
    <w:p w14:paraId="0AE44537"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Državljaninu treće zemlje će se njegov primjerak potvrde uručiti u policijskoj upravi odnosno policijskoj postaji (npr. prilikom prijave boravišta odnosno podnošenja zahtjeva za izdavanje biometrijske dozvole boravka). </w:t>
      </w:r>
    </w:p>
    <w:p w14:paraId="723FF92A"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Dodan je novi stavak 3. budući da je člankom 8. stavkom 4. Pravilnika o vođenju matične evidencije Hrvatskog zavoda za mirovinsko osiguranje („Narodne novine“, br. 127/25.) propisana  obveza poslodavca da uspostavi prijave za vođenje matične evidencije za državljane trećih zemalja ako su se ostvarile pretpostavke za njihov rad u Republici Hrvatskoj propisane propisima kojima se uređuje rad stranaca u Republici Hrvatskoj. Time bi se osigurala potpuna provedba poslovnog procesa uspostave prijava na obvezno mirovinsko osiguranje i kontrole zapošljavanja državljana trećih zemalja u skladu s aktualnim gospodarskim i migracijskim kretanjima. </w:t>
      </w:r>
    </w:p>
    <w:p w14:paraId="1B46A437" w14:textId="015F91F1" w:rsidR="00E63CE5" w:rsidRDefault="00E63CE5" w:rsidP="00183C27">
      <w:pPr>
        <w:spacing w:after="0" w:line="240" w:lineRule="auto"/>
        <w:jc w:val="both"/>
        <w:rPr>
          <w:rFonts w:ascii="Times New Roman" w:hAnsi="Times New Roman" w:cs="Times New Roman"/>
          <w:sz w:val="24"/>
          <w:szCs w:val="24"/>
        </w:rPr>
      </w:pPr>
    </w:p>
    <w:p w14:paraId="00169173" w14:textId="00F8D098"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4</w:t>
      </w:r>
      <w:r w:rsidRPr="005B0FB3">
        <w:rPr>
          <w:rFonts w:ascii="Times New Roman" w:hAnsi="Times New Roman" w:cs="Times New Roman"/>
          <w:b/>
          <w:sz w:val="24"/>
          <w:szCs w:val="24"/>
        </w:rPr>
        <w:t>.</w:t>
      </w:r>
    </w:p>
    <w:p w14:paraId="7CD6967B" w14:textId="2A262136"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97. stavak 1. važećeg Zakona kojim je propisano pod kojim uvjetima se može izdati dozvola za boravak i rad na temelju mišljenja Hrvatskog zavoda za zapošljavanje, budući da je novim člankom 92.a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propisano da je državljanin treće zemlje uz zahtjev za izdavanje dozvole za boravak i rad dužan priložiti dokaz o položenom ispitu iz hrvatskog jezika i latiničnog pisma.</w:t>
      </w:r>
    </w:p>
    <w:p w14:paraId="4F57E53E" w14:textId="576364B4"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Izmjenom stavka 2. decidirano je propisano da je mišljenje Hrvatskog zavoda za zapošljavanje obvezujuće za policijske uprave odnosno policijske postaje u postupku izdavanja dozvola za boravak i rad u dijelu koji se odnosi na ispunjavanje uvjeta iz članka 99. ovoga </w:t>
      </w:r>
      <w:r w:rsidR="00A25946"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211C70">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w:t>
      </w:r>
    </w:p>
    <w:p w14:paraId="35C22C49" w14:textId="25C3E14E" w:rsidR="008F6B7E" w:rsidRPr="005B0FB3" w:rsidRDefault="008F6B7E"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U stavku 7. propisani su slučajevi kada se dozvola za boravak i rad može izdati bez testa tržišta rada i mišljenja Hrvatskog zavoda za zapošljavanje, te je sada jasno propisano da se u ovom slučaju radi o sezonskim dozvolama za boravak i rad </w:t>
      </w:r>
      <w:r w:rsidR="0080456B">
        <w:rPr>
          <w:rFonts w:ascii="Times New Roman" w:hAnsi="Times New Roman" w:cs="Times New Roman"/>
          <w:sz w:val="24"/>
          <w:szCs w:val="24"/>
        </w:rPr>
        <w:t xml:space="preserve">na </w:t>
      </w:r>
      <w:r w:rsidRPr="005B0FB3">
        <w:rPr>
          <w:rFonts w:ascii="Times New Roman" w:hAnsi="Times New Roman" w:cs="Times New Roman"/>
          <w:sz w:val="24"/>
          <w:szCs w:val="24"/>
        </w:rPr>
        <w:t>temelj</w:t>
      </w:r>
      <w:r w:rsidR="0080456B">
        <w:rPr>
          <w:rFonts w:ascii="Times New Roman" w:hAnsi="Times New Roman" w:cs="Times New Roman"/>
          <w:sz w:val="24"/>
          <w:szCs w:val="24"/>
        </w:rPr>
        <w:t>u</w:t>
      </w:r>
      <w:r w:rsidRPr="005B0FB3">
        <w:rPr>
          <w:rFonts w:ascii="Times New Roman" w:hAnsi="Times New Roman" w:cs="Times New Roman"/>
          <w:sz w:val="24"/>
          <w:szCs w:val="24"/>
        </w:rPr>
        <w:t xml:space="preserve"> kojih državljani trećih zemalja mogu raditi do 90 dana godišnje (pravilo propisano člankom 106. stavkom 1. važećeg Zakona o strancima).   </w:t>
      </w:r>
    </w:p>
    <w:p w14:paraId="7A026D09" w14:textId="77777777"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sz w:val="24"/>
          <w:szCs w:val="24"/>
        </w:rPr>
        <w:t xml:space="preserve"> </w:t>
      </w:r>
    </w:p>
    <w:p w14:paraId="4A1DF997" w14:textId="54A625E3"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5</w:t>
      </w:r>
      <w:r w:rsidRPr="005B0FB3">
        <w:rPr>
          <w:rFonts w:ascii="Times New Roman" w:hAnsi="Times New Roman" w:cs="Times New Roman"/>
          <w:b/>
          <w:sz w:val="24"/>
          <w:szCs w:val="24"/>
        </w:rPr>
        <w:t>.</w:t>
      </w:r>
    </w:p>
    <w:p w14:paraId="7AFCF17D" w14:textId="718B16B8"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98. važećeg Zakona na način da se dopunjuje stavak 2. obzirom na to da Hrvatski zavod za zapošljavanje </w:t>
      </w:r>
      <w:r w:rsidR="0080456B">
        <w:rPr>
          <w:rFonts w:ascii="Times New Roman" w:hAnsi="Times New Roman" w:cs="Times New Roman"/>
          <w:sz w:val="24"/>
          <w:szCs w:val="24"/>
        </w:rPr>
        <w:t xml:space="preserve">na </w:t>
      </w:r>
      <w:r w:rsidRPr="005B0FB3">
        <w:rPr>
          <w:rFonts w:ascii="Times New Roman" w:hAnsi="Times New Roman" w:cs="Times New Roman"/>
          <w:sz w:val="24"/>
          <w:szCs w:val="24"/>
        </w:rPr>
        <w:t>temelj</w:t>
      </w:r>
      <w:r w:rsidR="0080456B">
        <w:rPr>
          <w:rFonts w:ascii="Times New Roman" w:hAnsi="Times New Roman" w:cs="Times New Roman"/>
          <w:sz w:val="24"/>
          <w:szCs w:val="24"/>
        </w:rPr>
        <w:t>u</w:t>
      </w:r>
      <w:r w:rsidRPr="005B0FB3">
        <w:rPr>
          <w:rFonts w:ascii="Times New Roman" w:hAnsi="Times New Roman" w:cs="Times New Roman"/>
          <w:sz w:val="24"/>
          <w:szCs w:val="24"/>
        </w:rPr>
        <w:t xml:space="preserve"> članka 103.a ovoga </w:t>
      </w:r>
      <w:r w:rsidR="00661366"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posreduje pri zapošljavanju i za državljane trećih zemlja koji su u dopuštenoj nezaposlenosti, pa je testom tržišta rada potrebno obuhvatiti i ovu kategoriju. </w:t>
      </w:r>
    </w:p>
    <w:p w14:paraId="54C94E3B" w14:textId="4364C1EC" w:rsidR="00E63CE5" w:rsidRPr="005B0FB3" w:rsidRDefault="00E63CE5" w:rsidP="00183C27">
      <w:pPr>
        <w:spacing w:after="0" w:line="240" w:lineRule="auto"/>
        <w:jc w:val="both"/>
        <w:rPr>
          <w:rFonts w:ascii="Times New Roman" w:hAnsi="Times New Roman" w:cs="Times New Roman"/>
          <w:strike/>
          <w:sz w:val="24"/>
          <w:szCs w:val="24"/>
        </w:rPr>
      </w:pPr>
      <w:r w:rsidRPr="005B0FB3">
        <w:rPr>
          <w:rFonts w:ascii="Times New Roman" w:hAnsi="Times New Roman" w:cs="Times New Roman"/>
          <w:sz w:val="24"/>
          <w:szCs w:val="24"/>
        </w:rPr>
        <w:t>Dopunjuje se stavak 6. kako bi se spriječila zlouporaba testa tržišta rada, te se propisuje ograničenje broja zahtjeva za izdavanje dozvole za boravak i rad podnesenih nakon testa tržišta rada, i to na način da se u tom slučaju na poslodavca primjenjuje udio broja domaćih i stranih radnika iz članka 99. stavka 1</w:t>
      </w:r>
      <w:r w:rsidR="00FD1EAA">
        <w:rPr>
          <w:rFonts w:ascii="Times New Roman" w:hAnsi="Times New Roman" w:cs="Times New Roman"/>
          <w:sz w:val="24"/>
          <w:szCs w:val="24"/>
        </w:rPr>
        <w:t>1</w:t>
      </w:r>
      <w:r w:rsidRPr="005B0FB3">
        <w:rPr>
          <w:rFonts w:ascii="Times New Roman" w:hAnsi="Times New Roman" w:cs="Times New Roman"/>
          <w:sz w:val="24"/>
          <w:szCs w:val="24"/>
        </w:rPr>
        <w:t xml:space="preserve">. ovoga </w:t>
      </w:r>
      <w:r w:rsidR="00661366"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211C70">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w:t>
      </w:r>
    </w:p>
    <w:p w14:paraId="49CB1728" w14:textId="4E8C856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Dodan je i stavak 7. koji propisuje kako Hrvatski zavod za zapošljavanje neće provoditi test tržišta rada ako poslodavac ne obavlja aktivno registriranu gospodarsku djelatnost u Republici Hrvatskoj, koja djelatnost mora biti povezana sa zanimanjem za koju se traži test tržišta rada. Naime, neki poslodavci rade prikriveno ustupanje u druge države članice EU, jer djelatnost za koju su registrirani uopće ne obavljaju u Republici Hrvatskoj. Stoga nije potrebno provoditi test tržišta rada </w:t>
      </w:r>
      <w:r w:rsidR="00AC7113">
        <w:rPr>
          <w:rFonts w:ascii="Times New Roman" w:hAnsi="Times New Roman" w:cs="Times New Roman"/>
          <w:sz w:val="24"/>
          <w:szCs w:val="24"/>
        </w:rPr>
        <w:t>ako</w:t>
      </w:r>
      <w:r w:rsidRPr="005B0FB3">
        <w:rPr>
          <w:rFonts w:ascii="Times New Roman" w:hAnsi="Times New Roman" w:cs="Times New Roman"/>
          <w:sz w:val="24"/>
          <w:szCs w:val="24"/>
        </w:rPr>
        <w:t xml:space="preserve"> osnovni uvjet nije zadovoljen.  </w:t>
      </w:r>
    </w:p>
    <w:p w14:paraId="0F443EB0"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Također, Hrvatski zavod za zapošljavanje neće provoditi test tržišta rada ako poslodavac ponovno traži provedbu testa tržišta rada za zanimanje za koje je u zadnjih 90 dana utvrđeno da ima raspoloživih osoba na tržištu rada (prethodna obavijest o rezultatima testa tržišta rada još uvijek vrijedi). U dosadašnjoj provedbi testa tržišta rada uočene su nepravilnosti vezane za upućivanje kandidata. Iako bi Hrvatski zavod za zapošljavanje uputio kandidate mnogi nisu ostvarili kontakt radi toga što neki poslodavci žele strane radnike te nerijetko dodatnim zahtjevima prikazuju da u Republici Hrvatskoj nema kandidata sa kompetencijama koje njima trebaju. Nakon što bi dobili negativno mišljenje oni bi isti dan ponavljali test tržišta rada s uvjetima koje nemaju domaći radnici, a sve sa ciljem dokazivanja da nema domaćih radnika traženih kompetencija. Radi zaštite domaćih radnika i radi smanjivanja zloupotrebe instituta testa tržišta rada predložena je dopuna zakona koja će omogućiti dobivanje obavijesti nakon provedenog testa tržišta rada, ali će smanjiti njegovu zloupotrebu u ponovljenom zahtjevu. Naime, ako nema radnika traženih zanimanja i kompetencija, Hrvatski zavod za zapošljavanje će i dalje dati obavijest koja će omogućiti podnošenje zahtjeva za dozvolu za boravak i rad. Stoga, s obzirom da obavijest o rezultatu testa tržišta rada vrijedi 90 dana, predlaže se da poslodavac u tom roku ne može tražiti novu provedbu testa tržišta rada. </w:t>
      </w:r>
    </w:p>
    <w:p w14:paraId="4825A1A8" w14:textId="10A60F70"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Imajući u vidu ograničenja propisanih člankom 88. stavcima 1</w:t>
      </w:r>
      <w:r w:rsidR="00BB3711" w:rsidRPr="005B0FB3">
        <w:rPr>
          <w:rFonts w:ascii="Times New Roman" w:hAnsi="Times New Roman" w:cs="Times New Roman"/>
          <w:sz w:val="24"/>
          <w:szCs w:val="24"/>
        </w:rPr>
        <w:t>0</w:t>
      </w:r>
      <w:r w:rsidRPr="005B0FB3">
        <w:rPr>
          <w:rFonts w:ascii="Times New Roman" w:hAnsi="Times New Roman" w:cs="Times New Roman"/>
          <w:sz w:val="24"/>
          <w:szCs w:val="24"/>
        </w:rPr>
        <w:t>.-1</w:t>
      </w:r>
      <w:r w:rsidR="00BB3711" w:rsidRPr="005B0FB3">
        <w:rPr>
          <w:rFonts w:ascii="Times New Roman" w:hAnsi="Times New Roman" w:cs="Times New Roman"/>
          <w:sz w:val="24"/>
          <w:szCs w:val="24"/>
        </w:rPr>
        <w:t>2</w:t>
      </w:r>
      <w:r w:rsidRPr="005B0FB3">
        <w:rPr>
          <w:rFonts w:ascii="Times New Roman" w:hAnsi="Times New Roman" w:cs="Times New Roman"/>
          <w:sz w:val="24"/>
          <w:szCs w:val="24"/>
        </w:rPr>
        <w:t>. te 1</w:t>
      </w:r>
      <w:r w:rsidR="00BB3711" w:rsidRPr="005B0FB3">
        <w:rPr>
          <w:rFonts w:ascii="Times New Roman" w:hAnsi="Times New Roman" w:cs="Times New Roman"/>
          <w:sz w:val="24"/>
          <w:szCs w:val="24"/>
        </w:rPr>
        <w:t>5</w:t>
      </w:r>
      <w:r w:rsidRPr="005B0FB3">
        <w:rPr>
          <w:rFonts w:ascii="Times New Roman" w:hAnsi="Times New Roman" w:cs="Times New Roman"/>
          <w:sz w:val="24"/>
          <w:szCs w:val="24"/>
        </w:rPr>
        <w:t>.-1</w:t>
      </w:r>
      <w:r w:rsidR="00BB3711" w:rsidRPr="005B0FB3">
        <w:rPr>
          <w:rFonts w:ascii="Times New Roman" w:hAnsi="Times New Roman" w:cs="Times New Roman"/>
          <w:sz w:val="24"/>
          <w:szCs w:val="24"/>
        </w:rPr>
        <w:t>7</w:t>
      </w:r>
      <w:r w:rsidRPr="005B0FB3">
        <w:rPr>
          <w:rFonts w:ascii="Times New Roman" w:hAnsi="Times New Roman" w:cs="Times New Roman"/>
          <w:sz w:val="24"/>
          <w:szCs w:val="24"/>
        </w:rPr>
        <w:t xml:space="preserve">. ovoga </w:t>
      </w:r>
      <w:r w:rsidR="0081171F"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211C70">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uvodi se novina na način da će poslodavac moći tražiti provedbu testa tržišta rada za više policijskih uprava koje su mu od interesa, a svaki područni ured ili služba Hrvatskog zavoda za zapošljavanje odlučivat će i dati obavijest o testu tržišta rada za područje koje je u njihovoj nadležnosti, ovisno o stanju na lokalnom tržištu rada. Navedeni test moći će se zatražiti prije podnošenja zahtjeva za izdavanje dozvole za boravak i rad, ali i nakon što je izdana dozvola za boravak i rad ako postoji naknadni interes poslodavca.    </w:t>
      </w:r>
    </w:p>
    <w:p w14:paraId="66B77AF4" w14:textId="77777777" w:rsidR="00E63CE5" w:rsidRPr="005B0FB3" w:rsidRDefault="00E63CE5" w:rsidP="00183C27">
      <w:pPr>
        <w:spacing w:after="0" w:line="240" w:lineRule="auto"/>
        <w:jc w:val="both"/>
        <w:rPr>
          <w:rFonts w:ascii="Times New Roman" w:hAnsi="Times New Roman" w:cs="Times New Roman"/>
          <w:sz w:val="24"/>
          <w:szCs w:val="24"/>
        </w:rPr>
      </w:pPr>
    </w:p>
    <w:p w14:paraId="27F4C313" w14:textId="792589A0"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6</w:t>
      </w:r>
      <w:r w:rsidRPr="005B0FB3">
        <w:rPr>
          <w:rFonts w:ascii="Times New Roman" w:hAnsi="Times New Roman" w:cs="Times New Roman"/>
          <w:b/>
          <w:sz w:val="24"/>
          <w:szCs w:val="24"/>
        </w:rPr>
        <w:t xml:space="preserve">. </w:t>
      </w:r>
    </w:p>
    <w:p w14:paraId="73EC80F9" w14:textId="3E6DA2EE"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Mijenja se članak 99. važećeg Zakona kojim su propisani uvjeti za izdavanje pozitivnog mišljenja Hrvatskog zavoda za zapošljavanje za izdavanje dozvola za boravak i rad: jasnije je definiran uvjet prema kojem poslodavac mora aktivno obavljati registriranu gospodarsku djelatnost u Republici Hrvatskoj koja mora biti povezana sa zanimanjem za koje je podnesen zahtjev za izdavanje dozvole za boravak i rad; osim što mora imati podmirene obveze po osnovi javnih davanja o kojima službenu evidenciju vodi ministarstvo nadležno za financije, mora imati i dostavljena sva propisana izvješća sukladno poreznim propisima; priljev</w:t>
      </w:r>
      <w:r w:rsidRPr="005B0FB3">
        <w:rPr>
          <w:rFonts w:ascii="Times New Roman" w:hAnsi="Times New Roman" w:cs="Times New Roman"/>
          <w:b/>
          <w:sz w:val="24"/>
          <w:szCs w:val="24"/>
        </w:rPr>
        <w:t xml:space="preserve"> </w:t>
      </w:r>
      <w:r w:rsidRPr="005B0FB3">
        <w:rPr>
          <w:rFonts w:ascii="Times New Roman" w:hAnsi="Times New Roman" w:cs="Times New Roman"/>
          <w:sz w:val="24"/>
          <w:szCs w:val="24"/>
        </w:rPr>
        <w:t>je definiran kao uplate sjele na transakcijski račun poslodavca, koji se utvrđuje u posljednjih 12 mjeseci (a ne kao do sada 6 mjeseci) (poslodavac - pravna osoba u najmanjem iznosu od 100.000 eura i poslodavac - fizička osoba u najmanjem iznosu od 40.000 eura), s tim da se mjesec podnošenja zahtjeva za izdavanje dozvole za boravak i rad ne uračunava, već se razdoblje od 12 mjeseci računa od mjeseca koji prethodi mjesecu podnošenja zahtjeva, obzirom da se podaci Poreznoj upravi dostavljaju u tekućem mjesecu za prethodni. Propisan je novi uvjet koji se odnosi na blokadu računa poslodavca, a koji bi poslužio kao dodatni alat u provjeri poslodavca i njegovog urednog poslovanja.</w:t>
      </w:r>
      <w:r w:rsidR="0061284F">
        <w:rPr>
          <w:rFonts w:ascii="Times New Roman" w:hAnsi="Times New Roman" w:cs="Times New Roman"/>
          <w:sz w:val="24"/>
          <w:szCs w:val="24"/>
        </w:rPr>
        <w:t xml:space="preserve"> </w:t>
      </w:r>
      <w:r w:rsidR="0061284F" w:rsidRPr="0061284F">
        <w:rPr>
          <w:rFonts w:ascii="Times New Roman" w:hAnsi="Times New Roman" w:cs="Times New Roman"/>
          <w:sz w:val="24"/>
          <w:szCs w:val="24"/>
        </w:rPr>
        <w:t>S obzirom da je u tijeku donošenje Zakona o izmjenama i dopunama Zakona o suzbijanju neprijavljenog rada kojim se mijenja razdoblje protekom kojeg se poslodavca briše s popisa poslodavaca kojima je utvrđeno postojanje neprijavljenog rada</w:t>
      </w:r>
      <w:r w:rsidR="00CC6A00">
        <w:rPr>
          <w:rFonts w:ascii="Times New Roman" w:hAnsi="Times New Roman" w:cs="Times New Roman"/>
          <w:sz w:val="24"/>
          <w:szCs w:val="24"/>
        </w:rPr>
        <w:t xml:space="preserve"> (predloženo brisanje nakon godine dana)</w:t>
      </w:r>
      <w:r w:rsidR="0061284F" w:rsidRPr="0061284F">
        <w:rPr>
          <w:rFonts w:ascii="Times New Roman" w:hAnsi="Times New Roman" w:cs="Times New Roman"/>
          <w:sz w:val="24"/>
          <w:szCs w:val="24"/>
        </w:rPr>
        <w:t xml:space="preserve">, </w:t>
      </w:r>
      <w:r w:rsidR="0061284F">
        <w:rPr>
          <w:rFonts w:ascii="Times New Roman" w:hAnsi="Times New Roman" w:cs="Times New Roman"/>
          <w:sz w:val="24"/>
          <w:szCs w:val="24"/>
        </w:rPr>
        <w:t xml:space="preserve">točkom 9. propisano je da </w:t>
      </w:r>
      <w:r w:rsidR="0061284F" w:rsidRPr="0061284F">
        <w:rPr>
          <w:rFonts w:ascii="Times New Roman" w:hAnsi="Times New Roman" w:cs="Times New Roman"/>
          <w:sz w:val="24"/>
          <w:szCs w:val="24"/>
        </w:rPr>
        <w:t>činjenica dospijeća poslodavca na navedeni popis predstavlja prepreku za izdavanje pozitivnog mišljenja Hrvatskog zavoda za zapošljavanje, neovisno o razdoblju provedenom na popisu.</w:t>
      </w:r>
      <w:r w:rsidRPr="005B0FB3">
        <w:rPr>
          <w:rFonts w:ascii="Times New Roman" w:hAnsi="Times New Roman" w:cs="Times New Roman"/>
          <w:sz w:val="24"/>
          <w:szCs w:val="24"/>
        </w:rPr>
        <w:t xml:space="preserve">  </w:t>
      </w:r>
    </w:p>
    <w:p w14:paraId="531CBED3" w14:textId="1F94D89F"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Propisano je da će se putem Ministarstva financija, Porezne uprave utvrditi jesu li podmirene obveze po osnovi javnih davanja za poslodavca, odnosno visina priljeva po transakcijskom računu poslodavca, dok će se putem Financijske agencije utvrditi je li poslodavac bio u blokadi. </w:t>
      </w:r>
    </w:p>
    <w:p w14:paraId="10D193ED"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U cilju jačanja zaštite domaćih radnika, propisano je povećanje udjela broja domaćih radnika i to kod zanimanja za koja se provodi test tržišta rada na 20 %, dok bi kod deficitarnih zanimanja udio domaćih radnika iznosio 10 %.</w:t>
      </w:r>
    </w:p>
    <w:p w14:paraId="53249475" w14:textId="0B005084"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Novina je da se u broj zaposlenih radnika državljana Republike Hrvatske uračunavaju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 ili odobren stalni boravak </w:t>
      </w:r>
      <w:r w:rsidR="0080456B">
        <w:rPr>
          <w:rFonts w:ascii="Times New Roman" w:hAnsi="Times New Roman" w:cs="Times New Roman"/>
          <w:sz w:val="24"/>
          <w:szCs w:val="24"/>
        </w:rPr>
        <w:t xml:space="preserve">na </w:t>
      </w:r>
      <w:r w:rsidRPr="005B0FB3">
        <w:rPr>
          <w:rFonts w:ascii="Times New Roman" w:hAnsi="Times New Roman" w:cs="Times New Roman"/>
          <w:sz w:val="24"/>
          <w:szCs w:val="24"/>
        </w:rPr>
        <w:t>temelj</w:t>
      </w:r>
      <w:r w:rsidR="0080456B">
        <w:rPr>
          <w:rFonts w:ascii="Times New Roman" w:hAnsi="Times New Roman" w:cs="Times New Roman"/>
          <w:sz w:val="24"/>
          <w:szCs w:val="24"/>
        </w:rPr>
        <w:t>u</w:t>
      </w:r>
      <w:r w:rsidRPr="005B0FB3">
        <w:rPr>
          <w:rFonts w:ascii="Times New Roman" w:hAnsi="Times New Roman" w:cs="Times New Roman"/>
          <w:sz w:val="24"/>
          <w:szCs w:val="24"/>
        </w:rPr>
        <w:t xml:space="preserve"> članka 156. stavka 1. točke 2.  važećeg Zakona.</w:t>
      </w:r>
    </w:p>
    <w:p w14:paraId="3D603089" w14:textId="10B87E2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Propisan je stavak 1</w:t>
      </w:r>
      <w:r w:rsidR="002872F3">
        <w:rPr>
          <w:rFonts w:ascii="Times New Roman" w:hAnsi="Times New Roman" w:cs="Times New Roman"/>
          <w:sz w:val="24"/>
          <w:szCs w:val="24"/>
        </w:rPr>
        <w:t>4</w:t>
      </w:r>
      <w:r w:rsidRPr="005B0FB3">
        <w:rPr>
          <w:rFonts w:ascii="Times New Roman" w:hAnsi="Times New Roman" w:cs="Times New Roman"/>
          <w:sz w:val="24"/>
          <w:szCs w:val="24"/>
        </w:rPr>
        <w:t xml:space="preserve">. s ciljem onemogućavanja podnošenja novih zahtjeva za dozvolu za boravak i rad prije nego što su realizirana zapošljavanja na temelju prethodno izdanih pozitivnih mišljenja.  </w:t>
      </w:r>
    </w:p>
    <w:p w14:paraId="2E32BE0E"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Propisuje se povezivanje Hrvatskog zavoda za zapošljavanje i Hrvatskog zavoda za mirovinsko osiguranje radi utvrđivanja radnopravnog statusa zaposlenih radnika.</w:t>
      </w:r>
    </w:p>
    <w:p w14:paraId="6BB1E118" w14:textId="7C3090B2"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Stavkom 1</w:t>
      </w:r>
      <w:r w:rsidR="00EB1060">
        <w:rPr>
          <w:rFonts w:ascii="Times New Roman" w:hAnsi="Times New Roman" w:cs="Times New Roman"/>
          <w:sz w:val="24"/>
          <w:szCs w:val="24"/>
        </w:rPr>
        <w:t>6</w:t>
      </w:r>
      <w:r w:rsidRPr="005B0FB3">
        <w:rPr>
          <w:rFonts w:ascii="Times New Roman" w:hAnsi="Times New Roman" w:cs="Times New Roman"/>
          <w:sz w:val="24"/>
          <w:szCs w:val="24"/>
        </w:rPr>
        <w:t>. propisana je obveza Ministarstva unutarnjih poslova da će Hrvatskom zavodu za zapošljavanje dostaviti podatke o odobrenim privremenim boravcima u svrhu useljavanja i povratka hrvatskog iseljeništva odnosno odobrenim stalnim boravcima kako bi se mogao pravilno primijeniti stavak 1</w:t>
      </w:r>
      <w:r w:rsidR="00293027">
        <w:rPr>
          <w:rFonts w:ascii="Times New Roman" w:hAnsi="Times New Roman" w:cs="Times New Roman"/>
          <w:sz w:val="24"/>
          <w:szCs w:val="24"/>
        </w:rPr>
        <w:t>3</w:t>
      </w:r>
      <w:r w:rsidRPr="005B0FB3">
        <w:rPr>
          <w:rFonts w:ascii="Times New Roman" w:hAnsi="Times New Roman" w:cs="Times New Roman"/>
          <w:sz w:val="24"/>
          <w:szCs w:val="24"/>
        </w:rPr>
        <w:t xml:space="preserve">. toga članka. Daje se ovlast ministru nadležnom za rad za donošenje pravilnika. </w:t>
      </w:r>
    </w:p>
    <w:p w14:paraId="221556E6" w14:textId="77777777" w:rsidR="00E63CE5" w:rsidRPr="005B0FB3" w:rsidRDefault="00E63CE5" w:rsidP="00183C27">
      <w:pPr>
        <w:spacing w:after="0" w:line="240" w:lineRule="auto"/>
        <w:jc w:val="both"/>
        <w:rPr>
          <w:rFonts w:ascii="Times New Roman" w:hAnsi="Times New Roman" w:cs="Times New Roman"/>
          <w:sz w:val="24"/>
          <w:szCs w:val="24"/>
        </w:rPr>
      </w:pPr>
    </w:p>
    <w:p w14:paraId="27B36EBA" w14:textId="301DA8DA"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7</w:t>
      </w:r>
      <w:r w:rsidRPr="005B0FB3">
        <w:rPr>
          <w:rFonts w:ascii="Times New Roman" w:hAnsi="Times New Roman" w:cs="Times New Roman"/>
          <w:b/>
          <w:sz w:val="24"/>
          <w:szCs w:val="24"/>
        </w:rPr>
        <w:t>.</w:t>
      </w:r>
    </w:p>
    <w:p w14:paraId="29AB9FC0"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članak 100. važećeg Zakona na način da je u stavku 2. izvršeno nomotehničko uređenje, budući da se je mijenjao članak 91. važećeg Zakona. Dodaje se novi stavak 12. kojim je jasno propisano da agencija za privremeno zapošljavanje kao poslodavac može na olakšani način mijenjati zanimanje za svoje zaposlenike državljane trećih zemalja, te ih u novim zanimanjima ustupati korisnicima pod uvjetima iz toga članka.  </w:t>
      </w:r>
    </w:p>
    <w:p w14:paraId="381C5BD9" w14:textId="77777777" w:rsidR="00E63CE5" w:rsidRPr="005B0FB3" w:rsidRDefault="00E63CE5" w:rsidP="00183C27">
      <w:pPr>
        <w:spacing w:after="0" w:line="240" w:lineRule="auto"/>
        <w:jc w:val="both"/>
        <w:rPr>
          <w:rFonts w:ascii="Times New Roman" w:hAnsi="Times New Roman" w:cs="Times New Roman"/>
          <w:sz w:val="24"/>
          <w:szCs w:val="24"/>
        </w:rPr>
      </w:pPr>
    </w:p>
    <w:p w14:paraId="32FC582B" w14:textId="7CE3720F"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8</w:t>
      </w:r>
      <w:r w:rsidRPr="005B0FB3">
        <w:rPr>
          <w:rFonts w:ascii="Times New Roman" w:hAnsi="Times New Roman" w:cs="Times New Roman"/>
          <w:b/>
          <w:sz w:val="24"/>
          <w:szCs w:val="24"/>
        </w:rPr>
        <w:t>.</w:t>
      </w:r>
    </w:p>
    <w:p w14:paraId="15CF3647" w14:textId="5D32DEF0" w:rsidR="00E63CE5"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U članku 100.a stavku 2. važećeg Zakona izvršeno je nomotehničko uređenje teksta, budući da se je mijenjao članak 99. važećeg Zakona, pa se pozivanje više ne vrši na stavke 9. i 10., već na stavke 1</w:t>
      </w:r>
      <w:r w:rsidR="00AE03B3">
        <w:rPr>
          <w:rFonts w:ascii="Times New Roman" w:hAnsi="Times New Roman" w:cs="Times New Roman"/>
          <w:sz w:val="24"/>
          <w:szCs w:val="24"/>
        </w:rPr>
        <w:t>1</w:t>
      </w:r>
      <w:r w:rsidRPr="005B0FB3">
        <w:rPr>
          <w:rFonts w:ascii="Times New Roman" w:hAnsi="Times New Roman" w:cs="Times New Roman"/>
          <w:sz w:val="24"/>
          <w:szCs w:val="24"/>
        </w:rPr>
        <w:t>. i 1</w:t>
      </w:r>
      <w:r w:rsidR="00AE03B3">
        <w:rPr>
          <w:rFonts w:ascii="Times New Roman" w:hAnsi="Times New Roman" w:cs="Times New Roman"/>
          <w:sz w:val="24"/>
          <w:szCs w:val="24"/>
        </w:rPr>
        <w:t>2</w:t>
      </w:r>
      <w:r w:rsidRPr="005B0FB3">
        <w:rPr>
          <w:rFonts w:ascii="Times New Roman" w:hAnsi="Times New Roman" w:cs="Times New Roman"/>
          <w:sz w:val="24"/>
          <w:szCs w:val="24"/>
        </w:rPr>
        <w:t xml:space="preserve">. </w:t>
      </w:r>
    </w:p>
    <w:p w14:paraId="039F8771" w14:textId="1A1B9CE5" w:rsidR="00074052" w:rsidRDefault="00074052" w:rsidP="00183C27">
      <w:pPr>
        <w:spacing w:after="0" w:line="240" w:lineRule="auto"/>
        <w:jc w:val="both"/>
        <w:rPr>
          <w:rFonts w:ascii="Times New Roman" w:hAnsi="Times New Roman" w:cs="Times New Roman"/>
          <w:sz w:val="24"/>
          <w:szCs w:val="24"/>
        </w:rPr>
      </w:pPr>
    </w:p>
    <w:p w14:paraId="305EC26D" w14:textId="77777777" w:rsidR="00074052" w:rsidRPr="005B0FB3" w:rsidRDefault="00074052" w:rsidP="00183C27">
      <w:pPr>
        <w:spacing w:after="0" w:line="240" w:lineRule="auto"/>
        <w:jc w:val="both"/>
        <w:rPr>
          <w:rFonts w:ascii="Times New Roman" w:hAnsi="Times New Roman" w:cs="Times New Roman"/>
          <w:sz w:val="24"/>
          <w:szCs w:val="24"/>
        </w:rPr>
      </w:pPr>
    </w:p>
    <w:p w14:paraId="4961EE4D" w14:textId="77777777" w:rsidR="00E63CE5" w:rsidRPr="005B0FB3" w:rsidRDefault="00E63CE5" w:rsidP="00183C27">
      <w:pPr>
        <w:spacing w:after="0" w:line="240" w:lineRule="auto"/>
        <w:jc w:val="both"/>
        <w:rPr>
          <w:rFonts w:ascii="Times New Roman" w:hAnsi="Times New Roman" w:cs="Times New Roman"/>
          <w:sz w:val="24"/>
          <w:szCs w:val="24"/>
        </w:rPr>
      </w:pPr>
    </w:p>
    <w:p w14:paraId="4CFFD5C4" w14:textId="3C9B9280"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2</w:t>
      </w:r>
      <w:r w:rsidR="00A462DA" w:rsidRPr="005B0FB3">
        <w:rPr>
          <w:rFonts w:ascii="Times New Roman" w:hAnsi="Times New Roman" w:cs="Times New Roman"/>
          <w:b/>
          <w:sz w:val="24"/>
          <w:szCs w:val="24"/>
        </w:rPr>
        <w:t>9</w:t>
      </w:r>
      <w:r w:rsidRPr="005B0FB3">
        <w:rPr>
          <w:rFonts w:ascii="Times New Roman" w:hAnsi="Times New Roman" w:cs="Times New Roman"/>
          <w:b/>
          <w:sz w:val="24"/>
          <w:szCs w:val="24"/>
        </w:rPr>
        <w:t>.</w:t>
      </w:r>
    </w:p>
    <w:p w14:paraId="0DB89939"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Obzirom da se izmjene odnose na skoro svaki stavak ovoga članka, mijenja se cijeli članak kako bi bio pregledan za adresata. </w:t>
      </w:r>
    </w:p>
    <w:p w14:paraId="7DDACB16"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Mijenjan je članak 103.a važećeg Zakona radi usklađivanja s Direktivom 2024/1233, na način da je državljanima trećih zemalja, unutar važenja dozvole za boravak i rad, produženo vrijeme dopuštene nezaposlenosti ako su dozvole za boravak i rad izdane na temelju mišljenja Hrvatskog zavoda za zapošljavanje ili su produljene. Novina je da će se dopušteno vrijeme nezaposlenosti sada odnositi i na državljane trećih zemalja kojima je izdana dozvola za boravak i rad sukladno članku 110. važećeg Zakona na temelju ugovora o radu s hrvatskim poslodavcem, osim u slučaju iz točaka 3., 4. i 11. toga članka (državljani trećih zemalja koji se samozapošljavaju izričito su isključeni iz primjene Direktive 2024/1233; programi mobilnosti mladih se provode pod uvjetima pod kojima su sklopljeni, dok „Plava karta EU-a“ ima vlastita pravila o dopuštenoj nezaposlenosti).</w:t>
      </w:r>
    </w:p>
    <w:p w14:paraId="4DAE11B6" w14:textId="186BB432"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Važećim Zakonom dopuštena nezaposlenost višekratno ili jednokratno trajala je do 60 dana, dok je ovim </w:t>
      </w:r>
      <w:r w:rsidR="0081171F" w:rsidRPr="005B0FB3">
        <w:rPr>
          <w:rFonts w:ascii="Times New Roman" w:hAnsi="Times New Roman" w:cs="Times New Roman"/>
          <w:sz w:val="24"/>
          <w:szCs w:val="24"/>
        </w:rPr>
        <w:t>Konačnim p</w:t>
      </w:r>
      <w:r w:rsidRPr="005B0FB3">
        <w:rPr>
          <w:rFonts w:ascii="Times New Roman" w:hAnsi="Times New Roman" w:cs="Times New Roman"/>
          <w:sz w:val="24"/>
          <w:szCs w:val="24"/>
        </w:rPr>
        <w:t xml:space="preserve">rijedlogom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propisano da unutar roka važenja dozvole za boravak i rad državljanin treće zemlje može biti nezaposlen višekratno ili jednokratno do tri mjeseca, odnosno do šest mjeseci ako u Republici Hrvatskoj ima dozvolu za boravak i rad dulje od dvije godine. </w:t>
      </w:r>
    </w:p>
    <w:p w14:paraId="29EA63BC" w14:textId="77777777" w:rsidR="00E63CE5" w:rsidRPr="005B0FB3" w:rsidRDefault="00E63CE5" w:rsidP="00183C27">
      <w:pPr>
        <w:spacing w:after="0" w:line="240" w:lineRule="auto"/>
        <w:jc w:val="both"/>
        <w:rPr>
          <w:rFonts w:ascii="Times New Roman" w:hAnsi="Times New Roman" w:cs="Times New Roman"/>
          <w:i/>
          <w:sz w:val="24"/>
          <w:szCs w:val="24"/>
        </w:rPr>
      </w:pPr>
      <w:r w:rsidRPr="005B0FB3">
        <w:rPr>
          <w:rFonts w:ascii="Times New Roman" w:hAnsi="Times New Roman" w:cs="Times New Roman"/>
          <w:sz w:val="24"/>
          <w:szCs w:val="24"/>
        </w:rPr>
        <w:t xml:space="preserve">U slučaju da je državljanin treće zemlje bio izložen </w:t>
      </w:r>
      <w:r w:rsidRPr="005B0FB3">
        <w:rPr>
          <w:rFonts w:ascii="Times New Roman" w:hAnsi="Times New Roman" w:cs="Times New Roman"/>
          <w:i/>
          <w:sz w:val="24"/>
          <w:szCs w:val="24"/>
        </w:rPr>
        <w:t>posebno</w:t>
      </w:r>
      <w:r w:rsidRPr="005B0FB3">
        <w:rPr>
          <w:rFonts w:ascii="Times New Roman" w:hAnsi="Times New Roman" w:cs="Times New Roman"/>
          <w:sz w:val="24"/>
          <w:szCs w:val="24"/>
        </w:rPr>
        <w:t xml:space="preserve"> </w:t>
      </w:r>
      <w:r w:rsidRPr="005B0FB3">
        <w:rPr>
          <w:rFonts w:ascii="Times New Roman" w:hAnsi="Times New Roman" w:cs="Times New Roman"/>
          <w:i/>
          <w:sz w:val="24"/>
          <w:szCs w:val="24"/>
        </w:rPr>
        <w:t xml:space="preserve">iskorištavajućim radnim uvjetima, </w:t>
      </w:r>
      <w:r w:rsidRPr="005B0FB3">
        <w:rPr>
          <w:rFonts w:ascii="Times New Roman" w:hAnsi="Times New Roman" w:cs="Times New Roman"/>
          <w:sz w:val="24"/>
          <w:szCs w:val="24"/>
        </w:rPr>
        <w:t xml:space="preserve">propisana razdoblja dopuštene nezaposlenosti produljuju se za dodatna tri mjeseca. Stavkom 3. propisane su neke od okolnosti koje mogu ukazivati na  izloženost </w:t>
      </w:r>
      <w:r w:rsidRPr="005B0FB3">
        <w:rPr>
          <w:rFonts w:ascii="Times New Roman" w:hAnsi="Times New Roman" w:cs="Times New Roman"/>
          <w:i/>
          <w:sz w:val="24"/>
          <w:szCs w:val="24"/>
        </w:rPr>
        <w:t xml:space="preserve">posebno iskorištavajućim radnim uvjetima. </w:t>
      </w:r>
    </w:p>
    <w:p w14:paraId="2000FD5D"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 obzirom da se produžuje razdoblje dopuštene nezaposlenosti, a tržište rada suočeno je s nedostatkom radnika, potrebno je iskoristiti potencijal nezaposlenih državljana trećih zemalja koji već borave na teritoriju Republike Hrvatske te ih uključiti na domaće tržište rada. </w:t>
      </w:r>
    </w:p>
    <w:p w14:paraId="610498FF"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Stoga se propisuje obveza prema kojoj je nezaposleni državljanin treće zemlje dužan obavijesti u roku od pet dana Hrvatski zavod za zapošljavanje o prestanku radnog odnosa. Obavijest je nužna kako bi se Hrvatski zavod za zapošljavanje mogao aktivno uključiti u postupak traženja posla i zaposlenja državljanina treće zemlje. </w:t>
      </w:r>
    </w:p>
    <w:p w14:paraId="086E6208" w14:textId="33BF6F3D"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Državljanin treće zemlje za vrijeme nezaposlenosti ima obvezu tražiti posao, prihvatiti ponuđena zaposlenja i odazvati se na svaki poziv Hrvatskog zavoda za zapošljavanje. Dopuštena nezaposlenost može prestati i dozvola za boravak i rad će se ukinuti sukladno članku 94. ovoga </w:t>
      </w:r>
      <w:r w:rsidR="0081171F"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211C70">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ako strani radnik nije u roku od pet dana obavijestio Hrvatski zavod za zapošljavanje o činjenici prestanka radnog odnosa; ako strani radnik nije bio aktivan u traženju posla, odbije ponuđeno zaposlenje, ne odazove se na poziv Hrvatskog zavoda za zapošljavanje ili je nedostupan. Propisuje se obveza Hrvatskom zavodu za zapošljavanje da u roku od tri dana obavijesti policijsku upravu odnosno policijsku postaju o isteku razdoblja dopuštene nezaposlenosti. Stavkom 11. definirano je u kojim slučajevima se prekida razdoblje nezaposlenosti (podnošenjem zahtjeva za izdavanje dozvole za boravak i rad ili obavijesti o promjeni poslodavca), što je važno radi izračuna trajanja dopuštene nezaposlenosti državljanina treće zemlje. U slučaju da su takav zahtjev ili obavijest podneseni nakon dopuštenog razdoblja nezaposlenosti, isti će biti odbačeni, a dozvola za boravak i rad prestaje važiti po sili zakona kako je propisano člankom 94. stavkom 7. ovoga </w:t>
      </w:r>
      <w:r w:rsidR="005D2F7D" w:rsidRPr="005B0FB3">
        <w:rPr>
          <w:rFonts w:ascii="Times New Roman" w:hAnsi="Times New Roman" w:cs="Times New Roman"/>
          <w:sz w:val="24"/>
          <w:szCs w:val="24"/>
        </w:rPr>
        <w:t>Konačnog p</w:t>
      </w:r>
      <w:r w:rsidRPr="005B0FB3">
        <w:rPr>
          <w:rFonts w:ascii="Times New Roman" w:hAnsi="Times New Roman" w:cs="Times New Roman"/>
          <w:sz w:val="24"/>
          <w:szCs w:val="24"/>
        </w:rPr>
        <w:t>rijedloga</w:t>
      </w:r>
      <w:r w:rsidR="00211C70">
        <w:rPr>
          <w:rFonts w:ascii="Times New Roman" w:hAnsi="Times New Roman" w:cs="Times New Roman"/>
          <w:sz w:val="24"/>
          <w:szCs w:val="24"/>
        </w:rPr>
        <w:t xml:space="preserve"> zakona</w:t>
      </w:r>
      <w:r w:rsidRPr="005B0FB3">
        <w:rPr>
          <w:rFonts w:ascii="Times New Roman" w:hAnsi="Times New Roman" w:cs="Times New Roman"/>
          <w:sz w:val="24"/>
          <w:szCs w:val="24"/>
        </w:rPr>
        <w:t xml:space="preserve">. Propisuje se obveza Hrvatskom zavodu za mirovinsko osiguranje da dostavi podatke o radnopravnom statusu državljana treće zemlje policijskoj upravi odnosno policijskoj postaji te Hrvatskom zavodu za zapošljavanje radi utvrđivanja vremena dopuštene nezaposlenosti iz stavaka 1. i 2. toga članka. Dana je ovlast ministru nadležnom za rad za donošenje pravilnika. </w:t>
      </w:r>
    </w:p>
    <w:p w14:paraId="0DB375E5" w14:textId="77777777" w:rsidR="00E63CE5" w:rsidRPr="005B0FB3" w:rsidRDefault="00E63CE5" w:rsidP="00183C27">
      <w:pPr>
        <w:spacing w:after="0" w:line="240" w:lineRule="auto"/>
        <w:jc w:val="both"/>
        <w:rPr>
          <w:rFonts w:ascii="Times New Roman" w:hAnsi="Times New Roman" w:cs="Times New Roman"/>
          <w:sz w:val="24"/>
          <w:szCs w:val="24"/>
        </w:rPr>
      </w:pPr>
    </w:p>
    <w:p w14:paraId="38BE9361" w14:textId="4AD0480C"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 xml:space="preserve">Članak </w:t>
      </w:r>
      <w:r w:rsidR="00A462DA" w:rsidRPr="005B0FB3">
        <w:rPr>
          <w:rFonts w:ascii="Times New Roman" w:hAnsi="Times New Roman" w:cs="Times New Roman"/>
          <w:b/>
          <w:sz w:val="24"/>
          <w:szCs w:val="24"/>
        </w:rPr>
        <w:t>30</w:t>
      </w:r>
      <w:r w:rsidRPr="005B0FB3">
        <w:rPr>
          <w:rFonts w:ascii="Times New Roman" w:hAnsi="Times New Roman" w:cs="Times New Roman"/>
          <w:b/>
          <w:sz w:val="24"/>
          <w:szCs w:val="24"/>
        </w:rPr>
        <w:t>.</w:t>
      </w:r>
    </w:p>
    <w:p w14:paraId="0228CB2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naslov kao i članak 103.b važećeg Zakona kojim su propisani slučajevi kada je potrebno ishoditi novu dozvolu za boravak i rad, imajući u vidu da je predloženim promjenama članka 103.c olakšana promjena zanimanja kod istog poslodavca i u nedeficitarnim zanimanjima (a ne kao sada samo u deficitarnim zanimanjima), da je predloženim promjenama članka 103.d olakšana promjena poslodavca za državljane trećih zemalja kojima je izdana dozvola za boravak i rad na temelju mišljenja Hrvatskog zavoda za zapošljavanje za sva zanimanja (a ne samo u istim zanimanjima kao do sada), te imajući u vidu da je sada olakšana promjena poslodavca omogućena i za dozvole za boravak i rad koje su izdane bez testa tržišta rada i mišljenja Hrvatskog zavoda za zapošljavanje sukladno članku 110. važećeg Zakona na temelju ugovora o radu s hrvatskim poslodavcem, osim u slučaju iz točaka 3., 4. i 11. toga članka.  </w:t>
      </w:r>
    </w:p>
    <w:p w14:paraId="72057120" w14:textId="2C32159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Propisano je da je novu dozvolu za boravak i rad potrebno ishoditi ako se radi o promjeni poslodavca za vrijeme postupka produljenja dozvole za boravak i rad iz članka 92. važećeg Zakona ili  manje od 30 dana</w:t>
      </w:r>
      <w:r w:rsidRPr="005B0FB3">
        <w:rPr>
          <w:rFonts w:ascii="Times New Roman" w:hAnsi="Times New Roman" w:cs="Times New Roman"/>
          <w:b/>
          <w:sz w:val="24"/>
          <w:szCs w:val="24"/>
        </w:rPr>
        <w:t xml:space="preserve"> </w:t>
      </w:r>
      <w:r w:rsidRPr="005B0FB3">
        <w:rPr>
          <w:rFonts w:ascii="Times New Roman" w:hAnsi="Times New Roman" w:cs="Times New Roman"/>
          <w:sz w:val="24"/>
          <w:szCs w:val="24"/>
        </w:rPr>
        <w:t xml:space="preserve">prije isteka roka važenja dozvole za boravak i rad (jer u tom roku nije moguće izvršiti olakšanu promjenu poslodavca). Također, novu dozvolu za boravak i rad potrebno je ishoditi ako državljanin treće zemlje prije proteka roka od šest mjeseci iz članka 103.d stavka 1. ovoga </w:t>
      </w:r>
      <w:r w:rsidR="005D2F7D" w:rsidRPr="005B0FB3">
        <w:rPr>
          <w:rFonts w:ascii="Times New Roman" w:hAnsi="Times New Roman" w:cs="Times New Roman"/>
          <w:sz w:val="24"/>
          <w:szCs w:val="24"/>
        </w:rPr>
        <w:t>Konačnog p</w:t>
      </w:r>
      <w:r w:rsidRPr="005B0FB3">
        <w:rPr>
          <w:rFonts w:ascii="Times New Roman" w:hAnsi="Times New Roman" w:cs="Times New Roman"/>
          <w:sz w:val="24"/>
          <w:szCs w:val="24"/>
        </w:rPr>
        <w:t xml:space="preserve">rijedloga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mijenja poslodavca, a radi se o dozvoli za boravak i rad na temelju koje državljanin treće zemlje dolazi u Republiku Hrvatsku, ako nisu ispunjeni uvjeti pod kojima državljanin treće zemlje može promijeniti poslodavca i prije isteka šest mjeseci (skrivljeno ponašanje poslodavca), kako je propisano stavkom 2. toga članka.</w:t>
      </w:r>
    </w:p>
    <w:p w14:paraId="55D1C50C"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Brisani su stavci 3. i 4. radi nomotehničkog uređenja teksta, imajući u vidu da su iste odredbe već propisane člankom 103.a stavcima 4. i 5. važećeg Zakona. </w:t>
      </w:r>
    </w:p>
    <w:p w14:paraId="6B8147D5" w14:textId="77777777" w:rsidR="00E63CE5" w:rsidRPr="005B0FB3" w:rsidRDefault="00E63CE5" w:rsidP="00183C27">
      <w:pPr>
        <w:spacing w:after="0" w:line="240" w:lineRule="auto"/>
        <w:jc w:val="both"/>
        <w:rPr>
          <w:rFonts w:ascii="Times New Roman" w:hAnsi="Times New Roman" w:cs="Times New Roman"/>
          <w:b/>
          <w:sz w:val="24"/>
          <w:szCs w:val="24"/>
        </w:rPr>
      </w:pPr>
    </w:p>
    <w:p w14:paraId="59AD947D" w14:textId="140B66C2"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 xml:space="preserve">Članak </w:t>
      </w:r>
      <w:r w:rsidR="00106456" w:rsidRPr="005B0FB3">
        <w:rPr>
          <w:rFonts w:ascii="Times New Roman" w:hAnsi="Times New Roman" w:cs="Times New Roman"/>
          <w:b/>
          <w:sz w:val="24"/>
          <w:szCs w:val="24"/>
        </w:rPr>
        <w:t>3</w:t>
      </w:r>
      <w:r w:rsidR="00A462DA" w:rsidRPr="005B0FB3">
        <w:rPr>
          <w:rFonts w:ascii="Times New Roman" w:hAnsi="Times New Roman" w:cs="Times New Roman"/>
          <w:b/>
          <w:sz w:val="24"/>
          <w:szCs w:val="24"/>
        </w:rPr>
        <w:t>1</w:t>
      </w:r>
      <w:r w:rsidRPr="005B0FB3">
        <w:rPr>
          <w:rFonts w:ascii="Times New Roman" w:hAnsi="Times New Roman" w:cs="Times New Roman"/>
          <w:b/>
          <w:sz w:val="24"/>
          <w:szCs w:val="24"/>
        </w:rPr>
        <w:t>.</w:t>
      </w:r>
    </w:p>
    <w:p w14:paraId="73265EA4"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 se naslov i članak 103.c važećeg Zakona radi administrativnog rasterećenja službenika policijskih uprava odnosno policijskih postaja, poslodavaca i državljana trećih zemalja. Državljani trećih zemalja moći će unutar važenja dozvole za boravak i rad kod istog poslodavca mijenjati zanimanje na olakšani način, neovisno od činjenice nalazi li se to zanimanje na listi deficitarnih zanimanja iz članka 101. važećeg Zakona. Budući da će se dozvoliti promjena zanimanja iz deficitarnog u nedeficitarno zanimanje (a ne samo promjena u deficitarnim zanimanjima), propisano je da će poslodavac zatražiti test tržišta rada sukladno članku 98. važećeg Zakona. Navedena olakšana promjena zanimanja kod istog poslodavca omogućena je u slučaju dozvola za boravak i rad izdanih na temelju mišljenja Hrvatskog zavoda za zapošljavanje ili koje su produljene. Kao i do sada, poslodavac je dužan u roku od tri dana od dana sklapanja ugovora o radu za novo zanimanje podnijeti zahtjev za promjenu zanimanja, a Hrvatski zavod za zapošljavanje daje mišljenje. Državljanin treće zemlje može početi raditi od pozitivnog mišljenja Hrvatskog zavoda za zapošljavanje, a policijska uprava odnosno policijska postaja će poslodavcu i državljaninu treće zemlje izdati potvrdu iz članka 91. stavka 3. podstavka 2. odnosno stavka 4. važećeg Zakona. </w:t>
      </w:r>
    </w:p>
    <w:p w14:paraId="2209B49D" w14:textId="77777777" w:rsidR="00E63CE5" w:rsidRPr="005B0FB3" w:rsidRDefault="00E63CE5" w:rsidP="00183C27">
      <w:pPr>
        <w:spacing w:after="0" w:line="240" w:lineRule="auto"/>
        <w:jc w:val="both"/>
        <w:rPr>
          <w:rFonts w:ascii="Times New Roman" w:hAnsi="Times New Roman" w:cs="Times New Roman"/>
          <w:b/>
          <w:sz w:val="24"/>
          <w:szCs w:val="24"/>
        </w:rPr>
      </w:pPr>
    </w:p>
    <w:p w14:paraId="6962A866" w14:textId="1471DB60"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3</w:t>
      </w:r>
      <w:r w:rsidR="00A462DA" w:rsidRPr="005B0FB3">
        <w:rPr>
          <w:rFonts w:ascii="Times New Roman" w:hAnsi="Times New Roman" w:cs="Times New Roman"/>
          <w:b/>
          <w:sz w:val="24"/>
          <w:szCs w:val="24"/>
        </w:rPr>
        <w:t>2</w:t>
      </w:r>
      <w:r w:rsidRPr="005B0FB3">
        <w:rPr>
          <w:rFonts w:ascii="Times New Roman" w:hAnsi="Times New Roman" w:cs="Times New Roman"/>
          <w:b/>
          <w:sz w:val="24"/>
          <w:szCs w:val="24"/>
        </w:rPr>
        <w:t>.</w:t>
      </w:r>
    </w:p>
    <w:p w14:paraId="08E34832" w14:textId="055A844E"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Mijenjan je naslov i članak 103.d važećeg Zakona radi usklađivanja s Direktivom 2024/1233, koja člankom 11. stavkom 2. propisuje da nositelj jedinstvene dozvole ima </w:t>
      </w:r>
      <w:r w:rsidRPr="005B0FB3">
        <w:rPr>
          <w:rFonts w:ascii="Times New Roman" w:hAnsi="Times New Roman" w:cs="Times New Roman"/>
          <w:i/>
          <w:sz w:val="24"/>
          <w:szCs w:val="24"/>
        </w:rPr>
        <w:t>pravo</w:t>
      </w:r>
      <w:r w:rsidRPr="005B0FB3">
        <w:rPr>
          <w:rFonts w:ascii="Times New Roman" w:hAnsi="Times New Roman" w:cs="Times New Roman"/>
          <w:sz w:val="24"/>
          <w:szCs w:val="24"/>
        </w:rPr>
        <w:t xml:space="preserve"> na promjenu poslodavca, a stavkom 3. propisuje da se nadležnom tijelu dostavlja </w:t>
      </w:r>
      <w:r w:rsidRPr="005B0FB3">
        <w:rPr>
          <w:rFonts w:ascii="Times New Roman" w:hAnsi="Times New Roman" w:cs="Times New Roman"/>
          <w:i/>
          <w:sz w:val="24"/>
          <w:szCs w:val="24"/>
        </w:rPr>
        <w:t>obavijest</w:t>
      </w:r>
      <w:r w:rsidRPr="005B0FB3">
        <w:rPr>
          <w:rFonts w:ascii="Times New Roman" w:hAnsi="Times New Roman" w:cs="Times New Roman"/>
          <w:sz w:val="24"/>
          <w:szCs w:val="24"/>
        </w:rPr>
        <w:t xml:space="preserve"> o promjeni poslodavca. Dok je važećim Zakonom propisano da državljanin treće zemlje kojem je izdana dozvola za boravak i rad na temelju mišljenja Hrvatskog zavoda za zapošljavanje može nakon godine dana na olakšan način promijeniti poslodavca u istom zanimanju, ovim </w:t>
      </w:r>
      <w:r w:rsidR="005D2F7D" w:rsidRPr="005B0FB3">
        <w:rPr>
          <w:rFonts w:ascii="Times New Roman" w:hAnsi="Times New Roman" w:cs="Times New Roman"/>
          <w:sz w:val="24"/>
          <w:szCs w:val="24"/>
        </w:rPr>
        <w:t>Konačnim p</w:t>
      </w:r>
      <w:r w:rsidRPr="005B0FB3">
        <w:rPr>
          <w:rFonts w:ascii="Times New Roman" w:hAnsi="Times New Roman" w:cs="Times New Roman"/>
          <w:sz w:val="24"/>
          <w:szCs w:val="24"/>
        </w:rPr>
        <w:t xml:space="preserve">rijedlogom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omogućeno je da državljanin treće zemlje kojem je izdana dozvola za boravak i rad na temelju mišljenja Hrvatskog zavoda za zapošljavanje ili koja je produljena može na olakšan način promijeniti poslodavca, a ne mora se raditi o istom zanimanju. </w:t>
      </w:r>
    </w:p>
    <w:p w14:paraId="1255524D"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Olakšana promjena poslodavca sada se primjenjuje i na državljane trećih zemalja kojima je dozvola za boravak i rad izdana bez testa tržišta rada i mišljenja Hrvatskog zavoda za zapošljavanje sukladno članku 110. važećeg Zakona na temelju ugovora o radu s hrvatskim poslodavcem, osim u slučaju iz točaka 3., 4. i 11. toga članka (državljani trećih zemalja koji se samozapošljavaju izričito su isključeni iz primjene Direktive 2024/1233; programi mobilnosti mladih se provode pod uvjetima pod kojima su sklopljeni, dok „Plava karta EU-a“ ima vlastita pravila o promjeni poslodavca).</w:t>
      </w:r>
    </w:p>
    <w:p w14:paraId="6E4306EC"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Mogućnost da se poslodavca promijeni tek nakon šest mjeseci propisana je samo u slučaju dozvole za boravak i rad na temelju koje državljanin treće zemlje dolazi u Republiku Hrvatsku (koju je ishodio prvi poslodavac), budući da će u tom slučaju državljanin treće zemlje tek nakon što odradi šest mjeseci kod prvog poslodavca moći na olakšani način promijeniti poslodavca (članak 11. stavak 3. Direktive 2024/1233). </w:t>
      </w:r>
    </w:p>
    <w:p w14:paraId="1C6D795B"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Imajući u vidu odredbu Direktive 2024/1233 da u opravdanim slučajevima kada poslodavac teško prekrši uvjete radnog odnosa državljanin treće zemlje može promijeniti prvog poslodavca i prije roka od šest mjeseci, stavkom 2. propisano je da u slučajevima kada je za poslodavca u odnosu na državljanina treće zemlje pokrenut postupak zbog kaznenih djela protiv radnih odnosa i socijalnog osiguranja ili je pokrenut postupak od strane nadležne inspekcije zbog najtežih prekršaja protiv radnih odnosa te prekršaja protiv socijalnog osiguranja ili zaštite na radu ili je pokrenut sudski postupak protiv zaštite dostojanstva ili ako državljaninu treće zemlje nije isplaćena plaća odmah po dospijeću što se utvrđuje kroz Središnji registar osiguranika, državljanin treće zemlje može promijeniti poslodavca i prije isteka roka od šest mjeseci rada.  </w:t>
      </w:r>
    </w:p>
    <w:p w14:paraId="2ED56802" w14:textId="6F13B74E" w:rsidR="00E63CE5" w:rsidRPr="005B0FB3" w:rsidRDefault="00E63CE5" w:rsidP="00183C27">
      <w:pPr>
        <w:spacing w:after="0" w:line="240" w:lineRule="auto"/>
        <w:jc w:val="both"/>
        <w:rPr>
          <w:rFonts w:ascii="Times New Roman" w:hAnsi="Times New Roman" w:cs="Times New Roman"/>
          <w:iCs/>
          <w:sz w:val="24"/>
          <w:szCs w:val="24"/>
          <w:bdr w:val="none" w:sz="0" w:space="0" w:color="auto" w:frame="1"/>
        </w:rPr>
      </w:pPr>
      <w:r w:rsidRPr="005B0FB3">
        <w:rPr>
          <w:rFonts w:ascii="Times New Roman" w:hAnsi="Times New Roman" w:cs="Times New Roman"/>
          <w:sz w:val="24"/>
          <w:szCs w:val="24"/>
        </w:rPr>
        <w:t xml:space="preserve">Budući da ovim </w:t>
      </w:r>
      <w:r w:rsidR="005D2F7D" w:rsidRPr="005B0FB3">
        <w:rPr>
          <w:rFonts w:ascii="Times New Roman" w:hAnsi="Times New Roman" w:cs="Times New Roman"/>
          <w:sz w:val="24"/>
          <w:szCs w:val="24"/>
        </w:rPr>
        <w:t>Konačnim p</w:t>
      </w:r>
      <w:r w:rsidRPr="005B0FB3">
        <w:rPr>
          <w:rFonts w:ascii="Times New Roman" w:hAnsi="Times New Roman" w:cs="Times New Roman"/>
          <w:sz w:val="24"/>
          <w:szCs w:val="24"/>
        </w:rPr>
        <w:t xml:space="preserve">rijedlogom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promjena poslodavca nije ograničena istim zanimanjem, propisano je da je potrebno provesti test tržišta rada sukladno članku 98. važećeg Zakona, ako se radi o promjeni iz deficitarnog u nedeficitarno zanimanje. </w:t>
      </w:r>
    </w:p>
    <w:p w14:paraId="4C03E74C" w14:textId="546E9EEB" w:rsidR="00E63CE5" w:rsidRPr="005B0FB3" w:rsidRDefault="00E63CE5" w:rsidP="00183C27">
      <w:pPr>
        <w:spacing w:after="0" w:line="240" w:lineRule="auto"/>
        <w:jc w:val="both"/>
        <w:rPr>
          <w:rFonts w:ascii="Times New Roman" w:hAnsi="Times New Roman" w:cs="Times New Roman"/>
          <w:iCs/>
          <w:sz w:val="24"/>
          <w:szCs w:val="24"/>
          <w:bdr w:val="none" w:sz="0" w:space="0" w:color="auto" w:frame="1"/>
        </w:rPr>
      </w:pPr>
      <w:r w:rsidRPr="005B0FB3">
        <w:rPr>
          <w:rFonts w:ascii="Times New Roman" w:hAnsi="Times New Roman" w:cs="Times New Roman"/>
          <w:iCs/>
          <w:sz w:val="24"/>
          <w:szCs w:val="24"/>
          <w:bdr w:val="none" w:sz="0" w:space="0" w:color="auto" w:frame="1"/>
        </w:rPr>
        <w:t xml:space="preserve">Drugi poslodavac dužan je u roku od tri dana od dana sklapanja ugovora o radu obavijestiti policijsku upravu odnosno policijsku postaju o promjeni poslodavca, uz koju se prilaže novi ugovor o radu, ali i dokaze iz članak 97. važećeg Zakona ako se radi i o promjeni zanimanja. Hrvatski zavod za zapošljavanje dat će mišljenje u roku od pet dana te ga dostaviti nadležnoj policijskoj upravi odnosno policijskoj postaji prema mjestu boravišta državljanina treće zemlje. Državljanin treće zemlje može započeti s radom kod drugog poslodavca od dana pozitivnog mišljenja Hrvatskog zavoda za zapošljavanje. </w:t>
      </w:r>
      <w:r w:rsidR="00EB6DBA">
        <w:rPr>
          <w:rFonts w:ascii="Times New Roman" w:hAnsi="Times New Roman" w:cs="Times New Roman"/>
          <w:iCs/>
          <w:sz w:val="24"/>
          <w:szCs w:val="24"/>
          <w:bdr w:val="none" w:sz="0" w:space="0" w:color="auto" w:frame="1"/>
        </w:rPr>
        <w:t>P</w:t>
      </w:r>
      <w:r w:rsidRPr="005B0FB3">
        <w:rPr>
          <w:rFonts w:ascii="Times New Roman" w:hAnsi="Times New Roman" w:cs="Times New Roman"/>
          <w:iCs/>
          <w:sz w:val="24"/>
          <w:szCs w:val="24"/>
          <w:bdr w:val="none" w:sz="0" w:space="0" w:color="auto" w:frame="1"/>
        </w:rPr>
        <w:t>olicijsk</w:t>
      </w:r>
      <w:r w:rsidR="00EB6DBA">
        <w:rPr>
          <w:rFonts w:ascii="Times New Roman" w:hAnsi="Times New Roman" w:cs="Times New Roman"/>
          <w:iCs/>
          <w:sz w:val="24"/>
          <w:szCs w:val="24"/>
          <w:bdr w:val="none" w:sz="0" w:space="0" w:color="auto" w:frame="1"/>
        </w:rPr>
        <w:t>a</w:t>
      </w:r>
      <w:r w:rsidRPr="005B0FB3">
        <w:rPr>
          <w:rFonts w:ascii="Times New Roman" w:hAnsi="Times New Roman" w:cs="Times New Roman"/>
          <w:iCs/>
          <w:sz w:val="24"/>
          <w:szCs w:val="24"/>
          <w:bdr w:val="none" w:sz="0" w:space="0" w:color="auto" w:frame="1"/>
        </w:rPr>
        <w:t xml:space="preserve"> uprav</w:t>
      </w:r>
      <w:r w:rsidR="00EB6DBA">
        <w:rPr>
          <w:rFonts w:ascii="Times New Roman" w:hAnsi="Times New Roman" w:cs="Times New Roman"/>
          <w:iCs/>
          <w:sz w:val="24"/>
          <w:szCs w:val="24"/>
          <w:bdr w:val="none" w:sz="0" w:space="0" w:color="auto" w:frame="1"/>
        </w:rPr>
        <w:t>a</w:t>
      </w:r>
      <w:r w:rsidRPr="005B0FB3">
        <w:rPr>
          <w:rFonts w:ascii="Times New Roman" w:hAnsi="Times New Roman" w:cs="Times New Roman"/>
          <w:iCs/>
          <w:sz w:val="24"/>
          <w:szCs w:val="24"/>
          <w:bdr w:val="none" w:sz="0" w:space="0" w:color="auto" w:frame="1"/>
        </w:rPr>
        <w:t xml:space="preserve"> odnosno policijsk</w:t>
      </w:r>
      <w:r w:rsidR="00EB6DBA">
        <w:rPr>
          <w:rFonts w:ascii="Times New Roman" w:hAnsi="Times New Roman" w:cs="Times New Roman"/>
          <w:iCs/>
          <w:sz w:val="24"/>
          <w:szCs w:val="24"/>
          <w:bdr w:val="none" w:sz="0" w:space="0" w:color="auto" w:frame="1"/>
        </w:rPr>
        <w:t>a</w:t>
      </w:r>
      <w:r w:rsidRPr="005B0FB3">
        <w:rPr>
          <w:rFonts w:ascii="Times New Roman" w:hAnsi="Times New Roman" w:cs="Times New Roman"/>
          <w:iCs/>
          <w:sz w:val="24"/>
          <w:szCs w:val="24"/>
          <w:bdr w:val="none" w:sz="0" w:space="0" w:color="auto" w:frame="1"/>
        </w:rPr>
        <w:t xml:space="preserve"> postaj</w:t>
      </w:r>
      <w:r w:rsidR="00EB6DBA">
        <w:rPr>
          <w:rFonts w:ascii="Times New Roman" w:hAnsi="Times New Roman" w:cs="Times New Roman"/>
          <w:iCs/>
          <w:sz w:val="24"/>
          <w:szCs w:val="24"/>
          <w:bdr w:val="none" w:sz="0" w:space="0" w:color="auto" w:frame="1"/>
        </w:rPr>
        <w:t>a</w:t>
      </w:r>
      <w:r w:rsidRPr="005B0FB3">
        <w:rPr>
          <w:rFonts w:ascii="Times New Roman" w:hAnsi="Times New Roman" w:cs="Times New Roman"/>
          <w:iCs/>
          <w:sz w:val="24"/>
          <w:szCs w:val="24"/>
          <w:bdr w:val="none" w:sz="0" w:space="0" w:color="auto" w:frame="1"/>
        </w:rPr>
        <w:t xml:space="preserve"> prema mjestu boravišta državljanina treće zemlje izdaje potvrdu iz članka 91. stavka 3. podstavka 3. </w:t>
      </w:r>
      <w:r w:rsidR="00CE7A09">
        <w:rPr>
          <w:rFonts w:ascii="Times New Roman" w:hAnsi="Times New Roman" w:cs="Times New Roman"/>
          <w:iCs/>
          <w:sz w:val="24"/>
          <w:szCs w:val="24"/>
          <w:bdr w:val="none" w:sz="0" w:space="0" w:color="auto" w:frame="1"/>
        </w:rPr>
        <w:t xml:space="preserve">i stavka 4. </w:t>
      </w:r>
      <w:r w:rsidRPr="005B0FB3">
        <w:rPr>
          <w:rFonts w:ascii="Times New Roman" w:hAnsi="Times New Roman" w:cs="Times New Roman"/>
          <w:iCs/>
          <w:sz w:val="24"/>
          <w:szCs w:val="24"/>
          <w:bdr w:val="none" w:sz="0" w:space="0" w:color="auto" w:frame="1"/>
        </w:rPr>
        <w:t xml:space="preserve">važećeg Zakona državljaninu treće zemlje i drugom poslodavcu ako je mišljenje Hrvatskog zavoda za zapošljavanje pozitivno i nema zapreka iz članka 93. ovoga </w:t>
      </w:r>
      <w:r w:rsidR="005D2F7D" w:rsidRPr="005B0FB3">
        <w:rPr>
          <w:rFonts w:ascii="Times New Roman" w:hAnsi="Times New Roman" w:cs="Times New Roman"/>
          <w:iCs/>
          <w:sz w:val="24"/>
          <w:szCs w:val="24"/>
          <w:bdr w:val="none" w:sz="0" w:space="0" w:color="auto" w:frame="1"/>
        </w:rPr>
        <w:t>Konačnog p</w:t>
      </w:r>
      <w:r w:rsidRPr="005B0FB3">
        <w:rPr>
          <w:rFonts w:ascii="Times New Roman" w:hAnsi="Times New Roman" w:cs="Times New Roman"/>
          <w:iCs/>
          <w:sz w:val="24"/>
          <w:szCs w:val="24"/>
          <w:bdr w:val="none" w:sz="0" w:space="0" w:color="auto" w:frame="1"/>
        </w:rPr>
        <w:t xml:space="preserve">rijedloga </w:t>
      </w:r>
      <w:r w:rsidR="00211C70">
        <w:rPr>
          <w:rFonts w:ascii="Times New Roman" w:hAnsi="Times New Roman" w:cs="Times New Roman"/>
          <w:iCs/>
          <w:sz w:val="24"/>
          <w:szCs w:val="24"/>
          <w:bdr w:val="none" w:sz="0" w:space="0" w:color="auto" w:frame="1"/>
        </w:rPr>
        <w:t xml:space="preserve">zakona </w:t>
      </w:r>
      <w:r w:rsidRPr="005B0FB3">
        <w:rPr>
          <w:rFonts w:ascii="Times New Roman" w:hAnsi="Times New Roman" w:cs="Times New Roman"/>
          <w:iCs/>
          <w:sz w:val="24"/>
          <w:szCs w:val="24"/>
          <w:bdr w:val="none" w:sz="0" w:space="0" w:color="auto" w:frame="1"/>
        </w:rPr>
        <w:t xml:space="preserve">u dijelu koji se odnosi na poslodavca (npr.  </w:t>
      </w:r>
      <w:r w:rsidRPr="005B0FB3">
        <w:rPr>
          <w:rFonts w:ascii="Times New Roman" w:eastAsia="Times New Roman" w:hAnsi="Times New Roman" w:cs="Times New Roman"/>
          <w:sz w:val="24"/>
          <w:szCs w:val="24"/>
          <w:lang w:eastAsia="hr-HR"/>
        </w:rPr>
        <w:t xml:space="preserve">poslodavac dva ili više puta kažnjen zbog povrede odredbe Zakona koja se odnosi na primjereni smještaj; ugovor o radu s državljaninom treće zemlje sklopila je osoba koja nije državljanin Republike Hrvatske, države članice EGP-a ili Švicarske Konfederacije ni državljanin treće zemlje koji na temelju Zakona može obavljati poslove ključnog osoba; ako 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 ili ako predstavljaju opasnost za nacionalnu sigurnost), </w:t>
      </w:r>
      <w:r w:rsidRPr="005B0FB3">
        <w:rPr>
          <w:rFonts w:ascii="Times New Roman" w:hAnsi="Times New Roman" w:cs="Times New Roman"/>
          <w:iCs/>
          <w:sz w:val="24"/>
          <w:szCs w:val="24"/>
          <w:bdr w:val="none" w:sz="0" w:space="0" w:color="auto" w:frame="1"/>
        </w:rPr>
        <w:t>a dozvola za boravak i rad ostaje važiti do njezina isteka.</w:t>
      </w:r>
    </w:p>
    <w:p w14:paraId="4CCD2EE4" w14:textId="7911C2E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U slučaju da nije potrebno mišljenje Hrvatskog zavoda za zapošljavanje budući da je sklopljen ugovor o radu </w:t>
      </w:r>
      <w:r w:rsidRPr="005B0FB3">
        <w:t>s hrvatskim poslodavcem</w:t>
      </w:r>
      <w:r w:rsidRPr="005B0FB3">
        <w:rPr>
          <w:iCs/>
          <w:bdr w:val="none" w:sz="0" w:space="0" w:color="auto" w:frame="1"/>
        </w:rPr>
        <w:t xml:space="preserve"> radi zapošljavanja sukladno članku 110. važećeg  Zakona, </w:t>
      </w:r>
      <w:r w:rsidRPr="005B0FB3">
        <w:t>osim u slučaju iz točaka 3., 4. i 11. toga članka,</w:t>
      </w:r>
      <w:r w:rsidRPr="005B0FB3">
        <w:rPr>
          <w:iCs/>
          <w:bdr w:val="none" w:sz="0" w:space="0" w:color="auto" w:frame="1"/>
        </w:rPr>
        <w:t xml:space="preserve"> drugi poslodavac dužan je u roku od tri dana od dana sklapanja ugovora o radu obavijestiti policijsku upravu odnosno policijsku postaju o promjeni poslodavca, uz koju obavijest prilaže ugovor o radu (npr. državljanin treće zemlje imao je izdanu dozvolu za boravak i rad za deficitarno zanimanje programer na temelju mišljenja Hrvatskog zavoda za zapošljavanje, ali je sad sklopio ugovor o radu za obavljanje ključnih poslova kod drugog poslodavca iz članka 110. točke 2. važećeg Zakona). Također je potrebno priložiti i dokumentaciju propisanu člankom 111. ovoga </w:t>
      </w:r>
      <w:r w:rsidR="005D2F7D" w:rsidRPr="005B0FB3">
        <w:rPr>
          <w:iCs/>
          <w:bdr w:val="none" w:sz="0" w:space="0" w:color="auto" w:frame="1"/>
        </w:rPr>
        <w:t>Konačnog p</w:t>
      </w:r>
      <w:r w:rsidRPr="005B0FB3">
        <w:rPr>
          <w:iCs/>
          <w:bdr w:val="none" w:sz="0" w:space="0" w:color="auto" w:frame="1"/>
        </w:rPr>
        <w:t>rijedloga</w:t>
      </w:r>
      <w:r w:rsidR="00211C70">
        <w:rPr>
          <w:iCs/>
          <w:bdr w:val="none" w:sz="0" w:space="0" w:color="auto" w:frame="1"/>
        </w:rPr>
        <w:t xml:space="preserve"> zakona</w:t>
      </w:r>
      <w:r w:rsidRPr="005B0FB3">
        <w:rPr>
          <w:iCs/>
          <w:bdr w:val="none" w:sz="0" w:space="0" w:color="auto" w:frame="1"/>
        </w:rPr>
        <w:t>, a u slučaju državljana trećih zemalja koji će obavljati poslove ključnog osoblja traže iz članka 110. točke 2. važećeg Zakona prilaže se i dokumentacija kojom dokazuju ispunjenje uvjeta iz članka 113. stavaka 1. i 2. važećeg Zakona (za naprijed navedenog državljanina treće zemlje za kojeg se traži olakšana promjena poslodavca gdje će obavljati poslove ključnog osoblja potrebno je dostaviti i dokaz o vrijednosti kapitala trgovačkog društva, da su u tom društvu zaposlena najmanje tri hrvatska državljana, te da će njegova mjesečna plaća iznositi najmanje 1,5 prosječne mjesečne bruto plaće). U navedenom slučaju ne traži se mišljenje Hrvatskog zavoda za zapošljavanje, već će policijsk</w:t>
      </w:r>
      <w:r w:rsidR="00D976A9">
        <w:rPr>
          <w:iCs/>
          <w:bdr w:val="none" w:sz="0" w:space="0" w:color="auto" w:frame="1"/>
        </w:rPr>
        <w:t>a</w:t>
      </w:r>
      <w:r w:rsidRPr="005B0FB3">
        <w:rPr>
          <w:iCs/>
          <w:bdr w:val="none" w:sz="0" w:space="0" w:color="auto" w:frame="1"/>
        </w:rPr>
        <w:t xml:space="preserve"> uprav</w:t>
      </w:r>
      <w:r w:rsidR="00D976A9">
        <w:rPr>
          <w:iCs/>
          <w:bdr w:val="none" w:sz="0" w:space="0" w:color="auto" w:frame="1"/>
        </w:rPr>
        <w:t>a</w:t>
      </w:r>
      <w:r w:rsidRPr="005B0FB3">
        <w:rPr>
          <w:iCs/>
          <w:bdr w:val="none" w:sz="0" w:space="0" w:color="auto" w:frame="1"/>
        </w:rPr>
        <w:t xml:space="preserve"> odnosno policijsk</w:t>
      </w:r>
      <w:r w:rsidR="00D976A9">
        <w:rPr>
          <w:iCs/>
          <w:bdr w:val="none" w:sz="0" w:space="0" w:color="auto" w:frame="1"/>
        </w:rPr>
        <w:t>a</w:t>
      </w:r>
      <w:r w:rsidRPr="005B0FB3">
        <w:rPr>
          <w:iCs/>
          <w:bdr w:val="none" w:sz="0" w:space="0" w:color="auto" w:frame="1"/>
        </w:rPr>
        <w:t xml:space="preserve"> postaj</w:t>
      </w:r>
      <w:r w:rsidR="00D976A9">
        <w:rPr>
          <w:iCs/>
          <w:bdr w:val="none" w:sz="0" w:space="0" w:color="auto" w:frame="1"/>
        </w:rPr>
        <w:t>a</w:t>
      </w:r>
      <w:r w:rsidRPr="005B0FB3">
        <w:rPr>
          <w:iCs/>
          <w:bdr w:val="none" w:sz="0" w:space="0" w:color="auto" w:frame="1"/>
        </w:rPr>
        <w:t xml:space="preserve"> prema mjestu boravišta državljanina treće zemlje izdati potvrdu iz članka 91. stavka 3. podstavka 3. </w:t>
      </w:r>
      <w:r w:rsidR="00CE7A09">
        <w:rPr>
          <w:iCs/>
          <w:bdr w:val="none" w:sz="0" w:space="0" w:color="auto" w:frame="1"/>
        </w:rPr>
        <w:t xml:space="preserve">i stavka 4. </w:t>
      </w:r>
      <w:r w:rsidRPr="005B0FB3">
        <w:rPr>
          <w:iCs/>
          <w:bdr w:val="none" w:sz="0" w:space="0" w:color="auto" w:frame="1"/>
        </w:rPr>
        <w:t xml:space="preserve">važećeg Zakona državljaninu treće zemlje i drugom poslodavcu ako nema zapreka iz članka 93. </w:t>
      </w:r>
      <w:r w:rsidRPr="005B0FB3">
        <w:t xml:space="preserve">ovoga </w:t>
      </w:r>
      <w:r w:rsidR="005D2F7D" w:rsidRPr="005B0FB3">
        <w:t>Konačnog p</w:t>
      </w:r>
      <w:r w:rsidRPr="005B0FB3">
        <w:t xml:space="preserve">rijedloga </w:t>
      </w:r>
      <w:r w:rsidR="00211C70">
        <w:t xml:space="preserve">zakona </w:t>
      </w:r>
      <w:r w:rsidRPr="005B0FB3">
        <w:rPr>
          <w:iCs/>
          <w:bdr w:val="none" w:sz="0" w:space="0" w:color="auto" w:frame="1"/>
        </w:rPr>
        <w:t>u dijelu koji se odnosi na poslodavca, a dozvola za boravak i rad ostaje važiti do njezina isteka.</w:t>
      </w:r>
    </w:p>
    <w:p w14:paraId="768CCA53" w14:textId="28A7A174"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U slučaju negativnog mišljenja Hrvatskog zavoda za zapošljavanje i/ili ako postoje zapreke iz članka 93. </w:t>
      </w:r>
      <w:r w:rsidRPr="005B0FB3">
        <w:t xml:space="preserve">ovoga </w:t>
      </w:r>
      <w:r w:rsidR="005D2F7D" w:rsidRPr="005B0FB3">
        <w:t>Konačnog p</w:t>
      </w:r>
      <w:r w:rsidRPr="005B0FB3">
        <w:t xml:space="preserve">rijedloga </w:t>
      </w:r>
      <w:r w:rsidR="00211C70">
        <w:t xml:space="preserve">zakona </w:t>
      </w:r>
      <w:r w:rsidRPr="005B0FB3">
        <w:rPr>
          <w:iCs/>
          <w:bdr w:val="none" w:sz="0" w:space="0" w:color="auto" w:frame="1"/>
        </w:rPr>
        <w:t>u dijelu koji se odnosi na poslodavca, Ministarstvo, putem policijske uprave odnosno policijske postaje, rješenjem odbija promjenu poslodavca i obavještava državljanina treće zemlje o dopuštenom vremenu nezaposlenosti te da će ukinuti dozvolu za boravak i rad ako je prošlo najdulje dopušteno vrijeme nezaposlenosti, a državljanin treće zemlje nije se zaposlio u tom roku sukladno odredbama Zakona.</w:t>
      </w:r>
    </w:p>
    <w:p w14:paraId="123AC8C4"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Propisano je da je Ministarstvo, putem policijske uprave odnosno policijske postaje dužno  odlučiti po obavijesti o promjeni poslodavca u roku od 45 dana od dana uredne obavijesti, koji rok obuhvaća i test tržišta rada. Protiv rješenja kojim se odbija olakšana promjena poslodavca  nije dopuštena žalba, ali se može pokrenuti upravni spor. </w:t>
      </w:r>
    </w:p>
    <w:p w14:paraId="7434CF5B"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Radi administrativnog rasterećenja policijskih uprava odnosno policijskih postaja propisano je da ako je u tijeku postupak za promjenu poslodavca, naknadne obavijesti drugih poslodavaca za istog državljanina treće zemlje za promjenu poslodavca bit će odbačene rješenjem.</w:t>
      </w:r>
    </w:p>
    <w:p w14:paraId="2903D331"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Kao i do sada, poslodavac ili državljanin treće zemlje mogu odustati od obavijesti za olakšanu promjenu poslodavca, u kojem će se slučaju postupak obustaviti rješenjem u obliku zabilješke u spisu, o čemu će se obavijestiti stranke u postupku.</w:t>
      </w:r>
    </w:p>
    <w:p w14:paraId="12C9BF78" w14:textId="77777777" w:rsidR="00E63CE5" w:rsidRPr="005B0FB3" w:rsidRDefault="00E63CE5" w:rsidP="00183C27">
      <w:pPr>
        <w:pStyle w:val="box466057"/>
        <w:spacing w:before="0" w:beforeAutospacing="0" w:after="0" w:afterAutospacing="0"/>
        <w:jc w:val="both"/>
        <w:textAlignment w:val="baseline"/>
      </w:pPr>
      <w:r w:rsidRPr="005B0FB3">
        <w:rPr>
          <w:iCs/>
          <w:bdr w:val="none" w:sz="0" w:space="0" w:color="auto" w:frame="1"/>
        </w:rPr>
        <w:t xml:space="preserve">Odredbe o olakšanoj promjeni poslodavca </w:t>
      </w:r>
      <w:r w:rsidRPr="005B0FB3">
        <w:t>primjenjuju se i na državljanina treće zemlje koji je u Republici Hrvatskoj neposredno prije boravio i radio neprekidno najmanje šest mjeseci na temelju: izdane dozvole za boravak i rad sukladno članku 97. važećeg Zakona ili koja je bila produljena odnosno izdane dozvole za boravak i rad sukladno članku 110. važećeg Zakona na temelju ugovora o radu s hrvatskim poslodavcem, osim u slučaju iz točaka 3., 4. i 11. toga članka.</w:t>
      </w:r>
    </w:p>
    <w:p w14:paraId="60C308B4" w14:textId="1A01A575" w:rsidR="00E63CE5" w:rsidRPr="005B0FB3" w:rsidRDefault="00E63CE5" w:rsidP="00183C27">
      <w:pPr>
        <w:pStyle w:val="box479376"/>
        <w:spacing w:before="0" w:beforeAutospacing="0" w:after="0" w:afterAutospacing="0"/>
        <w:jc w:val="both"/>
        <w:textAlignment w:val="baseline"/>
      </w:pPr>
      <w:r w:rsidRPr="005B0FB3">
        <w:t>U slučaju da je poslodavac agencija za privremeno zapošljavanje</w:t>
      </w:r>
      <w:r w:rsidR="009A2D60">
        <w:t xml:space="preserve"> te se radi o promjeni zanimanja za koje je potrebno mišljenje Hrvatskog zavoda za zapošljavanje</w:t>
      </w:r>
      <w:r w:rsidRPr="005B0FB3">
        <w:t xml:space="preserve">, uz ugovor o radu prilaže se i ugovor o ustupanju radnika sklopljen između agencije i korisnika, a agencija i korisnik moraju ispunjavati uvjete iz članka 99. ovoga </w:t>
      </w:r>
      <w:r w:rsidR="00CA3848" w:rsidRPr="005B0FB3">
        <w:t>Konačnog p</w:t>
      </w:r>
      <w:r w:rsidRPr="005B0FB3">
        <w:t xml:space="preserve">rijedloga </w:t>
      </w:r>
      <w:r w:rsidR="00211C70">
        <w:t xml:space="preserve">zakona </w:t>
      </w:r>
      <w:r w:rsidRPr="005B0FB3">
        <w:t xml:space="preserve">te ne smije biti zapreka iz članka 93. ovoga </w:t>
      </w:r>
      <w:r w:rsidR="00CA3848" w:rsidRPr="005B0FB3">
        <w:t>Konačnog p</w:t>
      </w:r>
      <w:r w:rsidRPr="005B0FB3">
        <w:t xml:space="preserve">rijedloga </w:t>
      </w:r>
      <w:r w:rsidR="00211C70">
        <w:t xml:space="preserve">zakona </w:t>
      </w:r>
      <w:r w:rsidRPr="005B0FB3">
        <w:t>u dijelu koji se odnosi na poslodavca i korisnika.</w:t>
      </w:r>
    </w:p>
    <w:p w14:paraId="3531BE61" w14:textId="77777777" w:rsidR="00E63CE5" w:rsidRPr="005B0FB3" w:rsidRDefault="00E63CE5" w:rsidP="00183C27">
      <w:pPr>
        <w:pStyle w:val="box479376"/>
        <w:spacing w:before="0" w:beforeAutospacing="0" w:after="0" w:afterAutospacing="0"/>
        <w:jc w:val="both"/>
        <w:textAlignment w:val="baseline"/>
      </w:pPr>
      <w:r w:rsidRPr="005B0FB3">
        <w:t xml:space="preserve">Imajući u vidu da je rok za odlučivanje po obavijesti za promjenu poslodavca 45 dana, stavkom 17. propisano je da se za vrijeme postupka produljenja dozvole za boravak i rad iz članka 92. važećeg Zakona ili ako je ostalo manje od 30 dana prije isteka roka važenja dozvole za boravak i rad, ne može tražiti olakšana promjena poslodavca. </w:t>
      </w:r>
    </w:p>
    <w:p w14:paraId="506152AC" w14:textId="77777777" w:rsidR="00E63CE5" w:rsidRPr="005B0FB3" w:rsidRDefault="00E63CE5" w:rsidP="00183C27">
      <w:pPr>
        <w:pStyle w:val="box479376"/>
        <w:spacing w:before="0" w:beforeAutospacing="0" w:after="0" w:afterAutospacing="0"/>
        <w:jc w:val="both"/>
        <w:textAlignment w:val="baseline"/>
      </w:pPr>
      <w:r w:rsidRPr="005B0FB3">
        <w:t xml:space="preserve">Stavkom 18. propisano je da se obavijest o promjeni poslodavca ne može podnijeti za državljanina treće zemlje prije proteka roka od šest mjeseci rada na temelju dozvole za boravak i rad na temelju koje je došao u Republiku Hrvatsku (ako mu je izdana dozvola za boravak i rad sukladno članku 97. važećeg Zakona ili članku 110. važećeg Zakona na temelju ugovora o radu s hrvatskim poslodavcem, osim u slučaju iz točaka 3., 4. i 11. toga članka).   </w:t>
      </w:r>
    </w:p>
    <w:p w14:paraId="40AD7C9B" w14:textId="77777777" w:rsidR="00E63CE5" w:rsidRPr="005B0FB3" w:rsidRDefault="00E63CE5" w:rsidP="00183C27">
      <w:pPr>
        <w:pStyle w:val="box479376"/>
        <w:spacing w:before="0" w:beforeAutospacing="0" w:after="0" w:afterAutospacing="0"/>
        <w:jc w:val="both"/>
        <w:textAlignment w:val="baseline"/>
      </w:pPr>
      <w:r w:rsidRPr="005B0FB3">
        <w:t>Stavkom 19. propisano je da će se obavijest iz stavaka 17. i 18. odbaciti rješenjem, protiv kojeg nije dopuštena žalba, ali se može pokrenuti upravni spor.</w:t>
      </w:r>
    </w:p>
    <w:p w14:paraId="5A922444" w14:textId="77777777" w:rsidR="00E63CE5" w:rsidRPr="005B0FB3" w:rsidRDefault="00E63CE5" w:rsidP="00183C27">
      <w:pPr>
        <w:pStyle w:val="box479376"/>
        <w:spacing w:before="0" w:beforeAutospacing="0" w:after="0" w:afterAutospacing="0"/>
        <w:jc w:val="both"/>
        <w:textAlignment w:val="baseline"/>
      </w:pPr>
      <w:r w:rsidRPr="005B0FB3">
        <w:t>Propisano je da ako je obavijest o promjeni poslodavca iz stavaka 4. i 8. ovoga članka podnesen  unutar dopuštenog roka nezaposlenosti, državljanin treće zemlje  može ostati u Republici Hrvatskoj do izvršnosti odluke po obavijesti.</w:t>
      </w:r>
    </w:p>
    <w:p w14:paraId="33863C5D" w14:textId="77777777" w:rsidR="00E63CE5" w:rsidRPr="005B0FB3" w:rsidRDefault="00E63CE5" w:rsidP="00183C27">
      <w:pPr>
        <w:pStyle w:val="box479376"/>
        <w:spacing w:before="0" w:beforeAutospacing="0" w:after="0" w:afterAutospacing="0"/>
        <w:jc w:val="both"/>
        <w:textAlignment w:val="baseline"/>
      </w:pPr>
      <w:r w:rsidRPr="005B0FB3">
        <w:t>Državljanin treće zemlje može započeti s radom kod drugog poslodavca od dana pozitivnog mišljenja Hrvatskog zavoda za zapošljavanje. U svrhu potpune provedbe poslovnog procesa uspostave prijava na obvezno mirovinsko osiguranje i kontrole zapošljavanja državljana trećih zemalja, potrebno je propisivanje pretpostavki za dostavljanje pozitivnog mišljenja Hrvatskom zavodu za mirovinsko osiguranje.</w:t>
      </w:r>
    </w:p>
    <w:p w14:paraId="3FC698B2" w14:textId="77777777" w:rsidR="00E63CE5" w:rsidRPr="005B0FB3" w:rsidRDefault="00E63CE5" w:rsidP="00183C27">
      <w:pPr>
        <w:pStyle w:val="box479376"/>
        <w:spacing w:before="0" w:beforeAutospacing="0" w:after="0" w:afterAutospacing="0"/>
        <w:jc w:val="both"/>
        <w:textAlignment w:val="baseline"/>
      </w:pPr>
      <w:r w:rsidRPr="005B0FB3">
        <w:t>Daje se ovlast ministru nadležnom za rad za donošenje pravilnika.</w:t>
      </w:r>
    </w:p>
    <w:p w14:paraId="40DCC77F" w14:textId="77777777" w:rsidR="00E63CE5" w:rsidRPr="005B0FB3" w:rsidRDefault="00E63CE5" w:rsidP="00183C27">
      <w:pPr>
        <w:pStyle w:val="box479376"/>
        <w:spacing w:before="0" w:beforeAutospacing="0" w:after="0" w:afterAutospacing="0"/>
        <w:jc w:val="both"/>
        <w:textAlignment w:val="baseline"/>
      </w:pPr>
      <w:r w:rsidRPr="005B0FB3">
        <w:t xml:space="preserve">Navedena odredba ne primjenjuje se na sezonskog radnika, budući da se na navedenu kategoriju državljana trećih zemalja primjenjuju članci 104.-109. važećeg Zakona. </w:t>
      </w:r>
    </w:p>
    <w:p w14:paraId="70DE1D03" w14:textId="77777777" w:rsidR="00E63CE5" w:rsidRPr="005B0FB3" w:rsidRDefault="00E63CE5" w:rsidP="00183C27">
      <w:pPr>
        <w:pStyle w:val="box466057"/>
        <w:spacing w:before="0" w:beforeAutospacing="0" w:after="0" w:afterAutospacing="0"/>
        <w:jc w:val="both"/>
        <w:textAlignment w:val="baseline"/>
      </w:pPr>
    </w:p>
    <w:p w14:paraId="140C000B" w14:textId="7925BDA8" w:rsidR="00E63CE5" w:rsidRPr="005B0FB3" w:rsidRDefault="00E63CE5" w:rsidP="00183C27">
      <w:pPr>
        <w:pStyle w:val="box466057"/>
        <w:spacing w:before="0" w:beforeAutospacing="0" w:after="0" w:afterAutospacing="0"/>
        <w:jc w:val="both"/>
        <w:textAlignment w:val="baseline"/>
        <w:rPr>
          <w:b/>
          <w:iCs/>
          <w:bdr w:val="none" w:sz="0" w:space="0" w:color="auto" w:frame="1"/>
        </w:rPr>
      </w:pPr>
      <w:r w:rsidRPr="005B0FB3">
        <w:rPr>
          <w:b/>
          <w:iCs/>
          <w:bdr w:val="none" w:sz="0" w:space="0" w:color="auto" w:frame="1"/>
        </w:rPr>
        <w:t>Članak 3</w:t>
      </w:r>
      <w:r w:rsidR="00A462DA" w:rsidRPr="005B0FB3">
        <w:rPr>
          <w:b/>
          <w:iCs/>
          <w:bdr w:val="none" w:sz="0" w:space="0" w:color="auto" w:frame="1"/>
        </w:rPr>
        <w:t>3</w:t>
      </w:r>
      <w:r w:rsidRPr="005B0FB3">
        <w:rPr>
          <w:b/>
          <w:iCs/>
          <w:bdr w:val="none" w:sz="0" w:space="0" w:color="auto" w:frame="1"/>
        </w:rPr>
        <w:t>.</w:t>
      </w:r>
    </w:p>
    <w:p w14:paraId="2B6A5487" w14:textId="77777777" w:rsidR="00E63CE5" w:rsidRPr="005B0FB3" w:rsidRDefault="00E63CE5" w:rsidP="00183C27">
      <w:pPr>
        <w:pStyle w:val="box479376"/>
        <w:spacing w:before="0" w:beforeAutospacing="0" w:after="0" w:afterAutospacing="0"/>
        <w:jc w:val="both"/>
        <w:textAlignment w:val="baseline"/>
      </w:pPr>
      <w:r w:rsidRPr="005B0FB3">
        <w:rPr>
          <w:iCs/>
          <w:bdr w:val="none" w:sz="0" w:space="0" w:color="auto" w:frame="1"/>
        </w:rPr>
        <w:t xml:space="preserve">Dopunjen je članak 103.e važećeg Zakona novim stavkom 11. jer državljanin treće zemlje može započeti s radom kod drugog poslodavca od dana pozitivnog mišljenja Hrvatskog zavoda za zapošljavanje. Slijedom navedenoga, potrebno je da se kod dodatnog rada dostavljaju pozitivna mišljenja Hrvatskog zavoda za zapošljavanje za drugog poslodavca </w:t>
      </w:r>
      <w:r w:rsidRPr="005B0FB3">
        <w:t>Hrvatskom zavodu za mirovinsko osiguranje.</w:t>
      </w:r>
    </w:p>
    <w:p w14:paraId="2939912B" w14:textId="77777777" w:rsidR="00E63CE5" w:rsidRPr="005B0FB3" w:rsidRDefault="00E63CE5" w:rsidP="00183C27">
      <w:pPr>
        <w:pStyle w:val="box466057"/>
        <w:spacing w:before="0" w:beforeAutospacing="0" w:after="0" w:afterAutospacing="0"/>
        <w:jc w:val="both"/>
        <w:textAlignment w:val="baseline"/>
        <w:rPr>
          <w:b/>
          <w:iCs/>
          <w:bdr w:val="none" w:sz="0" w:space="0" w:color="auto" w:frame="1"/>
        </w:rPr>
      </w:pPr>
    </w:p>
    <w:p w14:paraId="2082D519" w14:textId="37E9CF57" w:rsidR="00E63CE5" w:rsidRPr="005B0FB3" w:rsidRDefault="00E63CE5" w:rsidP="00183C27">
      <w:pPr>
        <w:pStyle w:val="box466057"/>
        <w:spacing w:before="0" w:beforeAutospacing="0" w:after="0" w:afterAutospacing="0"/>
        <w:jc w:val="both"/>
        <w:textAlignment w:val="baseline"/>
        <w:rPr>
          <w:b/>
          <w:iCs/>
          <w:bdr w:val="none" w:sz="0" w:space="0" w:color="auto" w:frame="1"/>
        </w:rPr>
      </w:pPr>
      <w:r w:rsidRPr="005B0FB3">
        <w:rPr>
          <w:b/>
          <w:iCs/>
          <w:bdr w:val="none" w:sz="0" w:space="0" w:color="auto" w:frame="1"/>
        </w:rPr>
        <w:t>Članak 3</w:t>
      </w:r>
      <w:r w:rsidR="00A462DA" w:rsidRPr="005B0FB3">
        <w:rPr>
          <w:b/>
          <w:iCs/>
          <w:bdr w:val="none" w:sz="0" w:space="0" w:color="auto" w:frame="1"/>
        </w:rPr>
        <w:t>4</w:t>
      </w:r>
      <w:r w:rsidRPr="005B0FB3">
        <w:rPr>
          <w:b/>
          <w:iCs/>
          <w:bdr w:val="none" w:sz="0" w:space="0" w:color="auto" w:frame="1"/>
        </w:rPr>
        <w:t>.</w:t>
      </w:r>
    </w:p>
    <w:p w14:paraId="5635D594"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Mijenja se članak 103.f važećeg Zakona kako bi bilo decidirano propisano da i u slučaju produljenja dozvole za boravak i rad koja je bila izdana na temelju mišljenja Hrvatskog zavoda za zapošljavanje, kada poslodavac osigurava smještaj ili je posrednik u osiguravanju smještaja, takav smještaj mora biti primjeren. Također, obuhvaćeni su i državljani trećih zemalja kojima je izdana dozvola za boravak i rad bez mišljenja Hrvatskog zavoda za zapošljavanje i testa tržišta rada sukladno članku 110. točke 32. važećeg Zakona (poslodavac izvodi radove na obnovi zgrada oštećenih potresom u skladu sa zakonom kojim se uređuje obnova zgrada oštećenih potresom na području Grada Zagreba, Krapinsko-zagorske županije, Zagrebačke županije, Sisačko-moslavačke županije i Karlovačke županije ili izvodi radove u sklopu projekata energetske i sveobuhvatne obnove zgrada sufinancirane sredstvima Europske unije i drugim javnim sredstvima). Mijenjan je i stavak 2. na način da je o promjeni primjerenosti smještaja potrebno u roku od 15 dana obavijestiti policijsku upravu odnosno policijsku postaju (sada osam dana).  </w:t>
      </w:r>
    </w:p>
    <w:p w14:paraId="6A4F8321"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p>
    <w:p w14:paraId="07666634" w14:textId="1FC41972" w:rsidR="00E63CE5" w:rsidRPr="005B0FB3" w:rsidRDefault="00E63CE5" w:rsidP="00183C27">
      <w:pPr>
        <w:pStyle w:val="box466057"/>
        <w:spacing w:before="0" w:beforeAutospacing="0" w:after="0" w:afterAutospacing="0"/>
        <w:jc w:val="both"/>
        <w:textAlignment w:val="baseline"/>
        <w:rPr>
          <w:b/>
          <w:iCs/>
          <w:bdr w:val="none" w:sz="0" w:space="0" w:color="auto" w:frame="1"/>
        </w:rPr>
      </w:pPr>
      <w:r w:rsidRPr="005B0FB3">
        <w:rPr>
          <w:b/>
          <w:iCs/>
          <w:bdr w:val="none" w:sz="0" w:space="0" w:color="auto" w:frame="1"/>
        </w:rPr>
        <w:t>Članak 3</w:t>
      </w:r>
      <w:r w:rsidR="00A462DA" w:rsidRPr="005B0FB3">
        <w:rPr>
          <w:b/>
          <w:iCs/>
          <w:bdr w:val="none" w:sz="0" w:space="0" w:color="auto" w:frame="1"/>
        </w:rPr>
        <w:t>5</w:t>
      </w:r>
      <w:r w:rsidRPr="005B0FB3">
        <w:rPr>
          <w:b/>
          <w:iCs/>
          <w:bdr w:val="none" w:sz="0" w:space="0" w:color="auto" w:frame="1"/>
        </w:rPr>
        <w:t>.</w:t>
      </w:r>
    </w:p>
    <w:p w14:paraId="7E6B8ADD" w14:textId="609047D2"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U članku 104. važećeg Zakona iza stavka 11. dodaju se novi stavci 12. – 19. u cilju administrativnog rasterećenja dionika u postupku izdavanja dozvola za boravak i rad za sezonske poslove. Dozvola za boravak i rad za sezonske poslove moći će se izdavati s rokom važenja do tri godine ako se radi o istom državljaninu treće zemlje, istom poslodavcu i korisniku, u zanimanju unutar propisanih djelatnosti za koje se izdaje dozvola za boravak i rad za sezonski rad odnosno u sličnom i srodnom zanimanju, unutar koje će sezonski radnik moći raditi do 90 dana ili do devet mjeseci godišnje. </w:t>
      </w:r>
    </w:p>
    <w:p w14:paraId="7EBB4667"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U potvrdi koja se izdaje na temelju članka 91. stavka 3. podstavka 1. i stavka 4. važećeg Zakona bit će navedena dozvoljena razdoblja rada (npr. dozvola za boravak i rad će se izdati s rokom važenja od 15.4.2026. do 1.3.2029., a sezonski radnik može raditi od 15.4.2026. do 13.7.2026., od 1.5.2027. do 15.10.2027. te od 15.8.2028. do 1.3.2029.). </w:t>
      </w:r>
    </w:p>
    <w:p w14:paraId="7188E303" w14:textId="77777777" w:rsidR="00E63CE5" w:rsidRPr="005B0FB3" w:rsidRDefault="00E63CE5" w:rsidP="00183C27">
      <w:pPr>
        <w:pStyle w:val="box466057"/>
        <w:spacing w:before="0" w:beforeAutospacing="0" w:after="0" w:afterAutospacing="0"/>
        <w:jc w:val="both"/>
        <w:textAlignment w:val="baseline"/>
      </w:pPr>
      <w:r w:rsidRPr="005B0FB3">
        <w:rPr>
          <w:iCs/>
          <w:bdr w:val="none" w:sz="0" w:space="0" w:color="auto" w:frame="1"/>
        </w:rPr>
        <w:t xml:space="preserve">Iako je člankom 106. stavkom 1. važećeg Zakona propisano da sezonski radnik na temelju dozvole za boravak i rad za sezonski rad može raditi u Republici Hrvatskoj najdulje devet mjeseci godišnje nakon čega mora napustiti Republiku Hrvatsku, imajući u vidu da se na temelju stavka 12. dozvola za boravak i rad izdaje s rokom važenja do tri godine, propisano je da je državljanin treće zemlje nakon što je radio u razdoblju kako je navedeno u potvrdi, dužan napustiti Republiku Hrvatsku (npr. mora izaći nakon 13.07.2026., 15.10.2027. i 01.03.2029.). </w:t>
      </w:r>
      <w:r w:rsidRPr="005B0FB3">
        <w:t xml:space="preserve">Ako ne izađe nakon obavljenog rada, propisana je prekršajna kazna. </w:t>
      </w:r>
    </w:p>
    <w:p w14:paraId="2B79E533" w14:textId="70605D4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Moguće je da u praksi dođe do promjena početka/kraja određenog razdoblja rada, pa je propisano da se početak ili kraj razdoblja rada može korigirati za najviše 30 dana (plus/minus, ali nova razdoblja rada ne mogu trajati dulje od 90 dana odnosno do devet mjeseci godišnje), te će policijska uprava odnosno policijska postaja na temelju </w:t>
      </w:r>
      <w:r w:rsidR="00A77070" w:rsidRPr="005B0FB3">
        <w:rPr>
          <w:iCs/>
          <w:bdr w:val="none" w:sz="0" w:space="0" w:color="auto" w:frame="1"/>
        </w:rPr>
        <w:t xml:space="preserve">novog ugovora o radu na određeno vrijeme ili dodatka ugovora o radu na neodređeno vrijeme </w:t>
      </w:r>
      <w:r w:rsidRPr="005B0FB3">
        <w:rPr>
          <w:iCs/>
          <w:bdr w:val="none" w:sz="0" w:space="0" w:color="auto" w:frame="1"/>
        </w:rPr>
        <w:t xml:space="preserve">izdati novu potvrdu iz članka 91. stavka 3. podstavka 1. i stavka 4. važećeg Zakona s novim datumima razdoblja rada. </w:t>
      </w:r>
    </w:p>
    <w:p w14:paraId="7E5A99C9"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Izričito je propisano da se unutar važenja dozvole za boravak i rad izdane na rok važenja do tri godine rad državljanina treće zemlje ne može naknadno produljiti s 90 dana na devet mjeseci. </w:t>
      </w:r>
    </w:p>
    <w:p w14:paraId="74CAA010"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Državljanin treće zemlje dužan je ishoditi novu biometrijsku dozvolu boravka za svako tekuće razdoblje rada kako je navedeno u potvrdi (biometrijska dozvola boravka će se izdavati na rok namjeravanog razdoblja rada, npr. od 15.4.2026. do 15.10.2026., od 1.5.2027. do 15.10.2027. te od 15.8.2028. do 1.3.2029.). </w:t>
      </w:r>
    </w:p>
    <w:p w14:paraId="1C6B8352" w14:textId="4110DFEA" w:rsidR="00E63CE5" w:rsidRPr="005B0FB3" w:rsidRDefault="00E63CE5" w:rsidP="00183C27">
      <w:pPr>
        <w:pStyle w:val="box466057"/>
        <w:spacing w:before="0" w:beforeAutospacing="0" w:after="0" w:afterAutospacing="0"/>
        <w:jc w:val="both"/>
        <w:textAlignment w:val="baseline"/>
        <w:rPr>
          <w:b/>
          <w:iCs/>
          <w:bdr w:val="none" w:sz="0" w:space="0" w:color="auto" w:frame="1"/>
        </w:rPr>
      </w:pPr>
      <w:r w:rsidRPr="005B0FB3">
        <w:rPr>
          <w:iCs/>
          <w:bdr w:val="none" w:sz="0" w:space="0" w:color="auto" w:frame="1"/>
        </w:rPr>
        <w:t xml:space="preserve">Ako državljanin treće zemlje prekine s radom prije isteka razdoblja rada koje nije zadnje zbog drugih razloga od prestanka ugovora o radu (npr. zdravstvenih ili obiteljskih zbog kojih se mora vratiti u matičnu zemlju, ali ugovor o radu ostaje važiti) u naprijed opisanom slučaju to bi bila razdoblja koja počinju 15.4.2026. ili 1.5.2027., dozvola za boravak i rad neće prestati važiti, ali je </w:t>
      </w:r>
      <w:r w:rsidRPr="005B0FB3">
        <w:t xml:space="preserve">državljanin treće zemlje dužan vratiti biometrijsku dozvolu boravka nadležnoj policijskoj upravi odnosno policijskoj postaji u roku od osam dana od dana prestanka rada. Ako to propusti učiniti, propisana je prekršajna kazna. </w:t>
      </w:r>
    </w:p>
    <w:p w14:paraId="63999DDB" w14:textId="77777777" w:rsidR="00E63CE5" w:rsidRPr="005B0FB3" w:rsidRDefault="00E63CE5" w:rsidP="00183C27">
      <w:pPr>
        <w:pStyle w:val="box466057"/>
        <w:spacing w:before="0" w:beforeAutospacing="0" w:after="0" w:afterAutospacing="0"/>
        <w:jc w:val="both"/>
        <w:textAlignment w:val="baseline"/>
        <w:rPr>
          <w:b/>
          <w:iCs/>
          <w:bdr w:val="none" w:sz="0" w:space="0" w:color="auto" w:frame="1"/>
        </w:rPr>
      </w:pPr>
    </w:p>
    <w:p w14:paraId="1749B5D3" w14:textId="3F6AE202" w:rsidR="00E63CE5" w:rsidRPr="005B0FB3" w:rsidRDefault="00E63CE5" w:rsidP="00183C27">
      <w:pPr>
        <w:pStyle w:val="box466057"/>
        <w:spacing w:before="0" w:beforeAutospacing="0" w:after="0" w:afterAutospacing="0"/>
        <w:jc w:val="both"/>
        <w:textAlignment w:val="baseline"/>
        <w:rPr>
          <w:rFonts w:eastAsiaTheme="minorHAnsi"/>
          <w:b/>
          <w:lang w:eastAsia="en-US"/>
        </w:rPr>
      </w:pPr>
      <w:r w:rsidRPr="005B0FB3">
        <w:rPr>
          <w:rFonts w:eastAsiaTheme="minorHAnsi"/>
          <w:b/>
          <w:lang w:eastAsia="en-US"/>
        </w:rPr>
        <w:t>Članak 3</w:t>
      </w:r>
      <w:r w:rsidR="00A462DA" w:rsidRPr="005B0FB3">
        <w:rPr>
          <w:rFonts w:eastAsiaTheme="minorHAnsi"/>
          <w:b/>
          <w:lang w:eastAsia="en-US"/>
        </w:rPr>
        <w:t>6</w:t>
      </w:r>
      <w:r w:rsidRPr="005B0FB3">
        <w:rPr>
          <w:rFonts w:eastAsiaTheme="minorHAnsi"/>
          <w:b/>
          <w:lang w:eastAsia="en-US"/>
        </w:rPr>
        <w:t>.</w:t>
      </w:r>
    </w:p>
    <w:p w14:paraId="18C5B2FD"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Budući da sezonski radnici nemaju pravo na dopuštenu nezaposlenost, mijenja se članak 107. važećeg Zakona u cilju administrativnog rasterećenja policijskih uprava odnosno policijskih postaja na način da će državljaninu treće zemlje kojem je prestao radni odnos dozvola za boravak i rad za sezonski rad po sili zakona prestati važiti danom prestanka radnog odnosa (npr. ako radni odnos prestaje s 15.11. dozvola za boravak i rad prestaje važiti 15.11.). Novim stavkom 11. propisano je da će u svrhu utvrđivanja prestanka radnog odnosa Hrvatski zavod za mirovinsko osiguranje dostaviti nadležnoj policijskoj upravi odnosno policijskoj postaji podatke o radnopravnom statusu državljanina treće zemlje.  </w:t>
      </w:r>
    </w:p>
    <w:p w14:paraId="73704EF3" w14:textId="77777777" w:rsidR="00E63CE5" w:rsidRPr="005B0FB3" w:rsidRDefault="00E63CE5" w:rsidP="00183C27">
      <w:pPr>
        <w:pStyle w:val="box466057"/>
        <w:spacing w:before="0" w:beforeAutospacing="0" w:after="0" w:afterAutospacing="0"/>
        <w:jc w:val="both"/>
        <w:textAlignment w:val="baseline"/>
        <w:rPr>
          <w:b/>
          <w:iCs/>
          <w:bdr w:val="none" w:sz="0" w:space="0" w:color="auto" w:frame="1"/>
        </w:rPr>
      </w:pPr>
    </w:p>
    <w:p w14:paraId="3691C593" w14:textId="08C993D9" w:rsidR="00E63CE5" w:rsidRPr="005B0FB3" w:rsidRDefault="00E63CE5" w:rsidP="00183C27">
      <w:pPr>
        <w:pStyle w:val="box466057"/>
        <w:spacing w:before="0" w:beforeAutospacing="0" w:after="0" w:afterAutospacing="0"/>
        <w:jc w:val="both"/>
        <w:textAlignment w:val="baseline"/>
        <w:rPr>
          <w:b/>
          <w:iCs/>
          <w:bdr w:val="none" w:sz="0" w:space="0" w:color="auto" w:frame="1"/>
        </w:rPr>
      </w:pPr>
      <w:r w:rsidRPr="005B0FB3">
        <w:rPr>
          <w:b/>
          <w:iCs/>
          <w:bdr w:val="none" w:sz="0" w:space="0" w:color="auto" w:frame="1"/>
        </w:rPr>
        <w:t>Članak 3</w:t>
      </w:r>
      <w:r w:rsidR="00BA5CE4">
        <w:rPr>
          <w:b/>
          <w:iCs/>
          <w:bdr w:val="none" w:sz="0" w:space="0" w:color="auto" w:frame="1"/>
        </w:rPr>
        <w:t>7</w:t>
      </w:r>
      <w:r w:rsidRPr="005B0FB3">
        <w:rPr>
          <w:b/>
          <w:iCs/>
          <w:bdr w:val="none" w:sz="0" w:space="0" w:color="auto" w:frame="1"/>
        </w:rPr>
        <w:t>.</w:t>
      </w:r>
    </w:p>
    <w:p w14:paraId="115577A4"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Člankom 110. važećeg Zakona propisani su slučajevi u kojima se može izdati dozvola za boravak i rad bez testa tržišta rada i mišljenja Hrvatskog zavoda za zapošljavanje, te je izmijenjena točka 1. na način da se dozvola za boravak i rad može izdati stranim dopisnicima koji se akreditiraju kod Ministarstva vanjskih i europskih poslova, sukladno Zakonu o medijima („Narodne novine“, br. 59/04., 84/11., 81/13. i 114/22.).   </w:t>
      </w:r>
    </w:p>
    <w:p w14:paraId="16DB7CE3"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Izvjestiteljima stranih medija koji nisu akreditirani pri Ministarstvu vanjskih i europskih poslova i koji dolaze na kraće vrijeme radi izvještavanja u Republiku Hrvatsku i nadalje se može izdati potvrda o prijavi rada za rad do 90 dana u kalendarskoj godini sukladno članku 140. točki 5. važećeg Zakona.</w:t>
      </w:r>
    </w:p>
    <w:p w14:paraId="6CA97568"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p>
    <w:p w14:paraId="3C0A17E2" w14:textId="12D6A168"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b/>
          <w:iCs/>
          <w:bdr w:val="none" w:sz="0" w:space="0" w:color="auto" w:frame="1"/>
        </w:rPr>
        <w:t>Članak 3</w:t>
      </w:r>
      <w:r w:rsidR="00BA5CE4">
        <w:rPr>
          <w:b/>
          <w:iCs/>
          <w:bdr w:val="none" w:sz="0" w:space="0" w:color="auto" w:frame="1"/>
        </w:rPr>
        <w:t>8</w:t>
      </w:r>
      <w:r w:rsidRPr="005B0FB3">
        <w:rPr>
          <w:b/>
          <w:iCs/>
          <w:bdr w:val="none" w:sz="0" w:space="0" w:color="auto" w:frame="1"/>
        </w:rPr>
        <w:t>.</w:t>
      </w:r>
    </w:p>
    <w:p w14:paraId="6A4311BD"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Člankom 111. važećeg Zakona propisana je dokumentacija za izdavanje dozvola za boravak i rad iz članka 110. važećeg Zakona, koje se izdaju bez testa tržišta rada i mišljenja Hrvatskog zavoda za zapošljavanje. Budući da je u članku 110. važećeg Zakona propisan veći broj kategorija državljana trećih zemalja koji ne sklapaju ugovor o radu s hrvatskim poslodavcem (npr. strani dopisnici akreditirani u Republici Hrvatskoj; pružatelji usluge u ime inozemnog poslodavca; državljani trećih zemalja koji dolaze</w:t>
      </w:r>
      <w:r w:rsidRPr="005B0FB3">
        <w:t xml:space="preserve"> na određeno razdoblje za obavljanje određenih poslova sukladno sporazumima koje je Vlada Republike Hrvatske zaključila s trećim zemljama; civilni i vojni dužnosnici vlada drugih zemalja koji u Republiku Hrvatsku dolaze raditi na temelju ugovora o suradnji s Vladom; državljani trećih zemalja čiji poslodavac nema pravo poslovnog nastana u državi članici EGP-a ako je sukladno posebnom propisu kojim se uređuje javna nabava sklopio ugovor s naručiteljem iz Republike Hrvatske), potrebno je izmijeniti članak 111. stavak 1. točku 1. važećeg Zakona kako bi se obuhvatili i drugi odgovarajući ugovori koji će se prilagati uz zahtjeve za izdavanje </w:t>
      </w:r>
      <w:r w:rsidRPr="005B0FB3">
        <w:rPr>
          <w:iCs/>
          <w:bdr w:val="none" w:sz="0" w:space="0" w:color="auto" w:frame="1"/>
        </w:rPr>
        <w:t>dozvola za boravak i rad iz članka 110. važećeg Zakona.</w:t>
      </w:r>
    </w:p>
    <w:p w14:paraId="2A0C7B4B" w14:textId="58ABC3CB" w:rsidR="00E63CE5" w:rsidRPr="005B0FB3" w:rsidRDefault="00E63CE5" w:rsidP="00183C27">
      <w:pPr>
        <w:pStyle w:val="box466057"/>
        <w:spacing w:before="0" w:beforeAutospacing="0" w:after="0" w:afterAutospacing="0"/>
        <w:jc w:val="both"/>
        <w:textAlignment w:val="baseline"/>
      </w:pPr>
      <w:r w:rsidRPr="005B0FB3">
        <w:rPr>
          <w:iCs/>
          <w:bdr w:val="none" w:sz="0" w:space="0" w:color="auto" w:frame="1"/>
        </w:rPr>
        <w:t>Stavak 5. propisuje da ako je u trgovačkom društvu kao jedina osoba ovlaštena za vođenje i zastupanje društva upisan državljanin treće zemlje odnosno ako su u trgovačkom društvu kao  osobe ovlaštene za vođenje i zastupanje društva upisani samo državljani treće zemlje, tada je navedeni jedini upisani državljanin treće zemlje odnosno barem jedan od više upisanih državljana trećih zemalja dužan u roku od 30 dana od dana upisa u sudski registar društva ili promjene osoba ovlaštenih za vođenje i zastupanje društva, podnijeti zahtjev za izdavanje dozvole za boravak i rad sukladno članku 58. stavku 1. ili 2. važećeg Zakona (ako se radi</w:t>
      </w:r>
      <w:r w:rsidRPr="005B0FB3">
        <w:t xml:space="preserve"> o državljaninu treće zemlje iz viznog režima isti će nakon odobrenja dozvole za boravak i rad ishoditi dugotrajnu vizu u diplomatskoj misiji odnosno konzularnom uredu Republike Hrvatske radi ulaska u Republiku Hrvatsku) i članku 110. točki 2. važećeg Zakona. </w:t>
      </w:r>
      <w:r w:rsidR="006421C9" w:rsidRPr="005B0FB3">
        <w:t xml:space="preserve">Navedeno je propisano imajući u vidu slučajeve iz prakse da trgovačka društva osnivaju državljani trećih zemalja koji nemaju odgovarajuću dozvolu za rad niti borave u Republici Hrvatskoj, slijedom čega su nedostupni nadležnim tijelima Republike Hrvatske rad provođenja npr. inspekcijskih nadzora, kaznenih ili prekršajnih postupaka, poreznih postupaka itd. </w:t>
      </w:r>
      <w:r w:rsidRPr="005B0FB3">
        <w:t>Stavkom 6. propisna je iznimka od članka 88. stavka 1. važećeg Zakona, na način da državljanin treće zemlje za kojeg je podn</w:t>
      </w:r>
      <w:r w:rsidR="00AE3221">
        <w:t>esen</w:t>
      </w:r>
      <w:r w:rsidRPr="005B0FB3">
        <w:t xml:space="preserve"> uredan zahtjev za izdavanje dozvole za boravak i rad za ključno osoblje te koji se zakonito nalazi u Republici Hrvatskoj može obavljati poslove  osobe ovlaštene za vođenje i  zastupanje trgovačkog društva danom predaje urednog zahtjeva do izvršnosti odluke o tom zahtjevu. Stavkom 7. propisano je da će Informacijski sustav sudskog registra dostaviti u  informacijski sustav ovoga Ministarstva podatke (osobni identifikacijski broj) o državljanima trećih zemalja ovlaštenim za vođenje i zastupanje trgovačkog društva radi utvrđivanja okolnosti jesu li podnijeli zahtjeve za izdavanje dozvola za boravak i rad. Ako se utvrdi da državljanin treće zemlje ne može raditi bez dozvole za boravak i rad sukladno članku 89. stavku 1. važećeg Zakona ili nije podnio zahtjev za izdavanje dozvole za boravak i rad za ključno osoblje, Ministarstvo će  o tome bez odgode obavijestiti nadležno tijelo – Državni inspektorat Republike Hrvatske. </w:t>
      </w:r>
    </w:p>
    <w:p w14:paraId="3BE2BAD9" w14:textId="77777777" w:rsidR="00E63CE5" w:rsidRPr="005B0FB3" w:rsidRDefault="00E63CE5" w:rsidP="00183C27">
      <w:pPr>
        <w:pStyle w:val="box466057"/>
        <w:spacing w:before="0" w:beforeAutospacing="0" w:after="0" w:afterAutospacing="0"/>
        <w:jc w:val="both"/>
        <w:textAlignment w:val="baseline"/>
        <w:rPr>
          <w:b/>
          <w:iCs/>
          <w:bdr w:val="none" w:sz="0" w:space="0" w:color="auto" w:frame="1"/>
        </w:rPr>
      </w:pPr>
    </w:p>
    <w:p w14:paraId="0426DF11" w14:textId="50833802" w:rsidR="00E63CE5" w:rsidRPr="005B0FB3" w:rsidRDefault="00E63CE5" w:rsidP="00183C27">
      <w:pPr>
        <w:pStyle w:val="box466057"/>
        <w:spacing w:before="0" w:beforeAutospacing="0" w:after="0" w:afterAutospacing="0"/>
        <w:jc w:val="both"/>
        <w:textAlignment w:val="baseline"/>
        <w:rPr>
          <w:b/>
          <w:iCs/>
          <w:bdr w:val="none" w:sz="0" w:space="0" w:color="auto" w:frame="1"/>
        </w:rPr>
      </w:pPr>
      <w:r w:rsidRPr="005B0FB3">
        <w:rPr>
          <w:b/>
          <w:iCs/>
          <w:bdr w:val="none" w:sz="0" w:space="0" w:color="auto" w:frame="1"/>
        </w:rPr>
        <w:t xml:space="preserve">Članak </w:t>
      </w:r>
      <w:r w:rsidR="00BA5CE4">
        <w:rPr>
          <w:b/>
          <w:iCs/>
          <w:bdr w:val="none" w:sz="0" w:space="0" w:color="auto" w:frame="1"/>
        </w:rPr>
        <w:t>39</w:t>
      </w:r>
      <w:r w:rsidRPr="005B0FB3">
        <w:rPr>
          <w:b/>
          <w:iCs/>
          <w:bdr w:val="none" w:sz="0" w:space="0" w:color="auto" w:frame="1"/>
        </w:rPr>
        <w:t>.</w:t>
      </w:r>
    </w:p>
    <w:p w14:paraId="6248468C" w14:textId="4F1249BB"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Člankom 113. stavcima 4. i 5. važećeg Zakona propisano je da su osobe ovlaštene za zastupanje odnosno državljani trećih zemalja koji imaju vlasnički udio najmanje 51% ili u obrtu imaju vlasnički udio najmanje 51% dužni regulirati dozvolu za boravak i rad kao ključno osoblje odnosno za samozapošljavanje kako je određeno člankom 113. stavcima 1., 2. ili 3. važećeg Zakona (propisani su dodatni uvjeti: najmanje tri zaposlena hrvatska državljana, vrijednost temeljenog kapitala mora biti najmanje 26.544,56 eura, njegova brutoplaća mora biti najmanje 1,5 prosječne isplaćene brutoplaće), a ne mogu regulirati dozvolu za boravak i rad </w:t>
      </w:r>
      <w:r w:rsidR="0080456B">
        <w:rPr>
          <w:iCs/>
          <w:bdr w:val="none" w:sz="0" w:space="0" w:color="auto" w:frame="1"/>
        </w:rPr>
        <w:t xml:space="preserve">na </w:t>
      </w:r>
      <w:r w:rsidRPr="005B0FB3">
        <w:rPr>
          <w:iCs/>
          <w:bdr w:val="none" w:sz="0" w:space="0" w:color="auto" w:frame="1"/>
        </w:rPr>
        <w:t>temelj</w:t>
      </w:r>
      <w:r w:rsidR="0080456B">
        <w:rPr>
          <w:iCs/>
          <w:bdr w:val="none" w:sz="0" w:space="0" w:color="auto" w:frame="1"/>
        </w:rPr>
        <w:t>u</w:t>
      </w:r>
      <w:r w:rsidRPr="005B0FB3">
        <w:rPr>
          <w:iCs/>
          <w:bdr w:val="none" w:sz="0" w:space="0" w:color="auto" w:frame="1"/>
        </w:rPr>
        <w:t xml:space="preserve"> članka 97. (npr. državljanin treće zemlje upiše se kao direktor trgovačkog društva, međutim ne traži izdavanje dozvole za boravak i rad kao ključno osoblje, već traži izdavanje dozvole za boravak i rad kao zidar </w:t>
      </w:r>
      <w:r w:rsidR="0080456B">
        <w:rPr>
          <w:iCs/>
          <w:bdr w:val="none" w:sz="0" w:space="0" w:color="auto" w:frame="1"/>
        </w:rPr>
        <w:t xml:space="preserve">na </w:t>
      </w:r>
      <w:r w:rsidRPr="005B0FB3">
        <w:rPr>
          <w:iCs/>
          <w:bdr w:val="none" w:sz="0" w:space="0" w:color="auto" w:frame="1"/>
        </w:rPr>
        <w:t>temelj</w:t>
      </w:r>
      <w:r w:rsidR="0080456B">
        <w:rPr>
          <w:iCs/>
          <w:bdr w:val="none" w:sz="0" w:space="0" w:color="auto" w:frame="1"/>
        </w:rPr>
        <w:t>u</w:t>
      </w:r>
      <w:r w:rsidRPr="005B0FB3">
        <w:rPr>
          <w:iCs/>
          <w:bdr w:val="none" w:sz="0" w:space="0" w:color="auto" w:frame="1"/>
        </w:rPr>
        <w:t xml:space="preserve"> članka 97. važećeg Zakona). Ovime je izvršena dopuna kako bi se zabranilo izdavanje, osim dozvola za boravak i rad koje se izdaju </w:t>
      </w:r>
      <w:r w:rsidR="0080456B">
        <w:rPr>
          <w:iCs/>
          <w:bdr w:val="none" w:sz="0" w:space="0" w:color="auto" w:frame="1"/>
        </w:rPr>
        <w:t xml:space="preserve">na </w:t>
      </w:r>
      <w:r w:rsidRPr="005B0FB3">
        <w:rPr>
          <w:iCs/>
          <w:bdr w:val="none" w:sz="0" w:space="0" w:color="auto" w:frame="1"/>
        </w:rPr>
        <w:t>temelj</w:t>
      </w:r>
      <w:r w:rsidR="0080456B">
        <w:rPr>
          <w:iCs/>
          <w:bdr w:val="none" w:sz="0" w:space="0" w:color="auto" w:frame="1"/>
        </w:rPr>
        <w:t>u</w:t>
      </w:r>
      <w:r w:rsidRPr="005B0FB3">
        <w:rPr>
          <w:iCs/>
          <w:bdr w:val="none" w:sz="0" w:space="0" w:color="auto" w:frame="1"/>
        </w:rPr>
        <w:t xml:space="preserve"> članka 97. važećeg Zakona, i dozvola za boravak i rad koje se izdaju bez mišljenja Hrvatskog zavoda za zapošljavanje i testa tržišta rada </w:t>
      </w:r>
      <w:r w:rsidR="0080456B">
        <w:rPr>
          <w:iCs/>
          <w:bdr w:val="none" w:sz="0" w:space="0" w:color="auto" w:frame="1"/>
        </w:rPr>
        <w:t xml:space="preserve">na </w:t>
      </w:r>
      <w:r w:rsidRPr="005B0FB3">
        <w:rPr>
          <w:iCs/>
          <w:bdr w:val="none" w:sz="0" w:space="0" w:color="auto" w:frame="1"/>
        </w:rPr>
        <w:t>temelj</w:t>
      </w:r>
      <w:r w:rsidR="0080456B">
        <w:rPr>
          <w:iCs/>
          <w:bdr w:val="none" w:sz="0" w:space="0" w:color="auto" w:frame="1"/>
        </w:rPr>
        <w:t>u</w:t>
      </w:r>
      <w:r w:rsidRPr="005B0FB3">
        <w:rPr>
          <w:iCs/>
          <w:bdr w:val="none" w:sz="0" w:space="0" w:color="auto" w:frame="1"/>
        </w:rPr>
        <w:t xml:space="preserve"> članka 110. točke 32. važećeg Zakona.</w:t>
      </w:r>
    </w:p>
    <w:p w14:paraId="09C74B9E" w14:textId="77777777" w:rsidR="00E63CE5" w:rsidRPr="005B0FB3" w:rsidRDefault="00E63CE5" w:rsidP="00183C27">
      <w:pPr>
        <w:pStyle w:val="box466057"/>
        <w:spacing w:before="0" w:beforeAutospacing="0" w:after="0" w:afterAutospacing="0"/>
        <w:jc w:val="both"/>
        <w:textAlignment w:val="baseline"/>
        <w:rPr>
          <w:b/>
          <w:iCs/>
          <w:bdr w:val="none" w:sz="0" w:space="0" w:color="auto" w:frame="1"/>
        </w:rPr>
      </w:pPr>
    </w:p>
    <w:p w14:paraId="3DACAF4F" w14:textId="11E02DBF" w:rsidR="00E63CE5" w:rsidRPr="005B0FB3" w:rsidRDefault="00E63CE5" w:rsidP="00183C27">
      <w:pPr>
        <w:pStyle w:val="box466057"/>
        <w:spacing w:before="0" w:beforeAutospacing="0" w:after="0" w:afterAutospacing="0"/>
        <w:jc w:val="both"/>
        <w:textAlignment w:val="baseline"/>
        <w:rPr>
          <w:b/>
        </w:rPr>
      </w:pPr>
      <w:r w:rsidRPr="005B0FB3">
        <w:rPr>
          <w:b/>
        </w:rPr>
        <w:t xml:space="preserve">Članak </w:t>
      </w:r>
      <w:r w:rsidR="00125FCA" w:rsidRPr="005B0FB3">
        <w:rPr>
          <w:b/>
        </w:rPr>
        <w:t>4</w:t>
      </w:r>
      <w:r w:rsidR="00BA5CE4">
        <w:rPr>
          <w:b/>
        </w:rPr>
        <w:t>0</w:t>
      </w:r>
      <w:r w:rsidRPr="005B0FB3">
        <w:rPr>
          <w:b/>
        </w:rPr>
        <w:t>.</w:t>
      </w:r>
    </w:p>
    <w:p w14:paraId="352D9985" w14:textId="4E850108" w:rsidR="001C7CC6" w:rsidRPr="005B0FB3" w:rsidRDefault="001C7CC6" w:rsidP="007E4FA7">
      <w:pPr>
        <w:pStyle w:val="box466057"/>
        <w:spacing w:before="0" w:beforeAutospacing="0" w:after="0" w:afterAutospacing="0"/>
        <w:jc w:val="both"/>
        <w:textAlignment w:val="baseline"/>
        <w:rPr>
          <w:b/>
        </w:rPr>
      </w:pPr>
      <w:r w:rsidRPr="005B0FB3">
        <w:rPr>
          <w:iCs/>
          <w:bdr w:val="none" w:sz="0" w:space="0" w:color="auto" w:frame="1"/>
        </w:rPr>
        <w:t xml:space="preserve">U članku 128. važećeg Zakona izmijenjen je stavak 4. radi nomotehničkog usklađivanja budući da je izmijenjen članak 129. važećeg Zakona te je </w:t>
      </w:r>
      <w:r w:rsidRPr="005B0FB3">
        <w:t xml:space="preserve">nositelju „Plave karte EU-a“, osim olakšane promjene poslodavca, omogućena i olakšana promjena zanimanja kod istog poslodavca.  </w:t>
      </w:r>
    </w:p>
    <w:p w14:paraId="176CF889" w14:textId="667FBD76" w:rsidR="001C7CC6" w:rsidRPr="005B0FB3" w:rsidRDefault="001C7CC6" w:rsidP="00183C27">
      <w:pPr>
        <w:pStyle w:val="box466057"/>
        <w:spacing w:before="0" w:beforeAutospacing="0" w:after="0" w:afterAutospacing="0"/>
        <w:jc w:val="both"/>
        <w:textAlignment w:val="baseline"/>
        <w:rPr>
          <w:b/>
        </w:rPr>
      </w:pPr>
    </w:p>
    <w:p w14:paraId="4D944C4E" w14:textId="7FECF256" w:rsidR="001C7CC6" w:rsidRPr="005B0FB3" w:rsidRDefault="001C7CC6" w:rsidP="00183C27">
      <w:pPr>
        <w:pStyle w:val="box466057"/>
        <w:spacing w:before="0" w:beforeAutospacing="0" w:after="0" w:afterAutospacing="0"/>
        <w:jc w:val="both"/>
        <w:textAlignment w:val="baseline"/>
        <w:rPr>
          <w:b/>
        </w:rPr>
      </w:pPr>
      <w:r w:rsidRPr="005B0FB3">
        <w:rPr>
          <w:b/>
        </w:rPr>
        <w:t>Članak 4</w:t>
      </w:r>
      <w:r w:rsidR="00BA5CE4">
        <w:rPr>
          <w:b/>
        </w:rPr>
        <w:t>1</w:t>
      </w:r>
      <w:r w:rsidRPr="005B0FB3">
        <w:rPr>
          <w:b/>
        </w:rPr>
        <w:t>.</w:t>
      </w:r>
    </w:p>
    <w:p w14:paraId="30034296" w14:textId="7CC18CF7" w:rsidR="00E63CE5" w:rsidRPr="005B0FB3" w:rsidRDefault="00E63CE5" w:rsidP="00183C27">
      <w:pPr>
        <w:pStyle w:val="box466057"/>
        <w:spacing w:before="0" w:beforeAutospacing="0" w:after="0" w:afterAutospacing="0"/>
        <w:jc w:val="both"/>
        <w:textAlignment w:val="baseline"/>
      </w:pPr>
      <w:r w:rsidRPr="005B0FB3">
        <w:t xml:space="preserve">Izmijenjen je članak 129. stavci 6. i 7. važećeg Zakona te je dodan novi stavak 8. budući da </w:t>
      </w:r>
      <w:r w:rsidR="006827AF" w:rsidRPr="005B0FB3">
        <w:t xml:space="preserve">će </w:t>
      </w:r>
      <w:r w:rsidRPr="005B0FB3">
        <w:t>se nositelju „Plave karte EU-a“, osim olakšane promjene poslodavca, omogućiti i olakšana promjena zanimanja kod istog poslodavca.</w:t>
      </w:r>
      <w:r w:rsidR="0083414D" w:rsidRPr="005B0FB3">
        <w:t xml:space="preserve"> Ostale izmjene su radi nomotehničkog uređenja teksta. </w:t>
      </w:r>
      <w:r w:rsidRPr="005B0FB3">
        <w:t xml:space="preserve">  </w:t>
      </w:r>
    </w:p>
    <w:p w14:paraId="081E4E1C" w14:textId="77777777" w:rsidR="00E63CE5" w:rsidRPr="005B0FB3" w:rsidRDefault="00E63CE5" w:rsidP="00183C27">
      <w:pPr>
        <w:pStyle w:val="box466057"/>
        <w:spacing w:before="0" w:beforeAutospacing="0" w:after="0" w:afterAutospacing="0"/>
        <w:jc w:val="both"/>
        <w:textAlignment w:val="baseline"/>
        <w:rPr>
          <w:b/>
        </w:rPr>
      </w:pPr>
    </w:p>
    <w:p w14:paraId="0DA744F1" w14:textId="4019DCA8" w:rsidR="00E63CE5" w:rsidRPr="005B0FB3" w:rsidRDefault="00E63CE5" w:rsidP="00183C27">
      <w:pPr>
        <w:pStyle w:val="box466057"/>
        <w:spacing w:before="0" w:beforeAutospacing="0" w:after="0" w:afterAutospacing="0"/>
        <w:jc w:val="both"/>
        <w:textAlignment w:val="baseline"/>
        <w:rPr>
          <w:b/>
        </w:rPr>
      </w:pPr>
      <w:r w:rsidRPr="005B0FB3">
        <w:rPr>
          <w:b/>
        </w:rPr>
        <w:t>Članak 4</w:t>
      </w:r>
      <w:r w:rsidR="00BA5CE4">
        <w:rPr>
          <w:b/>
        </w:rPr>
        <w:t>2</w:t>
      </w:r>
      <w:r w:rsidRPr="005B0FB3">
        <w:rPr>
          <w:b/>
        </w:rPr>
        <w:t>.</w:t>
      </w:r>
    </w:p>
    <w:p w14:paraId="650C90F0" w14:textId="341551AD" w:rsidR="00E63CE5" w:rsidRPr="005B0FB3" w:rsidRDefault="00E63CE5" w:rsidP="00183C27">
      <w:pPr>
        <w:pStyle w:val="box466057"/>
        <w:spacing w:before="0" w:beforeAutospacing="0" w:after="0" w:afterAutospacing="0"/>
        <w:jc w:val="both"/>
        <w:textAlignment w:val="baseline"/>
      </w:pPr>
      <w:r w:rsidRPr="005B0FB3">
        <w:t xml:space="preserve">U članku 134. važećeg Zakona mijenjan je stavak 3. kako bi se na jasniji način propisalo pod kojim uvjetima se može odobriti dugotrajni boravak državljanima trećih zemalja koji su nositelji „plave karte EU-a“ i koji su najmanje pet godina boravili na području država članica, od toga najmanje dvije godine u Republici Hrvatskoj (npr. 3 godine u Italiji i 2 godine u Republici Hrvatskoj i ili npr. 2 godine u SR Njemačkoj i 3 godine u Republici Hrvatskoj). </w:t>
      </w:r>
    </w:p>
    <w:p w14:paraId="2E213AA7" w14:textId="77777777" w:rsidR="00E63CE5" w:rsidRPr="005B0FB3" w:rsidRDefault="00E63CE5" w:rsidP="00183C27">
      <w:pPr>
        <w:pStyle w:val="box466057"/>
        <w:spacing w:before="0" w:beforeAutospacing="0" w:after="0" w:afterAutospacing="0"/>
        <w:jc w:val="both"/>
        <w:textAlignment w:val="baseline"/>
      </w:pPr>
    </w:p>
    <w:p w14:paraId="4BD3EEFC" w14:textId="3B32E5FC" w:rsidR="00E63CE5" w:rsidRPr="005B0FB3" w:rsidRDefault="00E63CE5" w:rsidP="00183C27">
      <w:pPr>
        <w:pStyle w:val="box466057"/>
        <w:spacing w:before="0" w:beforeAutospacing="0" w:after="0" w:afterAutospacing="0"/>
        <w:jc w:val="both"/>
        <w:textAlignment w:val="baseline"/>
        <w:rPr>
          <w:b/>
        </w:rPr>
      </w:pPr>
      <w:r w:rsidRPr="005B0FB3">
        <w:rPr>
          <w:b/>
        </w:rPr>
        <w:t>Članak 4</w:t>
      </w:r>
      <w:r w:rsidR="00BA5CE4">
        <w:rPr>
          <w:b/>
        </w:rPr>
        <w:t>3</w:t>
      </w:r>
      <w:r w:rsidRPr="005B0FB3">
        <w:rPr>
          <w:b/>
        </w:rPr>
        <w:t>.</w:t>
      </w:r>
    </w:p>
    <w:p w14:paraId="1C841CFB" w14:textId="77777777" w:rsidR="00E63CE5" w:rsidRPr="005B0FB3" w:rsidRDefault="00E63CE5" w:rsidP="00183C27">
      <w:pPr>
        <w:pStyle w:val="box466057"/>
        <w:spacing w:before="0" w:beforeAutospacing="0" w:after="0" w:afterAutospacing="0"/>
        <w:jc w:val="both"/>
        <w:textAlignment w:val="baseline"/>
      </w:pPr>
      <w:r w:rsidRPr="005B0FB3">
        <w:t xml:space="preserve">Mijenjan je članak 138. važećeg Zakona radi usklađivanja s Direktivom 2024/1233, kojim su propisana prava državljana trećih zemalja </w:t>
      </w:r>
      <w:r w:rsidRPr="005B0FB3">
        <w:rPr>
          <w:iCs/>
          <w:bdr w:val="none" w:sz="0" w:space="0" w:color="auto" w:frame="1"/>
        </w:rPr>
        <w:t xml:space="preserve">kojima je izdana dozvola za boravak i rad na temelju ugovora o radu s hrvatskim poslodavcem, kao i državljana trećih zemalja iz članka 89. stavka 1. točaka 1. do 6. te točaka 9., 12., 15. i 16. važećeg Zakona koji su sklopili ugovor o radu s hrvatskim poslodavcem, s kojima se postupa na jednak način kao i s državljanima Republike Hrvatske u pogledu: </w:t>
      </w:r>
      <w:r w:rsidRPr="005B0FB3">
        <w:t xml:space="preserve">1. uvjeta zapošljavanja, uključujući najnižu dob za zaposlenje i radne uvjete, uključujući plaću i prestanak ugovora o radu, radno vrijeme, odmore, dopuste, blagdane i neradne dane, jednakog postupanja prema muškarcima i ženama, kao i zdravstvenih i sigurnosnih zahtjeva na mjestu rada i zaštite prava iz radnog odnosa u skladu s općim propisom o radu, 2. 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 3. obrazovanja i strukovnog osposobljavanja, 4. priznavanja diploma, potvrda i stručnih kvalifikacija sukladno propisu kojim se uređuje priznavanje inozemnih obrazovnih i stručnih kvalifikacija, 5. grana socijalne sigurnosti, kako su određene u članku 3. Uredbe (EZ) br. 883/2004, 6. poreznih olakšica, u mjeri u kojoj se radnik smatra rezidentom u porezne svrhe u Republici Hrvatskoj i 7. pristupa robi i uslugama te ponudi robe i usluga namijenjenima javnosti, uključujući postupke za dobivanje smještaja, te informacijama i savjetodavnim uslugama koje pružaju uredi za zapošljavanje. Stavkom 2. propisano je da državljani trećih zemalja iz stavka 1. toga članka koji se sele u treću zemlju ili njihovi nadživjeli članova obitelji koji borave u trećoj zemlji i koji ostvaruju prava na temelju tih radnika dobivaju, na temelju starosti, invaliditeta i smrti, zakonske mirovine ostvarene na temelju prethodnog radnog staža tih radnika stečenog u skladu sa zakonodavstvom iz članka 3. Uredbe (EZ) br. 883/2004 pod istim uvjetima i istim stopama kao i državljani Republike Hrvatske kada se presele u treću zemlju. Stavkom 4. propisane su kategorije na koje se ne odnose naprijed navedena prava: sezonski radnici ostvaruju prava sukladno članku 108. važećeg Zakona; nositelji „Plave karte EU-a“ čija su prava propisana člankom 132. važećeg Zakona; državljani trećih zemalja koji se samozapošljavaju iz članka 110. točke 3. važećeg Zakona, budući da se na navedenu kategoriju ne primjenjuje Direktiva 2024/1233. Brisane su osobe premještene unutar društva budući da isti ne sklapaju ugovor o radu s hrvatskim poslodavcima, a njihova prava propisana su člankom 122. važećeg Zakona. </w:t>
      </w:r>
    </w:p>
    <w:p w14:paraId="13587E16" w14:textId="77777777" w:rsidR="00E63CE5" w:rsidRPr="005B0FB3" w:rsidRDefault="00E63CE5" w:rsidP="00183C27">
      <w:pPr>
        <w:pStyle w:val="box466057"/>
        <w:spacing w:before="0" w:beforeAutospacing="0" w:after="0" w:afterAutospacing="0"/>
        <w:jc w:val="both"/>
        <w:textAlignment w:val="baseline"/>
      </w:pPr>
    </w:p>
    <w:p w14:paraId="44E9CE9C" w14:textId="2AADBCEE" w:rsidR="00E63CE5" w:rsidRPr="005B0FB3" w:rsidRDefault="00E63CE5" w:rsidP="00183C27">
      <w:pPr>
        <w:pStyle w:val="box466057"/>
        <w:spacing w:before="0" w:beforeAutospacing="0" w:after="0" w:afterAutospacing="0"/>
        <w:jc w:val="both"/>
        <w:textAlignment w:val="baseline"/>
        <w:rPr>
          <w:b/>
        </w:rPr>
      </w:pPr>
      <w:r w:rsidRPr="005B0FB3">
        <w:rPr>
          <w:b/>
        </w:rPr>
        <w:t>Članak 4</w:t>
      </w:r>
      <w:r w:rsidR="00BA5CE4">
        <w:rPr>
          <w:b/>
        </w:rPr>
        <w:t>4</w:t>
      </w:r>
      <w:r w:rsidRPr="005B0FB3">
        <w:rPr>
          <w:b/>
        </w:rPr>
        <w:t>.</w:t>
      </w:r>
    </w:p>
    <w:p w14:paraId="58A80E7D"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Dodaju se novi članci 138.a i 138.b.  </w:t>
      </w:r>
    </w:p>
    <w:p w14:paraId="4240A6C1"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Novim člankom 138.a propisano je da državljanin treće zemlje koji ima sklopljen ugovor o radu s hrvatskim poslodavcem ostvaruje zaštitu prava iz radnog odnosa sukladno općem propisu o radu, a u pogledu pokretanja i vođenja sudskog spora iz područja radnih odnosa pred nadležnim  sudom, primjenjuje se propis kojim se uređuje parnični postupak. Glede olakšanog podnošenja pritužbi u praksi u suradnji s nadležnim tijelom za inspekcijski nadzor nad radom državljana trećih zemalja razmotrit će se mogućnost dorade dostupnih informacija o načinu prijava.  </w:t>
      </w:r>
    </w:p>
    <w:p w14:paraId="454A0FAE"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Odredbe Zakona o radu („Narodne novine“, br. 93/14., 127/17., 98/19., 151/22. i 64/23. - Odluka Ustavnog suda Republike Hrvatske), kao općeg propisa kojim su regulirani radni odnosi u Republici Hrvatskoj, na jednak način primjenjuju se na radnike koji su državljani trećih zemalja, kao i na domaće radnike. Strani radnik također ostvaruje sudsku zaštitu prava iz radnog odnosa predviđenu člankom 133. Zakona o radu. Prema navedenoj odredbi, radnik koji smatra da mu je poslodavac povrijedio neko pravo iz radnog odnosa može u roku od petnaest dana od dostave odluke kojom je povrijeđeno njegovo pravo, odnosno od saznanja za povredu prava zahtijevati od poslodavca ostvarenje toga prava. Ako poslodavac u roku od petnaest dana od dostave zahtjeva radnika ne udovolji tom zahtjevu, radnik može u daljnjem roku od petnaest dana zahtijevati zaštitu povrijeđenog prava pred nadležnim sudom. Zaštitu povrijeđenog prava pred nadležnim sudom ne može zahtijevati radnik koji prethodno poslodavcu nije podnio navedeni zahtjev, osim u slučaju zahtjeva radnika za naknadom štete ili drugog novčanog potraživanja iz radnog odnosa. Također, istim člankom Zakona je propisano da radnik ne smije biti doveden u nepovoljniji položaj zbog podnošenja zahtjeva za ostvarivanje prava radnika propisanih Zakonom o radu, drugim zakonom ili propisom, kolektivnim ugovorom, sporazumom sklopljenim između radničkog vijeća i poslodavca, pravilnikom o radu ili ugovorom o radu, zbog korištenja tih prava, odnosno zbog podnošenja zahtjeva i sudjelovanja u postupku za zaštitu prava toga radnika. U pogledu pokretanja i vođenja sudskog spora iz područja radnih odnosa pred nadležnim parničnim sudom, uključujući i sudjelovanje trećih strana u ime radnika ili kao potpora radnika u sudskom postupku, primjenjuju se odgovarajuće odredbe Zakona o parničnom postupku. </w:t>
      </w:r>
    </w:p>
    <w:p w14:paraId="454870AF"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Novim člankom 138.b propisana je dostava statističkih podataka, pristup informacijama i praćenje. Stavkom 1. propisano je da Ministarstvo dostavlja Europskoj komisiji statističke podatke o broju državljana trećih zemalja koji su podnijeli zahtjev za izdavanje dozvole za boravak i rad i kojima je izdana dozvola za boravak i rad tijekom prethodne kalendarske godine, kao i statističke podatke o broju državljana trećih zemalja kojima je tijekom prethodne kalendarske godine dozvola za boravak i rad produljena ili ukinuta. Stavkom 2. propisuje se da se ti podaci  raščlanjuju prema: vrsti odluke, razlogu za odluku, trajanju valjanosti dozvola za boravak i rad, državljanstvu, spolu i dobi te zanimanju. Stavkom 3. propisano je da se na mrežnim stranicama Ministarstva objavljuju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p>
    <w:p w14:paraId="0717C7B0"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p>
    <w:p w14:paraId="365463CF" w14:textId="6635BBC5" w:rsidR="00E63CE5" w:rsidRPr="005B0FB3" w:rsidRDefault="00E63CE5" w:rsidP="00183C27">
      <w:pPr>
        <w:pStyle w:val="box466057"/>
        <w:spacing w:before="0" w:beforeAutospacing="0" w:after="0" w:afterAutospacing="0"/>
        <w:jc w:val="both"/>
        <w:textAlignment w:val="baseline"/>
        <w:rPr>
          <w:b/>
          <w:iCs/>
          <w:bdr w:val="none" w:sz="0" w:space="0" w:color="auto" w:frame="1"/>
        </w:rPr>
      </w:pPr>
      <w:r w:rsidRPr="005B0FB3">
        <w:rPr>
          <w:b/>
          <w:iCs/>
          <w:bdr w:val="none" w:sz="0" w:space="0" w:color="auto" w:frame="1"/>
        </w:rPr>
        <w:t>Članak 4</w:t>
      </w:r>
      <w:r w:rsidR="00BA5CE4">
        <w:rPr>
          <w:b/>
          <w:iCs/>
          <w:bdr w:val="none" w:sz="0" w:space="0" w:color="auto" w:frame="1"/>
        </w:rPr>
        <w:t>5</w:t>
      </w:r>
      <w:r w:rsidRPr="005B0FB3">
        <w:rPr>
          <w:b/>
          <w:iCs/>
          <w:bdr w:val="none" w:sz="0" w:space="0" w:color="auto" w:frame="1"/>
        </w:rPr>
        <w:t>.</w:t>
      </w:r>
    </w:p>
    <w:p w14:paraId="5E85D0DE"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U članku 151. važećeg Zakona mijenja se stavak 2. radi usklađivanja s Direktivom Vijeća 2003/109/EZ od 25. studenog 2003. o statusu državljana trećih država s dugotrajnim boravkom, budući da se dugotrajni boravak ne može odobriti državljaninu treće zemlje dok ima privremeni boravak u svrhu studiranja, već državljanin treće zemlje mora regulirati status na temelju kojeg se dugotrajni boravak može odobriti (npr. dozvolu za boravak i rad, privremeni boravak u svrhu spajanja obitelji s hrvatskim državljaninom), a u vrijeme potrebno za odobrenje dugotrajnog boravka računa se polovica vremena provedenog na temelju odobrenog privremenog boravka u svrhu studiranja.</w:t>
      </w:r>
    </w:p>
    <w:p w14:paraId="4EAAB83A" w14:textId="77777777" w:rsidR="00E63CE5" w:rsidRPr="005B0FB3" w:rsidRDefault="00E63CE5" w:rsidP="00183C27">
      <w:pPr>
        <w:pStyle w:val="box466057"/>
        <w:spacing w:before="0" w:beforeAutospacing="0" w:after="0" w:afterAutospacing="0"/>
        <w:jc w:val="both"/>
        <w:textAlignment w:val="baseline"/>
        <w:rPr>
          <w:iCs/>
          <w:bdr w:val="none" w:sz="0" w:space="0" w:color="auto" w:frame="1"/>
        </w:rPr>
      </w:pPr>
      <w:r w:rsidRPr="005B0FB3">
        <w:rPr>
          <w:iCs/>
          <w:bdr w:val="none" w:sz="0" w:space="0" w:color="auto" w:frame="1"/>
        </w:rPr>
        <w:t xml:space="preserve">Direktiva 109/2003/EZ od 25. studenog 2003. o statusu državljana trećih država s dugotrajnim boravkom člankom 3. stavkom 2. točkom (b) propisuje da se ne primjenjuje na državljane trećih zemalja koji borave na temelju privremene zaštite ili su zatražili dozvolu da borave na temelju iste i čekaju odluku o tom zahtjevu, što znači da osoba koja ima privremenu zaštitu ne može podnijeti zahtjev za dugotrajni boravak. Na sastanku Solidarnosti o Ukrajini (Solidarity Platform Ukraine) koji se je održao 27. ožujka 2025. godine u Briselu u organizaciji Europske komisije istaknuto je da je Pravna služba Vijeća EU razjasnila da se periodi boravka provedeni na privremenoj zaštiti ne mogu računati za potrebnih pet godina boravka za dugotrajni boravak, čak i u slučaju ako osoba naknadno regulira status boravka koji spada u okvir primjene Direktive. Slijedom navedenog mišljenja, ovim izmjenama i dopunama Zakona o strancima odredba kojom je propisano da se privremena zaštita računa u vrijeme potrebno za odobrenje dugotrajnog boravka mora se brisati. </w:t>
      </w:r>
    </w:p>
    <w:p w14:paraId="066A7246" w14:textId="77777777" w:rsidR="00E63CE5" w:rsidRPr="005B0FB3" w:rsidRDefault="00E63CE5" w:rsidP="00183C27">
      <w:pPr>
        <w:pStyle w:val="box466057"/>
        <w:spacing w:before="0" w:beforeAutospacing="0" w:after="0" w:afterAutospacing="0"/>
        <w:jc w:val="both"/>
        <w:textAlignment w:val="baseline"/>
      </w:pPr>
      <w:r w:rsidRPr="005B0FB3">
        <w:rPr>
          <w:iCs/>
          <w:bdr w:val="none" w:sz="0" w:space="0" w:color="auto" w:frame="1"/>
        </w:rPr>
        <w:t xml:space="preserve">Radi provedbe </w:t>
      </w:r>
      <w:r w:rsidRPr="005B0FB3">
        <w:t>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promijenjen je stavak 3. na način da se za državljane trećih zemalja koji imaju status azilanta ili supsidijarnu zaštitu u vrijeme potrebno za odobrenje dugotrajnog boravka računa cjelokupno razdoblje od dana podnošenja zahtjeva za odobrenje međunarodne zaštite pa do odobrenja iste, a ne kao sada samo polovica toga razdoblja, a cijelo razdoblje samo ako je postupak trajao duže od 18 mjeseci.</w:t>
      </w:r>
    </w:p>
    <w:p w14:paraId="3CAE9BCE" w14:textId="77777777" w:rsidR="00E63CE5" w:rsidRPr="005B0FB3" w:rsidRDefault="00E63CE5" w:rsidP="00183C27">
      <w:pPr>
        <w:pStyle w:val="box466057"/>
        <w:spacing w:before="0" w:beforeAutospacing="0" w:after="0" w:afterAutospacing="0"/>
        <w:jc w:val="both"/>
        <w:textAlignment w:val="baseline"/>
      </w:pPr>
      <w:r w:rsidRPr="005B0FB3">
        <w:t xml:space="preserve">Stavkom 4. propisano je da u slučaju da je zahtjev za odobrenje dugotrajnog boravka podnio korisnik međunarodne zaštite odobrene u drugoj državi članici, pri računanju razdoblja za odobrenje dugotrajnog boravka u Republici Hrvatskoj ne uzima se u obzir razdoblje zakonitog boravka u drugoj državi članici koja mu je odobrila međunarodnu zaštitu. </w:t>
      </w:r>
    </w:p>
    <w:p w14:paraId="119C0668" w14:textId="77777777" w:rsidR="00E63CE5" w:rsidRPr="005B0FB3" w:rsidRDefault="00E63CE5" w:rsidP="00183C27">
      <w:pPr>
        <w:pStyle w:val="box466057"/>
        <w:spacing w:before="0" w:beforeAutospacing="0" w:after="0" w:afterAutospacing="0"/>
        <w:jc w:val="both"/>
        <w:textAlignment w:val="baseline"/>
      </w:pPr>
    </w:p>
    <w:p w14:paraId="29AE6BB8" w14:textId="647B6727" w:rsidR="00E63CE5" w:rsidRPr="005B0FB3" w:rsidRDefault="00E63CE5" w:rsidP="00183C27">
      <w:pPr>
        <w:pStyle w:val="box466057"/>
        <w:spacing w:before="0" w:beforeAutospacing="0" w:after="0" w:afterAutospacing="0"/>
        <w:jc w:val="both"/>
        <w:textAlignment w:val="baseline"/>
        <w:rPr>
          <w:b/>
        </w:rPr>
      </w:pPr>
      <w:r w:rsidRPr="005B0FB3">
        <w:rPr>
          <w:b/>
        </w:rPr>
        <w:t>Članci 4</w:t>
      </w:r>
      <w:r w:rsidR="00BA5CE4">
        <w:rPr>
          <w:b/>
        </w:rPr>
        <w:t>6</w:t>
      </w:r>
      <w:r w:rsidRPr="005B0FB3">
        <w:rPr>
          <w:b/>
        </w:rPr>
        <w:t>. i 4</w:t>
      </w:r>
      <w:r w:rsidR="00BA5CE4">
        <w:rPr>
          <w:b/>
        </w:rPr>
        <w:t>7</w:t>
      </w:r>
      <w:r w:rsidRPr="005B0FB3">
        <w:rPr>
          <w:b/>
        </w:rPr>
        <w:t xml:space="preserve">. </w:t>
      </w:r>
    </w:p>
    <w:p w14:paraId="23674491" w14:textId="77777777" w:rsidR="00E63CE5" w:rsidRPr="005B0FB3" w:rsidRDefault="00E63CE5" w:rsidP="00183C27">
      <w:pPr>
        <w:pStyle w:val="box466057"/>
        <w:spacing w:before="0" w:beforeAutospacing="0" w:after="0" w:afterAutospacing="0"/>
        <w:jc w:val="both"/>
        <w:textAlignment w:val="baseline"/>
      </w:pPr>
      <w:r w:rsidRPr="005B0FB3">
        <w:t xml:space="preserve">U članku 152. važećeg Zakona iza stavka 3. dodaje se stavak 4. i 5., a u članku 157. važećeg Zakona iza stavka 5. dodaju se stavci 6. i 7. radi administrativnog rasterećenja nadležnog tijela za rješavanje zahtjeva za dugotrajni odnosno stalni boravak, na način da državljanin treće zemlje može odustati od svog zahtjeva, u kojem će se slučaju postupak obustaviti rješenjem u obliku zabilješke u spisu a protiv kojih je propisana mogućnost pokretanja upravnog spora.    </w:t>
      </w:r>
    </w:p>
    <w:p w14:paraId="4BBE3688" w14:textId="77777777" w:rsidR="00E63CE5" w:rsidRPr="005B0FB3" w:rsidRDefault="00E63CE5" w:rsidP="00183C27">
      <w:pPr>
        <w:pStyle w:val="box466057"/>
        <w:spacing w:before="0" w:beforeAutospacing="0" w:after="0" w:afterAutospacing="0"/>
        <w:jc w:val="both"/>
        <w:textAlignment w:val="baseline"/>
      </w:pPr>
      <w:r w:rsidRPr="005B0FB3">
        <w:t xml:space="preserve">   </w:t>
      </w:r>
    </w:p>
    <w:p w14:paraId="163DAAC2" w14:textId="6D31404C" w:rsidR="00E63CE5" w:rsidRPr="005B0FB3" w:rsidRDefault="00E63CE5" w:rsidP="00183C27">
      <w:pPr>
        <w:pStyle w:val="box466057"/>
        <w:spacing w:before="0" w:beforeAutospacing="0" w:after="0" w:afterAutospacing="0"/>
        <w:jc w:val="both"/>
        <w:textAlignment w:val="baseline"/>
        <w:rPr>
          <w:b/>
        </w:rPr>
      </w:pPr>
      <w:r w:rsidRPr="005B0FB3">
        <w:rPr>
          <w:b/>
        </w:rPr>
        <w:t xml:space="preserve">Članak </w:t>
      </w:r>
      <w:r w:rsidR="00BA5CE4">
        <w:rPr>
          <w:b/>
        </w:rPr>
        <w:t>48</w:t>
      </w:r>
      <w:r w:rsidRPr="005B0FB3">
        <w:rPr>
          <w:b/>
        </w:rPr>
        <w:t xml:space="preserve">. </w:t>
      </w:r>
    </w:p>
    <w:p w14:paraId="56CC9583" w14:textId="1208CA11" w:rsidR="00E63CE5" w:rsidRPr="005B0FB3" w:rsidRDefault="00E63CE5" w:rsidP="00183C27">
      <w:pPr>
        <w:pStyle w:val="box466057"/>
        <w:spacing w:before="0" w:beforeAutospacing="0" w:after="0" w:afterAutospacing="0"/>
        <w:jc w:val="both"/>
        <w:textAlignment w:val="baseline"/>
      </w:pPr>
      <w:r w:rsidRPr="005B0FB3">
        <w:t xml:space="preserve">U članku 168. važećeg Zakona mijenjan je stavak 1. imajući u vidu da će se dozvola za boravak i rad za sezonski rad moći izdavati s rokom važenja do tri godine, unutar kojeg će državljanin treće zemlje moći raditi do 90 dana ili do devet mjeseci godišnje kako je propisano člankom 104. stavkom 12. ovoga </w:t>
      </w:r>
      <w:r w:rsidR="00CA3848" w:rsidRPr="005B0FB3">
        <w:t>Konačnog p</w:t>
      </w:r>
      <w:r w:rsidRPr="005B0FB3">
        <w:t>rijedloga</w:t>
      </w:r>
      <w:r w:rsidR="00211C70">
        <w:t xml:space="preserve"> zakona</w:t>
      </w:r>
      <w:r w:rsidRPr="005B0FB3">
        <w:t xml:space="preserve">, pa će se državljaninu treće zemlje svake godine izdavati nova dozvola boravka za tekuće razdoblje rada kako je navedeno u potvrdi iz članka 91. stavka 3. podstavka 1. i stavka 4. važećeg Zakona (npr. dozvola za boravak i rad će se izdati s rokom važenja od 15.4.2026. do 1.3.2029., a sezonski radnik može raditi od 15.4.2026. do 1.7.2026., od 1.5.2027. do 15.10.2027. te od 15.8.2028. do 1.3.2029., te će mu se biometrijska dozvola boravka izdati s rokom od 15.4.2026. do 1.7.2026., od 1.5.2027. do 15.10.2027. te od 15.8.2028. do 1.3.2029.).   </w:t>
      </w:r>
    </w:p>
    <w:p w14:paraId="0190B5E9" w14:textId="77777777" w:rsidR="00E63CE5" w:rsidRPr="005B0FB3" w:rsidRDefault="00E63CE5" w:rsidP="00183C27">
      <w:pPr>
        <w:pStyle w:val="box466057"/>
        <w:spacing w:before="0" w:beforeAutospacing="0" w:after="0" w:afterAutospacing="0"/>
        <w:jc w:val="both"/>
        <w:textAlignment w:val="baseline"/>
        <w:rPr>
          <w:b/>
        </w:rPr>
      </w:pPr>
    </w:p>
    <w:p w14:paraId="279F4DAA" w14:textId="65D9A005" w:rsidR="00E63CE5" w:rsidRPr="005B0FB3" w:rsidRDefault="00E63CE5" w:rsidP="00183C27">
      <w:pPr>
        <w:pStyle w:val="box466057"/>
        <w:spacing w:before="0" w:beforeAutospacing="0" w:after="0" w:afterAutospacing="0"/>
        <w:jc w:val="both"/>
        <w:textAlignment w:val="baseline"/>
        <w:rPr>
          <w:b/>
        </w:rPr>
      </w:pPr>
      <w:r w:rsidRPr="005B0FB3">
        <w:rPr>
          <w:b/>
        </w:rPr>
        <w:t xml:space="preserve">Članak </w:t>
      </w:r>
      <w:r w:rsidR="00BA5CE4">
        <w:rPr>
          <w:b/>
        </w:rPr>
        <w:t>49</w:t>
      </w:r>
      <w:r w:rsidRPr="005B0FB3">
        <w:rPr>
          <w:b/>
        </w:rPr>
        <w:t>.</w:t>
      </w:r>
    </w:p>
    <w:p w14:paraId="25733812" w14:textId="7A15E8C8" w:rsidR="00E63CE5" w:rsidRPr="005B0FB3" w:rsidRDefault="00E63CE5" w:rsidP="00183C27">
      <w:pPr>
        <w:pStyle w:val="box466057"/>
        <w:spacing w:before="0" w:beforeAutospacing="0" w:after="0" w:afterAutospacing="0"/>
        <w:jc w:val="both"/>
        <w:textAlignment w:val="baseline"/>
      </w:pPr>
      <w:r w:rsidRPr="005B0FB3">
        <w:t xml:space="preserve">Mijenja se članak 169. stavak 1. važećeg Zakona budući da će se dugotrajna viza izdavati ne samo državljanima trećih zemalja koji imaju odobren privremeni boravak odnosno izdanu dozvolu za boravak i rad, već i državljanima trećih zemalja iz članka 58. stavka 3. važećeg Zakona koji će zahtjev za odobrenje privremenog boravka podnijeti po dolasku u Republiku Hrvatsku u policijskoj upravi odnosno policijskoj postaji. Također, imajući u vidu da će se dozvola za boravak i rad za sezonski rad moći izdavati s rokom važenja do tri godine, unutar kojeg će državljanin treće zemlje moći raditi do 90 dana ili do devet mjeseci godišnje kako je propisano člankom 104. stavkom 12. ovoga </w:t>
      </w:r>
      <w:r w:rsidR="00CA3848" w:rsidRPr="005B0FB3">
        <w:t>Konačnog p</w:t>
      </w:r>
      <w:r w:rsidRPr="005B0FB3">
        <w:t>rijedloga</w:t>
      </w:r>
      <w:r w:rsidR="00211C70">
        <w:t xml:space="preserve"> zakona</w:t>
      </w:r>
      <w:r w:rsidRPr="005B0FB3">
        <w:t xml:space="preserve">, propisan je rok u kojem je državljanin treće zemlje dužan podnijeti zahtjev za izdavanje dozvole boravka.     </w:t>
      </w:r>
    </w:p>
    <w:p w14:paraId="503ACA31" w14:textId="77777777" w:rsidR="00E63CE5" w:rsidRPr="005B0FB3" w:rsidRDefault="00E63CE5" w:rsidP="00183C27">
      <w:pPr>
        <w:pStyle w:val="box466057"/>
        <w:spacing w:before="0" w:beforeAutospacing="0" w:after="0" w:afterAutospacing="0"/>
        <w:jc w:val="both"/>
        <w:textAlignment w:val="baseline"/>
        <w:rPr>
          <w:b/>
        </w:rPr>
      </w:pPr>
    </w:p>
    <w:p w14:paraId="71046A8F" w14:textId="68DCCC03" w:rsidR="00E63CE5" w:rsidRPr="005B0FB3" w:rsidRDefault="00E63CE5" w:rsidP="00183C27">
      <w:pPr>
        <w:pStyle w:val="box466057"/>
        <w:spacing w:before="0" w:beforeAutospacing="0" w:after="0" w:afterAutospacing="0"/>
        <w:jc w:val="both"/>
        <w:textAlignment w:val="baseline"/>
        <w:rPr>
          <w:b/>
        </w:rPr>
      </w:pPr>
      <w:r w:rsidRPr="005B0FB3">
        <w:rPr>
          <w:b/>
        </w:rPr>
        <w:t xml:space="preserve">Članak </w:t>
      </w:r>
      <w:r w:rsidR="00125FCA" w:rsidRPr="005B0FB3">
        <w:rPr>
          <w:b/>
        </w:rPr>
        <w:t>5</w:t>
      </w:r>
      <w:r w:rsidR="00BA5CE4">
        <w:rPr>
          <w:b/>
        </w:rPr>
        <w:t>0</w:t>
      </w:r>
      <w:r w:rsidRPr="005B0FB3">
        <w:rPr>
          <w:b/>
        </w:rPr>
        <w:t>.</w:t>
      </w:r>
    </w:p>
    <w:p w14:paraId="5178F65F" w14:textId="37CF8D19" w:rsidR="00E63CE5" w:rsidRPr="005B0FB3" w:rsidRDefault="00E63CE5" w:rsidP="00183C27">
      <w:pPr>
        <w:pStyle w:val="box472209"/>
        <w:spacing w:before="0" w:beforeAutospacing="0" w:after="0"/>
        <w:jc w:val="both"/>
        <w:rPr>
          <w:b/>
        </w:rPr>
      </w:pPr>
      <w:r w:rsidRPr="005B0FB3">
        <w:t xml:space="preserve">Mijenja se članak 174. važećeg Zakona budući da je člankom 104. stavkom 19. ovoga </w:t>
      </w:r>
      <w:r w:rsidR="00CA3848" w:rsidRPr="005B0FB3">
        <w:t>Konačnog p</w:t>
      </w:r>
      <w:r w:rsidRPr="005B0FB3">
        <w:t xml:space="preserve">rijedloga </w:t>
      </w:r>
      <w:r w:rsidR="00211C70">
        <w:t xml:space="preserve">zakona </w:t>
      </w:r>
      <w:r w:rsidRPr="005B0FB3">
        <w:t xml:space="preserve">propisano da u slučaju da državljanin treće zemlje kojem je izdana dozvola za boravak i rad za sezonski rad s rokom važenja do tri godine prestane raditi prije isteka razdoblja rada navedenog u potvrdi iz članka 91. stavka 3. podstavka 1. i stavka 4. važećeg Zakona, dozvola za boravak i rad neće prestati važiti kako je propisano člankom 107. stavkom 6. ovoga </w:t>
      </w:r>
      <w:r w:rsidR="003D1121" w:rsidRPr="005B0FB3">
        <w:t>Konačnog p</w:t>
      </w:r>
      <w:r w:rsidRPr="005B0FB3">
        <w:t>rijedloga</w:t>
      </w:r>
      <w:r w:rsidR="00211C70">
        <w:t xml:space="preserve"> zakona</w:t>
      </w:r>
      <w:r w:rsidRPr="005B0FB3">
        <w:t>, međutim biometrijska dozvola boravka prestat će važiti danom prestanka rada te ju je državljanin treće zemlje dužan vratiti dozvolu boravka nadležnoj policijskoj upravi odnosno policijskoj postaji u roku od osam dana od dana prestanka rada. Policijska uprava odnosno policijska postaja u Informacijskom sustavu Ministarstva evidentirat će status nevažeće dozvole boravka za državljanina treće zemlje kojoj je istekao rok važenja ili je prestala važiti.</w:t>
      </w:r>
    </w:p>
    <w:p w14:paraId="28906F42" w14:textId="77777777" w:rsidR="00E63CE5" w:rsidRPr="005B0FB3" w:rsidRDefault="00E63CE5" w:rsidP="00183C27">
      <w:pPr>
        <w:pStyle w:val="box466057"/>
        <w:spacing w:before="0" w:beforeAutospacing="0" w:after="0" w:afterAutospacing="0"/>
        <w:jc w:val="both"/>
        <w:textAlignment w:val="baseline"/>
        <w:rPr>
          <w:b/>
        </w:rPr>
      </w:pPr>
    </w:p>
    <w:p w14:paraId="4808FB29" w14:textId="798B7404" w:rsidR="00E63CE5" w:rsidRPr="005B0FB3" w:rsidRDefault="00E63CE5" w:rsidP="00183C27">
      <w:pPr>
        <w:pStyle w:val="box466057"/>
        <w:spacing w:before="0" w:beforeAutospacing="0" w:after="0" w:afterAutospacing="0"/>
        <w:jc w:val="both"/>
        <w:textAlignment w:val="baseline"/>
        <w:rPr>
          <w:b/>
        </w:rPr>
      </w:pPr>
      <w:r w:rsidRPr="005B0FB3">
        <w:rPr>
          <w:b/>
        </w:rPr>
        <w:t>Članak 5</w:t>
      </w:r>
      <w:r w:rsidR="00BA5CE4">
        <w:rPr>
          <w:b/>
        </w:rPr>
        <w:t>1</w:t>
      </w:r>
      <w:r w:rsidRPr="005B0FB3">
        <w:rPr>
          <w:b/>
        </w:rPr>
        <w:t>.</w:t>
      </w:r>
    </w:p>
    <w:p w14:paraId="1B9838FA" w14:textId="77777777" w:rsidR="00E63CE5" w:rsidRPr="005B0FB3" w:rsidRDefault="00E63CE5" w:rsidP="00183C27">
      <w:pPr>
        <w:pStyle w:val="box466057"/>
        <w:spacing w:before="0" w:beforeAutospacing="0" w:after="0" w:afterAutospacing="0"/>
        <w:jc w:val="both"/>
        <w:textAlignment w:val="baseline"/>
      </w:pPr>
      <w:r w:rsidRPr="005B0FB3">
        <w:t xml:space="preserve">Člankom 178. važećeg Zakona propisan je rok od tri dana za prijavu boravišta za državljane trećih zemalja kojima su odobreni privremeni boravak ili dozvola za boravak i rad, te rok od 15 dana za prijavu boravišta odnosno prebivališta za državljane trećih zemalja kojima je odobren stalni ili dugotrajni boravak. </w:t>
      </w:r>
    </w:p>
    <w:p w14:paraId="39CE8392" w14:textId="6D018487" w:rsidR="00E63CE5" w:rsidRPr="005B0FB3" w:rsidRDefault="00E63CE5" w:rsidP="00183C27">
      <w:pPr>
        <w:pStyle w:val="box466057"/>
        <w:spacing w:before="0" w:beforeAutospacing="0" w:after="0" w:afterAutospacing="0"/>
        <w:jc w:val="both"/>
        <w:textAlignment w:val="baseline"/>
      </w:pPr>
      <w:r w:rsidRPr="005B0FB3">
        <w:t xml:space="preserve">Radi administrativnog rasterećenja službenika policijskih uprava odnosno policijskih postaja, poslodavaca i državljana trećih zemalja, ovim </w:t>
      </w:r>
      <w:r w:rsidR="00574E7E" w:rsidRPr="005B0FB3">
        <w:t>Konačnim p</w:t>
      </w:r>
      <w:r w:rsidRPr="005B0FB3">
        <w:t xml:space="preserve">rijedlogom </w:t>
      </w:r>
      <w:r w:rsidR="00211C70">
        <w:t xml:space="preserve">zakona </w:t>
      </w:r>
      <w:r w:rsidRPr="005B0FB3">
        <w:t xml:space="preserve">propisuje se novi rok za prijavu boravišta nadležnoj policijskoj upravi odnosno policijskoj postaji, a to je 15 dana (čime se izjednačuje rok za prijavu boravišta državljana trećih zemalja koji imaju privremeni boravak ili dozvolu za boravak i rad s državljanima trećih zemalja koji imaju odobren stalni ili dugotrajni boravak). Dopunjen je stavak 7. na način da će se primjenjivati i na državljane trećih zemalja kojima je produljenja dozvola za boravak i rad koja je bila izdana na temelju mišljenja Hrvatskog zavoda za zapošljavanje, a obuhvaćeni su i državljani trećih zemalja kojima je izdana dozvola za boravak i rad </w:t>
      </w:r>
      <w:r w:rsidR="0080456B">
        <w:t xml:space="preserve">na </w:t>
      </w:r>
      <w:r w:rsidRPr="005B0FB3">
        <w:t>temelj</w:t>
      </w:r>
      <w:r w:rsidR="0080456B">
        <w:t>u</w:t>
      </w:r>
      <w:r w:rsidRPr="005B0FB3">
        <w:t xml:space="preserve"> članka 110. točke 32. važećeg Zakona.  </w:t>
      </w:r>
    </w:p>
    <w:p w14:paraId="429A4D15" w14:textId="77777777" w:rsidR="00E63CE5" w:rsidRPr="005B0FB3" w:rsidRDefault="00E63CE5" w:rsidP="00183C27">
      <w:pPr>
        <w:pStyle w:val="box472209"/>
        <w:spacing w:before="0" w:beforeAutospacing="0" w:after="0"/>
        <w:jc w:val="both"/>
        <w:rPr>
          <w:b/>
        </w:rPr>
      </w:pPr>
    </w:p>
    <w:p w14:paraId="348BFEB0" w14:textId="75EEB0FD" w:rsidR="00E63CE5" w:rsidRPr="005B0FB3" w:rsidRDefault="00E63CE5" w:rsidP="00183C27">
      <w:pPr>
        <w:pStyle w:val="box472209"/>
        <w:spacing w:before="0" w:beforeAutospacing="0" w:after="0"/>
        <w:jc w:val="both"/>
        <w:rPr>
          <w:b/>
        </w:rPr>
      </w:pPr>
      <w:r w:rsidRPr="005B0FB3">
        <w:rPr>
          <w:b/>
        </w:rPr>
        <w:t>Članak 5</w:t>
      </w:r>
      <w:r w:rsidR="00BA5CE4">
        <w:rPr>
          <w:b/>
        </w:rPr>
        <w:t>2</w:t>
      </w:r>
      <w:r w:rsidRPr="005B0FB3">
        <w:rPr>
          <w:b/>
        </w:rPr>
        <w:t>.</w:t>
      </w:r>
    </w:p>
    <w:p w14:paraId="79B67A87" w14:textId="77777777" w:rsidR="00E63CE5" w:rsidRPr="005B0FB3" w:rsidRDefault="00E63CE5" w:rsidP="00183C27">
      <w:pPr>
        <w:pStyle w:val="box472209"/>
        <w:spacing w:before="0" w:beforeAutospacing="0" w:after="0"/>
        <w:jc w:val="both"/>
      </w:pPr>
      <w:r w:rsidRPr="005B0FB3">
        <w:t>U članku 179. važećeg Zakona mijenja se stavak 4. na način da se omogućuje odjava boravišta po službenoj dužnosti za državljane trećih zemalja koji imaju odobren privremeni boravak odnosno dozvolu za boravak i rad, a ne samo odjava prebivališta po službenoj dužnosti za državljane trećih zemalja koji imaju odobren stalni ili dugotrajni boravak. Ako se terenskom provjerom utvrdi da državljanin treće zemlje koji ima odobren privremeni boravak ili dozvolu za boravak i rad stvarno ne živi na prijavljenoj adresi ili obavijest o tome dostavi tijelo javne vlasti odnosno druga pravna i fizička osoba, odjavit će se boravište. Državljaninu treće zemlje privremeni boravak, dozvola za boravak i rad, dugotrajni ili stalni boravak ne ukida se donošenjem navedenog rješenja, već ispunjenjem uvjeta iz članka 85., 87., 94., 107., 123., 131., 155. ili 158. važećeg Zakona.</w:t>
      </w:r>
    </w:p>
    <w:p w14:paraId="68879004" w14:textId="77777777" w:rsidR="00E63CE5" w:rsidRPr="005B0FB3" w:rsidRDefault="00E63CE5" w:rsidP="00183C27">
      <w:pPr>
        <w:pStyle w:val="box472209"/>
        <w:spacing w:before="0" w:beforeAutospacing="0" w:after="0"/>
        <w:jc w:val="both"/>
      </w:pPr>
    </w:p>
    <w:p w14:paraId="33ACD6C6" w14:textId="6108DDB5" w:rsidR="00E63CE5" w:rsidRPr="005B0FB3" w:rsidRDefault="00E63CE5" w:rsidP="00183C27">
      <w:pPr>
        <w:pStyle w:val="box472209"/>
        <w:spacing w:before="0" w:beforeAutospacing="0" w:after="0"/>
        <w:jc w:val="both"/>
        <w:rPr>
          <w:b/>
        </w:rPr>
      </w:pPr>
      <w:r w:rsidRPr="005B0FB3">
        <w:rPr>
          <w:b/>
        </w:rPr>
        <w:t>Članak 5</w:t>
      </w:r>
      <w:r w:rsidR="00BA5CE4">
        <w:rPr>
          <w:b/>
        </w:rPr>
        <w:t>3</w:t>
      </w:r>
      <w:r w:rsidRPr="005B0FB3">
        <w:rPr>
          <w:b/>
        </w:rPr>
        <w:t>.</w:t>
      </w:r>
    </w:p>
    <w:p w14:paraId="08B8444C" w14:textId="77777777" w:rsidR="00E63CE5" w:rsidRPr="005B0FB3" w:rsidRDefault="00E63CE5" w:rsidP="00183C27">
      <w:pPr>
        <w:pStyle w:val="box472209"/>
        <w:spacing w:before="0" w:beforeAutospacing="0" w:after="0"/>
        <w:jc w:val="both"/>
      </w:pPr>
      <w:r w:rsidRPr="005B0FB3">
        <w:t>Propisuju se novi članci 180.a i 180.b.</w:t>
      </w:r>
    </w:p>
    <w:p w14:paraId="2020CD56" w14:textId="77777777" w:rsidR="00E63CE5" w:rsidRPr="005B0FB3" w:rsidRDefault="00E63CE5" w:rsidP="00183C27">
      <w:pPr>
        <w:pStyle w:val="box472209"/>
        <w:spacing w:before="0" w:beforeAutospacing="0" w:after="0"/>
        <w:jc w:val="both"/>
      </w:pPr>
      <w:r w:rsidRPr="005B0FB3">
        <w:t xml:space="preserve">Novi članak 180.a se propisuje kako bi se detaljnije uredio postupak dubinske provjere iz Uredbe (EU) 2024/1356, čija se provedba osigurava Zakonom. </w:t>
      </w:r>
    </w:p>
    <w:p w14:paraId="257218C9" w14:textId="77777777" w:rsidR="00E63CE5" w:rsidRPr="005B0FB3" w:rsidRDefault="00E63CE5" w:rsidP="00183C27">
      <w:pPr>
        <w:pStyle w:val="box472209"/>
        <w:spacing w:before="0" w:beforeAutospacing="0" w:after="0"/>
        <w:jc w:val="both"/>
      </w:pPr>
      <w:r w:rsidRPr="005B0FB3">
        <w:t xml:space="preserve">Novi članak 180.b se propisuje kako bi se detaljnije uredio nezavisni Mehanizam praćenja poštivanja temeljenih prava iz članka 10. Uredbe (EU) 2024/1356 i članka 43. stavka 4. Uredbe (EU) 2024/1348, čija se provedba osigurava Zakonom. </w:t>
      </w:r>
    </w:p>
    <w:p w14:paraId="252DA7DE" w14:textId="77777777" w:rsidR="00E63CE5" w:rsidRPr="005B0FB3" w:rsidRDefault="00E63CE5" w:rsidP="00183C27">
      <w:pPr>
        <w:pStyle w:val="box472209"/>
        <w:spacing w:before="0" w:beforeAutospacing="0" w:after="0"/>
        <w:ind w:firstLine="708"/>
        <w:jc w:val="both"/>
      </w:pPr>
    </w:p>
    <w:p w14:paraId="4BCBF791" w14:textId="73590698" w:rsidR="00E63CE5" w:rsidRPr="005B0FB3" w:rsidRDefault="00E63CE5" w:rsidP="00183C27">
      <w:pPr>
        <w:pStyle w:val="box472209"/>
        <w:spacing w:before="0" w:beforeAutospacing="0" w:after="0"/>
        <w:jc w:val="both"/>
        <w:rPr>
          <w:b/>
        </w:rPr>
      </w:pPr>
      <w:r w:rsidRPr="005B0FB3">
        <w:rPr>
          <w:b/>
        </w:rPr>
        <w:t>Članak 5</w:t>
      </w:r>
      <w:r w:rsidR="00BA5CE4">
        <w:rPr>
          <w:b/>
        </w:rPr>
        <w:t>4</w:t>
      </w:r>
      <w:r w:rsidRPr="005B0FB3">
        <w:rPr>
          <w:b/>
        </w:rPr>
        <w:t>.</w:t>
      </w:r>
    </w:p>
    <w:p w14:paraId="6AE54207" w14:textId="48114E3A" w:rsidR="00E63CE5" w:rsidRPr="005B0FB3" w:rsidRDefault="00E63CE5" w:rsidP="00183C27">
      <w:pPr>
        <w:pStyle w:val="box472209"/>
        <w:spacing w:before="0" w:beforeAutospacing="0" w:after="0"/>
        <w:jc w:val="both"/>
      </w:pPr>
      <w:r w:rsidRPr="005B0FB3">
        <w:t xml:space="preserve">Mijenja se članak 183. stavak 1. važećeg Zakona budući da je predloženom izmjenom članka 103.d stavka 20. ovoga </w:t>
      </w:r>
      <w:r w:rsidR="00574E7E" w:rsidRPr="005B0FB3">
        <w:t>Konačnog p</w:t>
      </w:r>
      <w:r w:rsidRPr="005B0FB3">
        <w:t xml:space="preserve">rijedloga </w:t>
      </w:r>
      <w:r w:rsidR="00211C70">
        <w:t xml:space="preserve">zakona </w:t>
      </w:r>
      <w:r w:rsidRPr="005B0FB3">
        <w:t>propisano da državljanin treće zemlje može ostati u Republici Hrvatskoj do izvršnosti odluke.</w:t>
      </w:r>
    </w:p>
    <w:p w14:paraId="7822E3E7" w14:textId="58E9C99D" w:rsidR="00E63CE5" w:rsidRPr="005B0FB3" w:rsidRDefault="00E63CE5" w:rsidP="00183C27">
      <w:pPr>
        <w:pStyle w:val="box472209"/>
        <w:spacing w:before="0" w:beforeAutospacing="0" w:after="0"/>
        <w:jc w:val="both"/>
      </w:pPr>
      <w:r w:rsidRPr="005B0FB3">
        <w:t>Stavkom 4. daje se ovlast ministru za donošenje pravilnika kojim će se propisati Obrasci potvrda o podnošenju zahtjeva temelj</w:t>
      </w:r>
      <w:r w:rsidR="00B447C2">
        <w:t>em</w:t>
      </w:r>
      <w:r w:rsidRPr="005B0FB3">
        <w:t xml:space="preserve"> kojih državljanin treće zemlje može ostati u Republici Hrvatskoj do izvršnosti odluke po tom zahtjevu.</w:t>
      </w:r>
    </w:p>
    <w:p w14:paraId="6D8DFB58" w14:textId="77777777" w:rsidR="00E63CE5" w:rsidRPr="005B0FB3" w:rsidRDefault="00E63CE5" w:rsidP="00183C27">
      <w:pPr>
        <w:pStyle w:val="box472209"/>
        <w:spacing w:before="0" w:beforeAutospacing="0" w:after="0"/>
        <w:jc w:val="both"/>
      </w:pPr>
      <w:r w:rsidRPr="005B0FB3">
        <w:t xml:space="preserve">Stavci 5. i 6. se dodaju radi ispunjenja preporuka iz Akcijskog plana za otklanjanje nedostataka utvrđenih tematskom schengenskom evaluacijom na području povratka.   </w:t>
      </w:r>
    </w:p>
    <w:p w14:paraId="7AF0447E" w14:textId="77777777" w:rsidR="00E63CE5" w:rsidRPr="005B0FB3" w:rsidRDefault="00E63CE5" w:rsidP="00183C27">
      <w:pPr>
        <w:pStyle w:val="box472209"/>
        <w:spacing w:before="0" w:beforeAutospacing="0" w:after="0"/>
        <w:jc w:val="both"/>
      </w:pPr>
    </w:p>
    <w:p w14:paraId="6E809AC5" w14:textId="395EDC05" w:rsidR="00E63CE5" w:rsidRPr="005B0FB3" w:rsidRDefault="00E63CE5" w:rsidP="00183C27">
      <w:pPr>
        <w:pStyle w:val="box472209"/>
        <w:spacing w:before="0" w:beforeAutospacing="0" w:after="0"/>
        <w:jc w:val="both"/>
        <w:rPr>
          <w:b/>
        </w:rPr>
      </w:pPr>
      <w:r w:rsidRPr="005B0FB3">
        <w:rPr>
          <w:b/>
        </w:rPr>
        <w:t>Članak 5</w:t>
      </w:r>
      <w:r w:rsidR="00BA5CE4">
        <w:rPr>
          <w:b/>
        </w:rPr>
        <w:t>5</w:t>
      </w:r>
      <w:r w:rsidRPr="005B0FB3">
        <w:rPr>
          <w:b/>
        </w:rPr>
        <w:t>.</w:t>
      </w:r>
    </w:p>
    <w:p w14:paraId="56BE614A" w14:textId="77777777" w:rsidR="00E63CE5" w:rsidRPr="005B0FB3" w:rsidRDefault="00E63CE5" w:rsidP="00183C27">
      <w:pPr>
        <w:pStyle w:val="box466057"/>
        <w:spacing w:before="0" w:beforeAutospacing="0" w:after="0" w:afterAutospacing="0"/>
        <w:jc w:val="both"/>
        <w:textAlignment w:val="baseline"/>
      </w:pPr>
      <w:r w:rsidRPr="005B0FB3">
        <w:t>Novi članak 200.a propisuje se kako bi se istim detaljnije uredio postupak povratka na granici iz Uredbe (EU) 2024/1349, čija se provedba osigurava Zakonom.</w:t>
      </w:r>
    </w:p>
    <w:p w14:paraId="60A7391C" w14:textId="77777777" w:rsidR="00E63CE5" w:rsidRPr="005B0FB3" w:rsidRDefault="00E63CE5" w:rsidP="00183C27">
      <w:pPr>
        <w:pStyle w:val="box466057"/>
        <w:spacing w:before="0" w:beforeAutospacing="0" w:after="0" w:afterAutospacing="0"/>
        <w:jc w:val="both"/>
        <w:textAlignment w:val="baseline"/>
      </w:pPr>
    </w:p>
    <w:p w14:paraId="0A46D03A" w14:textId="072B8DC0" w:rsidR="00E63CE5" w:rsidRPr="005B0FB3" w:rsidRDefault="00E63CE5" w:rsidP="00183C27">
      <w:pPr>
        <w:pStyle w:val="box472209"/>
        <w:spacing w:before="0" w:beforeAutospacing="0" w:after="0"/>
        <w:jc w:val="both"/>
        <w:rPr>
          <w:b/>
        </w:rPr>
      </w:pPr>
      <w:r w:rsidRPr="005B0FB3">
        <w:rPr>
          <w:b/>
        </w:rPr>
        <w:t>Članak 5</w:t>
      </w:r>
      <w:r w:rsidR="00BA5CE4">
        <w:rPr>
          <w:b/>
        </w:rPr>
        <w:t>6</w:t>
      </w:r>
      <w:r w:rsidRPr="005B0FB3">
        <w:rPr>
          <w:b/>
        </w:rPr>
        <w:t>.</w:t>
      </w:r>
    </w:p>
    <w:p w14:paraId="59AEE782" w14:textId="77777777" w:rsidR="00E63CE5" w:rsidRPr="005B0FB3" w:rsidRDefault="00E63CE5" w:rsidP="00183C27">
      <w:pPr>
        <w:pStyle w:val="box472209"/>
        <w:spacing w:before="0" w:beforeAutospacing="0" w:after="0"/>
        <w:jc w:val="both"/>
      </w:pPr>
      <w:r w:rsidRPr="005B0FB3">
        <w:t xml:space="preserve">Mijenja se članak 203. važećeg Zakona budući da je u stavku 8. potrebno propisati obvezu donošenja rješenja o prisilnom udaljenju i u slučaju prisilnog udaljenja u državu članicu EGP gdje državljanin treće zemlje ima odobrenu međunarodnu zaštitu.  </w:t>
      </w:r>
    </w:p>
    <w:p w14:paraId="25F44709" w14:textId="4F33CEE4" w:rsidR="00E63CE5" w:rsidRPr="005B0FB3" w:rsidRDefault="00E63CE5" w:rsidP="00183C27">
      <w:pPr>
        <w:pStyle w:val="box472209"/>
        <w:spacing w:before="0" w:beforeAutospacing="0" w:after="0"/>
        <w:jc w:val="both"/>
      </w:pPr>
      <w:r w:rsidRPr="005B0FB3">
        <w:t xml:space="preserve">Stavak 12. mijenja se na način da se riječi: „Uredbi (EU) 2024/1717“ zamjenjuju  riječima: „Uredbi (EU) 2016/399“. Naime, u članku 2. podstavci 5. i 14.  ovoga </w:t>
      </w:r>
      <w:r w:rsidR="00574E7E" w:rsidRPr="005B0FB3">
        <w:t>Konačnog p</w:t>
      </w:r>
      <w:r w:rsidRPr="005B0FB3">
        <w:t xml:space="preserve">rijedloga </w:t>
      </w:r>
      <w:r w:rsidR="00211C70">
        <w:t xml:space="preserve">zakona </w:t>
      </w:r>
      <w:r w:rsidRPr="005B0FB3">
        <w:t xml:space="preserve">su izmijenjeni, radi usklađivanja s Odlukom o instrumentima za usklađivanje zakonodavstva Republike Hrvatske s pravnom stečevinom Europske unije (Narodne novine, broj: 44/17), koja, između ostalog propisuje način pravilnog navođenja akata EU u propisima koji se donose. </w:t>
      </w:r>
    </w:p>
    <w:p w14:paraId="2755F1D2" w14:textId="694CD14B" w:rsidR="00E63CE5" w:rsidRPr="005B0FB3" w:rsidRDefault="00E63CE5" w:rsidP="00183C27">
      <w:pPr>
        <w:pStyle w:val="box472209"/>
        <w:spacing w:before="0" w:beforeAutospacing="0" w:after="0"/>
        <w:jc w:val="both"/>
      </w:pPr>
      <w:r w:rsidRPr="005B0FB3">
        <w:t xml:space="preserve">U stavku 2. podstavak 5. ovoga </w:t>
      </w:r>
      <w:r w:rsidR="00574E7E" w:rsidRPr="005B0FB3">
        <w:t>Konačnog p</w:t>
      </w:r>
      <w:r w:rsidRPr="005B0FB3">
        <w:t xml:space="preserve">rijedloga </w:t>
      </w:r>
      <w:r w:rsidR="00211C70">
        <w:t xml:space="preserve">zakona </w:t>
      </w:r>
      <w:r w:rsidRPr="005B0FB3">
        <w:t>mijenja se i glasi:</w:t>
      </w:r>
    </w:p>
    <w:p w14:paraId="272ADF0E" w14:textId="77777777" w:rsidR="00E63CE5" w:rsidRPr="005B0FB3" w:rsidRDefault="00E63CE5" w:rsidP="00183C27">
      <w:pPr>
        <w:pStyle w:val="box472209"/>
        <w:spacing w:before="0" w:beforeAutospacing="0" w:after="0"/>
        <w:jc w:val="both"/>
      </w:pPr>
      <w:r w:rsidRPr="005B0FB3">
        <w:t xml:space="preserve">„-Uredba (EU) 2016/399 Europskog parlamenta i Vijeća od 9. ožujka 2016. o Zakoniku Unije o pravilima kojima se uređuje kretanje osoba preko granica (Zakonik o schengenskim granicama) (kodifikacija) (SL L 77, 23.3.2016) kako je posljednji put izmijenjena Uredbom (EU) 2024/1717 Europskog parlamenta i Vijeća od 13. lipnja 2024. o izmjeni Uredbe (EU) 2016/399 o Zakoniku Unije o pravilima kojima se uređuje kretanje osoba preko granica (SL L 2024/1717, 20.6.2024.) (u daljnjem tekstu: Uredba (EU) 2016/399)“.   </w:t>
      </w:r>
    </w:p>
    <w:p w14:paraId="32BBE6CA" w14:textId="5B8D3109" w:rsidR="00E63CE5" w:rsidRPr="005B0FB3" w:rsidRDefault="00E63CE5" w:rsidP="00183C27">
      <w:pPr>
        <w:pStyle w:val="box472209"/>
        <w:spacing w:before="0" w:beforeAutospacing="0" w:after="0"/>
        <w:jc w:val="both"/>
      </w:pPr>
      <w:r w:rsidRPr="005B0FB3">
        <w:t xml:space="preserve">U stavku 2. podstavku 14. ovoga </w:t>
      </w:r>
      <w:r w:rsidR="00574E7E" w:rsidRPr="005B0FB3">
        <w:t>Konačnog p</w:t>
      </w:r>
      <w:r w:rsidRPr="005B0FB3">
        <w:t xml:space="preserve">rijedloga </w:t>
      </w:r>
      <w:r w:rsidR="00211C70">
        <w:t xml:space="preserve">zakona </w:t>
      </w:r>
      <w:r w:rsidRPr="005B0FB3">
        <w:t>brisana je Uredba (EU) 2024/1717 jer nije trebala biti zasebno navedena, budući da je to Uredba koja mijenja dio odredbi Uredbe (EU) 2016/399. Stoga se u Zakonu mora pozivati na temeljni tekst i naziv uredbe, a ne njene kasnije izmjene. Zasebno bi se mogla  navesti samo ako sadrži i drugi normativni tekst koji se ne odnosi na Uredbu 2016/399, no ona to ne sadrži.</w:t>
      </w:r>
    </w:p>
    <w:p w14:paraId="6D91B0E4" w14:textId="4EA6B322" w:rsidR="00E63CE5" w:rsidRPr="005B0FB3" w:rsidRDefault="00E63CE5" w:rsidP="00183C27">
      <w:pPr>
        <w:pStyle w:val="box472209"/>
        <w:spacing w:before="0" w:beforeAutospacing="0" w:after="0"/>
        <w:jc w:val="both"/>
      </w:pPr>
      <w:r w:rsidRPr="005B0FB3">
        <w:t xml:space="preserve">Prema tome, skraćenica „Uredba (EU) 2016/399“ se koristi u cijelom tekstu ovoga </w:t>
      </w:r>
      <w:r w:rsidR="00574E7E" w:rsidRPr="005B0FB3">
        <w:t>Konačnog p</w:t>
      </w:r>
      <w:r w:rsidRPr="005B0FB3">
        <w:t xml:space="preserve">rijedloga zakona.  </w:t>
      </w:r>
    </w:p>
    <w:p w14:paraId="093C0F0C" w14:textId="77777777" w:rsidR="00E63CE5" w:rsidRPr="005B0FB3" w:rsidRDefault="00E63CE5" w:rsidP="00183C27">
      <w:pPr>
        <w:pStyle w:val="box472209"/>
        <w:spacing w:before="0" w:beforeAutospacing="0" w:after="0"/>
        <w:jc w:val="both"/>
      </w:pPr>
    </w:p>
    <w:p w14:paraId="6019E858" w14:textId="0F66A255" w:rsidR="00E63CE5" w:rsidRPr="005B0FB3" w:rsidRDefault="00E63CE5" w:rsidP="00183C27">
      <w:pPr>
        <w:pStyle w:val="box472209"/>
        <w:spacing w:before="0" w:beforeAutospacing="0" w:after="0"/>
        <w:jc w:val="both"/>
        <w:rPr>
          <w:b/>
        </w:rPr>
      </w:pPr>
      <w:r w:rsidRPr="005B0FB3">
        <w:rPr>
          <w:b/>
        </w:rPr>
        <w:t>Članak 5</w:t>
      </w:r>
      <w:r w:rsidR="00BA5CE4">
        <w:rPr>
          <w:b/>
        </w:rPr>
        <w:t>7</w:t>
      </w:r>
      <w:r w:rsidRPr="005B0FB3">
        <w:rPr>
          <w:b/>
        </w:rPr>
        <w:t xml:space="preserve">. </w:t>
      </w:r>
    </w:p>
    <w:p w14:paraId="5CF35F85" w14:textId="77777777" w:rsidR="00E63CE5" w:rsidRPr="005B0FB3" w:rsidRDefault="00E63CE5"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Izmjena u članku 212. stavku 1. važećeg Zakona predlaže se kako bi se omogućilo da se odredbe o smještaju u prihvatni centar za strance mogu primijeniti i na državljane trećih zemalja prema kojima se provodi dubinska provjera.  </w:t>
      </w:r>
    </w:p>
    <w:p w14:paraId="7FA44C33" w14:textId="77777777" w:rsidR="00E63CE5" w:rsidRPr="005B0FB3" w:rsidRDefault="00E63CE5" w:rsidP="00183C27">
      <w:pPr>
        <w:pStyle w:val="box472209"/>
        <w:spacing w:before="0" w:beforeAutospacing="0" w:after="0"/>
        <w:jc w:val="both"/>
        <w:rPr>
          <w:b/>
        </w:rPr>
      </w:pPr>
    </w:p>
    <w:p w14:paraId="5D0C4D64" w14:textId="3A82756C" w:rsidR="00E63CE5" w:rsidRPr="005B0FB3" w:rsidRDefault="00E63CE5" w:rsidP="00183C27">
      <w:pPr>
        <w:pStyle w:val="box472209"/>
        <w:spacing w:before="0" w:beforeAutospacing="0" w:after="0"/>
        <w:jc w:val="both"/>
        <w:rPr>
          <w:b/>
        </w:rPr>
      </w:pPr>
      <w:r w:rsidRPr="005B0FB3">
        <w:rPr>
          <w:b/>
        </w:rPr>
        <w:t xml:space="preserve">Članak </w:t>
      </w:r>
      <w:r w:rsidR="00BA5CE4">
        <w:rPr>
          <w:b/>
        </w:rPr>
        <w:t>58</w:t>
      </w:r>
      <w:r w:rsidRPr="005B0FB3">
        <w:rPr>
          <w:b/>
        </w:rPr>
        <w:t>.</w:t>
      </w:r>
    </w:p>
    <w:p w14:paraId="3C01E1C0" w14:textId="77777777" w:rsidR="00E63CE5" w:rsidRPr="005B0FB3" w:rsidRDefault="00E63CE5"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 članku 213. važećeg Zakona propisuje se mogućnost primjene blažih mjera i za državljane trećih zemalja koje se nalaze u postupku dubinske provjere te u postupku povratka na granici. Također, potrebno je propisati mogućnost primjene blažih mjera i za državljane trećih zemalja koje se nalaze u redovnom postupku dragovoljnog povratka. </w:t>
      </w:r>
    </w:p>
    <w:p w14:paraId="057E8986" w14:textId="77777777" w:rsidR="00E63CE5" w:rsidRPr="005B0FB3" w:rsidRDefault="00E63CE5" w:rsidP="00183C27">
      <w:pPr>
        <w:pStyle w:val="box472209"/>
        <w:spacing w:before="0" w:beforeAutospacing="0" w:after="0"/>
        <w:jc w:val="both"/>
        <w:rPr>
          <w:b/>
        </w:rPr>
      </w:pPr>
    </w:p>
    <w:p w14:paraId="626E91B9" w14:textId="4C56F3E4" w:rsidR="00E63CE5" w:rsidRPr="005B0FB3" w:rsidRDefault="00E63CE5" w:rsidP="00183C27">
      <w:pPr>
        <w:pStyle w:val="box472209"/>
        <w:spacing w:before="0" w:beforeAutospacing="0" w:after="0"/>
        <w:jc w:val="both"/>
        <w:rPr>
          <w:b/>
        </w:rPr>
      </w:pPr>
      <w:r w:rsidRPr="005B0FB3">
        <w:rPr>
          <w:b/>
        </w:rPr>
        <w:t xml:space="preserve">Članak </w:t>
      </w:r>
      <w:r w:rsidR="00BA5CE4">
        <w:rPr>
          <w:b/>
        </w:rPr>
        <w:t>59</w:t>
      </w:r>
      <w:r w:rsidRPr="005B0FB3">
        <w:rPr>
          <w:b/>
        </w:rPr>
        <w:t>.</w:t>
      </w:r>
    </w:p>
    <w:p w14:paraId="46D96150" w14:textId="77777777" w:rsidR="00E63CE5" w:rsidRPr="005B0FB3" w:rsidRDefault="00E63CE5" w:rsidP="00183C27">
      <w:pPr>
        <w:pStyle w:val="box472209"/>
        <w:spacing w:before="0" w:beforeAutospacing="0" w:after="0"/>
        <w:jc w:val="both"/>
      </w:pPr>
      <w:r w:rsidRPr="005B0FB3">
        <w:t xml:space="preserve">Dopuna u članku 217. stavku 1. važećeg Zakona je propisana kako bi se, osim u postupku prisilnog udaljenja i smještaja u prihvatni centar za strance, pretraga osobe iz sigurnosnih razloga omogućila i u žurnim postupcima koji se provode na vanjskoj granici (postupak dubinske provjere i postupak povratka na granici).  </w:t>
      </w:r>
    </w:p>
    <w:p w14:paraId="1C77249D" w14:textId="77777777" w:rsidR="00E63CE5" w:rsidRPr="005B0FB3" w:rsidRDefault="00E63CE5" w:rsidP="00183C27">
      <w:pPr>
        <w:pStyle w:val="box472209"/>
        <w:spacing w:before="0" w:beforeAutospacing="0" w:after="0"/>
        <w:jc w:val="both"/>
        <w:rPr>
          <w:b/>
        </w:rPr>
      </w:pPr>
    </w:p>
    <w:p w14:paraId="21C459C1" w14:textId="3ED73E08" w:rsidR="00E63CE5" w:rsidRPr="005B0FB3" w:rsidRDefault="00E63CE5" w:rsidP="00183C27">
      <w:pPr>
        <w:pStyle w:val="box472209"/>
        <w:spacing w:before="0" w:beforeAutospacing="0" w:after="0"/>
        <w:jc w:val="both"/>
        <w:rPr>
          <w:b/>
        </w:rPr>
      </w:pPr>
      <w:r w:rsidRPr="005B0FB3">
        <w:rPr>
          <w:b/>
        </w:rPr>
        <w:t xml:space="preserve">Članak </w:t>
      </w:r>
      <w:r w:rsidR="00125FCA" w:rsidRPr="005B0FB3">
        <w:rPr>
          <w:b/>
        </w:rPr>
        <w:t>6</w:t>
      </w:r>
      <w:r w:rsidR="00BA5CE4">
        <w:rPr>
          <w:b/>
        </w:rPr>
        <w:t>0</w:t>
      </w:r>
      <w:r w:rsidRPr="005B0FB3">
        <w:rPr>
          <w:b/>
        </w:rPr>
        <w:t>.</w:t>
      </w:r>
    </w:p>
    <w:p w14:paraId="04B3F5DE" w14:textId="77777777" w:rsidR="00E63CE5" w:rsidRPr="005B0FB3" w:rsidRDefault="00E63CE5" w:rsidP="00183C27">
      <w:pPr>
        <w:pStyle w:val="box472209"/>
        <w:spacing w:before="0" w:beforeAutospacing="0" w:after="0"/>
        <w:jc w:val="both"/>
      </w:pPr>
      <w:r w:rsidRPr="005B0FB3">
        <w:t>U članku 222. važećeg Zakona dodaje se stavak 5. kako bi se propisali slučajevi kada se troškove prisilnog udaljenja neće naplatiti od državljanina treće zemlje.</w:t>
      </w:r>
    </w:p>
    <w:p w14:paraId="06EBF455" w14:textId="77777777" w:rsidR="00E63CE5" w:rsidRPr="005B0FB3" w:rsidRDefault="00E63CE5" w:rsidP="00183C27">
      <w:pPr>
        <w:pStyle w:val="box472209"/>
        <w:spacing w:before="0" w:beforeAutospacing="0" w:after="0"/>
        <w:jc w:val="both"/>
        <w:rPr>
          <w:b/>
        </w:rPr>
      </w:pPr>
    </w:p>
    <w:p w14:paraId="25091A93" w14:textId="62738854" w:rsidR="00E63CE5" w:rsidRPr="005B0FB3" w:rsidRDefault="00E63CE5" w:rsidP="00183C27">
      <w:pPr>
        <w:pStyle w:val="box472209"/>
        <w:spacing w:before="0" w:beforeAutospacing="0" w:after="0"/>
        <w:jc w:val="both"/>
        <w:rPr>
          <w:b/>
        </w:rPr>
      </w:pPr>
      <w:r w:rsidRPr="005B0FB3">
        <w:rPr>
          <w:b/>
        </w:rPr>
        <w:t>Članak 6</w:t>
      </w:r>
      <w:r w:rsidR="00BA5CE4">
        <w:rPr>
          <w:b/>
        </w:rPr>
        <w:t>1</w:t>
      </w:r>
      <w:r w:rsidRPr="005B0FB3">
        <w:rPr>
          <w:b/>
        </w:rPr>
        <w:t xml:space="preserve">. </w:t>
      </w:r>
    </w:p>
    <w:p w14:paraId="694D4DFF" w14:textId="77777777" w:rsidR="00E63CE5" w:rsidRPr="005B0FB3" w:rsidRDefault="00E63CE5" w:rsidP="008E4BA7">
      <w:pPr>
        <w:pStyle w:val="box472209"/>
        <w:spacing w:before="0" w:beforeAutospacing="0" w:after="0"/>
        <w:jc w:val="both"/>
      </w:pPr>
      <w:r w:rsidRPr="005B0FB3">
        <w:t>Propisana je izmjena članka 239. stavka 1. važećeg Zakona u dijelu koji se odnosi na nadležnost za nadzor smještaja sezonskih radnika i državljana trećih zemalja kojima je izdana dozvola za boravak i rad iz članka 97. važećeg Zakona ili je produljena, na način da je jasnije propisana nadležnost Državnog inspektorata. S obzirom na opseg povreda prava iz tog članka, te da stvarna nadležnost za postupanje ovisi o djelatnosti poslodavca u predloženom članku nije moguće taksativno pobrojati sva nadležna tijela koja bi mogla postupati. Naime, imajući u vidu odredbe čl. 223. stavka 1. Zakona o radu („Narodne novine“, br. 93/14., 127/17., 98/19., 151/22. i 64/23.) i čl. 24. st. 1. Zakona o Državnom inspektoratu („Narodne novine“, br. 115/18., 117/21., 67/23. i 155/23.), kojom je propisano da inspekcijske poslove u području rada i zaštite na radu, ako posebnim ili ovim propisom nije drugačije propisano, obavlja inspekcija rada Državnog inspektorata, da je primjerice, sukladno odredbama čl. 2. i 3.  Zakona o prosvjetnoj inspekciji  prosvjetna inspekcija nadzire zasnivanje i prestanak radnog odnosa te ostvarivanje prava i obveza iz radnog odnosa u predškolskim ustanovama, osnovnim i srednjim školama, učeničkim domovima te u ustanovama i pravnim osobama koje odgojno-obrazovnu djelatnost ili dio te djelatnosti obavljaju na osnovi odobrenja, dopusnice, suglasnosti ili drugog odgovarajućeg akta ministarstva nadležnog za poslove odgoja i obrazovanja, osim visokih učilišta, razvidno je da bi za postupanje bile nadležne inspekcije različitih tijela državne uprave, ovisno o djelatnosti koju obavlja poslodavac državljanina treće zemalja. Osim toga, nadležnost za provedbu inspekcijskog nadzora na sličan način je utvrđena i u drugim zakonima, primjerice, u čl. 5. Zakona o suzbijanju neprijavljenog rada („Narodne novine“, br. 151/22.),  čl. 45. st. 2. Zakona o upućivanju radnika u Republiku Hrvatsku i prekograničnoj provedbi odluka o novčanoj kazni („Narodne novine“, br. 128/20. i 114/22.), čl. 9. st. 2. Zakona o profesionalnoj rehabilitaciji i zapošljavanju osoba s invaliditetom („Narodne novine“, br. 157/13., 152/14., 39/18., 32/20.), čl. 102. st. 4. Zakona o hrvatskim braniteljima iz Domovinskog rata i članovima njihovih obitelji  („Narodne novine“, br. 121/17., 98/19., 84/21. i 156/23.) i mnogim drugima.</w:t>
      </w:r>
    </w:p>
    <w:p w14:paraId="55B60C3F" w14:textId="77777777" w:rsidR="00E63CE5" w:rsidRPr="005B0FB3" w:rsidRDefault="00E63CE5">
      <w:pPr>
        <w:pStyle w:val="box472209"/>
        <w:spacing w:before="0" w:beforeAutospacing="0" w:after="0"/>
        <w:jc w:val="both"/>
      </w:pPr>
    </w:p>
    <w:p w14:paraId="4400BA35" w14:textId="0541ED0A" w:rsidR="00E63CE5" w:rsidRPr="005B0FB3" w:rsidRDefault="00E63CE5">
      <w:pPr>
        <w:pStyle w:val="box466057"/>
        <w:spacing w:before="0" w:beforeAutospacing="0" w:after="0" w:afterAutospacing="0"/>
        <w:jc w:val="both"/>
        <w:textAlignment w:val="baseline"/>
        <w:rPr>
          <w:b/>
        </w:rPr>
      </w:pPr>
      <w:r w:rsidRPr="005B0FB3">
        <w:rPr>
          <w:b/>
        </w:rPr>
        <w:t>Članak 6</w:t>
      </w:r>
      <w:r w:rsidR="00BA5CE4">
        <w:rPr>
          <w:b/>
        </w:rPr>
        <w:t>2</w:t>
      </w:r>
      <w:r w:rsidRPr="005B0FB3">
        <w:rPr>
          <w:b/>
        </w:rPr>
        <w:t>.</w:t>
      </w:r>
    </w:p>
    <w:p w14:paraId="7FE1FE59" w14:textId="77777777" w:rsidR="00005D6E" w:rsidRDefault="00005D6E" w:rsidP="00CF6B31">
      <w:pPr>
        <w:pStyle w:val="box466057"/>
        <w:spacing w:before="0" w:beforeAutospacing="0" w:after="0" w:afterAutospacing="0"/>
        <w:jc w:val="both"/>
        <w:textAlignment w:val="baseline"/>
      </w:pPr>
      <w:r>
        <w:t>U članku 240. stavku 1. važećeg Zakona izvršena je nadopuna vezana uz obavljanje djelatnosti zastupanja ili posredovanja za digitalnu radnu platformu, kako bi se izbjegle dvojbe u tumačenju navedene odredbe, u smislu zabrane samo u odnosu na onu digitalnu platformu za koju je u nadzoru utvrđeno da agregator radi ili putem svih takvih platformi, a s obzirom na činjenicu da pojedini agregatori rade za više digitalnih radnih platformi ili u tijeku nadzora mijenjaju platforme za koje rade.</w:t>
      </w:r>
    </w:p>
    <w:p w14:paraId="1BE78EFA" w14:textId="77777777" w:rsidR="00005D6E" w:rsidRDefault="00005D6E" w:rsidP="00CF6B31">
      <w:pPr>
        <w:pStyle w:val="box466057"/>
        <w:spacing w:before="0" w:beforeAutospacing="0" w:after="0" w:afterAutospacing="0"/>
        <w:jc w:val="both"/>
        <w:textAlignment w:val="baseline"/>
      </w:pPr>
      <w:r>
        <w:t xml:space="preserve">U postupcima inspekcijskog nadzora inspektori rada Državnog inspektorata zatiču na radu kod korisnika ustupljene radnike agencija za privremeno zapošljavanje (državljane trećih zemalja) koji za korisnika ne obavljaju poslove radnog mjesta iz potvrde iz članka 91. stavka 4. važećeg Zakona, već neke druge poslove. Agencije mogu ustupati radnike državljane treće zemlje korisniku radi obavljanja poslova iz potvrde, a ne za druge poslove, odnosno korisnik se može koristiti radom državljanina treće zemlje samo za obavljanje poslova kako su navedeni u potvrdi. Nastavno navedenome, kako bi agencija i korisnik unaprijed bili upoznati s posljedicama takvog postupanja, u stavku 1. sada je jasno propisano da se mjera zabrane donosi u odnosu na agenciju kao poslodavca i u slučajevima kada se utvrdi da je za korisnika radio državljanin treće zemlje protivno odredbama Zakona kojima je utvrđena obveza ishođenja dozvole za boravak i rad ili potvrde o prijavi rada. Prekršajna odgovornost korisnika je već propisana. </w:t>
      </w:r>
    </w:p>
    <w:p w14:paraId="7FE87338" w14:textId="084C5B29" w:rsidR="006939D0" w:rsidRPr="005B0FB3" w:rsidRDefault="00005D6E">
      <w:pPr>
        <w:pStyle w:val="box466057"/>
        <w:spacing w:before="0" w:beforeAutospacing="0" w:after="0" w:afterAutospacing="0"/>
        <w:jc w:val="both"/>
        <w:textAlignment w:val="baseline"/>
      </w:pPr>
      <w:r w:rsidRPr="00CF6B31">
        <w:t>Tijekom postupanja sukladno odredbama Zakona o strancima u okviru svojeg djelokruga policijski službenici zatiču radnike – državljane trećih država i u nezakonitom radu, te u tom slučaju postupaju sukladno odredbi članka 240. stavka 4. važećeg Zakona. Praćenjem primjene navedenoga stavka 4. utvrđeno je kako je odredba nejasna i moguće je različito tumačenje u njegovoj primjeni, pa je stoga predložena njegova izmjena. Na predloženi način jasnije će biti uređeno postupanje policijskih službenika da kada u okviru svog djelokruga rada utvrde okolnosti nezakonitog rada kod radnika - državljanina treće zemlje, podnose optužni prijedlog ili donesu prekršajni nalog. Na taj način protiv državljanina treće zemlje kojeg zateknu policijski službenici u nezakonitom radu pokrenuo bi se prekršajni progon, te bi ušli u prekršajnu evidenciju.</w:t>
      </w:r>
      <w:r>
        <w:t xml:space="preserve"> </w:t>
      </w:r>
    </w:p>
    <w:p w14:paraId="7A1DD39F" w14:textId="77777777" w:rsidR="00005D6E" w:rsidRDefault="00005D6E">
      <w:pPr>
        <w:pStyle w:val="box466057"/>
        <w:spacing w:before="0" w:beforeAutospacing="0" w:after="0" w:afterAutospacing="0"/>
        <w:jc w:val="both"/>
        <w:textAlignment w:val="baseline"/>
        <w:rPr>
          <w:b/>
        </w:rPr>
      </w:pPr>
    </w:p>
    <w:p w14:paraId="4EF544C4" w14:textId="0037DCCA" w:rsidR="00E63CE5" w:rsidRPr="005B0FB3" w:rsidRDefault="00E63CE5">
      <w:pPr>
        <w:pStyle w:val="box466057"/>
        <w:spacing w:before="0" w:beforeAutospacing="0" w:after="0" w:afterAutospacing="0"/>
        <w:jc w:val="both"/>
        <w:textAlignment w:val="baseline"/>
        <w:rPr>
          <w:b/>
        </w:rPr>
      </w:pPr>
      <w:r w:rsidRPr="005B0FB3">
        <w:rPr>
          <w:b/>
        </w:rPr>
        <w:t>Članak 6</w:t>
      </w:r>
      <w:r w:rsidR="00BA5CE4">
        <w:rPr>
          <w:b/>
        </w:rPr>
        <w:t>3</w:t>
      </w:r>
      <w:r w:rsidRPr="005B0FB3">
        <w:rPr>
          <w:b/>
        </w:rPr>
        <w:t>.</w:t>
      </w:r>
    </w:p>
    <w:p w14:paraId="325BE8C6" w14:textId="77777777" w:rsidR="00E63CE5" w:rsidRPr="005B0FB3" w:rsidRDefault="00E63CE5" w:rsidP="00183C27">
      <w:pPr>
        <w:pStyle w:val="box466057"/>
        <w:spacing w:before="0" w:beforeAutospacing="0" w:after="0" w:afterAutospacing="0"/>
        <w:jc w:val="both"/>
        <w:textAlignment w:val="baseline"/>
      </w:pPr>
      <w:r w:rsidRPr="005B0FB3">
        <w:t xml:space="preserve">Predlaže se novi članak 242.a na način kako je propisano u članku 64. stavku 3. Zakona o općem upravnom postupku („Narodne novine“, br. 47/09. i 110/21.), kako bi nadležna tijela za provedbu inspekcijskog nadzora mogla koristiti prevoditelja, a ne isključivo sudskog tumača, u situacijama kada to nalaže tijek postupka i nije moguće osigurati sudskog tumača. </w:t>
      </w:r>
    </w:p>
    <w:p w14:paraId="0AFDB80B" w14:textId="77777777" w:rsidR="00E63CE5" w:rsidRPr="005B0FB3" w:rsidRDefault="00E63CE5" w:rsidP="00183C27">
      <w:pPr>
        <w:pStyle w:val="box472209"/>
        <w:spacing w:before="0" w:beforeAutospacing="0" w:after="0"/>
        <w:jc w:val="both"/>
      </w:pPr>
    </w:p>
    <w:p w14:paraId="428A35BE" w14:textId="2C669E27" w:rsidR="00E63CE5" w:rsidRPr="005B0FB3" w:rsidRDefault="00E63CE5" w:rsidP="00183C27">
      <w:pPr>
        <w:pStyle w:val="box472209"/>
        <w:spacing w:before="0" w:beforeAutospacing="0" w:after="0"/>
        <w:jc w:val="both"/>
        <w:rPr>
          <w:b/>
        </w:rPr>
      </w:pPr>
      <w:r w:rsidRPr="005B0FB3">
        <w:rPr>
          <w:b/>
        </w:rPr>
        <w:t>Članci 6</w:t>
      </w:r>
      <w:r w:rsidR="00BA5CE4">
        <w:rPr>
          <w:b/>
        </w:rPr>
        <w:t>4</w:t>
      </w:r>
      <w:r w:rsidRPr="005B0FB3">
        <w:rPr>
          <w:b/>
        </w:rPr>
        <w:t>., 6</w:t>
      </w:r>
      <w:r w:rsidR="00BA5CE4">
        <w:rPr>
          <w:b/>
        </w:rPr>
        <w:t>5</w:t>
      </w:r>
      <w:r w:rsidRPr="005B0FB3">
        <w:rPr>
          <w:b/>
        </w:rPr>
        <w:t>. i 6</w:t>
      </w:r>
      <w:r w:rsidR="00BA5CE4">
        <w:rPr>
          <w:b/>
        </w:rPr>
        <w:t>6</w:t>
      </w:r>
      <w:r w:rsidRPr="005B0FB3">
        <w:rPr>
          <w:b/>
        </w:rPr>
        <w:t>.</w:t>
      </w:r>
    </w:p>
    <w:p w14:paraId="4B3C9942" w14:textId="77777777" w:rsidR="00E63CE5" w:rsidRPr="005B0FB3" w:rsidRDefault="00E63CE5" w:rsidP="00183C27">
      <w:pPr>
        <w:pStyle w:val="box472209"/>
        <w:spacing w:before="0" w:beforeAutospacing="0" w:after="0"/>
        <w:jc w:val="both"/>
      </w:pPr>
      <w:r w:rsidRPr="005B0FB3">
        <w:t xml:space="preserve">Mijenjaju se prekršajne odredbe s ciljem usklađivanja istih s materijalnim odredbama, te radi nomotehničkog usklađivanja. </w:t>
      </w:r>
    </w:p>
    <w:p w14:paraId="6ED04DA5" w14:textId="77777777" w:rsidR="00E63CE5" w:rsidRPr="005B0FB3" w:rsidRDefault="00E63CE5" w:rsidP="00183C27">
      <w:pPr>
        <w:pStyle w:val="box472209"/>
        <w:spacing w:before="0" w:beforeAutospacing="0" w:after="0"/>
        <w:jc w:val="both"/>
      </w:pPr>
    </w:p>
    <w:p w14:paraId="483F9685" w14:textId="0BD9632A" w:rsidR="00E63CE5" w:rsidRPr="005B0FB3" w:rsidRDefault="00E63CE5" w:rsidP="00183C27">
      <w:pPr>
        <w:spacing w:after="0" w:line="240" w:lineRule="auto"/>
        <w:jc w:val="both"/>
        <w:rPr>
          <w:rFonts w:ascii="Times New Roman" w:hAnsi="Times New Roman" w:cs="Times New Roman"/>
          <w:b/>
          <w:sz w:val="24"/>
          <w:szCs w:val="24"/>
        </w:rPr>
      </w:pPr>
      <w:r w:rsidRPr="005B0FB3">
        <w:rPr>
          <w:rFonts w:ascii="Times New Roman" w:hAnsi="Times New Roman" w:cs="Times New Roman"/>
          <w:b/>
          <w:sz w:val="24"/>
          <w:szCs w:val="24"/>
        </w:rPr>
        <w:t>Članak 6</w:t>
      </w:r>
      <w:r w:rsidR="00BA5CE4">
        <w:rPr>
          <w:rFonts w:ascii="Times New Roman" w:hAnsi="Times New Roman" w:cs="Times New Roman"/>
          <w:b/>
          <w:sz w:val="24"/>
          <w:szCs w:val="24"/>
        </w:rPr>
        <w:t>7</w:t>
      </w:r>
      <w:r w:rsidRPr="005B0FB3">
        <w:rPr>
          <w:rFonts w:ascii="Times New Roman" w:hAnsi="Times New Roman" w:cs="Times New Roman"/>
          <w:b/>
          <w:sz w:val="24"/>
          <w:szCs w:val="24"/>
        </w:rPr>
        <w:t xml:space="preserve">. </w:t>
      </w:r>
    </w:p>
    <w:p w14:paraId="4A7E5597"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Prijelaznim i završnim odredbama ovoga Zakona propisuje se sljedeće:</w:t>
      </w:r>
    </w:p>
    <w:p w14:paraId="6BA6638F"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1. propisano je da privremeni boravci, dozvole za boravak i rad, potvrde o prijavi rada i dozvole boravka izdane sukladno Zakonu o strancima („Narodne novine“, br. 133/20., 114/22., </w:t>
      </w:r>
      <w:r w:rsidRPr="005B0FB3">
        <w:rPr>
          <w:rFonts w:ascii="Times New Roman" w:hAnsi="Times New Roman" w:cs="Times New Roman"/>
          <w:bCs/>
          <w:sz w:val="24"/>
          <w:szCs w:val="24"/>
        </w:rPr>
        <w:t>151/22. i 40/25.</w:t>
      </w:r>
      <w:r w:rsidRPr="005B0FB3">
        <w:rPr>
          <w:rFonts w:ascii="Times New Roman" w:hAnsi="Times New Roman" w:cs="Times New Roman"/>
          <w:sz w:val="24"/>
          <w:szCs w:val="24"/>
        </w:rPr>
        <w:t xml:space="preserve">) važe do isteka roka na koji su izdani. </w:t>
      </w:r>
    </w:p>
    <w:p w14:paraId="69465FC1"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2. propisano je da rokovi za napuštanje Republike Hrvatske određeni rješenjima koja su donesena do stupanja na snagu ovoga Zakona važe i računaju se na temelju odredbi Zakona o strancima („Narodne novine“, br. 133/20., 114/22., </w:t>
      </w:r>
      <w:r w:rsidRPr="005B0FB3">
        <w:rPr>
          <w:rFonts w:ascii="Times New Roman" w:hAnsi="Times New Roman" w:cs="Times New Roman"/>
          <w:bCs/>
          <w:sz w:val="24"/>
          <w:szCs w:val="24"/>
        </w:rPr>
        <w:t>151/22. i 40/25.</w:t>
      </w:r>
      <w:r w:rsidRPr="005B0FB3">
        <w:rPr>
          <w:rFonts w:ascii="Times New Roman" w:hAnsi="Times New Roman" w:cs="Times New Roman"/>
          <w:sz w:val="24"/>
          <w:szCs w:val="24"/>
        </w:rPr>
        <w:t xml:space="preserve">). </w:t>
      </w:r>
    </w:p>
    <w:p w14:paraId="4BD4643A"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Stavkom 3. propisano je da mjere iz glave </w:t>
      </w:r>
      <w:r w:rsidRPr="005B0FB3">
        <w:rPr>
          <w:rFonts w:ascii="Times New Roman" w:hAnsi="Times New Roman" w:cs="Times New Roman"/>
          <w:caps/>
          <w:sz w:val="24"/>
          <w:szCs w:val="24"/>
        </w:rPr>
        <w:t xml:space="preserve">XI. </w:t>
      </w:r>
      <w:r w:rsidRPr="005B0FB3">
        <w:rPr>
          <w:rFonts w:ascii="Times New Roman" w:hAnsi="Times New Roman" w:cs="Times New Roman"/>
          <w:sz w:val="24"/>
          <w:szCs w:val="24"/>
        </w:rPr>
        <w:t xml:space="preserve">Zakona o strancima izrečene do stupanja na snagu ovoga Zakona važe i računaju se na temelju odredbi Zakona o strancima („Narodne novine“, br. 133/20., 114/22., </w:t>
      </w:r>
      <w:r w:rsidRPr="005B0FB3">
        <w:rPr>
          <w:rFonts w:ascii="Times New Roman" w:hAnsi="Times New Roman" w:cs="Times New Roman"/>
          <w:bCs/>
          <w:sz w:val="24"/>
          <w:szCs w:val="24"/>
        </w:rPr>
        <w:t>151/22. i 40/25.</w:t>
      </w:r>
      <w:r w:rsidRPr="005B0FB3">
        <w:rPr>
          <w:rFonts w:ascii="Times New Roman" w:hAnsi="Times New Roman" w:cs="Times New Roman"/>
          <w:sz w:val="24"/>
          <w:szCs w:val="24"/>
        </w:rPr>
        <w:t xml:space="preserve">). </w:t>
      </w:r>
    </w:p>
    <w:p w14:paraId="2E15DB3D" w14:textId="77777777" w:rsidR="00E63CE5" w:rsidRPr="005B0FB3" w:rsidRDefault="00E63CE5" w:rsidP="00183C27">
      <w:pPr>
        <w:pStyle w:val="box457599"/>
        <w:spacing w:before="0" w:beforeAutospacing="0" w:after="0"/>
        <w:jc w:val="both"/>
        <w:rPr>
          <w:b/>
        </w:rPr>
      </w:pPr>
    </w:p>
    <w:p w14:paraId="178888A8" w14:textId="0F961778" w:rsidR="00E63CE5" w:rsidRPr="005B0FB3" w:rsidRDefault="00E63CE5" w:rsidP="00183C27">
      <w:pPr>
        <w:pStyle w:val="box457599"/>
        <w:spacing w:before="0" w:beforeAutospacing="0" w:after="0"/>
        <w:jc w:val="both"/>
      </w:pPr>
      <w:r w:rsidRPr="005B0FB3">
        <w:rPr>
          <w:b/>
        </w:rPr>
        <w:t xml:space="preserve">Članak </w:t>
      </w:r>
      <w:r w:rsidR="00BA5CE4">
        <w:rPr>
          <w:b/>
        </w:rPr>
        <w:t>68</w:t>
      </w:r>
      <w:r w:rsidRPr="005B0FB3">
        <w:rPr>
          <w:b/>
        </w:rPr>
        <w:t>.</w:t>
      </w:r>
      <w:r w:rsidRPr="005B0FB3">
        <w:t xml:space="preserve"> </w:t>
      </w:r>
    </w:p>
    <w:p w14:paraId="6BEF522C" w14:textId="77777777" w:rsidR="00E63CE5" w:rsidRPr="005B0FB3" w:rsidRDefault="00E63CE5" w:rsidP="00183C27">
      <w:pPr>
        <w:pStyle w:val="box457599"/>
        <w:spacing w:before="0" w:beforeAutospacing="0" w:after="0"/>
        <w:jc w:val="both"/>
      </w:pPr>
      <w:r w:rsidRPr="005B0FB3">
        <w:t xml:space="preserve">Propisano je da će se postupci započeti do stupanja na snagu ovoga Zakona dovršiti prema odredbama Zakona o strancima („Narodne novine“, br. 133/20., 114/22., </w:t>
      </w:r>
      <w:r w:rsidRPr="005B0FB3">
        <w:rPr>
          <w:bCs/>
        </w:rPr>
        <w:t>151/22. i 40/25.</w:t>
      </w:r>
      <w:r w:rsidRPr="005B0FB3">
        <w:t xml:space="preserve">). </w:t>
      </w:r>
    </w:p>
    <w:p w14:paraId="57304437" w14:textId="77777777" w:rsidR="00E63CE5" w:rsidRPr="005B0FB3" w:rsidRDefault="00E63CE5" w:rsidP="00183C27">
      <w:pPr>
        <w:spacing w:after="0" w:line="240" w:lineRule="auto"/>
        <w:jc w:val="both"/>
        <w:rPr>
          <w:rFonts w:ascii="Times New Roman" w:hAnsi="Times New Roman" w:cs="Times New Roman"/>
          <w:sz w:val="24"/>
          <w:szCs w:val="24"/>
        </w:rPr>
      </w:pPr>
    </w:p>
    <w:p w14:paraId="71B5D0E9" w14:textId="37EB273F" w:rsidR="00E63CE5" w:rsidRPr="005B0FB3" w:rsidRDefault="00E63CE5" w:rsidP="00183C27">
      <w:pPr>
        <w:pStyle w:val="box457599"/>
        <w:spacing w:before="0" w:beforeAutospacing="0" w:after="0"/>
        <w:jc w:val="both"/>
      </w:pPr>
      <w:r w:rsidRPr="005B0FB3">
        <w:rPr>
          <w:b/>
        </w:rPr>
        <w:t xml:space="preserve">Članak </w:t>
      </w:r>
      <w:r w:rsidR="00BA5CE4">
        <w:rPr>
          <w:b/>
        </w:rPr>
        <w:t>69</w:t>
      </w:r>
      <w:r w:rsidRPr="005B0FB3">
        <w:rPr>
          <w:b/>
        </w:rPr>
        <w:t>.</w:t>
      </w:r>
      <w:r w:rsidRPr="005B0FB3">
        <w:t xml:space="preserve"> </w:t>
      </w:r>
    </w:p>
    <w:p w14:paraId="4B6DBF79" w14:textId="5BC59507" w:rsidR="00E63CE5" w:rsidRDefault="00E63CE5" w:rsidP="00183C27">
      <w:pPr>
        <w:pStyle w:val="box457599"/>
        <w:spacing w:before="0" w:beforeAutospacing="0" w:after="0"/>
        <w:jc w:val="both"/>
      </w:pPr>
      <w:r w:rsidRPr="005B0FB3">
        <w:t>Propisani su rokovi u kojima će se donijeti uredba odnosno uskladiti pravilnike čije je donošenje propisano ovim Zakonom.</w:t>
      </w:r>
      <w:r w:rsidR="00C5053D">
        <w:t xml:space="preserve"> </w:t>
      </w:r>
    </w:p>
    <w:p w14:paraId="45F31F36" w14:textId="77777777" w:rsidR="002D0042" w:rsidRPr="007F1EA8" w:rsidRDefault="002D0042" w:rsidP="00183C27">
      <w:pPr>
        <w:pStyle w:val="box457599"/>
        <w:spacing w:before="0" w:beforeAutospacing="0" w:after="0"/>
        <w:jc w:val="both"/>
        <w:rPr>
          <w:color w:val="FF0000"/>
        </w:rPr>
      </w:pPr>
    </w:p>
    <w:p w14:paraId="4C57543B" w14:textId="420E3DBE"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b/>
          <w:sz w:val="24"/>
          <w:szCs w:val="24"/>
        </w:rPr>
        <w:t xml:space="preserve">Članak </w:t>
      </w:r>
      <w:r w:rsidR="00125FCA" w:rsidRPr="005B0FB3">
        <w:rPr>
          <w:rFonts w:ascii="Times New Roman" w:hAnsi="Times New Roman" w:cs="Times New Roman"/>
          <w:b/>
          <w:sz w:val="24"/>
          <w:szCs w:val="24"/>
        </w:rPr>
        <w:t>7</w:t>
      </w:r>
      <w:r w:rsidR="00BA5CE4">
        <w:rPr>
          <w:rFonts w:ascii="Times New Roman" w:hAnsi="Times New Roman" w:cs="Times New Roman"/>
          <w:b/>
          <w:sz w:val="24"/>
          <w:szCs w:val="24"/>
        </w:rPr>
        <w:t>0</w:t>
      </w:r>
      <w:r w:rsidRPr="005B0FB3">
        <w:rPr>
          <w:rFonts w:ascii="Times New Roman" w:hAnsi="Times New Roman" w:cs="Times New Roman"/>
          <w:b/>
          <w:sz w:val="24"/>
          <w:szCs w:val="24"/>
        </w:rPr>
        <w:t>.</w:t>
      </w:r>
      <w:r w:rsidRPr="005B0FB3">
        <w:rPr>
          <w:rFonts w:ascii="Times New Roman" w:hAnsi="Times New Roman" w:cs="Times New Roman"/>
          <w:sz w:val="24"/>
          <w:szCs w:val="24"/>
        </w:rPr>
        <w:t xml:space="preserve"> </w:t>
      </w:r>
    </w:p>
    <w:p w14:paraId="4D473C04"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Propisano je stupanje na snagu ovoga Zakona osmoga dana od dana objave u „Narodnim novinama“, osim članka 92.a stavaka 1., 4. i 6. koji stupaju na snagu godinu dana nakon stupanja na snagu ovoga Zakona, kako bi radnici državljani trećih zemalja mogli završiti tečajeve radi polaganja ispita poznavanja hrvatskog jezika i latiničnog pisma. </w:t>
      </w:r>
    </w:p>
    <w:p w14:paraId="40D64476"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Hrvatski zavod za zapošljavanje kroz sustav vaučera za obrazovanje od 1. travnja 2024. omogućuje učenje hrvatskoga jezika stranim radnicima iz trećih zemalja u sektorima i zanimanjima gdje je poznavanje hrvatskoga jezika ključno za kvalitetno obavljanje posla. Riječ je o kraćim neformalnim programima učenja hrvatskog jezika, prilagođenima sektoru u kojem je strani radnik zaposlen (trenutačno je dostupno u sektorima turizma i ugostiteljstva, graditeljstva, prerađivačke industrije, prehrambene industrije, zdravstvene i socijalne skrbi, prometa te telekomunikacija).</w:t>
      </w:r>
    </w:p>
    <w:p w14:paraId="770D48FE"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Za programe učenja hrvatskog kao stranog jezika za strane radnike određena je obveza djelomičnog sufinanciranja troška obrazovanja. Jedan dio programa obrazovanja financira poslodavac polaznika hrvatskog jezika, a drugi dio sufinancira Hrvatski zavod za zapošljavanje (50% za osobu zaposlenu kod poslodavca koji zapošljava preko 250 radnika, 60% za osobu zaposlenu kod poslodavca koji zapošljava od 50 do 250 radnika i 70% za osobu zaposlenu kod poslodavca koji zapošljava do 50 radnika). </w:t>
      </w:r>
    </w:p>
    <w:p w14:paraId="53B62837"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Otkako su za strane radnike u Hrvatskoj dostupni vaučeri za učenje hrvatskog jezika, do </w:t>
      </w:r>
      <w:r w:rsidRPr="005B0FB3">
        <w:rPr>
          <w:rFonts w:ascii="Times New Roman" w:hAnsi="Times New Roman" w:cs="Times New Roman"/>
          <w:sz w:val="24"/>
          <w:szCs w:val="24"/>
          <w:lang w:eastAsia="hr-HR"/>
        </w:rPr>
        <w:t xml:space="preserve">9. siječnja 2026. </w:t>
      </w:r>
      <w:r w:rsidRPr="005B0FB3">
        <w:rPr>
          <w:rFonts w:ascii="Times New Roman" w:hAnsi="Times New Roman" w:cs="Times New Roman"/>
          <w:sz w:val="24"/>
          <w:szCs w:val="24"/>
        </w:rPr>
        <w:t xml:space="preserve"> godine ukupno je dodijeljen samo 381 vaučer.</w:t>
      </w:r>
    </w:p>
    <w:p w14:paraId="0E31AE36" w14:textId="77777777"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U 2024. godini izdano je 206.529 dozvola za boravak i rad, od toga naviše državljanima sljedećih država: Bosna i Hercegovina – 38.100, Nepal – 35.635, Srbija – 27.988, Indija – 20.502, Filipini – 14.680, Sjeverna Makedonija - 13.855, Bangladeš – 13.630, Kosovo – 8.139, Uzbekistan - 6.959 i Egipat - 6.672. </w:t>
      </w:r>
    </w:p>
    <w:p w14:paraId="22F4F422" w14:textId="67E544D5"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 xml:space="preserve">Imajući u vidu dosadašnju slabu iskoristivost vaučera od strane poslodavaca, ovim </w:t>
      </w:r>
      <w:r w:rsidR="00574E7E" w:rsidRPr="005B0FB3">
        <w:rPr>
          <w:rFonts w:ascii="Times New Roman" w:hAnsi="Times New Roman" w:cs="Times New Roman"/>
          <w:sz w:val="24"/>
          <w:szCs w:val="24"/>
        </w:rPr>
        <w:t>Konačnim p</w:t>
      </w:r>
      <w:r w:rsidRPr="005B0FB3">
        <w:rPr>
          <w:rFonts w:ascii="Times New Roman" w:hAnsi="Times New Roman" w:cs="Times New Roman"/>
          <w:sz w:val="24"/>
          <w:szCs w:val="24"/>
        </w:rPr>
        <w:t xml:space="preserve">rijedlogom </w:t>
      </w:r>
      <w:r w:rsidR="00211C70">
        <w:rPr>
          <w:rFonts w:ascii="Times New Roman" w:hAnsi="Times New Roman" w:cs="Times New Roman"/>
          <w:sz w:val="24"/>
          <w:szCs w:val="24"/>
        </w:rPr>
        <w:t xml:space="preserve">zakona </w:t>
      </w:r>
      <w:r w:rsidRPr="005B0FB3">
        <w:rPr>
          <w:rFonts w:ascii="Times New Roman" w:hAnsi="Times New Roman" w:cs="Times New Roman"/>
          <w:sz w:val="24"/>
          <w:szCs w:val="24"/>
        </w:rPr>
        <w:t xml:space="preserve">propisana je obveza polaganja ispita iz hrvatskog jezika i latiničnog pisma kao uvjeta za produljenje dozvole za boravak i rad (ili izdavanje nove dozvole za boravak i rad, ako se mijenja poslodavac ili zanimanje, pa se više ne radi o produljenju), u cilju integracije tih radnika u hrvatsko društvo. </w:t>
      </w:r>
    </w:p>
    <w:p w14:paraId="2A467DC4" w14:textId="6360C64D" w:rsidR="00E63CE5" w:rsidRPr="005B0FB3" w:rsidRDefault="00E63CE5" w:rsidP="00183C27">
      <w:pPr>
        <w:spacing w:after="0" w:line="240" w:lineRule="auto"/>
        <w:jc w:val="both"/>
        <w:rPr>
          <w:rFonts w:ascii="Times New Roman" w:hAnsi="Times New Roman" w:cs="Times New Roman"/>
          <w:sz w:val="24"/>
          <w:szCs w:val="24"/>
        </w:rPr>
      </w:pPr>
      <w:r w:rsidRPr="005B0FB3">
        <w:rPr>
          <w:rFonts w:ascii="Times New Roman" w:hAnsi="Times New Roman" w:cs="Times New Roman"/>
          <w:sz w:val="24"/>
          <w:szCs w:val="24"/>
        </w:rPr>
        <w:t>Kako velik broj stranih radnika državljana trećih zemalja dolazi iz azijskih zemalja (Nepal, Indija, Filipini, Uzbekistan</w:t>
      </w:r>
      <w:r w:rsidR="00336F99" w:rsidRPr="005B0FB3">
        <w:rPr>
          <w:rFonts w:ascii="Times New Roman" w:hAnsi="Times New Roman" w:cs="Times New Roman"/>
          <w:sz w:val="24"/>
          <w:szCs w:val="24"/>
        </w:rPr>
        <w:t>, Egipat</w:t>
      </w:r>
      <w:r w:rsidRPr="005B0FB3">
        <w:rPr>
          <w:rFonts w:ascii="Times New Roman" w:hAnsi="Times New Roman" w:cs="Times New Roman"/>
          <w:sz w:val="24"/>
          <w:szCs w:val="24"/>
        </w:rPr>
        <w:t xml:space="preserve">), ocjenjeno je da je potrebno odrediti prijelazno razdoblje u kojem bi radnici mogli, uz rad, pohađati i tečajeve hrvatskog jezika i latiničnog pisma i uspješno pristupiti ispitu. </w:t>
      </w:r>
    </w:p>
    <w:p w14:paraId="3D9E012F" w14:textId="3D56AADD" w:rsidR="00E63CE5" w:rsidRPr="005B0FB3" w:rsidRDefault="00E63CE5" w:rsidP="00183C27">
      <w:pPr>
        <w:spacing w:after="0" w:line="240" w:lineRule="auto"/>
        <w:rPr>
          <w:rFonts w:ascii="Times New Roman" w:hAnsi="Times New Roman" w:cs="Times New Roman"/>
          <w:sz w:val="24"/>
          <w:szCs w:val="24"/>
        </w:rPr>
      </w:pPr>
    </w:p>
    <w:p w14:paraId="40E5C18B" w14:textId="77777777" w:rsidR="009D4470" w:rsidRPr="005B0FB3" w:rsidRDefault="009D4470" w:rsidP="00183C27">
      <w:pPr>
        <w:spacing w:after="0" w:line="240" w:lineRule="auto"/>
        <w:rPr>
          <w:rFonts w:ascii="Times New Roman" w:hAnsi="Times New Roman" w:cs="Times New Roman"/>
          <w:sz w:val="24"/>
          <w:szCs w:val="24"/>
        </w:rPr>
      </w:pPr>
    </w:p>
    <w:p w14:paraId="75D77627" w14:textId="4F03AEFA" w:rsidR="00793C96" w:rsidRPr="005B0FB3" w:rsidRDefault="00E63CE5" w:rsidP="00183C27">
      <w:pPr>
        <w:tabs>
          <w:tab w:val="num" w:pos="0"/>
        </w:tabs>
        <w:spacing w:after="0" w:line="240" w:lineRule="auto"/>
        <w:jc w:val="both"/>
        <w:rPr>
          <w:rFonts w:ascii="Times New Roman" w:hAnsi="Times New Roman" w:cs="Times New Roman"/>
          <w:b/>
          <w:bCs/>
          <w:sz w:val="24"/>
          <w:szCs w:val="24"/>
        </w:rPr>
      </w:pPr>
      <w:r w:rsidRPr="005B0FB3">
        <w:rPr>
          <w:rFonts w:ascii="Times New Roman" w:hAnsi="Times New Roman" w:cs="Times New Roman"/>
          <w:b/>
          <w:bCs/>
          <w:sz w:val="24"/>
          <w:szCs w:val="24"/>
        </w:rPr>
        <w:t>IV</w:t>
      </w:r>
      <w:r w:rsidR="00793C96" w:rsidRPr="005B0FB3">
        <w:rPr>
          <w:rFonts w:ascii="Times New Roman" w:hAnsi="Times New Roman" w:cs="Times New Roman"/>
          <w:b/>
          <w:bCs/>
          <w:sz w:val="24"/>
          <w:szCs w:val="24"/>
        </w:rPr>
        <w:t>.</w:t>
      </w:r>
      <w:r w:rsidR="00793C96" w:rsidRPr="005B0FB3">
        <w:rPr>
          <w:rFonts w:ascii="Times New Roman" w:hAnsi="Times New Roman" w:cs="Times New Roman"/>
          <w:b/>
          <w:bCs/>
          <w:sz w:val="24"/>
          <w:szCs w:val="24"/>
        </w:rPr>
        <w:tab/>
        <w:t>OCJENA I IZVORI SREDSTAVA POTREBNIH ZA PROVEDBU ZAKONA</w:t>
      </w:r>
    </w:p>
    <w:p w14:paraId="65DCAA88" w14:textId="77777777" w:rsidR="00793C96" w:rsidRPr="005B0FB3" w:rsidRDefault="00793C96" w:rsidP="00183C27">
      <w:pPr>
        <w:tabs>
          <w:tab w:val="num" w:pos="0"/>
        </w:tabs>
        <w:spacing w:after="0" w:line="240" w:lineRule="auto"/>
        <w:jc w:val="both"/>
        <w:rPr>
          <w:rFonts w:ascii="Times New Roman" w:hAnsi="Times New Roman" w:cs="Times New Roman"/>
          <w:b/>
          <w:bCs/>
          <w:sz w:val="24"/>
          <w:szCs w:val="24"/>
        </w:rPr>
      </w:pPr>
    </w:p>
    <w:p w14:paraId="5D8700B1" w14:textId="64AC1C34" w:rsidR="00793C96" w:rsidRPr="005B0FB3" w:rsidRDefault="00793C96" w:rsidP="00183C27">
      <w:pPr>
        <w:tabs>
          <w:tab w:val="num" w:pos="0"/>
        </w:tabs>
        <w:spacing w:after="0" w:line="240" w:lineRule="auto"/>
        <w:jc w:val="both"/>
        <w:rPr>
          <w:rFonts w:ascii="Times New Roman" w:hAnsi="Times New Roman" w:cs="Times New Roman"/>
          <w:bCs/>
          <w:sz w:val="24"/>
          <w:szCs w:val="24"/>
        </w:rPr>
      </w:pPr>
      <w:r w:rsidRPr="005B0FB3">
        <w:rPr>
          <w:rFonts w:ascii="Times New Roman" w:hAnsi="Times New Roman" w:cs="Times New Roman"/>
          <w:bCs/>
          <w:sz w:val="24"/>
          <w:szCs w:val="24"/>
        </w:rPr>
        <w:tab/>
        <w:t>Za provedbu ovoga zakona nije potrebno osigurati dodatna sredstva u državnom proračunu Republike Hrvatske.</w:t>
      </w:r>
    </w:p>
    <w:p w14:paraId="39C2D91F" w14:textId="724A43F1" w:rsidR="00E63CE5" w:rsidRPr="005B0FB3" w:rsidRDefault="00E63CE5" w:rsidP="00183C27">
      <w:pPr>
        <w:tabs>
          <w:tab w:val="num" w:pos="0"/>
        </w:tabs>
        <w:spacing w:after="0" w:line="240" w:lineRule="auto"/>
        <w:jc w:val="both"/>
        <w:rPr>
          <w:rFonts w:ascii="Times New Roman" w:hAnsi="Times New Roman" w:cs="Times New Roman"/>
          <w:bCs/>
          <w:sz w:val="24"/>
          <w:szCs w:val="24"/>
        </w:rPr>
      </w:pPr>
    </w:p>
    <w:p w14:paraId="6B924F30" w14:textId="2B6B7797" w:rsidR="00E63CE5" w:rsidRPr="005B0FB3" w:rsidRDefault="00E63CE5" w:rsidP="00183C27">
      <w:pPr>
        <w:tabs>
          <w:tab w:val="num" w:pos="0"/>
        </w:tabs>
        <w:spacing w:after="0" w:line="240" w:lineRule="auto"/>
        <w:jc w:val="both"/>
        <w:rPr>
          <w:rFonts w:ascii="Times New Roman" w:hAnsi="Times New Roman" w:cs="Times New Roman"/>
          <w:bCs/>
          <w:sz w:val="24"/>
          <w:szCs w:val="24"/>
        </w:rPr>
      </w:pPr>
    </w:p>
    <w:p w14:paraId="75151B84" w14:textId="77777777" w:rsidR="00E63CE5" w:rsidRPr="005B0FB3" w:rsidRDefault="00E63CE5" w:rsidP="00183C27">
      <w:pPr>
        <w:tabs>
          <w:tab w:val="num" w:pos="0"/>
        </w:tabs>
        <w:spacing w:after="0" w:line="240" w:lineRule="auto"/>
        <w:jc w:val="both"/>
        <w:rPr>
          <w:rFonts w:ascii="Times New Roman" w:hAnsi="Times New Roman" w:cs="Times New Roman"/>
          <w:b/>
          <w:bCs/>
          <w:sz w:val="24"/>
          <w:szCs w:val="24"/>
        </w:rPr>
      </w:pPr>
      <w:r w:rsidRPr="005B0FB3">
        <w:rPr>
          <w:rFonts w:ascii="Times New Roman" w:hAnsi="Times New Roman" w:cs="Times New Roman"/>
          <w:b/>
          <w:bCs/>
          <w:sz w:val="24"/>
          <w:szCs w:val="24"/>
        </w:rPr>
        <w:t>V.  RAZLIKE IZMEĐU RJEŠENJA KOJA SE PREDLAŽU KONAČNIM PRIJEDLOGOM ZAKONA U ODNOSU NA RJEŠENJA IZ PRIJEDLOGA ZAKONA TE RAZLOZI ZBOG KOJIH SU RAZLIKE NASTALE</w:t>
      </w:r>
    </w:p>
    <w:p w14:paraId="0D637522" w14:textId="77777777" w:rsidR="00E443AB" w:rsidRPr="005B0FB3" w:rsidRDefault="00E63CE5"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r>
    </w:p>
    <w:p w14:paraId="3B9145B6" w14:textId="64A14B05" w:rsidR="00E443AB" w:rsidRPr="005B0FB3" w:rsidRDefault="00E443AB"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t xml:space="preserve">Nakon provedene rasprave u prvom čitanju, Hrvatski sabor je na </w:t>
      </w:r>
      <w:r w:rsidR="0036365F" w:rsidRPr="005B0FB3">
        <w:rPr>
          <w:rFonts w:ascii="Times New Roman" w:hAnsi="Times New Roman"/>
          <w:sz w:val="24"/>
          <w:szCs w:val="24"/>
        </w:rPr>
        <w:t>9</w:t>
      </w:r>
      <w:r w:rsidRPr="005B0FB3">
        <w:rPr>
          <w:rFonts w:ascii="Times New Roman" w:hAnsi="Times New Roman"/>
          <w:sz w:val="24"/>
          <w:szCs w:val="24"/>
        </w:rPr>
        <w:t xml:space="preserve">. sjednici održanoj </w:t>
      </w:r>
      <w:r w:rsidR="0036365F" w:rsidRPr="005B0FB3">
        <w:rPr>
          <w:rFonts w:ascii="Times New Roman" w:hAnsi="Times New Roman"/>
          <w:sz w:val="24"/>
          <w:szCs w:val="24"/>
        </w:rPr>
        <w:t>20. veljače 2026.</w:t>
      </w:r>
      <w:r w:rsidRPr="005B0FB3">
        <w:rPr>
          <w:rFonts w:ascii="Times New Roman" w:hAnsi="Times New Roman"/>
          <w:sz w:val="24"/>
          <w:szCs w:val="24"/>
        </w:rPr>
        <w:t xml:space="preserve"> godine donio Zaključak kojim se prihvaća Prijedlog Zakona o izmjenama i dopunama Zakona o strancima te se sve primjedbe, prijedlozi i mišljenja upućuju predlagatelju radi pripreme Konačnog prijedloga zakona. </w:t>
      </w:r>
    </w:p>
    <w:p w14:paraId="4F2C1EF9" w14:textId="77777777" w:rsidR="00E443AB" w:rsidRPr="005B0FB3" w:rsidRDefault="00E443AB" w:rsidP="00183C27">
      <w:pPr>
        <w:tabs>
          <w:tab w:val="num" w:pos="0"/>
        </w:tabs>
        <w:spacing w:after="0" w:line="240" w:lineRule="auto"/>
        <w:jc w:val="both"/>
        <w:rPr>
          <w:rFonts w:ascii="Times New Roman" w:hAnsi="Times New Roman"/>
          <w:sz w:val="24"/>
          <w:szCs w:val="24"/>
        </w:rPr>
      </w:pPr>
    </w:p>
    <w:p w14:paraId="6AAD17B6" w14:textId="77777777" w:rsidR="00E443AB" w:rsidRPr="005B0FB3" w:rsidRDefault="00E443AB"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t>U odnosu na tekst Prijedloga zakona, koji je prošao prvo čitanje u Hrvatskome saboru, u tekstu Konačnog prijedloga zakona došlo je do određenih promjena u odnosu na tekst Prijedloga zakona prihvaćenog u prvom čitanju.</w:t>
      </w:r>
    </w:p>
    <w:p w14:paraId="0D73987B" w14:textId="77777777" w:rsidR="00E443AB" w:rsidRPr="005B0FB3" w:rsidRDefault="00E443AB" w:rsidP="00183C27">
      <w:pPr>
        <w:tabs>
          <w:tab w:val="num" w:pos="0"/>
        </w:tabs>
        <w:spacing w:after="0" w:line="240" w:lineRule="auto"/>
        <w:jc w:val="both"/>
        <w:rPr>
          <w:rFonts w:ascii="Times New Roman" w:hAnsi="Times New Roman"/>
          <w:sz w:val="24"/>
          <w:szCs w:val="24"/>
        </w:rPr>
      </w:pPr>
    </w:p>
    <w:p w14:paraId="26AD67B9" w14:textId="7451EDE3" w:rsidR="00E443AB" w:rsidRPr="005B0FB3" w:rsidRDefault="00E443AB"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r>
      <w:r w:rsidRPr="005B0FB3">
        <w:rPr>
          <w:rFonts w:ascii="Times New Roman" w:hAnsi="Times New Roman"/>
          <w:b/>
          <w:sz w:val="24"/>
          <w:szCs w:val="24"/>
        </w:rPr>
        <w:t>Odbor za zakonodavstvo Hrvatskog sabora</w:t>
      </w:r>
      <w:r w:rsidRPr="005B0FB3">
        <w:rPr>
          <w:rFonts w:ascii="Times New Roman" w:hAnsi="Times New Roman"/>
          <w:sz w:val="24"/>
          <w:szCs w:val="24"/>
        </w:rPr>
        <w:t xml:space="preserve"> ukazao je na potrebu nomotehničke dorade određenih članka Prijedloga zakona o izmjenama i dopunama Zakona o strancima, što je i prihvaćeno u Konačnom prijedlogu zakona</w:t>
      </w:r>
      <w:r w:rsidR="00926ABA" w:rsidRPr="005B0FB3">
        <w:rPr>
          <w:rFonts w:ascii="Times New Roman" w:hAnsi="Times New Roman"/>
          <w:sz w:val="24"/>
          <w:szCs w:val="24"/>
        </w:rPr>
        <w:t>.</w:t>
      </w:r>
      <w:r w:rsidR="00926ABA">
        <w:rPr>
          <w:rFonts w:ascii="Times New Roman" w:hAnsi="Times New Roman"/>
          <w:sz w:val="24"/>
          <w:szCs w:val="24"/>
        </w:rPr>
        <w:t xml:space="preserve"> Nomotehnički je uređen članak 1. Konačnog prijedloga zakona kojim se mijenja članak 2. Zakona o strancima, </w:t>
      </w:r>
      <w:r w:rsidR="00926ABA" w:rsidRPr="00926ABA">
        <w:rPr>
          <w:rFonts w:ascii="Times New Roman" w:hAnsi="Times New Roman"/>
          <w:sz w:val="24"/>
          <w:szCs w:val="24"/>
        </w:rPr>
        <w:t>članak 7. Konačnog prijedloga zakona kojim se mijenja članak</w:t>
      </w:r>
      <w:r w:rsidR="00926ABA">
        <w:rPr>
          <w:rFonts w:ascii="Times New Roman" w:hAnsi="Times New Roman"/>
          <w:sz w:val="24"/>
          <w:szCs w:val="24"/>
        </w:rPr>
        <w:t xml:space="preserve"> 41. Zakona o strancima, članak </w:t>
      </w:r>
      <w:r w:rsidR="00E92C49">
        <w:rPr>
          <w:rFonts w:ascii="Times New Roman" w:hAnsi="Times New Roman"/>
          <w:sz w:val="24"/>
          <w:szCs w:val="24"/>
        </w:rPr>
        <w:t>15</w:t>
      </w:r>
      <w:r w:rsidR="00926ABA">
        <w:rPr>
          <w:rFonts w:ascii="Times New Roman" w:hAnsi="Times New Roman"/>
          <w:sz w:val="24"/>
          <w:szCs w:val="24"/>
        </w:rPr>
        <w:t xml:space="preserve">. </w:t>
      </w:r>
      <w:r w:rsidR="00926ABA" w:rsidRPr="00926ABA">
        <w:rPr>
          <w:rFonts w:ascii="Times New Roman" w:hAnsi="Times New Roman"/>
          <w:sz w:val="24"/>
          <w:szCs w:val="24"/>
        </w:rPr>
        <w:t>Konačnog prijedloga zakona kojim se mijenja člana</w:t>
      </w:r>
      <w:r w:rsidR="00926ABA">
        <w:rPr>
          <w:rFonts w:ascii="Times New Roman" w:hAnsi="Times New Roman"/>
          <w:sz w:val="24"/>
          <w:szCs w:val="24"/>
        </w:rPr>
        <w:t xml:space="preserve">k 88. Zakona o strancima, </w:t>
      </w:r>
      <w:r w:rsidR="00A87DA6" w:rsidRPr="00A87DA6">
        <w:rPr>
          <w:rFonts w:ascii="Times New Roman" w:hAnsi="Times New Roman"/>
          <w:sz w:val="24"/>
          <w:szCs w:val="24"/>
        </w:rPr>
        <w:t xml:space="preserve">članak </w:t>
      </w:r>
      <w:r w:rsidR="005079CE">
        <w:rPr>
          <w:rFonts w:ascii="Times New Roman" w:hAnsi="Times New Roman"/>
          <w:sz w:val="24"/>
          <w:szCs w:val="24"/>
        </w:rPr>
        <w:t xml:space="preserve">41. </w:t>
      </w:r>
      <w:r w:rsidR="00A87DA6" w:rsidRPr="00926ABA">
        <w:rPr>
          <w:rFonts w:ascii="Times New Roman" w:hAnsi="Times New Roman"/>
          <w:sz w:val="24"/>
          <w:szCs w:val="24"/>
        </w:rPr>
        <w:t>Konačnog prijedloga zakona kojim se mijenja člana</w:t>
      </w:r>
      <w:r w:rsidR="00A87DA6">
        <w:rPr>
          <w:rFonts w:ascii="Times New Roman" w:hAnsi="Times New Roman"/>
          <w:sz w:val="24"/>
          <w:szCs w:val="24"/>
        </w:rPr>
        <w:t xml:space="preserve">k </w:t>
      </w:r>
      <w:r w:rsidR="005079CE">
        <w:rPr>
          <w:rFonts w:ascii="Times New Roman" w:hAnsi="Times New Roman"/>
          <w:sz w:val="24"/>
          <w:szCs w:val="24"/>
        </w:rPr>
        <w:t xml:space="preserve">129. Zakona o strancima, članak 64. </w:t>
      </w:r>
      <w:r w:rsidR="005079CE" w:rsidRPr="00926ABA">
        <w:rPr>
          <w:rFonts w:ascii="Times New Roman" w:hAnsi="Times New Roman"/>
          <w:sz w:val="24"/>
          <w:szCs w:val="24"/>
        </w:rPr>
        <w:t>Konačnog prijedloga zakona kojim se mijenja člana</w:t>
      </w:r>
      <w:r w:rsidR="005079CE">
        <w:rPr>
          <w:rFonts w:ascii="Times New Roman" w:hAnsi="Times New Roman"/>
          <w:sz w:val="24"/>
          <w:szCs w:val="24"/>
        </w:rPr>
        <w:t xml:space="preserve">k 247. Zakona o strancima </w:t>
      </w:r>
      <w:r w:rsidR="00A87DA6">
        <w:rPr>
          <w:rFonts w:ascii="Times New Roman" w:hAnsi="Times New Roman"/>
          <w:sz w:val="24"/>
          <w:szCs w:val="24"/>
        </w:rPr>
        <w:t xml:space="preserve">te članak </w:t>
      </w:r>
      <w:r w:rsidR="00F15B3A">
        <w:rPr>
          <w:rFonts w:ascii="Times New Roman" w:hAnsi="Times New Roman"/>
          <w:sz w:val="24"/>
          <w:szCs w:val="24"/>
        </w:rPr>
        <w:t>69.</w:t>
      </w:r>
      <w:r w:rsidR="00A87DA6">
        <w:rPr>
          <w:rFonts w:ascii="Times New Roman" w:hAnsi="Times New Roman"/>
          <w:sz w:val="24"/>
          <w:szCs w:val="24"/>
        </w:rPr>
        <w:t xml:space="preserve"> Prijelaznih i završnih odredbi Konačnog prijedloga zakona</w:t>
      </w:r>
      <w:r w:rsidR="006619A8">
        <w:rPr>
          <w:rFonts w:ascii="Times New Roman" w:hAnsi="Times New Roman"/>
          <w:sz w:val="24"/>
          <w:szCs w:val="24"/>
        </w:rPr>
        <w:t xml:space="preserve"> kojim </w:t>
      </w:r>
      <w:r w:rsidR="006619A8" w:rsidRPr="006619A8">
        <w:rPr>
          <w:rFonts w:ascii="Times New Roman" w:hAnsi="Times New Roman"/>
          <w:sz w:val="24"/>
          <w:szCs w:val="24"/>
        </w:rPr>
        <w:t xml:space="preserve">su </w:t>
      </w:r>
      <w:r w:rsidR="006619A8">
        <w:rPr>
          <w:rFonts w:ascii="Times New Roman" w:hAnsi="Times New Roman"/>
          <w:sz w:val="24"/>
          <w:szCs w:val="24"/>
        </w:rPr>
        <w:t xml:space="preserve">propisani </w:t>
      </w:r>
      <w:r w:rsidR="006619A8" w:rsidRPr="006619A8">
        <w:rPr>
          <w:rFonts w:ascii="Times New Roman" w:hAnsi="Times New Roman"/>
          <w:sz w:val="24"/>
          <w:szCs w:val="24"/>
        </w:rPr>
        <w:t>rokovi u kojima će se donijeti uredba odnosno uskladiti pravilnike</w:t>
      </w:r>
      <w:r w:rsidR="0014468E">
        <w:rPr>
          <w:rFonts w:ascii="Times New Roman" w:hAnsi="Times New Roman"/>
          <w:sz w:val="24"/>
          <w:szCs w:val="24"/>
        </w:rPr>
        <w:t xml:space="preserve">. </w:t>
      </w:r>
      <w:r w:rsidR="00A87DA6" w:rsidRPr="00A87DA6">
        <w:rPr>
          <w:rFonts w:ascii="Times New Roman" w:hAnsi="Times New Roman"/>
          <w:sz w:val="24"/>
          <w:szCs w:val="24"/>
        </w:rPr>
        <w:t xml:space="preserve"> </w:t>
      </w:r>
      <w:r w:rsidR="00926ABA">
        <w:rPr>
          <w:rFonts w:ascii="Times New Roman" w:hAnsi="Times New Roman"/>
          <w:sz w:val="24"/>
          <w:szCs w:val="24"/>
        </w:rPr>
        <w:t xml:space="preserve"> </w:t>
      </w:r>
    </w:p>
    <w:p w14:paraId="5B39D707" w14:textId="77777777" w:rsidR="00E443AB" w:rsidRPr="005B0FB3" w:rsidRDefault="00E443AB" w:rsidP="00183C27">
      <w:pPr>
        <w:tabs>
          <w:tab w:val="num" w:pos="0"/>
        </w:tabs>
        <w:spacing w:after="0" w:line="240" w:lineRule="auto"/>
        <w:jc w:val="both"/>
        <w:rPr>
          <w:rFonts w:ascii="Times New Roman" w:hAnsi="Times New Roman"/>
          <w:sz w:val="24"/>
          <w:szCs w:val="24"/>
        </w:rPr>
      </w:pPr>
    </w:p>
    <w:p w14:paraId="54FB0235" w14:textId="1724CD44" w:rsidR="00E443AB" w:rsidRPr="005B0FB3" w:rsidRDefault="00E443AB" w:rsidP="00183C27">
      <w:pPr>
        <w:tabs>
          <w:tab w:val="num" w:pos="0"/>
        </w:tabs>
        <w:spacing w:after="0" w:line="240" w:lineRule="auto"/>
        <w:jc w:val="both"/>
        <w:rPr>
          <w:rFonts w:ascii="Times New Roman" w:hAnsi="Times New Roman"/>
          <w:b/>
          <w:sz w:val="24"/>
          <w:szCs w:val="24"/>
        </w:rPr>
      </w:pPr>
      <w:r w:rsidRPr="005B0FB3">
        <w:rPr>
          <w:rFonts w:ascii="Times New Roman" w:hAnsi="Times New Roman"/>
          <w:sz w:val="24"/>
          <w:szCs w:val="24"/>
        </w:rPr>
        <w:tab/>
      </w:r>
      <w:r w:rsidRPr="005B0FB3">
        <w:rPr>
          <w:rFonts w:ascii="Times New Roman" w:hAnsi="Times New Roman"/>
          <w:b/>
          <w:sz w:val="24"/>
          <w:szCs w:val="24"/>
        </w:rPr>
        <w:t xml:space="preserve">Predlagatelj je izmijenio i sljedeće: </w:t>
      </w:r>
    </w:p>
    <w:p w14:paraId="79E37501" w14:textId="77777777" w:rsidR="0025421E" w:rsidRPr="005B0FB3" w:rsidRDefault="0025421E" w:rsidP="00183C27">
      <w:pPr>
        <w:tabs>
          <w:tab w:val="num" w:pos="0"/>
        </w:tabs>
        <w:spacing w:after="0" w:line="240" w:lineRule="auto"/>
        <w:jc w:val="both"/>
        <w:rPr>
          <w:rFonts w:ascii="Times New Roman" w:hAnsi="Times New Roman"/>
          <w:b/>
          <w:sz w:val="24"/>
          <w:szCs w:val="24"/>
        </w:rPr>
      </w:pPr>
    </w:p>
    <w:p w14:paraId="00F3A657" w14:textId="3D990740" w:rsidR="00D01D96" w:rsidRPr="005B0FB3" w:rsidRDefault="00E443AB" w:rsidP="00183C27">
      <w:pPr>
        <w:tabs>
          <w:tab w:val="num" w:pos="0"/>
        </w:tabs>
        <w:spacing w:after="0" w:line="240" w:lineRule="auto"/>
        <w:jc w:val="both"/>
        <w:rPr>
          <w:rFonts w:ascii="Times New Roman" w:hAnsi="Times New Roman" w:cs="Times New Roman"/>
          <w:sz w:val="24"/>
          <w:szCs w:val="24"/>
        </w:rPr>
      </w:pPr>
      <w:r w:rsidRPr="005B0FB3">
        <w:rPr>
          <w:rFonts w:ascii="Times New Roman" w:hAnsi="Times New Roman"/>
          <w:sz w:val="24"/>
          <w:szCs w:val="24"/>
        </w:rPr>
        <w:tab/>
      </w:r>
      <w:r w:rsidR="00C60B9C" w:rsidRPr="005B0FB3">
        <w:rPr>
          <w:rFonts w:ascii="Times New Roman" w:hAnsi="Times New Roman" w:cs="Times New Roman"/>
          <w:sz w:val="24"/>
          <w:szCs w:val="24"/>
        </w:rPr>
        <w:t>Nastavno na prihvaćene prijedloge nomotehničke dorade Odbora za zakonodavstvo Hrvatskog sabora bilo je potrebno radi nomotehničkog uređenja dodati novi članak 4</w:t>
      </w:r>
      <w:r w:rsidR="005839E9">
        <w:rPr>
          <w:rFonts w:ascii="Times New Roman" w:hAnsi="Times New Roman" w:cs="Times New Roman"/>
          <w:sz w:val="24"/>
          <w:szCs w:val="24"/>
        </w:rPr>
        <w:t>0</w:t>
      </w:r>
      <w:r w:rsidR="00C60B9C" w:rsidRPr="005B0FB3">
        <w:rPr>
          <w:rFonts w:ascii="Times New Roman" w:hAnsi="Times New Roman" w:cs="Times New Roman"/>
          <w:sz w:val="24"/>
          <w:szCs w:val="24"/>
        </w:rPr>
        <w:t xml:space="preserve">. Konačnog prijedloga </w:t>
      </w:r>
      <w:r w:rsidR="00211C70">
        <w:rPr>
          <w:rFonts w:ascii="Times New Roman" w:hAnsi="Times New Roman" w:cs="Times New Roman"/>
          <w:sz w:val="24"/>
          <w:szCs w:val="24"/>
        </w:rPr>
        <w:t xml:space="preserve">zakona </w:t>
      </w:r>
      <w:r w:rsidR="00C60B9C" w:rsidRPr="005B0FB3">
        <w:rPr>
          <w:rFonts w:ascii="Times New Roman" w:hAnsi="Times New Roman" w:cs="Times New Roman"/>
          <w:sz w:val="24"/>
          <w:szCs w:val="24"/>
        </w:rPr>
        <w:t>kojim se mijenja članak 128. Zakona o strancima</w:t>
      </w:r>
      <w:r w:rsidR="00D01D96" w:rsidRPr="005B0FB3">
        <w:rPr>
          <w:rFonts w:ascii="Times New Roman" w:hAnsi="Times New Roman" w:cs="Times New Roman"/>
          <w:sz w:val="24"/>
          <w:szCs w:val="24"/>
        </w:rPr>
        <w:t xml:space="preserve">, </w:t>
      </w:r>
      <w:r w:rsidR="0008310A">
        <w:rPr>
          <w:rFonts w:ascii="Times New Roman" w:hAnsi="Times New Roman" w:cs="Times New Roman"/>
          <w:sz w:val="24"/>
          <w:szCs w:val="24"/>
        </w:rPr>
        <w:t xml:space="preserve">te urediti </w:t>
      </w:r>
      <w:r w:rsidR="00D01D96" w:rsidRPr="005B0FB3">
        <w:rPr>
          <w:rFonts w:ascii="Times New Roman" w:hAnsi="Times New Roman" w:cs="Times New Roman"/>
          <w:sz w:val="24"/>
          <w:szCs w:val="24"/>
        </w:rPr>
        <w:t>odredbu članka 6</w:t>
      </w:r>
      <w:r w:rsidR="00270CBE">
        <w:rPr>
          <w:rFonts w:ascii="Times New Roman" w:hAnsi="Times New Roman" w:cs="Times New Roman"/>
          <w:sz w:val="24"/>
          <w:szCs w:val="24"/>
        </w:rPr>
        <w:t>5</w:t>
      </w:r>
      <w:r w:rsidR="00D01D96" w:rsidRPr="005B0FB3">
        <w:rPr>
          <w:rFonts w:ascii="Times New Roman" w:hAnsi="Times New Roman" w:cs="Times New Roman"/>
          <w:sz w:val="24"/>
          <w:szCs w:val="24"/>
        </w:rPr>
        <w:t xml:space="preserve">. Konačnog prijedloga </w:t>
      </w:r>
      <w:r w:rsidR="00211C70">
        <w:rPr>
          <w:rFonts w:ascii="Times New Roman" w:hAnsi="Times New Roman" w:cs="Times New Roman"/>
          <w:sz w:val="24"/>
          <w:szCs w:val="24"/>
        </w:rPr>
        <w:t xml:space="preserve">zakona </w:t>
      </w:r>
      <w:r w:rsidR="00D01D96" w:rsidRPr="005B0FB3">
        <w:rPr>
          <w:rFonts w:ascii="Times New Roman" w:hAnsi="Times New Roman" w:cs="Times New Roman"/>
          <w:sz w:val="24"/>
          <w:szCs w:val="24"/>
        </w:rPr>
        <w:t>kojim se mijenja članak 250. Zakona o strancima te članka 6</w:t>
      </w:r>
      <w:r w:rsidR="00270CBE">
        <w:rPr>
          <w:rFonts w:ascii="Times New Roman" w:hAnsi="Times New Roman" w:cs="Times New Roman"/>
          <w:sz w:val="24"/>
          <w:szCs w:val="24"/>
        </w:rPr>
        <w:t>6</w:t>
      </w:r>
      <w:r w:rsidR="00D01D96" w:rsidRPr="005B0FB3">
        <w:rPr>
          <w:rFonts w:ascii="Times New Roman" w:hAnsi="Times New Roman" w:cs="Times New Roman"/>
          <w:sz w:val="24"/>
          <w:szCs w:val="24"/>
        </w:rPr>
        <w:t xml:space="preserve">. Konačnog prijedloga </w:t>
      </w:r>
      <w:r w:rsidR="00211C70">
        <w:rPr>
          <w:rFonts w:ascii="Times New Roman" w:hAnsi="Times New Roman" w:cs="Times New Roman"/>
          <w:sz w:val="24"/>
          <w:szCs w:val="24"/>
        </w:rPr>
        <w:t xml:space="preserve">zakona </w:t>
      </w:r>
      <w:r w:rsidR="00D01D96" w:rsidRPr="005B0FB3">
        <w:rPr>
          <w:rFonts w:ascii="Times New Roman" w:hAnsi="Times New Roman" w:cs="Times New Roman"/>
          <w:sz w:val="24"/>
          <w:szCs w:val="24"/>
        </w:rPr>
        <w:t>kojim se mijenja članak 251. Zakona o strancima.</w:t>
      </w:r>
    </w:p>
    <w:p w14:paraId="0E12899F" w14:textId="686D8B3B" w:rsidR="00E443AB" w:rsidRPr="005B0FB3" w:rsidRDefault="00C60B9C" w:rsidP="00183C27">
      <w:pPr>
        <w:tabs>
          <w:tab w:val="num" w:pos="0"/>
        </w:tabs>
        <w:spacing w:after="0" w:line="240" w:lineRule="auto"/>
        <w:jc w:val="both"/>
        <w:rPr>
          <w:rFonts w:ascii="Times New Roman" w:hAnsi="Times New Roman"/>
          <w:sz w:val="24"/>
          <w:szCs w:val="24"/>
        </w:rPr>
      </w:pPr>
      <w:r w:rsidRPr="005B0FB3">
        <w:rPr>
          <w:rFonts w:ascii="Times New Roman" w:hAnsi="Times New Roman" w:cs="Times New Roman"/>
          <w:sz w:val="24"/>
          <w:szCs w:val="24"/>
        </w:rPr>
        <w:t>  </w:t>
      </w:r>
    </w:p>
    <w:p w14:paraId="01E9D3F2" w14:textId="75782808" w:rsidR="005847C8" w:rsidRPr="005B0FB3" w:rsidRDefault="00C47466"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hAnsi="Times New Roman"/>
          <w:sz w:val="24"/>
          <w:szCs w:val="24"/>
        </w:rPr>
        <w:tab/>
      </w:r>
      <w:r w:rsidR="00373F03" w:rsidRPr="005B0FB3">
        <w:rPr>
          <w:rFonts w:ascii="Times New Roman" w:hAnsi="Times New Roman"/>
          <w:sz w:val="24"/>
          <w:szCs w:val="24"/>
        </w:rPr>
        <w:t xml:space="preserve">U članku 3. Konačnog prijedloga </w:t>
      </w:r>
      <w:r w:rsidR="00211C70">
        <w:rPr>
          <w:rFonts w:ascii="Times New Roman" w:hAnsi="Times New Roman"/>
          <w:sz w:val="24"/>
          <w:szCs w:val="24"/>
        </w:rPr>
        <w:t xml:space="preserve">zakona </w:t>
      </w:r>
      <w:r w:rsidR="00373F03" w:rsidRPr="005B0FB3">
        <w:rPr>
          <w:rFonts w:ascii="Times New Roman" w:hAnsi="Times New Roman"/>
          <w:sz w:val="24"/>
          <w:szCs w:val="24"/>
        </w:rPr>
        <w:t xml:space="preserve">kojim </w:t>
      </w:r>
      <w:r w:rsidR="00F83815">
        <w:rPr>
          <w:rFonts w:ascii="Times New Roman" w:hAnsi="Times New Roman"/>
          <w:sz w:val="24"/>
          <w:szCs w:val="24"/>
        </w:rPr>
        <w:t>s</w:t>
      </w:r>
      <w:r w:rsidR="00373F03" w:rsidRPr="005B0FB3">
        <w:rPr>
          <w:rFonts w:ascii="Times New Roman" w:hAnsi="Times New Roman"/>
          <w:sz w:val="24"/>
          <w:szCs w:val="24"/>
        </w:rPr>
        <w:t xml:space="preserve">e mijenja članak 35. Zakona o strancima, u članku 4. Konačnog prijedloga </w:t>
      </w:r>
      <w:r w:rsidR="00211C70">
        <w:rPr>
          <w:rFonts w:ascii="Times New Roman" w:hAnsi="Times New Roman"/>
          <w:sz w:val="24"/>
          <w:szCs w:val="24"/>
        </w:rPr>
        <w:t xml:space="preserve">zakona </w:t>
      </w:r>
      <w:r w:rsidR="00373F03" w:rsidRPr="005B0FB3">
        <w:rPr>
          <w:rFonts w:ascii="Times New Roman" w:hAnsi="Times New Roman"/>
          <w:sz w:val="24"/>
          <w:szCs w:val="24"/>
        </w:rPr>
        <w:t xml:space="preserve">kojim </w:t>
      </w:r>
      <w:r w:rsidR="00F83815">
        <w:rPr>
          <w:rFonts w:ascii="Times New Roman" w:hAnsi="Times New Roman"/>
          <w:sz w:val="24"/>
          <w:szCs w:val="24"/>
        </w:rPr>
        <w:t>s</w:t>
      </w:r>
      <w:r w:rsidR="00373F03" w:rsidRPr="005B0FB3">
        <w:rPr>
          <w:rFonts w:ascii="Times New Roman" w:hAnsi="Times New Roman"/>
          <w:sz w:val="24"/>
          <w:szCs w:val="24"/>
        </w:rPr>
        <w:t xml:space="preserve">e mijenja članak 37. Zakona o strancima, u članku 5. Konačnog prijedloga </w:t>
      </w:r>
      <w:r w:rsidR="00211C70">
        <w:rPr>
          <w:rFonts w:ascii="Times New Roman" w:hAnsi="Times New Roman"/>
          <w:sz w:val="24"/>
          <w:szCs w:val="24"/>
        </w:rPr>
        <w:t xml:space="preserve">zakona </w:t>
      </w:r>
      <w:r w:rsidR="00373F03" w:rsidRPr="005B0FB3">
        <w:rPr>
          <w:rFonts w:ascii="Times New Roman" w:hAnsi="Times New Roman"/>
          <w:sz w:val="24"/>
          <w:szCs w:val="24"/>
        </w:rPr>
        <w:t xml:space="preserve">kojim </w:t>
      </w:r>
      <w:r w:rsidR="00F83815">
        <w:rPr>
          <w:rFonts w:ascii="Times New Roman" w:hAnsi="Times New Roman"/>
          <w:sz w:val="24"/>
          <w:szCs w:val="24"/>
        </w:rPr>
        <w:t>s</w:t>
      </w:r>
      <w:r w:rsidR="00373F03" w:rsidRPr="005B0FB3">
        <w:rPr>
          <w:rFonts w:ascii="Times New Roman" w:hAnsi="Times New Roman"/>
          <w:sz w:val="24"/>
          <w:szCs w:val="24"/>
        </w:rPr>
        <w:t xml:space="preserve">e mijenja članak 38. Zakona o strancima, u članku 6. Konačnog prijedloga </w:t>
      </w:r>
      <w:r w:rsidR="00211C70">
        <w:rPr>
          <w:rFonts w:ascii="Times New Roman" w:hAnsi="Times New Roman"/>
          <w:sz w:val="24"/>
          <w:szCs w:val="24"/>
        </w:rPr>
        <w:t xml:space="preserve">zakona </w:t>
      </w:r>
      <w:r w:rsidR="00373F03" w:rsidRPr="005B0FB3">
        <w:rPr>
          <w:rFonts w:ascii="Times New Roman" w:hAnsi="Times New Roman"/>
          <w:sz w:val="24"/>
          <w:szCs w:val="24"/>
        </w:rPr>
        <w:t xml:space="preserve">kojim se mijenja članak 40. Zakona o strancima, u članku 7. Konačnog prijedloga </w:t>
      </w:r>
      <w:r w:rsidR="00211C70">
        <w:rPr>
          <w:rFonts w:ascii="Times New Roman" w:hAnsi="Times New Roman"/>
          <w:sz w:val="24"/>
          <w:szCs w:val="24"/>
        </w:rPr>
        <w:t xml:space="preserve">zakona </w:t>
      </w:r>
      <w:r w:rsidR="00373F03" w:rsidRPr="005B0FB3">
        <w:rPr>
          <w:rFonts w:ascii="Times New Roman" w:hAnsi="Times New Roman"/>
          <w:sz w:val="24"/>
          <w:szCs w:val="24"/>
        </w:rPr>
        <w:t xml:space="preserve">kojim se mijenja članak 41. Zakona o strancima dodana je nova kategorija državljana trećih zemalja kojima se može izdati dugotrajna viza s rokom važenja do godine dana - profesionalnim vozačima teretnih vozila i autobusa. Dodan je novi članak 8. </w:t>
      </w:r>
      <w:r w:rsidR="0014468E">
        <w:rPr>
          <w:rFonts w:ascii="Times New Roman" w:hAnsi="Times New Roman"/>
          <w:sz w:val="24"/>
          <w:szCs w:val="24"/>
        </w:rPr>
        <w:t xml:space="preserve">Konačnog prijedloga zakona </w:t>
      </w:r>
      <w:r w:rsidR="00373F03" w:rsidRPr="005B0FB3">
        <w:rPr>
          <w:rFonts w:ascii="Times New Roman" w:hAnsi="Times New Roman"/>
          <w:sz w:val="24"/>
          <w:szCs w:val="24"/>
        </w:rPr>
        <w:t xml:space="preserve">kojim se mijenja članak 42. Zakona o strancima na način da je propisano da će se naprijed navedenim kategorijama državljana trećih zemalja ukinuti dugotrajna viza ako će se koristiti suprotno svrsi za koju je izdana. Imajući u vidu da će se profesionalnim vozačima teretnih vozila i autobusa izdavati dugotrajne vize, a ne dozvole za boravak i rad, u članku 16. Konačnog prijedloga </w:t>
      </w:r>
      <w:r w:rsidR="00211C70">
        <w:rPr>
          <w:rFonts w:ascii="Times New Roman" w:hAnsi="Times New Roman"/>
          <w:sz w:val="24"/>
          <w:szCs w:val="24"/>
        </w:rPr>
        <w:t xml:space="preserve">zakona </w:t>
      </w:r>
      <w:r w:rsidR="00373F03" w:rsidRPr="005B0FB3">
        <w:rPr>
          <w:rFonts w:ascii="Times New Roman" w:hAnsi="Times New Roman"/>
          <w:sz w:val="24"/>
          <w:szCs w:val="24"/>
        </w:rPr>
        <w:t>kojim se mijenja članak 89. Zakona o strancima propisano je da ti vozači teretnih vozila i autobusa mogu raditi bez dozvole za boravak i rad ili potvrde o prijavi rada, a u članku 3</w:t>
      </w:r>
      <w:r w:rsidR="005A32AF">
        <w:rPr>
          <w:rFonts w:ascii="Times New Roman" w:hAnsi="Times New Roman"/>
          <w:sz w:val="24"/>
          <w:szCs w:val="24"/>
        </w:rPr>
        <w:t>7</w:t>
      </w:r>
      <w:r w:rsidR="00373F03" w:rsidRPr="005B0FB3">
        <w:rPr>
          <w:rFonts w:ascii="Times New Roman" w:hAnsi="Times New Roman"/>
          <w:sz w:val="24"/>
          <w:szCs w:val="24"/>
        </w:rPr>
        <w:t xml:space="preserve">. Konačnog prijedloga </w:t>
      </w:r>
      <w:r w:rsidR="00211C70">
        <w:rPr>
          <w:rFonts w:ascii="Times New Roman" w:hAnsi="Times New Roman"/>
          <w:sz w:val="24"/>
          <w:szCs w:val="24"/>
        </w:rPr>
        <w:t xml:space="preserve">zakona </w:t>
      </w:r>
      <w:r w:rsidR="00373F03" w:rsidRPr="005B0FB3">
        <w:rPr>
          <w:rFonts w:ascii="Times New Roman" w:hAnsi="Times New Roman"/>
          <w:sz w:val="24"/>
          <w:szCs w:val="24"/>
        </w:rPr>
        <w:t xml:space="preserve">kojim se mijenja članak 110. Zakona o strancima brisana je odredba o izdavanju dozvola za boravak i rad. U članku </w:t>
      </w:r>
      <w:r w:rsidR="004E75AF">
        <w:rPr>
          <w:rFonts w:ascii="Times New Roman" w:hAnsi="Times New Roman"/>
          <w:sz w:val="24"/>
          <w:szCs w:val="24"/>
        </w:rPr>
        <w:t>69</w:t>
      </w:r>
      <w:r w:rsidR="00373F03" w:rsidRPr="005B0FB3">
        <w:rPr>
          <w:rFonts w:ascii="Times New Roman" w:hAnsi="Times New Roman"/>
          <w:sz w:val="24"/>
          <w:szCs w:val="24"/>
        </w:rPr>
        <w:t xml:space="preserve">. Prijelaznih i završnih odredbi propisan je rok u kojem će ministar nadležan za vanjske poslove uskladiti </w:t>
      </w:r>
      <w:r w:rsidR="00F83815">
        <w:rPr>
          <w:rFonts w:ascii="Times New Roman" w:hAnsi="Times New Roman"/>
          <w:sz w:val="24"/>
          <w:szCs w:val="24"/>
        </w:rPr>
        <w:t>P</w:t>
      </w:r>
      <w:r w:rsidR="00373F03" w:rsidRPr="005B0FB3">
        <w:rPr>
          <w:rFonts w:ascii="Times New Roman" w:hAnsi="Times New Roman"/>
          <w:sz w:val="24"/>
          <w:szCs w:val="24"/>
        </w:rPr>
        <w:t>ravilnik</w:t>
      </w:r>
      <w:r w:rsidR="00F83815">
        <w:rPr>
          <w:rFonts w:ascii="Times New Roman" w:hAnsi="Times New Roman"/>
          <w:sz w:val="24"/>
          <w:szCs w:val="24"/>
        </w:rPr>
        <w:t xml:space="preserve"> o vizama</w:t>
      </w:r>
      <w:r w:rsidR="00373F03" w:rsidRPr="005B0FB3">
        <w:rPr>
          <w:rFonts w:ascii="Times New Roman" w:hAnsi="Times New Roman"/>
          <w:sz w:val="24"/>
          <w:szCs w:val="24"/>
        </w:rPr>
        <w:t xml:space="preserve"> s odredbama ovoga </w:t>
      </w:r>
      <w:r w:rsidR="00F83815">
        <w:rPr>
          <w:rFonts w:ascii="Times New Roman" w:hAnsi="Times New Roman"/>
          <w:sz w:val="24"/>
          <w:szCs w:val="24"/>
        </w:rPr>
        <w:t>Zakona</w:t>
      </w:r>
      <w:r w:rsidR="00373F03" w:rsidRPr="005B0FB3">
        <w:rPr>
          <w:rFonts w:ascii="Times New Roman" w:hAnsi="Times New Roman"/>
          <w:sz w:val="24"/>
          <w:szCs w:val="24"/>
        </w:rPr>
        <w:t xml:space="preserve">.    </w:t>
      </w:r>
      <w:r w:rsidR="000565A5" w:rsidRPr="005B0FB3">
        <w:rPr>
          <w:rFonts w:ascii="Times New Roman" w:eastAsia="Times New Roman" w:hAnsi="Times New Roman" w:cs="Times New Roman"/>
          <w:sz w:val="24"/>
          <w:szCs w:val="24"/>
          <w:lang w:eastAsia="hr-HR"/>
        </w:rPr>
        <w:t xml:space="preserve"> </w:t>
      </w:r>
    </w:p>
    <w:p w14:paraId="515AA925" w14:textId="77777777" w:rsidR="005847C8" w:rsidRPr="005B0FB3" w:rsidRDefault="005847C8" w:rsidP="00183C27">
      <w:pPr>
        <w:spacing w:after="0" w:line="240" w:lineRule="auto"/>
        <w:jc w:val="both"/>
        <w:rPr>
          <w:rFonts w:ascii="Times New Roman" w:eastAsia="Times New Roman" w:hAnsi="Times New Roman" w:cs="Times New Roman"/>
          <w:sz w:val="24"/>
          <w:szCs w:val="24"/>
          <w:lang w:eastAsia="hr-HR"/>
        </w:rPr>
      </w:pPr>
    </w:p>
    <w:p w14:paraId="48D908C7" w14:textId="423B94D0" w:rsidR="002F17D9" w:rsidRPr="005B0FB3" w:rsidRDefault="00DF5A28"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t xml:space="preserve">Dodan je novi članak 12. Konačnog prijedloga </w:t>
      </w:r>
      <w:r w:rsidR="00400A3C">
        <w:rPr>
          <w:rFonts w:ascii="Times New Roman" w:hAnsi="Times New Roman"/>
          <w:sz w:val="24"/>
          <w:szCs w:val="24"/>
        </w:rPr>
        <w:t xml:space="preserve">zakona </w:t>
      </w:r>
      <w:r w:rsidRPr="005B0FB3">
        <w:rPr>
          <w:rFonts w:ascii="Times New Roman" w:hAnsi="Times New Roman"/>
          <w:sz w:val="24"/>
          <w:szCs w:val="24"/>
        </w:rPr>
        <w:t xml:space="preserve">kojim se mijenja članak 63. Zakona o strancima </w:t>
      </w:r>
      <w:r w:rsidR="0047173D" w:rsidRPr="005B0FB3">
        <w:rPr>
          <w:rFonts w:ascii="Times New Roman" w:hAnsi="Times New Roman"/>
          <w:sz w:val="24"/>
          <w:szCs w:val="24"/>
        </w:rPr>
        <w:t>kojim se produljuj</w:t>
      </w:r>
      <w:r w:rsidR="002F17D9" w:rsidRPr="005B0FB3">
        <w:rPr>
          <w:rFonts w:ascii="Times New Roman" w:hAnsi="Times New Roman"/>
          <w:sz w:val="24"/>
          <w:szCs w:val="24"/>
        </w:rPr>
        <w:t>e</w:t>
      </w:r>
      <w:r w:rsidR="0047173D" w:rsidRPr="005B0FB3">
        <w:rPr>
          <w:rFonts w:ascii="Times New Roman" w:hAnsi="Times New Roman"/>
          <w:sz w:val="24"/>
          <w:szCs w:val="24"/>
        </w:rPr>
        <w:t xml:space="preserve"> vrijeme boravka državljana trećih zemalja</w:t>
      </w:r>
      <w:r w:rsidR="002F17D9" w:rsidRPr="005B0FB3">
        <w:rPr>
          <w:rFonts w:ascii="Times New Roman" w:hAnsi="Times New Roman"/>
          <w:sz w:val="24"/>
          <w:szCs w:val="24"/>
        </w:rPr>
        <w:t xml:space="preserve"> kojima je izdana dozvola za boravak i rad </w:t>
      </w:r>
      <w:r w:rsidR="00B86A1C">
        <w:rPr>
          <w:rFonts w:ascii="Times New Roman" w:hAnsi="Times New Roman"/>
          <w:sz w:val="24"/>
          <w:szCs w:val="24"/>
        </w:rPr>
        <w:t xml:space="preserve">na </w:t>
      </w:r>
      <w:r w:rsidR="002F17D9" w:rsidRPr="005B0FB3">
        <w:rPr>
          <w:rFonts w:ascii="Times New Roman" w:hAnsi="Times New Roman"/>
          <w:sz w:val="24"/>
          <w:szCs w:val="24"/>
        </w:rPr>
        <w:t>temelj</w:t>
      </w:r>
      <w:r w:rsidR="00B86A1C">
        <w:rPr>
          <w:rFonts w:ascii="Times New Roman" w:hAnsi="Times New Roman"/>
          <w:sz w:val="24"/>
          <w:szCs w:val="24"/>
        </w:rPr>
        <w:t>u</w:t>
      </w:r>
      <w:r w:rsidR="002F17D9" w:rsidRPr="005B0FB3">
        <w:rPr>
          <w:rFonts w:ascii="Times New Roman" w:hAnsi="Times New Roman"/>
          <w:sz w:val="24"/>
          <w:szCs w:val="24"/>
        </w:rPr>
        <w:t xml:space="preserve"> mišljenja Hrvatskog zavoda za zapošljavanje prije mogućnosti spajanja s članovima obitelji.</w:t>
      </w:r>
    </w:p>
    <w:p w14:paraId="2610722F" w14:textId="77777777" w:rsidR="002F17D9" w:rsidRPr="005B0FB3" w:rsidRDefault="002F17D9" w:rsidP="00183C27">
      <w:pPr>
        <w:tabs>
          <w:tab w:val="num" w:pos="0"/>
        </w:tabs>
        <w:spacing w:after="0" w:line="240" w:lineRule="auto"/>
        <w:jc w:val="both"/>
        <w:rPr>
          <w:rFonts w:ascii="Times New Roman" w:hAnsi="Times New Roman"/>
          <w:sz w:val="24"/>
          <w:szCs w:val="24"/>
        </w:rPr>
      </w:pPr>
    </w:p>
    <w:p w14:paraId="5FB1A091" w14:textId="0CA82053" w:rsidR="009628E1" w:rsidRPr="005B0FB3" w:rsidRDefault="0047173D"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 xml:space="preserve"> </w:t>
      </w:r>
      <w:r w:rsidR="00DF5A28" w:rsidRPr="005B0FB3">
        <w:rPr>
          <w:rFonts w:ascii="Times New Roman" w:hAnsi="Times New Roman"/>
          <w:sz w:val="24"/>
          <w:szCs w:val="24"/>
        </w:rPr>
        <w:t xml:space="preserve">  </w:t>
      </w:r>
      <w:r w:rsidR="00E34380" w:rsidRPr="005B0FB3">
        <w:rPr>
          <w:rFonts w:ascii="Times New Roman" w:hAnsi="Times New Roman"/>
          <w:sz w:val="24"/>
          <w:szCs w:val="24"/>
        </w:rPr>
        <w:tab/>
      </w:r>
      <w:r w:rsidR="00D73B7D" w:rsidRPr="005B0FB3">
        <w:rPr>
          <w:rFonts w:ascii="Times New Roman" w:hAnsi="Times New Roman"/>
          <w:sz w:val="24"/>
          <w:szCs w:val="24"/>
        </w:rPr>
        <w:t xml:space="preserve">U članku 19. Konačnog prijedloga </w:t>
      </w:r>
      <w:r w:rsidR="00400A3C">
        <w:rPr>
          <w:rFonts w:ascii="Times New Roman" w:hAnsi="Times New Roman"/>
          <w:sz w:val="24"/>
          <w:szCs w:val="24"/>
        </w:rPr>
        <w:t xml:space="preserve">zakona </w:t>
      </w:r>
      <w:r w:rsidR="00D73B7D" w:rsidRPr="005B0FB3">
        <w:rPr>
          <w:rFonts w:ascii="Times New Roman" w:hAnsi="Times New Roman"/>
          <w:sz w:val="24"/>
          <w:szCs w:val="24"/>
        </w:rPr>
        <w:t xml:space="preserve">kojim se dodaje članak 92.a </w:t>
      </w:r>
      <w:r w:rsidR="006F6180" w:rsidRPr="005B0FB3">
        <w:rPr>
          <w:rFonts w:ascii="Times New Roman" w:hAnsi="Times New Roman"/>
          <w:sz w:val="24"/>
          <w:szCs w:val="24"/>
        </w:rPr>
        <w:t>u stavku 2. dodatno je precizirano da ustanove koje imaju registriranu djelatnost obrazovanja odraslih mogu provoditi ispit poznavanja hrvatskog jezika i latiničnog pisma</w:t>
      </w:r>
      <w:r w:rsidR="00F83815">
        <w:rPr>
          <w:rFonts w:ascii="Times New Roman" w:hAnsi="Times New Roman"/>
          <w:sz w:val="24"/>
          <w:szCs w:val="24"/>
        </w:rPr>
        <w:t>,</w:t>
      </w:r>
      <w:r w:rsidR="006F6180" w:rsidRPr="005B0FB3">
        <w:rPr>
          <w:rFonts w:ascii="Times New Roman" w:hAnsi="Times New Roman"/>
          <w:sz w:val="24"/>
          <w:szCs w:val="24"/>
        </w:rPr>
        <w:t xml:space="preserve"> ako imaju suglasnost </w:t>
      </w:r>
      <w:r w:rsidR="002B6370" w:rsidRPr="005B0FB3">
        <w:rPr>
          <w:rFonts w:ascii="Times New Roman" w:hAnsi="Times New Roman"/>
          <w:sz w:val="24"/>
          <w:szCs w:val="24"/>
        </w:rPr>
        <w:t>ministarstva</w:t>
      </w:r>
      <w:r w:rsidR="009628E1" w:rsidRPr="005B0FB3">
        <w:rPr>
          <w:rFonts w:ascii="Times New Roman" w:hAnsi="Times New Roman"/>
          <w:sz w:val="24"/>
          <w:szCs w:val="24"/>
        </w:rPr>
        <w:t xml:space="preserve"> nadležnog za obrazovanje.</w:t>
      </w:r>
    </w:p>
    <w:p w14:paraId="61808B81" w14:textId="77777777" w:rsidR="009628E1" w:rsidRPr="005B0FB3" w:rsidRDefault="009628E1" w:rsidP="00183C27">
      <w:pPr>
        <w:tabs>
          <w:tab w:val="num" w:pos="0"/>
        </w:tabs>
        <w:spacing w:after="0" w:line="240" w:lineRule="auto"/>
        <w:jc w:val="both"/>
        <w:rPr>
          <w:rFonts w:ascii="Times New Roman" w:hAnsi="Times New Roman"/>
          <w:sz w:val="24"/>
          <w:szCs w:val="24"/>
        </w:rPr>
      </w:pPr>
    </w:p>
    <w:p w14:paraId="30DCCA74" w14:textId="5B0CDD14" w:rsidR="00373F03" w:rsidRPr="005B0FB3" w:rsidRDefault="00406BD3"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r>
      <w:r w:rsidR="00373F03" w:rsidRPr="005B0FB3">
        <w:rPr>
          <w:rFonts w:ascii="Times New Roman" w:hAnsi="Times New Roman"/>
          <w:sz w:val="24"/>
          <w:szCs w:val="24"/>
        </w:rPr>
        <w:t xml:space="preserve">U članku 21. Konačnog prijedloga </w:t>
      </w:r>
      <w:r w:rsidR="00400A3C">
        <w:rPr>
          <w:rFonts w:ascii="Times New Roman" w:hAnsi="Times New Roman"/>
          <w:sz w:val="24"/>
          <w:szCs w:val="24"/>
        </w:rPr>
        <w:t xml:space="preserve">zakona </w:t>
      </w:r>
      <w:r w:rsidR="00373F03" w:rsidRPr="005B0FB3">
        <w:rPr>
          <w:rFonts w:ascii="Times New Roman" w:hAnsi="Times New Roman"/>
          <w:sz w:val="24"/>
          <w:szCs w:val="24"/>
        </w:rPr>
        <w:t xml:space="preserve">kojim se mijenja članak 94. Zakona o strancima propisano je da se u stavku 1. mijenja točka 5., a ne točka 4. radi usklađivanja s izmjenama članka 15. Konačnog prijedloga </w:t>
      </w:r>
      <w:r w:rsidR="00400A3C">
        <w:rPr>
          <w:rFonts w:ascii="Times New Roman" w:hAnsi="Times New Roman"/>
          <w:sz w:val="24"/>
          <w:szCs w:val="24"/>
        </w:rPr>
        <w:t xml:space="preserve">zakona </w:t>
      </w:r>
      <w:r w:rsidR="00373F03" w:rsidRPr="005B0FB3">
        <w:rPr>
          <w:rFonts w:ascii="Times New Roman" w:hAnsi="Times New Roman"/>
          <w:sz w:val="24"/>
          <w:szCs w:val="24"/>
        </w:rPr>
        <w:t>kojim se mijenja članak 88. Zakona</w:t>
      </w:r>
      <w:r w:rsidR="00185D3F">
        <w:rPr>
          <w:rFonts w:ascii="Times New Roman" w:hAnsi="Times New Roman"/>
          <w:sz w:val="24"/>
          <w:szCs w:val="24"/>
        </w:rPr>
        <w:t xml:space="preserve"> o strancima</w:t>
      </w:r>
      <w:r w:rsidR="00AD6D70">
        <w:rPr>
          <w:rFonts w:ascii="Times New Roman" w:hAnsi="Times New Roman"/>
          <w:sz w:val="24"/>
          <w:szCs w:val="24"/>
        </w:rPr>
        <w:t xml:space="preserve">, te je dodano da strani radnik ne smije raditi ni na </w:t>
      </w:r>
      <w:r w:rsidR="009C3117">
        <w:rPr>
          <w:rFonts w:ascii="Times New Roman" w:hAnsi="Times New Roman"/>
          <w:sz w:val="24"/>
          <w:szCs w:val="24"/>
        </w:rPr>
        <w:t xml:space="preserve">drugim </w:t>
      </w:r>
      <w:r w:rsidR="00AD6D70">
        <w:rPr>
          <w:rFonts w:ascii="Times New Roman" w:hAnsi="Times New Roman"/>
          <w:sz w:val="24"/>
          <w:szCs w:val="24"/>
        </w:rPr>
        <w:t>poslovima suprotno odredbi članka 88. Zakona</w:t>
      </w:r>
      <w:r w:rsidR="00185D3F">
        <w:rPr>
          <w:rFonts w:ascii="Times New Roman" w:hAnsi="Times New Roman"/>
          <w:sz w:val="24"/>
          <w:szCs w:val="24"/>
        </w:rPr>
        <w:t xml:space="preserve"> o strancima</w:t>
      </w:r>
      <w:r w:rsidR="00AD6D70">
        <w:rPr>
          <w:rFonts w:ascii="Times New Roman" w:hAnsi="Times New Roman"/>
          <w:sz w:val="24"/>
          <w:szCs w:val="24"/>
        </w:rPr>
        <w:t>.</w:t>
      </w:r>
      <w:r w:rsidR="00373F03" w:rsidRPr="005B0FB3">
        <w:rPr>
          <w:rFonts w:ascii="Times New Roman" w:hAnsi="Times New Roman"/>
          <w:sz w:val="24"/>
          <w:szCs w:val="24"/>
        </w:rPr>
        <w:t xml:space="preserve"> </w:t>
      </w:r>
    </w:p>
    <w:p w14:paraId="0E97C114" w14:textId="51B89299" w:rsidR="00797560" w:rsidRPr="005B0FB3" w:rsidRDefault="00797560" w:rsidP="00183C27">
      <w:pPr>
        <w:tabs>
          <w:tab w:val="num" w:pos="0"/>
        </w:tabs>
        <w:spacing w:after="0" w:line="240" w:lineRule="auto"/>
        <w:jc w:val="both"/>
        <w:rPr>
          <w:rFonts w:ascii="Times New Roman" w:hAnsi="Times New Roman"/>
          <w:sz w:val="24"/>
          <w:szCs w:val="24"/>
        </w:rPr>
      </w:pPr>
    </w:p>
    <w:p w14:paraId="78BE348C" w14:textId="5C48806A" w:rsidR="00797560" w:rsidRDefault="00797560"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r>
      <w:r w:rsidRPr="00CF6B31">
        <w:rPr>
          <w:rFonts w:ascii="Times New Roman" w:hAnsi="Times New Roman"/>
          <w:sz w:val="24"/>
          <w:szCs w:val="24"/>
        </w:rPr>
        <w:t xml:space="preserve">U članku 24. Konačnog prijedloga </w:t>
      </w:r>
      <w:r w:rsidR="00400A3C" w:rsidRPr="00CF6B31">
        <w:rPr>
          <w:rFonts w:ascii="Times New Roman" w:hAnsi="Times New Roman"/>
          <w:sz w:val="24"/>
          <w:szCs w:val="24"/>
        </w:rPr>
        <w:t xml:space="preserve">zakona </w:t>
      </w:r>
      <w:r w:rsidR="001D7A75" w:rsidRPr="00CF6B31">
        <w:rPr>
          <w:rFonts w:ascii="Times New Roman" w:hAnsi="Times New Roman"/>
          <w:sz w:val="24"/>
          <w:szCs w:val="24"/>
        </w:rPr>
        <w:t xml:space="preserve">kojim se </w:t>
      </w:r>
      <w:r w:rsidR="00A764FC">
        <w:rPr>
          <w:rFonts w:ascii="Times New Roman" w:hAnsi="Times New Roman"/>
          <w:sz w:val="24"/>
          <w:szCs w:val="24"/>
        </w:rPr>
        <w:t>m</w:t>
      </w:r>
      <w:r w:rsidR="001D7A75" w:rsidRPr="00CF6B31">
        <w:rPr>
          <w:rFonts w:ascii="Times New Roman" w:hAnsi="Times New Roman"/>
          <w:sz w:val="24"/>
          <w:szCs w:val="24"/>
        </w:rPr>
        <w:t xml:space="preserve">ijenja članak 97. </w:t>
      </w:r>
      <w:r w:rsidR="0092353F" w:rsidRPr="00CF6B31">
        <w:rPr>
          <w:rFonts w:ascii="Times New Roman" w:hAnsi="Times New Roman"/>
          <w:sz w:val="24"/>
          <w:szCs w:val="24"/>
        </w:rPr>
        <w:t>Zakona o strancima</w:t>
      </w:r>
      <w:r w:rsidR="0092353F" w:rsidRPr="005B0FB3">
        <w:rPr>
          <w:rFonts w:ascii="Times New Roman" w:hAnsi="Times New Roman"/>
          <w:sz w:val="24"/>
          <w:szCs w:val="24"/>
        </w:rPr>
        <w:t xml:space="preserve"> promijenjen je stavak 7. radi usklađivanja s općim pravilom da sezonski radnici mogu raditi do 90 dana godišnje (a ne kalendarski). </w:t>
      </w:r>
      <w:r w:rsidRPr="005B0FB3">
        <w:rPr>
          <w:rFonts w:ascii="Times New Roman" w:hAnsi="Times New Roman"/>
          <w:sz w:val="24"/>
          <w:szCs w:val="24"/>
        </w:rPr>
        <w:t xml:space="preserve"> </w:t>
      </w:r>
    </w:p>
    <w:p w14:paraId="3AC1EECA" w14:textId="0EBE3C68" w:rsidR="00585E48" w:rsidRDefault="00585E48" w:rsidP="00183C27">
      <w:pPr>
        <w:tabs>
          <w:tab w:val="num" w:pos="0"/>
        </w:tabs>
        <w:spacing w:after="0" w:line="240" w:lineRule="auto"/>
        <w:jc w:val="both"/>
        <w:rPr>
          <w:rFonts w:ascii="Times New Roman" w:hAnsi="Times New Roman"/>
          <w:sz w:val="24"/>
          <w:szCs w:val="24"/>
        </w:rPr>
      </w:pPr>
    </w:p>
    <w:p w14:paraId="33200AEB" w14:textId="323D9029" w:rsidR="00585E48" w:rsidRPr="005B0FB3" w:rsidRDefault="00585E48" w:rsidP="00183C27">
      <w:pPr>
        <w:tabs>
          <w:tab w:val="num" w:pos="0"/>
        </w:tabs>
        <w:spacing w:after="0" w:line="240" w:lineRule="auto"/>
        <w:jc w:val="both"/>
        <w:rPr>
          <w:rFonts w:ascii="Times New Roman" w:hAnsi="Times New Roman"/>
          <w:sz w:val="24"/>
          <w:szCs w:val="24"/>
        </w:rPr>
      </w:pPr>
      <w:r>
        <w:rPr>
          <w:rFonts w:ascii="Times New Roman" w:hAnsi="Times New Roman"/>
          <w:sz w:val="24"/>
          <w:szCs w:val="24"/>
        </w:rPr>
        <w:tab/>
        <w:t xml:space="preserve">U članku 26. Konačnog prijedloga </w:t>
      </w:r>
      <w:r w:rsidR="00400A3C">
        <w:rPr>
          <w:rFonts w:ascii="Times New Roman" w:hAnsi="Times New Roman"/>
          <w:sz w:val="24"/>
          <w:szCs w:val="24"/>
        </w:rPr>
        <w:t xml:space="preserve">zakona </w:t>
      </w:r>
      <w:r>
        <w:rPr>
          <w:rFonts w:ascii="Times New Roman" w:hAnsi="Times New Roman"/>
          <w:sz w:val="24"/>
          <w:szCs w:val="24"/>
        </w:rPr>
        <w:t>kojim se mijenja članak 99. Zakona o strancima brisan je stavak 11. te je dopunjen stavak 1. novom točkom 9</w:t>
      </w:r>
      <w:r w:rsidR="006D2554">
        <w:rPr>
          <w:rFonts w:ascii="Times New Roman" w:hAnsi="Times New Roman"/>
          <w:sz w:val="24"/>
          <w:szCs w:val="24"/>
        </w:rPr>
        <w:t>.</w:t>
      </w:r>
      <w:r>
        <w:rPr>
          <w:rFonts w:ascii="Times New Roman" w:hAnsi="Times New Roman"/>
          <w:sz w:val="24"/>
          <w:szCs w:val="24"/>
        </w:rPr>
        <w:t xml:space="preserve">, imajući u vidu </w:t>
      </w:r>
      <w:r w:rsidRPr="00585E48">
        <w:rPr>
          <w:rFonts w:ascii="Times New Roman" w:hAnsi="Times New Roman"/>
          <w:sz w:val="24"/>
          <w:szCs w:val="24"/>
        </w:rPr>
        <w:t>da je u tijeku donošenje Zakona o izmjenama i dopunama Zakona o suzbijanju neprijavljenog rada kojim se mijenja razdoblje protekom kojeg se poslodavca briše s popisa poslodavaca kojima je utvrđeno postojanje neprijavljenog rada</w:t>
      </w:r>
      <w:r>
        <w:rPr>
          <w:rFonts w:ascii="Times New Roman" w:hAnsi="Times New Roman"/>
          <w:sz w:val="24"/>
          <w:szCs w:val="24"/>
        </w:rPr>
        <w:t xml:space="preserve">. </w:t>
      </w:r>
      <w:r w:rsidRPr="002F06B3">
        <w:rPr>
          <w:rFonts w:ascii="Times New Roman" w:hAnsi="Times New Roman"/>
          <w:sz w:val="24"/>
          <w:szCs w:val="24"/>
        </w:rPr>
        <w:t xml:space="preserve">Zbog nomotehničkog usklađivanja, mijenjan je i </w:t>
      </w:r>
      <w:r w:rsidR="002F06B3" w:rsidRPr="007E4FA7">
        <w:rPr>
          <w:rFonts w:ascii="Times New Roman" w:hAnsi="Times New Roman"/>
          <w:sz w:val="24"/>
          <w:szCs w:val="24"/>
        </w:rPr>
        <w:t xml:space="preserve">članak 20. Konačnog prijedloga </w:t>
      </w:r>
      <w:r w:rsidR="00400A3C">
        <w:rPr>
          <w:rFonts w:ascii="Times New Roman" w:hAnsi="Times New Roman"/>
          <w:sz w:val="24"/>
          <w:szCs w:val="24"/>
        </w:rPr>
        <w:t xml:space="preserve">zakona </w:t>
      </w:r>
      <w:r w:rsidR="002F06B3" w:rsidRPr="007E4FA7">
        <w:rPr>
          <w:rFonts w:ascii="Times New Roman" w:hAnsi="Times New Roman"/>
          <w:sz w:val="24"/>
          <w:szCs w:val="24"/>
        </w:rPr>
        <w:t xml:space="preserve">kojim se mijenja članak 93. Zakona o strancima gdje je brisana </w:t>
      </w:r>
      <w:r w:rsidR="00F908C0">
        <w:rPr>
          <w:rFonts w:ascii="Times New Roman" w:hAnsi="Times New Roman"/>
          <w:sz w:val="24"/>
          <w:szCs w:val="24"/>
        </w:rPr>
        <w:t xml:space="preserve">izmjena </w:t>
      </w:r>
      <w:r w:rsidR="002F06B3" w:rsidRPr="007E4FA7">
        <w:rPr>
          <w:rFonts w:ascii="Times New Roman" w:hAnsi="Times New Roman"/>
          <w:sz w:val="24"/>
          <w:szCs w:val="24"/>
        </w:rPr>
        <w:t>točk</w:t>
      </w:r>
      <w:r w:rsidR="00F908C0">
        <w:rPr>
          <w:rFonts w:ascii="Times New Roman" w:hAnsi="Times New Roman"/>
          <w:sz w:val="24"/>
          <w:szCs w:val="24"/>
        </w:rPr>
        <w:t>e</w:t>
      </w:r>
      <w:r w:rsidR="002F06B3" w:rsidRPr="007E4FA7">
        <w:rPr>
          <w:rFonts w:ascii="Times New Roman" w:hAnsi="Times New Roman"/>
          <w:sz w:val="24"/>
          <w:szCs w:val="24"/>
        </w:rPr>
        <w:t xml:space="preserve"> 8., </w:t>
      </w:r>
      <w:r w:rsidRPr="002F06B3">
        <w:rPr>
          <w:rFonts w:ascii="Times New Roman" w:hAnsi="Times New Roman"/>
          <w:sz w:val="24"/>
          <w:szCs w:val="24"/>
        </w:rPr>
        <w:t xml:space="preserve">članak 25. Konačnog prijedloga </w:t>
      </w:r>
      <w:r w:rsidR="00400A3C">
        <w:rPr>
          <w:rFonts w:ascii="Times New Roman" w:hAnsi="Times New Roman"/>
          <w:sz w:val="24"/>
          <w:szCs w:val="24"/>
        </w:rPr>
        <w:t xml:space="preserve">zakona </w:t>
      </w:r>
      <w:r w:rsidRPr="002F06B3">
        <w:rPr>
          <w:rFonts w:ascii="Times New Roman" w:hAnsi="Times New Roman"/>
          <w:sz w:val="24"/>
          <w:szCs w:val="24"/>
        </w:rPr>
        <w:t>kojim se dopunjuje članak 98. stavak 6. Zakona o strancima</w:t>
      </w:r>
      <w:r w:rsidR="002F06B3" w:rsidRPr="007E4FA7">
        <w:rPr>
          <w:rFonts w:ascii="Times New Roman" w:hAnsi="Times New Roman"/>
          <w:sz w:val="24"/>
          <w:szCs w:val="24"/>
        </w:rPr>
        <w:t xml:space="preserve"> i</w:t>
      </w:r>
      <w:r w:rsidRPr="002F06B3">
        <w:rPr>
          <w:rFonts w:ascii="Times New Roman" w:hAnsi="Times New Roman"/>
          <w:sz w:val="24"/>
          <w:szCs w:val="24"/>
        </w:rPr>
        <w:t xml:space="preserve"> članak 28. Konačnog prijedloga </w:t>
      </w:r>
      <w:r w:rsidR="00400A3C">
        <w:rPr>
          <w:rFonts w:ascii="Times New Roman" w:hAnsi="Times New Roman"/>
          <w:sz w:val="24"/>
          <w:szCs w:val="24"/>
        </w:rPr>
        <w:t xml:space="preserve">zakona </w:t>
      </w:r>
      <w:r w:rsidRPr="002F06B3">
        <w:rPr>
          <w:rFonts w:ascii="Times New Roman" w:hAnsi="Times New Roman"/>
          <w:sz w:val="24"/>
          <w:szCs w:val="24"/>
        </w:rPr>
        <w:t>kojim se mijenja članak 100.a Zakona o strancima</w:t>
      </w:r>
      <w:r w:rsidR="002F06B3" w:rsidRPr="007E4FA7">
        <w:rPr>
          <w:rFonts w:ascii="Times New Roman" w:hAnsi="Times New Roman"/>
          <w:sz w:val="24"/>
          <w:szCs w:val="24"/>
        </w:rPr>
        <w:t>, a brisan</w:t>
      </w:r>
      <w:r w:rsidR="0071277D">
        <w:rPr>
          <w:rFonts w:ascii="Times New Roman" w:hAnsi="Times New Roman"/>
          <w:sz w:val="24"/>
          <w:szCs w:val="24"/>
        </w:rPr>
        <w:t xml:space="preserve"> je </w:t>
      </w:r>
      <w:r w:rsidR="002F06B3" w:rsidRPr="007E4FA7">
        <w:rPr>
          <w:rFonts w:ascii="Times New Roman" w:hAnsi="Times New Roman"/>
          <w:sz w:val="24"/>
          <w:szCs w:val="24"/>
        </w:rPr>
        <w:t xml:space="preserve"> član</w:t>
      </w:r>
      <w:r w:rsidR="0071277D">
        <w:rPr>
          <w:rFonts w:ascii="Times New Roman" w:hAnsi="Times New Roman"/>
          <w:sz w:val="24"/>
          <w:szCs w:val="24"/>
        </w:rPr>
        <w:t xml:space="preserve">ak </w:t>
      </w:r>
      <w:r w:rsidR="002F06B3" w:rsidRPr="007E4FA7">
        <w:rPr>
          <w:rFonts w:ascii="Times New Roman" w:hAnsi="Times New Roman"/>
          <w:sz w:val="24"/>
          <w:szCs w:val="24"/>
        </w:rPr>
        <w:t xml:space="preserve"> 36. </w:t>
      </w:r>
      <w:r w:rsidR="0071277D">
        <w:rPr>
          <w:rFonts w:ascii="Times New Roman" w:hAnsi="Times New Roman"/>
          <w:sz w:val="24"/>
          <w:szCs w:val="24"/>
        </w:rPr>
        <w:t xml:space="preserve">Prijedloga zakona kojim se je mijenjao </w:t>
      </w:r>
      <w:r w:rsidR="002F06B3" w:rsidRPr="007E4FA7">
        <w:rPr>
          <w:rFonts w:ascii="Times New Roman" w:hAnsi="Times New Roman"/>
          <w:sz w:val="24"/>
          <w:szCs w:val="24"/>
        </w:rPr>
        <w:t xml:space="preserve"> članak 105. Zakona o strancima i članak 41. </w:t>
      </w:r>
      <w:r w:rsidR="0071277D">
        <w:rPr>
          <w:rFonts w:ascii="Times New Roman" w:hAnsi="Times New Roman"/>
          <w:sz w:val="24"/>
          <w:szCs w:val="24"/>
        </w:rPr>
        <w:t xml:space="preserve">Prijedloga zakona </w:t>
      </w:r>
      <w:r w:rsidR="002F06B3" w:rsidRPr="007E4FA7">
        <w:rPr>
          <w:rFonts w:ascii="Times New Roman" w:hAnsi="Times New Roman"/>
          <w:sz w:val="24"/>
          <w:szCs w:val="24"/>
        </w:rPr>
        <w:t xml:space="preserve">kojim se </w:t>
      </w:r>
      <w:r w:rsidR="009F7D10">
        <w:rPr>
          <w:rFonts w:ascii="Times New Roman" w:hAnsi="Times New Roman"/>
          <w:sz w:val="24"/>
          <w:szCs w:val="24"/>
        </w:rPr>
        <w:t xml:space="preserve">je </w:t>
      </w:r>
      <w:r w:rsidR="002F06B3" w:rsidRPr="007E4FA7">
        <w:rPr>
          <w:rFonts w:ascii="Times New Roman" w:hAnsi="Times New Roman"/>
          <w:sz w:val="24"/>
          <w:szCs w:val="24"/>
        </w:rPr>
        <w:t>mijenja</w:t>
      </w:r>
      <w:r w:rsidR="0071277D">
        <w:rPr>
          <w:rFonts w:ascii="Times New Roman" w:hAnsi="Times New Roman"/>
          <w:sz w:val="24"/>
          <w:szCs w:val="24"/>
        </w:rPr>
        <w:t>o</w:t>
      </w:r>
      <w:r w:rsidR="002F06B3" w:rsidRPr="007E4FA7">
        <w:rPr>
          <w:rFonts w:ascii="Times New Roman" w:hAnsi="Times New Roman"/>
          <w:sz w:val="24"/>
          <w:szCs w:val="24"/>
        </w:rPr>
        <w:t xml:space="preserve"> članak 127. Zakona o strancima</w:t>
      </w:r>
      <w:r w:rsidRPr="002F06B3">
        <w:rPr>
          <w:rFonts w:ascii="Times New Roman" w:hAnsi="Times New Roman"/>
          <w:sz w:val="24"/>
          <w:szCs w:val="24"/>
        </w:rPr>
        <w:t>.</w:t>
      </w:r>
      <w:r>
        <w:rPr>
          <w:rFonts w:ascii="Times New Roman" w:hAnsi="Times New Roman"/>
          <w:sz w:val="24"/>
          <w:szCs w:val="24"/>
        </w:rPr>
        <w:t xml:space="preserve"> </w:t>
      </w:r>
    </w:p>
    <w:p w14:paraId="48C849E3" w14:textId="77777777" w:rsidR="00406BD3" w:rsidRPr="005B0FB3" w:rsidRDefault="00406BD3" w:rsidP="00183C27">
      <w:pPr>
        <w:tabs>
          <w:tab w:val="num" w:pos="0"/>
        </w:tabs>
        <w:spacing w:after="0" w:line="240" w:lineRule="auto"/>
        <w:jc w:val="both"/>
        <w:rPr>
          <w:rFonts w:ascii="Times New Roman" w:hAnsi="Times New Roman"/>
          <w:sz w:val="24"/>
          <w:szCs w:val="24"/>
        </w:rPr>
      </w:pPr>
    </w:p>
    <w:p w14:paraId="0668C74D" w14:textId="64810F88" w:rsidR="001066F7" w:rsidRDefault="001066F7" w:rsidP="00183C27">
      <w:pPr>
        <w:tabs>
          <w:tab w:val="num" w:pos="0"/>
        </w:tabs>
        <w:spacing w:after="0" w:line="240" w:lineRule="auto"/>
        <w:jc w:val="both"/>
        <w:rPr>
          <w:rFonts w:ascii="Times New Roman" w:hAnsi="Times New Roman"/>
          <w:sz w:val="24"/>
          <w:szCs w:val="24"/>
        </w:rPr>
      </w:pPr>
      <w:r w:rsidRPr="005B0FB3">
        <w:rPr>
          <w:rFonts w:ascii="Times New Roman" w:hAnsi="Times New Roman"/>
          <w:sz w:val="24"/>
          <w:szCs w:val="24"/>
        </w:rPr>
        <w:tab/>
        <w:t xml:space="preserve">U članku 29. Konačnog prijedloga </w:t>
      </w:r>
      <w:r w:rsidR="00400A3C">
        <w:rPr>
          <w:rFonts w:ascii="Times New Roman" w:hAnsi="Times New Roman"/>
          <w:sz w:val="24"/>
          <w:szCs w:val="24"/>
        </w:rPr>
        <w:t xml:space="preserve">zakona </w:t>
      </w:r>
      <w:r w:rsidRPr="005B0FB3">
        <w:rPr>
          <w:rFonts w:ascii="Times New Roman" w:hAnsi="Times New Roman"/>
          <w:sz w:val="24"/>
          <w:szCs w:val="24"/>
        </w:rPr>
        <w:t>kojim se mijenja članak 103.a Zakona o strancima u stavku 1. na jasniji je način propisana korelacija dopuštene nezaposlenosti s duljinom dozvole za boravak i rad</w:t>
      </w:r>
      <w:r w:rsidR="00920817">
        <w:rPr>
          <w:rFonts w:ascii="Times New Roman" w:hAnsi="Times New Roman"/>
          <w:sz w:val="24"/>
          <w:szCs w:val="24"/>
        </w:rPr>
        <w:t>, dok je nomotehnički uređen stavak 11.</w:t>
      </w:r>
    </w:p>
    <w:p w14:paraId="6AD1236B" w14:textId="63E1A9D9" w:rsidR="00404DF6" w:rsidRDefault="00404DF6" w:rsidP="00183C27">
      <w:pPr>
        <w:tabs>
          <w:tab w:val="num" w:pos="0"/>
        </w:tabs>
        <w:spacing w:after="0" w:line="240" w:lineRule="auto"/>
        <w:jc w:val="both"/>
        <w:rPr>
          <w:rFonts w:ascii="Times New Roman" w:hAnsi="Times New Roman"/>
          <w:sz w:val="24"/>
          <w:szCs w:val="24"/>
        </w:rPr>
      </w:pPr>
    </w:p>
    <w:p w14:paraId="103F23C3" w14:textId="495FD1EE" w:rsidR="00461128" w:rsidRPr="005B0FB3" w:rsidRDefault="00461128" w:rsidP="00183C27">
      <w:pPr>
        <w:tabs>
          <w:tab w:val="num" w:pos="0"/>
        </w:tabs>
        <w:spacing w:after="0" w:line="240" w:lineRule="auto"/>
        <w:jc w:val="both"/>
        <w:rPr>
          <w:rFonts w:ascii="Times New Roman" w:hAnsi="Times New Roman"/>
          <w:sz w:val="24"/>
          <w:szCs w:val="24"/>
        </w:rPr>
      </w:pPr>
      <w:r>
        <w:rPr>
          <w:rFonts w:ascii="Times New Roman" w:hAnsi="Times New Roman"/>
          <w:sz w:val="24"/>
          <w:szCs w:val="24"/>
        </w:rPr>
        <w:tab/>
        <w:t xml:space="preserve">U članku 32. Konačnog prijedloga </w:t>
      </w:r>
      <w:r w:rsidR="00400A3C">
        <w:rPr>
          <w:rFonts w:ascii="Times New Roman" w:hAnsi="Times New Roman"/>
          <w:sz w:val="24"/>
          <w:szCs w:val="24"/>
        </w:rPr>
        <w:t xml:space="preserve">zakona </w:t>
      </w:r>
      <w:r>
        <w:rPr>
          <w:rFonts w:ascii="Times New Roman" w:hAnsi="Times New Roman"/>
          <w:sz w:val="24"/>
          <w:szCs w:val="24"/>
        </w:rPr>
        <w:t>kojim se mijenja članak 103.d</w:t>
      </w:r>
      <w:r w:rsidR="0059137B">
        <w:rPr>
          <w:rFonts w:ascii="Times New Roman" w:hAnsi="Times New Roman"/>
          <w:sz w:val="24"/>
          <w:szCs w:val="24"/>
        </w:rPr>
        <w:t xml:space="preserve"> Zakona o strancima</w:t>
      </w:r>
      <w:r>
        <w:rPr>
          <w:rFonts w:ascii="Times New Roman" w:hAnsi="Times New Roman"/>
          <w:sz w:val="24"/>
          <w:szCs w:val="24"/>
        </w:rPr>
        <w:t xml:space="preserve"> u </w:t>
      </w:r>
      <w:r w:rsidR="00346D91">
        <w:rPr>
          <w:rFonts w:ascii="Times New Roman" w:hAnsi="Times New Roman"/>
          <w:sz w:val="24"/>
          <w:szCs w:val="24"/>
        </w:rPr>
        <w:t xml:space="preserve">stavku 2. uređen je tekst radi usklađenja s terminom iz Zakona o radu (zaštita dostojanstva radnika), a u </w:t>
      </w:r>
      <w:r>
        <w:rPr>
          <w:rFonts w:ascii="Times New Roman" w:hAnsi="Times New Roman"/>
          <w:sz w:val="24"/>
          <w:szCs w:val="24"/>
        </w:rPr>
        <w:t xml:space="preserve">stavcima 7. i 9. propisano je nadležno tijelo za izdavanje potvrda </w:t>
      </w:r>
      <w:r w:rsidR="00D44CC8" w:rsidRPr="00D44CC8">
        <w:rPr>
          <w:rFonts w:ascii="Times New Roman" w:hAnsi="Times New Roman"/>
          <w:sz w:val="24"/>
          <w:szCs w:val="24"/>
        </w:rPr>
        <w:t xml:space="preserve">te je dodana i potvrda koja se izdaje </w:t>
      </w:r>
      <w:r w:rsidR="000026D5">
        <w:rPr>
          <w:rFonts w:ascii="Times New Roman" w:hAnsi="Times New Roman"/>
          <w:sz w:val="24"/>
          <w:szCs w:val="24"/>
        </w:rPr>
        <w:t>poslodavcima koji su agencije</w:t>
      </w:r>
      <w:r w:rsidR="00D44CC8">
        <w:rPr>
          <w:rFonts w:ascii="Times New Roman" w:hAnsi="Times New Roman"/>
          <w:sz w:val="24"/>
          <w:szCs w:val="24"/>
        </w:rPr>
        <w:t xml:space="preserve">, </w:t>
      </w:r>
      <w:r>
        <w:rPr>
          <w:rFonts w:ascii="Times New Roman" w:hAnsi="Times New Roman"/>
          <w:sz w:val="24"/>
          <w:szCs w:val="24"/>
        </w:rPr>
        <w:t xml:space="preserve">radi usklađivanja s člankom </w:t>
      </w:r>
      <w:r w:rsidR="00FF7925">
        <w:rPr>
          <w:rFonts w:ascii="Times New Roman" w:hAnsi="Times New Roman"/>
          <w:sz w:val="24"/>
          <w:szCs w:val="24"/>
        </w:rPr>
        <w:t>91</w:t>
      </w:r>
      <w:r>
        <w:rPr>
          <w:rFonts w:ascii="Times New Roman" w:hAnsi="Times New Roman"/>
          <w:sz w:val="24"/>
          <w:szCs w:val="24"/>
        </w:rPr>
        <w:t>. stavcima 3. i 4. Zakona o strancima.</w:t>
      </w:r>
    </w:p>
    <w:p w14:paraId="79BD0290" w14:textId="026C7D7D" w:rsidR="001066F7" w:rsidRDefault="001066F7" w:rsidP="00183C27">
      <w:pPr>
        <w:tabs>
          <w:tab w:val="num" w:pos="0"/>
        </w:tabs>
        <w:spacing w:after="0" w:line="240" w:lineRule="auto"/>
        <w:jc w:val="both"/>
        <w:rPr>
          <w:rFonts w:ascii="Times New Roman" w:hAnsi="Times New Roman"/>
          <w:sz w:val="24"/>
          <w:szCs w:val="24"/>
        </w:rPr>
      </w:pPr>
    </w:p>
    <w:p w14:paraId="3416F1F8" w14:textId="2AEF63BD" w:rsidR="003566D9" w:rsidRDefault="0059137B" w:rsidP="00183C27">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001066F7" w:rsidRPr="005B0FB3">
        <w:rPr>
          <w:rFonts w:ascii="Times New Roman" w:hAnsi="Times New Roman"/>
          <w:sz w:val="24"/>
          <w:szCs w:val="24"/>
        </w:rPr>
        <w:tab/>
        <w:t xml:space="preserve">U članku 35. Konačnog prijedloga </w:t>
      </w:r>
      <w:r w:rsidR="00400A3C">
        <w:rPr>
          <w:rFonts w:ascii="Times New Roman" w:hAnsi="Times New Roman"/>
          <w:sz w:val="24"/>
          <w:szCs w:val="24"/>
        </w:rPr>
        <w:t xml:space="preserve">zakona </w:t>
      </w:r>
      <w:r w:rsidR="001066F7" w:rsidRPr="005B0FB3">
        <w:rPr>
          <w:rFonts w:ascii="Times New Roman" w:hAnsi="Times New Roman"/>
          <w:sz w:val="24"/>
          <w:szCs w:val="24"/>
        </w:rPr>
        <w:t xml:space="preserve">kojim se mijenja članak 104. Zakona o strancima </w:t>
      </w:r>
      <w:r w:rsidR="000565A5" w:rsidRPr="005B0FB3">
        <w:rPr>
          <w:rFonts w:ascii="Times New Roman" w:hAnsi="Times New Roman"/>
          <w:sz w:val="24"/>
          <w:szCs w:val="24"/>
        </w:rPr>
        <w:t xml:space="preserve">mijenjani su stavci 13. i 16. kojim je propisano </w:t>
      </w:r>
      <w:r w:rsidR="003566D9" w:rsidRPr="005B0FB3">
        <w:rPr>
          <w:rFonts w:ascii="Times New Roman" w:hAnsi="Times New Roman"/>
          <w:sz w:val="24"/>
          <w:szCs w:val="24"/>
        </w:rPr>
        <w:t>koji se ugovori prilažu uz zahtjev za izdavanje sezonske dozvole za boravak i rad s rokom važenja do tri godine, odnosno uz zahtjev za mijenjanje početka ili kraja razdoblja kako se navodi u potvrdi iz članka 91. stavka 3. podstavka 1. i stavka 4. Zakona o strancima.</w:t>
      </w:r>
    </w:p>
    <w:p w14:paraId="5FFC4736" w14:textId="067B8E8A" w:rsidR="00265EBF" w:rsidRDefault="00265EBF" w:rsidP="00183C27">
      <w:pPr>
        <w:tabs>
          <w:tab w:val="num" w:pos="0"/>
        </w:tabs>
        <w:spacing w:after="0" w:line="240" w:lineRule="auto"/>
        <w:jc w:val="both"/>
        <w:rPr>
          <w:rFonts w:ascii="Times New Roman" w:hAnsi="Times New Roman"/>
          <w:sz w:val="24"/>
          <w:szCs w:val="24"/>
        </w:rPr>
      </w:pPr>
    </w:p>
    <w:p w14:paraId="13E8E7B7" w14:textId="6B151599" w:rsidR="00B742B1" w:rsidRDefault="00265EBF" w:rsidP="0059137B">
      <w:pPr>
        <w:tabs>
          <w:tab w:val="num" w:pos="0"/>
        </w:tabs>
        <w:spacing w:after="0" w:line="240" w:lineRule="auto"/>
        <w:jc w:val="both"/>
        <w:rPr>
          <w:rFonts w:ascii="Times New Roman" w:hAnsi="Times New Roman"/>
          <w:sz w:val="24"/>
          <w:szCs w:val="24"/>
        </w:rPr>
      </w:pPr>
      <w:r>
        <w:rPr>
          <w:rFonts w:ascii="Times New Roman" w:hAnsi="Times New Roman"/>
          <w:sz w:val="24"/>
          <w:szCs w:val="24"/>
        </w:rPr>
        <w:tab/>
      </w:r>
      <w:r w:rsidR="0059137B">
        <w:rPr>
          <w:rFonts w:ascii="Times New Roman" w:hAnsi="Times New Roman"/>
          <w:sz w:val="24"/>
          <w:szCs w:val="24"/>
        </w:rPr>
        <w:t xml:space="preserve">Zbog nomotehničkog usklađivanja mijenjan je </w:t>
      </w:r>
      <w:r w:rsidR="001234FA">
        <w:rPr>
          <w:rFonts w:ascii="Times New Roman" w:hAnsi="Times New Roman"/>
          <w:sz w:val="24"/>
          <w:szCs w:val="24"/>
        </w:rPr>
        <w:t xml:space="preserve">članak 38. Konačnog prijedloga </w:t>
      </w:r>
      <w:r w:rsidR="00400A3C">
        <w:rPr>
          <w:rFonts w:ascii="Times New Roman" w:hAnsi="Times New Roman"/>
          <w:sz w:val="24"/>
          <w:szCs w:val="24"/>
        </w:rPr>
        <w:t xml:space="preserve">zakona </w:t>
      </w:r>
      <w:r w:rsidR="001234FA">
        <w:rPr>
          <w:rFonts w:ascii="Times New Roman" w:hAnsi="Times New Roman"/>
          <w:sz w:val="24"/>
          <w:szCs w:val="24"/>
        </w:rPr>
        <w:t xml:space="preserve">kojim se mijenja članak 111. stavak 6. Zakona o strancima, </w:t>
      </w:r>
      <w:r w:rsidR="0059137B">
        <w:rPr>
          <w:rFonts w:ascii="Times New Roman" w:hAnsi="Times New Roman"/>
          <w:sz w:val="24"/>
          <w:szCs w:val="24"/>
        </w:rPr>
        <w:t xml:space="preserve">članak 50. Konačnog prijedloga </w:t>
      </w:r>
      <w:r w:rsidR="00400A3C">
        <w:rPr>
          <w:rFonts w:ascii="Times New Roman" w:hAnsi="Times New Roman"/>
          <w:sz w:val="24"/>
          <w:szCs w:val="24"/>
        </w:rPr>
        <w:t xml:space="preserve">zakona </w:t>
      </w:r>
      <w:r w:rsidR="0059137B">
        <w:rPr>
          <w:rFonts w:ascii="Times New Roman" w:hAnsi="Times New Roman"/>
          <w:sz w:val="24"/>
          <w:szCs w:val="24"/>
        </w:rPr>
        <w:t xml:space="preserve">kojim se mijena članak 174. Zakona o strancima, članak 51. Konačnog prijedloga </w:t>
      </w:r>
      <w:r w:rsidR="00400A3C">
        <w:rPr>
          <w:rFonts w:ascii="Times New Roman" w:hAnsi="Times New Roman"/>
          <w:sz w:val="24"/>
          <w:szCs w:val="24"/>
        </w:rPr>
        <w:t xml:space="preserve">zakona </w:t>
      </w:r>
      <w:r w:rsidR="0059137B">
        <w:rPr>
          <w:rFonts w:ascii="Times New Roman" w:hAnsi="Times New Roman"/>
          <w:sz w:val="24"/>
          <w:szCs w:val="24"/>
        </w:rPr>
        <w:t>kojim se mijenja  članak 178. Zakona o strancima</w:t>
      </w:r>
      <w:r w:rsidR="0013495A">
        <w:rPr>
          <w:rFonts w:ascii="Times New Roman" w:hAnsi="Times New Roman"/>
          <w:sz w:val="24"/>
          <w:szCs w:val="24"/>
        </w:rPr>
        <w:t xml:space="preserve">, </w:t>
      </w:r>
      <w:r w:rsidR="001234FA">
        <w:rPr>
          <w:rFonts w:ascii="Times New Roman" w:hAnsi="Times New Roman"/>
          <w:sz w:val="24"/>
          <w:szCs w:val="24"/>
        </w:rPr>
        <w:t xml:space="preserve">članak 52. Konačnog prijedloga </w:t>
      </w:r>
      <w:r w:rsidR="00400A3C">
        <w:rPr>
          <w:rFonts w:ascii="Times New Roman" w:hAnsi="Times New Roman"/>
          <w:sz w:val="24"/>
          <w:szCs w:val="24"/>
        </w:rPr>
        <w:t xml:space="preserve">zakona </w:t>
      </w:r>
      <w:r w:rsidR="001234FA">
        <w:rPr>
          <w:rFonts w:ascii="Times New Roman" w:hAnsi="Times New Roman"/>
          <w:sz w:val="24"/>
          <w:szCs w:val="24"/>
        </w:rPr>
        <w:t>kojim se mijenja članak 179. stavak 5. Zakona o strancima</w:t>
      </w:r>
      <w:r w:rsidR="0099500C">
        <w:rPr>
          <w:rFonts w:ascii="Times New Roman" w:hAnsi="Times New Roman"/>
          <w:sz w:val="24"/>
          <w:szCs w:val="24"/>
        </w:rPr>
        <w:t xml:space="preserve"> i</w:t>
      </w:r>
      <w:r w:rsidR="001234FA" w:rsidRPr="008E4BA7">
        <w:rPr>
          <w:rFonts w:ascii="Times New Roman" w:hAnsi="Times New Roman"/>
          <w:sz w:val="24"/>
          <w:szCs w:val="24"/>
        </w:rPr>
        <w:t xml:space="preserve"> </w:t>
      </w:r>
      <w:r w:rsidR="005E21E6" w:rsidRPr="00CF6B31">
        <w:rPr>
          <w:rFonts w:ascii="Times New Roman" w:hAnsi="Times New Roman"/>
          <w:sz w:val="24"/>
          <w:szCs w:val="24"/>
        </w:rPr>
        <w:t xml:space="preserve">članak 53. Konačnog prijedloga zakona kojim se dodaje novi članak 180.a </w:t>
      </w:r>
      <w:r w:rsidR="0099500C" w:rsidRPr="008E4BA7">
        <w:rPr>
          <w:rFonts w:ascii="Times New Roman" w:hAnsi="Times New Roman"/>
          <w:sz w:val="24"/>
          <w:szCs w:val="24"/>
        </w:rPr>
        <w:t>u Zakon o strancim</w:t>
      </w:r>
      <w:r w:rsidR="0099500C">
        <w:rPr>
          <w:rFonts w:ascii="Times New Roman" w:hAnsi="Times New Roman"/>
          <w:sz w:val="24"/>
          <w:szCs w:val="24"/>
        </w:rPr>
        <w:t>a.</w:t>
      </w:r>
    </w:p>
    <w:p w14:paraId="3200635C" w14:textId="35C92BC7" w:rsidR="00B742B1" w:rsidRDefault="00B742B1" w:rsidP="0059137B">
      <w:pPr>
        <w:tabs>
          <w:tab w:val="num" w:pos="0"/>
        </w:tabs>
        <w:spacing w:after="0" w:line="240" w:lineRule="auto"/>
        <w:jc w:val="both"/>
        <w:rPr>
          <w:rFonts w:ascii="Times New Roman" w:hAnsi="Times New Roman"/>
          <w:sz w:val="24"/>
          <w:szCs w:val="24"/>
        </w:rPr>
      </w:pPr>
    </w:p>
    <w:p w14:paraId="54D7B77F" w14:textId="2BF0BE83" w:rsidR="00E63CE5" w:rsidRPr="005B0FB3" w:rsidRDefault="004E0C91" w:rsidP="00183C27">
      <w:pPr>
        <w:tabs>
          <w:tab w:val="num" w:pos="0"/>
        </w:tabs>
        <w:spacing w:after="0" w:line="240" w:lineRule="auto"/>
        <w:jc w:val="both"/>
        <w:rPr>
          <w:rFonts w:ascii="Times New Roman" w:hAnsi="Times New Roman" w:cs="Times New Roman"/>
          <w:bCs/>
          <w:sz w:val="24"/>
          <w:szCs w:val="24"/>
        </w:rPr>
      </w:pPr>
      <w:r>
        <w:rPr>
          <w:rFonts w:ascii="Times New Roman" w:hAnsi="Times New Roman"/>
          <w:sz w:val="24"/>
          <w:szCs w:val="24"/>
        </w:rPr>
        <w:tab/>
      </w:r>
    </w:p>
    <w:p w14:paraId="0CD5882B" w14:textId="77777777" w:rsidR="00FA1C11" w:rsidRPr="005B0FB3" w:rsidRDefault="00FA1C11" w:rsidP="00183C27">
      <w:pPr>
        <w:tabs>
          <w:tab w:val="num" w:pos="0"/>
        </w:tabs>
        <w:spacing w:after="0" w:line="240" w:lineRule="auto"/>
        <w:jc w:val="both"/>
        <w:rPr>
          <w:rFonts w:ascii="Times New Roman" w:hAnsi="Times New Roman" w:cs="Times New Roman"/>
          <w:b/>
          <w:bCs/>
          <w:sz w:val="24"/>
          <w:szCs w:val="24"/>
        </w:rPr>
      </w:pPr>
      <w:r w:rsidRPr="005B0FB3">
        <w:rPr>
          <w:rFonts w:ascii="Times New Roman" w:hAnsi="Times New Roman" w:cs="Times New Roman"/>
          <w:b/>
          <w:bCs/>
          <w:sz w:val="24"/>
          <w:szCs w:val="24"/>
        </w:rPr>
        <w:t>VI.      PRIJEDLOZI I MIŠLJENJA DANI NA PRIJEDLOG ZAKONA KOJE PREDLAGATELJ NIJE PRIHVATIO, S OBRAZLOŽENJEM</w:t>
      </w:r>
    </w:p>
    <w:p w14:paraId="76D582E7" w14:textId="77777777" w:rsidR="00FA1C11" w:rsidRPr="005B0FB3" w:rsidRDefault="00FA1C11" w:rsidP="00183C27">
      <w:pPr>
        <w:spacing w:after="0" w:line="240" w:lineRule="auto"/>
        <w:rPr>
          <w:rFonts w:ascii="Times New Roman" w:hAnsi="Times New Roman" w:cs="Times New Roman"/>
          <w:bCs/>
          <w:sz w:val="24"/>
          <w:szCs w:val="24"/>
        </w:rPr>
      </w:pPr>
    </w:p>
    <w:p w14:paraId="6CA6944A" w14:textId="01DB5D6E" w:rsidR="00A67E8C" w:rsidRPr="005B0FB3" w:rsidRDefault="00FA1C11" w:rsidP="00183C27">
      <w:pPr>
        <w:tabs>
          <w:tab w:val="left" w:pos="3482"/>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r w:rsidR="00E443AB" w:rsidRPr="005B0FB3">
        <w:rPr>
          <w:rFonts w:ascii="Times New Roman" w:eastAsia="Times New Roman" w:hAnsi="Times New Roman" w:cs="Times New Roman"/>
          <w:sz w:val="24"/>
          <w:szCs w:val="24"/>
          <w:lang w:eastAsia="hr-HR"/>
        </w:rPr>
        <w:t>Na</w:t>
      </w:r>
      <w:r w:rsidR="00F83815">
        <w:rPr>
          <w:rFonts w:ascii="Times New Roman" w:eastAsia="Times New Roman" w:hAnsi="Times New Roman" w:cs="Times New Roman"/>
          <w:sz w:val="24"/>
          <w:szCs w:val="24"/>
          <w:lang w:eastAsia="hr-HR"/>
        </w:rPr>
        <w:t xml:space="preserve"> 26. sjednici</w:t>
      </w:r>
      <w:r w:rsidR="00E443AB" w:rsidRPr="005B0FB3">
        <w:rPr>
          <w:rFonts w:ascii="Times New Roman" w:eastAsia="Times New Roman" w:hAnsi="Times New Roman" w:cs="Times New Roman"/>
          <w:sz w:val="24"/>
          <w:szCs w:val="24"/>
          <w:lang w:eastAsia="hr-HR"/>
        </w:rPr>
        <w:t xml:space="preserve"> </w:t>
      </w:r>
      <w:r w:rsidR="00E443AB" w:rsidRPr="005B0FB3">
        <w:rPr>
          <w:rFonts w:ascii="Times New Roman" w:eastAsia="Times New Roman" w:hAnsi="Times New Roman" w:cs="Times New Roman"/>
          <w:b/>
          <w:sz w:val="24"/>
          <w:szCs w:val="24"/>
          <w:lang w:eastAsia="hr-HR"/>
        </w:rPr>
        <w:t>Odbor</w:t>
      </w:r>
      <w:r w:rsidR="00F83815">
        <w:rPr>
          <w:rFonts w:ascii="Times New Roman" w:eastAsia="Times New Roman" w:hAnsi="Times New Roman" w:cs="Times New Roman"/>
          <w:b/>
          <w:sz w:val="24"/>
          <w:szCs w:val="24"/>
          <w:lang w:eastAsia="hr-HR"/>
        </w:rPr>
        <w:t>a</w:t>
      </w:r>
      <w:r w:rsidR="00E443AB" w:rsidRPr="005B0FB3">
        <w:rPr>
          <w:rFonts w:ascii="Times New Roman" w:eastAsia="Times New Roman" w:hAnsi="Times New Roman" w:cs="Times New Roman"/>
          <w:b/>
          <w:sz w:val="24"/>
          <w:szCs w:val="24"/>
          <w:lang w:eastAsia="hr-HR"/>
        </w:rPr>
        <w:t xml:space="preserve"> za unutarnju politiku i nacionalnu sigurnost Hrvatskog sabora</w:t>
      </w:r>
      <w:r w:rsidR="00F83815">
        <w:rPr>
          <w:rFonts w:ascii="Times New Roman" w:eastAsia="Times New Roman" w:hAnsi="Times New Roman" w:cs="Times New Roman"/>
          <w:b/>
          <w:sz w:val="24"/>
          <w:szCs w:val="24"/>
          <w:lang w:eastAsia="hr-HR"/>
        </w:rPr>
        <w:t xml:space="preserve">, </w:t>
      </w:r>
      <w:r w:rsidR="00E443AB" w:rsidRPr="005B0FB3">
        <w:rPr>
          <w:rFonts w:ascii="Times New Roman" w:eastAsia="Times New Roman" w:hAnsi="Times New Roman" w:cs="Times New Roman"/>
          <w:sz w:val="24"/>
          <w:szCs w:val="24"/>
          <w:lang w:eastAsia="hr-HR"/>
        </w:rPr>
        <w:t xml:space="preserve"> </w:t>
      </w:r>
      <w:r w:rsidR="00263EE6" w:rsidRPr="005B0FB3">
        <w:rPr>
          <w:rFonts w:ascii="Times New Roman" w:eastAsia="Times New Roman" w:hAnsi="Times New Roman" w:cs="Times New Roman"/>
          <w:sz w:val="24"/>
          <w:szCs w:val="24"/>
          <w:lang w:eastAsia="hr-HR"/>
        </w:rPr>
        <w:t xml:space="preserve">održanoj 17. veljače 2026., </w:t>
      </w:r>
      <w:r w:rsidR="00E443AB" w:rsidRPr="005B0FB3">
        <w:rPr>
          <w:rFonts w:ascii="Times New Roman" w:eastAsia="Times New Roman" w:hAnsi="Times New Roman" w:cs="Times New Roman"/>
          <w:sz w:val="24"/>
          <w:szCs w:val="24"/>
          <w:lang w:eastAsia="hr-HR"/>
        </w:rPr>
        <w:t>sudjelova</w:t>
      </w:r>
      <w:r w:rsidR="0092018A" w:rsidRPr="005B0FB3">
        <w:rPr>
          <w:rFonts w:ascii="Times New Roman" w:eastAsia="Times New Roman" w:hAnsi="Times New Roman" w:cs="Times New Roman"/>
          <w:sz w:val="24"/>
          <w:szCs w:val="24"/>
          <w:lang w:eastAsia="hr-HR"/>
        </w:rPr>
        <w:t xml:space="preserve">la je pučka </w:t>
      </w:r>
      <w:r w:rsidR="00E443AB" w:rsidRPr="005B0FB3">
        <w:rPr>
          <w:rFonts w:ascii="Times New Roman" w:eastAsia="Times New Roman" w:hAnsi="Times New Roman" w:cs="Times New Roman"/>
          <w:sz w:val="24"/>
          <w:szCs w:val="24"/>
          <w:lang w:eastAsia="hr-HR"/>
        </w:rPr>
        <w:t>pravobraniteljic</w:t>
      </w:r>
      <w:r w:rsidR="0092018A" w:rsidRPr="005B0FB3">
        <w:rPr>
          <w:rFonts w:ascii="Times New Roman" w:eastAsia="Times New Roman" w:hAnsi="Times New Roman" w:cs="Times New Roman"/>
          <w:sz w:val="24"/>
          <w:szCs w:val="24"/>
          <w:lang w:eastAsia="hr-HR"/>
        </w:rPr>
        <w:t>a</w:t>
      </w:r>
      <w:r w:rsidR="00E443AB" w:rsidRPr="005B0FB3">
        <w:rPr>
          <w:rFonts w:ascii="Times New Roman" w:eastAsia="Times New Roman" w:hAnsi="Times New Roman" w:cs="Times New Roman"/>
          <w:sz w:val="24"/>
          <w:szCs w:val="24"/>
          <w:lang w:eastAsia="hr-HR"/>
        </w:rPr>
        <w:t xml:space="preserve"> sukladno ovlasti iz članka 17. stavka 2. Zakona o pučkom pravobranitelju.</w:t>
      </w:r>
      <w:r w:rsidR="001C67B3" w:rsidRPr="005B0FB3">
        <w:rPr>
          <w:rFonts w:ascii="Times New Roman" w:eastAsia="Times New Roman" w:hAnsi="Times New Roman" w:cs="Times New Roman"/>
          <w:sz w:val="24"/>
          <w:szCs w:val="24"/>
          <w:lang w:eastAsia="hr-HR"/>
        </w:rPr>
        <w:t xml:space="preserve"> U raspravi su članovi Odbora podržali predložene izmjene i dopune Zakona o strancima</w:t>
      </w:r>
      <w:r w:rsidR="0084625B">
        <w:rPr>
          <w:rFonts w:ascii="Times New Roman" w:eastAsia="Times New Roman" w:hAnsi="Times New Roman" w:cs="Times New Roman"/>
          <w:sz w:val="24"/>
          <w:szCs w:val="24"/>
          <w:lang w:eastAsia="hr-HR"/>
        </w:rPr>
        <w:t xml:space="preserve">. </w:t>
      </w:r>
      <w:r w:rsidR="00824EBF" w:rsidRPr="005B0FB3">
        <w:rPr>
          <w:rFonts w:ascii="Times New Roman" w:eastAsia="Times New Roman" w:hAnsi="Times New Roman" w:cs="Times New Roman"/>
          <w:sz w:val="24"/>
          <w:szCs w:val="24"/>
          <w:lang w:eastAsia="hr-HR"/>
        </w:rPr>
        <w:t xml:space="preserve">Istaknuta je potreba donošenja sustavne migracijske i integracijske politike kroz donošenja strateškog dokumenta od strane Hrvatskog sabora. Postavljeno je pitanje dostatnih kapaciteta za učenje hrvatskog jezika i latiničnog pisma, </w:t>
      </w:r>
      <w:r w:rsidR="00E73027" w:rsidRPr="005B0FB3">
        <w:rPr>
          <w:rFonts w:ascii="Times New Roman" w:eastAsia="Times New Roman" w:hAnsi="Times New Roman" w:cs="Times New Roman"/>
          <w:sz w:val="24"/>
          <w:szCs w:val="24"/>
          <w:lang w:eastAsia="hr-HR"/>
        </w:rPr>
        <w:t xml:space="preserve">kao i </w:t>
      </w:r>
      <w:r w:rsidR="00824EBF" w:rsidRPr="005B0FB3">
        <w:rPr>
          <w:rFonts w:ascii="Times New Roman" w:eastAsia="Times New Roman" w:hAnsi="Times New Roman" w:cs="Times New Roman"/>
          <w:sz w:val="24"/>
          <w:szCs w:val="24"/>
          <w:lang w:eastAsia="hr-HR"/>
        </w:rPr>
        <w:t xml:space="preserve">pitanje rješavanja zdravstvene zaštite stranih radnika.  </w:t>
      </w:r>
    </w:p>
    <w:p w14:paraId="73CEF65C" w14:textId="77777777" w:rsidR="006B3FEC" w:rsidRPr="005B0FB3" w:rsidRDefault="009E52E4"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12B2A120" w14:textId="45B49C96" w:rsidR="00117AD3" w:rsidRPr="005B0FB3" w:rsidRDefault="006B3FEC"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A67E8C" w:rsidRPr="005B0FB3">
        <w:rPr>
          <w:rFonts w:ascii="Times New Roman" w:eastAsia="Times New Roman" w:hAnsi="Times New Roman" w:cs="Times New Roman"/>
          <w:sz w:val="24"/>
          <w:szCs w:val="24"/>
          <w:lang w:eastAsia="hr-HR"/>
        </w:rPr>
        <w:t>Odbor je raspolagao i Mišljenjem pučke pravobraniteljice na Nacrt prijedloga zakona o izmjenama i dopunama Zakona o strancima od 16. veljače 2026.</w:t>
      </w:r>
      <w:r w:rsidR="00117AD3" w:rsidRPr="005B0FB3">
        <w:rPr>
          <w:rFonts w:ascii="Times New Roman" w:eastAsia="Times New Roman" w:hAnsi="Times New Roman" w:cs="Times New Roman"/>
          <w:sz w:val="24"/>
          <w:szCs w:val="24"/>
          <w:lang w:eastAsia="hr-HR"/>
        </w:rPr>
        <w:t xml:space="preserve"> </w:t>
      </w:r>
    </w:p>
    <w:p w14:paraId="71723EDB" w14:textId="77777777" w:rsidR="00117AD3" w:rsidRPr="005B0FB3" w:rsidRDefault="00117AD3" w:rsidP="00183C27">
      <w:pPr>
        <w:tabs>
          <w:tab w:val="left" w:pos="3482"/>
        </w:tabs>
        <w:spacing w:after="0" w:line="240" w:lineRule="auto"/>
        <w:jc w:val="both"/>
        <w:rPr>
          <w:rFonts w:ascii="Times New Roman" w:eastAsia="Times New Roman" w:hAnsi="Times New Roman" w:cs="Times New Roman"/>
          <w:sz w:val="24"/>
          <w:szCs w:val="24"/>
          <w:lang w:eastAsia="hr-HR"/>
        </w:rPr>
      </w:pPr>
    </w:p>
    <w:p w14:paraId="44BE9E27" w14:textId="5735C116" w:rsidR="003108DE" w:rsidRDefault="00117AD3"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4E3D8B" w:rsidRPr="005B0FB3">
        <w:rPr>
          <w:rFonts w:ascii="Times New Roman" w:eastAsia="Times New Roman" w:hAnsi="Times New Roman" w:cs="Times New Roman"/>
          <w:sz w:val="24"/>
          <w:szCs w:val="24"/>
          <w:lang w:eastAsia="hr-HR"/>
        </w:rPr>
        <w:t xml:space="preserve">Pučka pravobraniteljica </w:t>
      </w:r>
      <w:r w:rsidR="00645733" w:rsidRPr="005B0FB3">
        <w:rPr>
          <w:rFonts w:ascii="Times New Roman" w:eastAsia="Times New Roman" w:hAnsi="Times New Roman" w:cs="Times New Roman"/>
          <w:sz w:val="24"/>
          <w:szCs w:val="24"/>
          <w:lang w:eastAsia="hr-HR"/>
        </w:rPr>
        <w:t xml:space="preserve">istaknula je kako je rok od pet dana u kojem je nezaposleni državljanin treće zemlje dužan obavijesti Hrvatski zavod za zapošljavanje o prestanku radnog odnosa prekratak, jer strani radnici nisu dovoljno informirani o svojim pravima i obvezama. </w:t>
      </w:r>
    </w:p>
    <w:p w14:paraId="75AA8CE3" w14:textId="77777777" w:rsidR="003108DE" w:rsidRDefault="003108DE" w:rsidP="00183C27">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4D04C0C2" w14:textId="5AD0F480" w:rsidR="006B5667" w:rsidRPr="005B0FB3" w:rsidRDefault="003108DE" w:rsidP="00183C27">
      <w:pPr>
        <w:tabs>
          <w:tab w:val="left" w:pos="709"/>
        </w:tabs>
        <w:spacing w:after="0" w:line="240" w:lineRule="auto"/>
        <w:jc w:val="both"/>
        <w:rPr>
          <w:rFonts w:ascii="Times New Roman" w:eastAsia="Times New Roman" w:hAnsi="Times New Roman" w:cs="Times New Roman"/>
          <w:sz w:val="24"/>
          <w:szCs w:val="24"/>
          <w:highlight w:val="cyan"/>
          <w:lang w:eastAsia="hr-HR"/>
        </w:rPr>
      </w:pPr>
      <w:r>
        <w:rPr>
          <w:rFonts w:ascii="Times New Roman" w:eastAsia="Times New Roman" w:hAnsi="Times New Roman" w:cs="Times New Roman"/>
          <w:sz w:val="24"/>
          <w:szCs w:val="24"/>
          <w:lang w:eastAsia="hr-HR"/>
        </w:rPr>
        <w:tab/>
      </w:r>
      <w:r w:rsidR="00645733" w:rsidRPr="005B0FB3">
        <w:rPr>
          <w:rFonts w:ascii="Times New Roman" w:eastAsia="Times New Roman" w:hAnsi="Times New Roman" w:cs="Times New Roman"/>
          <w:sz w:val="24"/>
          <w:szCs w:val="24"/>
          <w:lang w:eastAsia="hr-HR"/>
        </w:rPr>
        <w:t>U tom smislu, valja istaknuti kako ni produljenje roka nije garancija da su strani radnici informirani o svojim pravima i obvezama vezanim uz radni odnos. Stoga je bitno uzeti u obzir razlog dolaska stranog radnika u Republiku Hrvatsku, a to je nesporno rad tog radnika sukladno potrebama domaćeg tržišta rada te je u njegovom interesu da što prije pronađe novo zaposlenje. Polazeći od svrhe dolaska stranog radnika u Republiku Hrvatsku, Hrvatski zavod za zapošljavanje mora se u što kraćem roku aktivno uključiti u postupak traženja posla i zaposlenja stranog radnika, pa je stoga rok od pet dana  primjeren rok.</w:t>
      </w:r>
    </w:p>
    <w:p w14:paraId="5814D776" w14:textId="40D22A58" w:rsidR="001C3905" w:rsidRPr="005B0FB3" w:rsidRDefault="001C3905" w:rsidP="00183C27">
      <w:pPr>
        <w:tabs>
          <w:tab w:val="left" w:pos="709"/>
        </w:tabs>
        <w:spacing w:after="0" w:line="240" w:lineRule="auto"/>
        <w:jc w:val="both"/>
        <w:rPr>
          <w:rFonts w:ascii="Times New Roman" w:eastAsia="Times New Roman" w:hAnsi="Times New Roman" w:cs="Times New Roman"/>
          <w:sz w:val="24"/>
          <w:szCs w:val="24"/>
          <w:lang w:eastAsia="hr-HR"/>
        </w:rPr>
      </w:pPr>
    </w:p>
    <w:p w14:paraId="413AFC45" w14:textId="379D25B1" w:rsidR="00E73027" w:rsidRPr="005B0FB3" w:rsidRDefault="00E73027"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4E3D8B" w:rsidRPr="005B0FB3">
        <w:rPr>
          <w:rFonts w:ascii="Times New Roman" w:eastAsia="Times New Roman" w:hAnsi="Times New Roman" w:cs="Times New Roman"/>
          <w:sz w:val="24"/>
          <w:szCs w:val="24"/>
          <w:lang w:eastAsia="hr-HR"/>
        </w:rPr>
        <w:t xml:space="preserve">Također, </w:t>
      </w:r>
      <w:r w:rsidR="00130264">
        <w:rPr>
          <w:rFonts w:ascii="Times New Roman" w:eastAsia="Times New Roman" w:hAnsi="Times New Roman" w:cs="Times New Roman"/>
          <w:sz w:val="24"/>
          <w:szCs w:val="24"/>
          <w:lang w:eastAsia="hr-HR"/>
        </w:rPr>
        <w:t xml:space="preserve">pučka pravobraniteljica </w:t>
      </w:r>
      <w:r w:rsidR="004E3D8B" w:rsidRPr="005B0FB3">
        <w:rPr>
          <w:rFonts w:ascii="Times New Roman" w:eastAsia="Times New Roman" w:hAnsi="Times New Roman" w:cs="Times New Roman"/>
          <w:sz w:val="24"/>
          <w:szCs w:val="24"/>
          <w:lang w:eastAsia="hr-HR"/>
        </w:rPr>
        <w:t>ukazala je na potencijalno sporna pravna rješenja vezano za institute nezavisnog mehanizma zaštite temeljenih prava i dubinske provjere iregularnih migranata koji proizlaze iz Uredbe (EU) 2024/1356 i Uredbe (EU) 2024/1349, a koja uređuju lišenje slobode i ograničenje slobode kretanja u postupcima dubinske provjere i povratka na granici.</w:t>
      </w:r>
    </w:p>
    <w:p w14:paraId="1EE60099" w14:textId="77777777" w:rsidR="00695B31" w:rsidRPr="005B0FB3" w:rsidRDefault="00936482"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0B5A0F99" w14:textId="549AB323" w:rsidR="00695B31" w:rsidRPr="005B0FB3" w:rsidRDefault="001F7F5C"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r w:rsidR="00695B31" w:rsidRPr="005B0FB3">
        <w:rPr>
          <w:rFonts w:ascii="Times New Roman" w:eastAsia="Times New Roman" w:hAnsi="Times New Roman" w:cs="Times New Roman"/>
          <w:sz w:val="24"/>
          <w:szCs w:val="24"/>
          <w:lang w:eastAsia="hr-HR"/>
        </w:rPr>
        <w:tab/>
        <w:t>Mandat Mehanizma već je propisan člankom 10. stavkom 2. Uredbe EU 2024/1356.</w:t>
      </w:r>
    </w:p>
    <w:p w14:paraId="19150D51"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Navedene odredbe propisuju da Mehanizam prati poštuju li se temeljna prava u postupku dubinske provjere u skladu s pravom Europske unije i međunarodnim pravom, a osobito pristup sustavu međunarodne zaštite, zabranu prisilnog udaljenja i vraćanja, najbolji interes maloljetnika i ograničavanje slobode kretanja. Pored toga, navedene odredbe propisuju da Mehanizam osigurava učinkovitu provjeru utemeljenih saznanja o kršenju temeljnih prava u vezi s postupkom dubinske provjere, te ako je potrebno pokreće istraživanja takvih saznanja i nadzire njihov napredak.     </w:t>
      </w:r>
    </w:p>
    <w:p w14:paraId="57ACA0C2" w14:textId="443D5676"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Prijedlog novog članka 180.b Konačnog prijedloga </w:t>
      </w:r>
      <w:r w:rsidR="00591F55">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 xml:space="preserve">samo potvrđuje ovlasti Mehanizma propisane Uredbom EU 2024/1356, s time da ih proširuje i na postupak odobravanja međunarodne zaštite na granici (pored postupka dubinske provjere). Prijedlog novog članka 180.b Konačnog prijedloga </w:t>
      </w:r>
      <w:r w:rsidR="00591F55">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propisuje da provođenje Mehanizma osigurava Ured za ljudska prava i prava nacionalnih manjina, koji za provođenje Mehanizma odabire partnerske organizacije iz reda državnih tijela, međunarodnih organizacija i organizacija civilnog društva, s kojima sklapa sporazum. Sukladno navedenom, temeljni poslovi Mehanizma (mandat) detaljno su propisani Uredbom 2024/1356  i prijedlogom članka 180.b Konačnog prijedloga</w:t>
      </w:r>
      <w:r w:rsidR="00591F55">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a temeljni nositelj Mehanizma također je jasno određen prijedlogom članka 180.b Konačnog prijedloga</w:t>
      </w:r>
      <w:r w:rsidR="00591F55">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w:t>
      </w:r>
    </w:p>
    <w:p w14:paraId="14A0257F" w14:textId="389B16B2"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ab/>
        <w:t>Uredbom Vlade odredit će se tehničke pojedinosti u vezi funkcioniranja Mehanizma, uključujući odabir partnerskih organizacija, putem javnog natječaja, što nikako ne utječe na temeljne poslove i temeljnog nositelja Mehanizma koji su određeni Uredbom 2024/1356 i prijedlogom članka 180.b Konačnog prijedloga</w:t>
      </w:r>
      <w:r w:rsidR="00591F55">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xml:space="preserve">.  </w:t>
      </w:r>
    </w:p>
    <w:p w14:paraId="327000BC"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Sukladno Uredbi EU 2024/1356, a i smjernicama koje je u vezi Mehanizma donijela Agencija EU za temeljna prava, pojam nezavisnosti Mehanizma odnosi se isključivo na nezavisnost nositelja i provoditelja Mehanizma od tijela koja su nadležna za provođenje dubinskih provjera i graničnih procedura.</w:t>
      </w:r>
    </w:p>
    <w:p w14:paraId="0DD90551"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Budući da je za provođenje dubinskih provjera i graničnih procedura nadležno Ministarstvo unutarnjih poslova, stavljanjem Mehanizma u nadležnost Ureda za ljudska prava i prava nacionalnih manjina, u potpunosti je postignut potreban stupanj nezavisnosti (i stručnosti) Mehanizma. </w:t>
      </w:r>
    </w:p>
    <w:p w14:paraId="59AD9FCF"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Važno je imati u vidu da je mandat Mehanizma znatno uži od mandata Pučkog pravobranitelja i Povjerenstva za pritužbe, i predmetno (samo postupanje prema migrantima u dubinskim provjerama i graničnim procedurama azila) i prostorno (samo u objektima za dubinske provjere i objektima za granične procedure azila), te ga ne bi trebalo uspoređivati s mandatom Mehanizma. </w:t>
      </w:r>
    </w:p>
    <w:p w14:paraId="74D8A88E"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Osim toga, Pučki pravobranitelj uvijek može provoditi sve poslove Mehanizma, na temelju mandata koji proizlazi iz Zakona o nacionalnom preventivnom mehanizmu, i to u puno širem opsegu (sva postupanja prema migrantima i sve lokacije postupanja).  </w:t>
      </w:r>
    </w:p>
    <w:p w14:paraId="36C7400E" w14:textId="27FD5BA9"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Mehanizam bi bilo primjerenije uspoređivati s postojećim monitoringom prisilnih udaljenja koji se provodi </w:t>
      </w:r>
      <w:r w:rsidR="00B86A1C">
        <w:rPr>
          <w:rFonts w:ascii="Times New Roman" w:eastAsia="Times New Roman" w:hAnsi="Times New Roman" w:cs="Times New Roman"/>
          <w:sz w:val="24"/>
          <w:szCs w:val="24"/>
          <w:lang w:eastAsia="hr-HR"/>
        </w:rPr>
        <w:t xml:space="preserve">na </w:t>
      </w:r>
      <w:r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odredbi Direktive 2008/115/EZ Europskog parlamenta i Vijeća od 16. prosinca 2008. o zajedničkim standardima i postupcima država članica za vraćanje državljana trećih zemalja s nezakonitim boravkom (u daljnjem tekstu: Direktiva o povratku)</w:t>
      </w:r>
      <w:r w:rsidR="00AD6726">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 xml:space="preserve">koja je ugrađena u Zakon o strancima, i detaljnije razrađena Pravilnikom o postupanju prema državljanima trećih zemalja koji sadrži tehničke odredbe za provedbu monitoringa i odabir monitoring organizacije. Trenutno, monitoring prisilnih udaljenja provodi Međunarodna organizacija za migracije (IOM) s kojom je Ministarstvo unutarnjih poslova sklopilo sporazum na temelju provedenog javnog natječaja. Monitoring se financira sredstvima EU i u potpunosti zadovoljava kriterij nezavisnosti koji proizlazi i koji se zahtijeva na temelju navedene Direktive o povratku.  </w:t>
      </w:r>
    </w:p>
    <w:p w14:paraId="14F1254A"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S druge strane, Mehanizam podrazumijeva viši stupanj nezavisnosti od Direktive o povratku, jer Uredba 2024/1356 zahtijeva da tijelo nadležno za njegovu provedbu mora biti potpuno nezavisno od Ministarstva unutarnjih poslova koje je nadležno za provođenje dubinskih provjera i graničnih procedura, koji kriterij je ispunjen stavljanjem Mehanizma u nadležnost Ureda za ljudska prava i prava nacionalnih manjina. </w:t>
      </w:r>
    </w:p>
    <w:p w14:paraId="02305750" w14:textId="0A18201D"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Prijedlog novog članka 180.a Konačnog prijedloga </w:t>
      </w:r>
      <w:r w:rsidR="00591F55">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 xml:space="preserve">usklađen je s člankom 6. Uredbe 2024/1356. Navedeni članak Uredbe propisuje da tijekom dubinske provjere državljanima trećih zemalja nije dopušten ulazak u državu članicu te da države članice trebaju propisati mjere za osiguranje ostanka tih osoba na lokaciji dubinske provjere. </w:t>
      </w:r>
    </w:p>
    <w:p w14:paraId="139239DC"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Izraz „nije dopušten ulazak“ podrazumijeva da osobe imaju status koji je jednak statusu osoba koje su pristupile ulaznoj graničnoj kontroli i još im nije odobren ulazak.</w:t>
      </w:r>
    </w:p>
    <w:p w14:paraId="6BC25D53" w14:textId="3E9A1D06"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Obje kategorije osoba de iure nisu ušle u državu članicu, prema obje kategorije osoba primjenjuju se mjere za osiguranje njihovog ostanka na vanjskoj granici (s time da im je uvijek dopušten povratak u susjednu državu iz koje su došli na vanjsku granicu) i u oba slučaja se o mjerama ostanka ne donosi nikakav upravni akt.   </w:t>
      </w:r>
    </w:p>
    <w:p w14:paraId="1A833709" w14:textId="77777777" w:rsidR="00695B31"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Za razliku od mjere osiguranja ostanka na lokaciji dubinske provjere, Uredba 2024/1356, u članku 8. stavku 7., propisuje mogućnost primjene mjere detencije sukladno Direktivi o povratku, o čemu se mora donijeti rješenje.  </w:t>
      </w:r>
    </w:p>
    <w:p w14:paraId="4FBAA3FD" w14:textId="42BDFB82" w:rsidR="001F7F5C" w:rsidRPr="005B0FB3" w:rsidRDefault="00695B31"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Zbog svega navedenog, ocjenjuje se da postoji jasna distinkcija (pravna i de facto) između mjere za  osiguranje ostanka na vanjskoj granici i mjere detencije (tj. ograničavanje slobode kretanja) koja je implementirana u prijedlog novog članka 180.a Konačnog prijedloga</w:t>
      </w:r>
      <w:r w:rsidR="00591F55">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Napominjemo da se pojam lišavanje slobode ne spominje niti u Uredbi 2024/1356 niti u prijedlogu članka 180.a Konačnog prijedloga</w:t>
      </w:r>
      <w:r w:rsidR="00591F55">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w:t>
      </w:r>
    </w:p>
    <w:p w14:paraId="470A6635" w14:textId="77777777" w:rsidR="001F7F5C" w:rsidRPr="005B0FB3" w:rsidRDefault="001F7F5C" w:rsidP="00183C27">
      <w:pPr>
        <w:tabs>
          <w:tab w:val="left" w:pos="709"/>
        </w:tabs>
        <w:spacing w:after="0" w:line="240" w:lineRule="auto"/>
        <w:jc w:val="both"/>
        <w:rPr>
          <w:rFonts w:ascii="Times New Roman" w:eastAsia="Times New Roman" w:hAnsi="Times New Roman" w:cs="Times New Roman"/>
          <w:sz w:val="24"/>
          <w:szCs w:val="24"/>
          <w:lang w:eastAsia="hr-HR"/>
        </w:rPr>
      </w:pPr>
    </w:p>
    <w:p w14:paraId="52211941" w14:textId="6AED2924" w:rsidR="006505CA" w:rsidRPr="005B0FB3" w:rsidRDefault="006505CA"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C962EF" w:rsidRPr="005B0FB3">
        <w:rPr>
          <w:rFonts w:ascii="Times New Roman" w:eastAsia="Times New Roman" w:hAnsi="Times New Roman" w:cs="Times New Roman"/>
          <w:sz w:val="24"/>
          <w:szCs w:val="24"/>
          <w:lang w:eastAsia="hr-HR"/>
        </w:rPr>
        <w:t xml:space="preserve">Vezano </w:t>
      </w:r>
      <w:r w:rsidR="00A70D50">
        <w:rPr>
          <w:rFonts w:ascii="Times New Roman" w:eastAsia="Times New Roman" w:hAnsi="Times New Roman" w:cs="Times New Roman"/>
          <w:sz w:val="24"/>
          <w:szCs w:val="24"/>
          <w:lang w:eastAsia="hr-HR"/>
        </w:rPr>
        <w:t>za</w:t>
      </w:r>
      <w:r w:rsidR="00C962EF" w:rsidRPr="005B0FB3">
        <w:rPr>
          <w:rFonts w:ascii="Times New Roman" w:eastAsia="Times New Roman" w:hAnsi="Times New Roman" w:cs="Times New Roman"/>
          <w:sz w:val="24"/>
          <w:szCs w:val="24"/>
          <w:lang w:eastAsia="hr-HR"/>
        </w:rPr>
        <w:t xml:space="preserve"> istaknut</w:t>
      </w:r>
      <w:r w:rsidR="00A70D50">
        <w:rPr>
          <w:rFonts w:ascii="Times New Roman" w:eastAsia="Times New Roman" w:hAnsi="Times New Roman" w:cs="Times New Roman"/>
          <w:sz w:val="24"/>
          <w:szCs w:val="24"/>
          <w:lang w:eastAsia="hr-HR"/>
        </w:rPr>
        <w:t>u</w:t>
      </w:r>
      <w:r w:rsidR="00C962EF" w:rsidRPr="005B0FB3">
        <w:rPr>
          <w:rFonts w:ascii="Times New Roman" w:eastAsia="Times New Roman" w:hAnsi="Times New Roman" w:cs="Times New Roman"/>
          <w:sz w:val="24"/>
          <w:szCs w:val="24"/>
          <w:lang w:eastAsia="hr-HR"/>
        </w:rPr>
        <w:t xml:space="preserve"> potreb</w:t>
      </w:r>
      <w:r w:rsidR="00A70D50">
        <w:rPr>
          <w:rFonts w:ascii="Times New Roman" w:eastAsia="Times New Roman" w:hAnsi="Times New Roman" w:cs="Times New Roman"/>
          <w:sz w:val="24"/>
          <w:szCs w:val="24"/>
          <w:lang w:eastAsia="hr-HR"/>
        </w:rPr>
        <w:t>u</w:t>
      </w:r>
      <w:r w:rsidR="00C962EF" w:rsidRPr="005B0FB3">
        <w:rPr>
          <w:rFonts w:ascii="Times New Roman" w:eastAsia="Times New Roman" w:hAnsi="Times New Roman" w:cs="Times New Roman"/>
          <w:sz w:val="24"/>
          <w:szCs w:val="24"/>
          <w:lang w:eastAsia="hr-HR"/>
        </w:rPr>
        <w:t xml:space="preserve"> donošenja sustavne migracijske i integracijske politike kroz donošenja strateškog dokumenta od strane Hrvatskoga sabora, navodi se da je Vlada Republike Hrvatske u prosincu 2022. godine osnovala Međuresornu radnu skupinu za izradu dokumenta o imigracijskoj politici čijim radom je koordiniralo Ministarstvo unutarnjih poslova, te je pripremljen prvi nacrt dokumenta. Istovremeno, u pripremi je bila i Strategija demografske revitalizacije Republike Hrvatske do 2033. godine, koja je donesena u ožujku 2024. godine i predstavlja strateški dokument šireg obuhvata te pokriva pitanja koja su ključna za budući razvoj Republike Hrvatske. U Strategiji demografske revitalizacije navedeno je kako će dokument koji se odnosi na relevantne politike useljavanja biti upućen u dalju proceduru u narednom razdoblju u formatu Nacionalnog plana migracija Republike Hrvatske za čiju izradu je nadležno Ministarstvo demografije i useljeništva. Mjere imigracijske politike nužno zahtijevaju usklađeno i koordinirano djelovanje cijelog niza tijela državne vlasti i uklapanje u šire politike propisane temeljnim strateškim dokumentima (npr. zapošljavanja, obrazovanja, zdravstva, socijalne skrbi, regionalnog razvitka, i dr.). Iz tih razloga, iz Zakona o strancima je brisan članak 246. kojim je bilo propisano donošenje imigracijske politike, budući da će sveobuhvatna imigracijska politika biti temeljena na Strategiji demografske revitalizacije Republike Hrvatske do 2033. godine koja je šireg obuhvata i pokriva pitanja koja su ključna za budući razvoj Republike Hrvatske. </w:t>
      </w:r>
      <w:r w:rsidRPr="005B0FB3">
        <w:rPr>
          <w:rFonts w:ascii="Times New Roman" w:eastAsia="Times New Roman" w:hAnsi="Times New Roman" w:cs="Times New Roman"/>
          <w:sz w:val="24"/>
          <w:szCs w:val="24"/>
          <w:lang w:eastAsia="hr-HR"/>
        </w:rPr>
        <w:t xml:space="preserve"> </w:t>
      </w:r>
    </w:p>
    <w:p w14:paraId="0CCD8737" w14:textId="75C6F349" w:rsidR="004E3D8B" w:rsidRPr="005B0FB3" w:rsidRDefault="00713219" w:rsidP="00183C27">
      <w:pPr>
        <w:tabs>
          <w:tab w:val="left" w:pos="3482"/>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34DDC66E" w14:textId="131286A2" w:rsidR="004F271F" w:rsidRPr="005B0FB3" w:rsidRDefault="001C3905"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A5753A" w:rsidRPr="005B0FB3">
        <w:rPr>
          <w:rFonts w:ascii="Times New Roman" w:eastAsia="Times New Roman" w:hAnsi="Times New Roman" w:cs="Times New Roman"/>
          <w:sz w:val="24"/>
          <w:szCs w:val="24"/>
          <w:lang w:eastAsia="hr-HR"/>
        </w:rPr>
        <w:t xml:space="preserve">Postavilo se </w:t>
      </w:r>
      <w:r w:rsidR="004E3D8B" w:rsidRPr="005B0FB3">
        <w:rPr>
          <w:rFonts w:ascii="Times New Roman" w:eastAsia="Times New Roman" w:hAnsi="Times New Roman" w:cs="Times New Roman"/>
          <w:sz w:val="24"/>
          <w:szCs w:val="24"/>
          <w:lang w:eastAsia="hr-HR"/>
        </w:rPr>
        <w:t>pitanje ima li R</w:t>
      </w:r>
      <w:r w:rsidRPr="005B0FB3">
        <w:rPr>
          <w:rFonts w:ascii="Times New Roman" w:eastAsia="Times New Roman" w:hAnsi="Times New Roman" w:cs="Times New Roman"/>
          <w:sz w:val="24"/>
          <w:szCs w:val="24"/>
          <w:lang w:eastAsia="hr-HR"/>
        </w:rPr>
        <w:t xml:space="preserve">epublika Hrvatska </w:t>
      </w:r>
      <w:r w:rsidR="004E3D8B" w:rsidRPr="005B0FB3">
        <w:rPr>
          <w:rFonts w:ascii="Times New Roman" w:eastAsia="Times New Roman" w:hAnsi="Times New Roman" w:cs="Times New Roman"/>
          <w:sz w:val="24"/>
          <w:szCs w:val="24"/>
          <w:lang w:eastAsia="hr-HR"/>
        </w:rPr>
        <w:t>dovoljno kapaciteta za provedbu obveze učenja hrvatskoga jezika i latiničnog pisma</w:t>
      </w:r>
      <w:r w:rsidR="004F271F" w:rsidRPr="005B0FB3">
        <w:rPr>
          <w:rFonts w:ascii="Times New Roman" w:eastAsia="Times New Roman" w:hAnsi="Times New Roman" w:cs="Times New Roman"/>
          <w:sz w:val="24"/>
          <w:szCs w:val="24"/>
          <w:lang w:eastAsia="hr-HR"/>
        </w:rPr>
        <w:t>.</w:t>
      </w:r>
    </w:p>
    <w:p w14:paraId="16356492" w14:textId="2C747151" w:rsidR="00A5753A" w:rsidRPr="005B0FB3" w:rsidRDefault="004F271F"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A5753A" w:rsidRPr="005B0FB3">
        <w:rPr>
          <w:rFonts w:ascii="Times New Roman" w:eastAsia="Times New Roman" w:hAnsi="Times New Roman" w:cs="Times New Roman"/>
          <w:sz w:val="24"/>
          <w:szCs w:val="24"/>
          <w:lang w:eastAsia="hr-HR"/>
        </w:rPr>
        <w:t xml:space="preserve">U cilju osiguravanja institucionalne podrške učenja hrvatskog jezika Ministarstvo rada, mirovinskoga sustava, obitelji i socijalne politike je od 2024. godine osiguralo provedbu i sufinanciranje učenja hrvatskog jezika stranim radnicima putem sustava vaučera za obrazovanje odraslih. </w:t>
      </w:r>
    </w:p>
    <w:p w14:paraId="196000CB" w14:textId="045FBDA0" w:rsidR="00A5753A" w:rsidRPr="005B0FB3" w:rsidRDefault="00A5753A"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Kako bi se osigurala kvaliteta programa, Ministarstvo rada, mirovinskoga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 </w:t>
      </w:r>
    </w:p>
    <w:p w14:paraId="130B37BA" w14:textId="3C08AD85" w:rsidR="00A5753A" w:rsidRPr="005B0FB3"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A5753A" w:rsidRPr="005B0FB3">
        <w:rPr>
          <w:rFonts w:ascii="Times New Roman" w:eastAsia="Times New Roman" w:hAnsi="Times New Roman" w:cs="Times New Roman"/>
          <w:sz w:val="24"/>
          <w:szCs w:val="24"/>
          <w:lang w:eastAsia="hr-HR"/>
        </w:rPr>
        <w:t xml:space="preserve">Pružatelji obrazovnih usluga moraju biti registrirani za obavljanje djelatnosti poduke stranih jezika, imati iskustvo u provedbi programa te osigurati minimalne kadrovske uvjete. </w:t>
      </w:r>
    </w:p>
    <w:p w14:paraId="6D65D764" w14:textId="6CAE8680" w:rsidR="00A5753A" w:rsidRPr="005B0FB3"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A5753A" w:rsidRPr="005B0FB3">
        <w:rPr>
          <w:rFonts w:ascii="Times New Roman" w:eastAsia="Times New Roman" w:hAnsi="Times New Roman" w:cs="Times New Roman"/>
          <w:sz w:val="24"/>
          <w:szCs w:val="24"/>
          <w:lang w:eastAsia="hr-HR"/>
        </w:rPr>
        <w:t>U odnosu na kapacitete za provođenje ispita ističe</w:t>
      </w:r>
      <w:r>
        <w:rPr>
          <w:rFonts w:ascii="Times New Roman" w:eastAsia="Times New Roman" w:hAnsi="Times New Roman" w:cs="Times New Roman"/>
          <w:sz w:val="24"/>
          <w:szCs w:val="24"/>
          <w:lang w:eastAsia="hr-HR"/>
        </w:rPr>
        <w:t xml:space="preserve"> se </w:t>
      </w:r>
      <w:r w:rsidR="00A5753A" w:rsidRPr="005B0FB3">
        <w:rPr>
          <w:rFonts w:ascii="Times New Roman" w:eastAsia="Times New Roman" w:hAnsi="Times New Roman" w:cs="Times New Roman"/>
          <w:sz w:val="24"/>
          <w:szCs w:val="24"/>
          <w:lang w:eastAsia="hr-HR"/>
        </w:rPr>
        <w:t>kako trenutno u Republici Hrvatskoj ima 87 pravnih osoba koje imaju suglasnost Ministarstva znanosti, obrazovanja i mladih i Ministarstva rada, mirovinskoga sustava, obitelji i socijalne politike za pružanje usluge učenja i polaganja ispita hrvatskog jezika i latiničnog pisma. Valja napomenuti kako je mogućnost učenja i polaganja ispita poznavanja hrvatskog jezika i latiničnog pisma osigurana u 20 županija, i to na više lokacija unutar gradova.</w:t>
      </w:r>
    </w:p>
    <w:p w14:paraId="7EEA797C" w14:textId="7BE0F92F" w:rsidR="001C3905" w:rsidRPr="005B0FB3" w:rsidRDefault="00A5753A"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14:paraId="05FCBC9A" w14:textId="77777777" w:rsidR="001C3905" w:rsidRPr="005B0FB3" w:rsidRDefault="001C3905" w:rsidP="00183C27">
      <w:pPr>
        <w:tabs>
          <w:tab w:val="left" w:pos="709"/>
        </w:tabs>
        <w:spacing w:after="0" w:line="240" w:lineRule="auto"/>
        <w:jc w:val="both"/>
        <w:rPr>
          <w:rFonts w:ascii="Times New Roman" w:eastAsia="Times New Roman" w:hAnsi="Times New Roman" w:cs="Times New Roman"/>
          <w:sz w:val="24"/>
          <w:szCs w:val="24"/>
          <w:lang w:eastAsia="hr-HR"/>
        </w:rPr>
      </w:pPr>
    </w:p>
    <w:p w14:paraId="06BA8F76" w14:textId="646A15AB" w:rsidR="00E443AB" w:rsidRPr="005B0FB3" w:rsidRDefault="00192B8C"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Vezano za pitanje zdravstvene zaštite stranih radnika, navodi se da se Prijedlogom pravilnika o izmjenama i dopunama Pravilnika o boravku državljana trećih zemalja u Republici Hrvatskoj u cilju zaštite javnog zdravlja propisuje obveza državljaninu treće zemlje iz viznog režima da uz zahtjev za odobrenje prvog privremenog boravka (sve svrhe, ne samo dozvole za boravak i rad) priloži i Potvrdu o zdravstvenom stanju i cijepnom statusu (novi dvojezični Obrazac 18a), koji ne smije biti stariji od 90 dana. Uz zahtjev za produženje privremenog boravka, državljanin treće zemlje iz viznog režima obavezan je priložiti i dokaz o obavljenom zdravstvenom pregledu kod županijskog zavoda za javno zdravstvo prema mjestu boravka i/ili Hrvatskom zavodu za javno zdravstvo, ako boravi u Republici Hrvatskoj kraće od tri godine. </w:t>
      </w:r>
      <w:r w:rsidR="00310110" w:rsidRPr="005B0FB3">
        <w:rPr>
          <w:rFonts w:ascii="Times New Roman" w:eastAsia="Times New Roman" w:hAnsi="Times New Roman" w:cs="Times New Roman"/>
          <w:sz w:val="24"/>
          <w:szCs w:val="24"/>
          <w:lang w:eastAsia="hr-HR"/>
        </w:rPr>
        <w:t xml:space="preserve">Također, državljani trećih zemalja </w:t>
      </w:r>
      <w:r w:rsidR="00440070" w:rsidRPr="005B0FB3">
        <w:rPr>
          <w:rFonts w:ascii="Times New Roman" w:eastAsia="Times New Roman" w:hAnsi="Times New Roman" w:cs="Times New Roman"/>
          <w:sz w:val="24"/>
          <w:szCs w:val="24"/>
          <w:lang w:eastAsia="hr-HR"/>
        </w:rPr>
        <w:t xml:space="preserve">za koje je u propisanom roku zatraženo produljenje važeće dozvole za boravak i rad mogu ostati i raditi u Republici Hrvatskoj </w:t>
      </w:r>
      <w:r w:rsidRPr="005B0FB3">
        <w:rPr>
          <w:rFonts w:ascii="Times New Roman" w:eastAsia="Times New Roman" w:hAnsi="Times New Roman" w:cs="Times New Roman"/>
          <w:sz w:val="24"/>
          <w:szCs w:val="24"/>
          <w:lang w:eastAsia="hr-HR"/>
        </w:rPr>
        <w:t>do izvršnosti odluke o njihovom zahtjevu</w:t>
      </w:r>
      <w:r w:rsidR="00440070" w:rsidRPr="005B0FB3">
        <w:rPr>
          <w:rFonts w:ascii="Times New Roman" w:eastAsia="Times New Roman" w:hAnsi="Times New Roman" w:cs="Times New Roman"/>
          <w:sz w:val="24"/>
          <w:szCs w:val="24"/>
          <w:lang w:eastAsia="hr-HR"/>
        </w:rPr>
        <w:t xml:space="preserve"> (članak 92. stavak 5. Zakona o strancima)</w:t>
      </w:r>
      <w:r w:rsidRPr="005B0FB3">
        <w:rPr>
          <w:rFonts w:ascii="Times New Roman" w:eastAsia="Times New Roman" w:hAnsi="Times New Roman" w:cs="Times New Roman"/>
          <w:sz w:val="24"/>
          <w:szCs w:val="24"/>
          <w:lang w:eastAsia="hr-HR"/>
        </w:rPr>
        <w:t xml:space="preserve">, </w:t>
      </w:r>
      <w:r w:rsidR="00800891" w:rsidRPr="005B0FB3">
        <w:rPr>
          <w:rFonts w:ascii="Times New Roman" w:eastAsia="Times New Roman" w:hAnsi="Times New Roman" w:cs="Times New Roman"/>
          <w:sz w:val="24"/>
          <w:szCs w:val="24"/>
          <w:lang w:eastAsia="hr-HR"/>
        </w:rPr>
        <w:t>dok uređenje zdravstvenog osiguranja državljana trećih zemalja, prava i obveze iz zdravstvenog osiguranje nije materija koju uređuje ovaj Konačni prijedlog</w:t>
      </w:r>
      <w:r w:rsidR="00591F55">
        <w:rPr>
          <w:rFonts w:ascii="Times New Roman" w:eastAsia="Times New Roman" w:hAnsi="Times New Roman" w:cs="Times New Roman"/>
          <w:sz w:val="24"/>
          <w:szCs w:val="24"/>
          <w:lang w:eastAsia="hr-HR"/>
        </w:rPr>
        <w:t xml:space="preserve"> zakona</w:t>
      </w:r>
      <w:r w:rsidR="00800891" w:rsidRPr="005B0FB3">
        <w:rPr>
          <w:rFonts w:ascii="Times New Roman" w:eastAsia="Times New Roman" w:hAnsi="Times New Roman" w:cs="Times New Roman"/>
          <w:sz w:val="24"/>
          <w:szCs w:val="24"/>
          <w:lang w:eastAsia="hr-HR"/>
        </w:rPr>
        <w:t xml:space="preserve">. </w:t>
      </w:r>
      <w:r w:rsidR="00B87931" w:rsidRPr="005B0FB3">
        <w:rPr>
          <w:rFonts w:ascii="Times New Roman" w:eastAsia="Times New Roman" w:hAnsi="Times New Roman" w:cs="Times New Roman"/>
          <w:sz w:val="24"/>
          <w:szCs w:val="24"/>
          <w:lang w:eastAsia="hr-HR"/>
        </w:rPr>
        <w:t>Zakon o obveznom zdravstvenom osiguranju i zdravstvenoj zaštiti stranaca u Republici Hrvatskoj („Narodne novine“, br. 80/13</w:t>
      </w:r>
      <w:r w:rsidR="00486294" w:rsidRPr="005B0FB3">
        <w:rPr>
          <w:rFonts w:ascii="Times New Roman" w:eastAsia="Times New Roman" w:hAnsi="Times New Roman" w:cs="Times New Roman"/>
          <w:sz w:val="24"/>
          <w:szCs w:val="24"/>
          <w:lang w:eastAsia="hr-HR"/>
        </w:rPr>
        <w:t>.</w:t>
      </w:r>
      <w:r w:rsidR="00B87931" w:rsidRPr="005B0FB3">
        <w:rPr>
          <w:rFonts w:ascii="Times New Roman" w:eastAsia="Times New Roman" w:hAnsi="Times New Roman" w:cs="Times New Roman"/>
          <w:sz w:val="24"/>
          <w:szCs w:val="24"/>
          <w:lang w:eastAsia="hr-HR"/>
        </w:rPr>
        <w:t>, 15/18</w:t>
      </w:r>
      <w:r w:rsidR="00486294" w:rsidRPr="005B0FB3">
        <w:rPr>
          <w:rFonts w:ascii="Times New Roman" w:eastAsia="Times New Roman" w:hAnsi="Times New Roman" w:cs="Times New Roman"/>
          <w:sz w:val="24"/>
          <w:szCs w:val="24"/>
          <w:lang w:eastAsia="hr-HR"/>
        </w:rPr>
        <w:t>.</w:t>
      </w:r>
      <w:r w:rsidR="00B87931" w:rsidRPr="005B0FB3">
        <w:rPr>
          <w:rFonts w:ascii="Times New Roman" w:eastAsia="Times New Roman" w:hAnsi="Times New Roman" w:cs="Times New Roman"/>
          <w:sz w:val="24"/>
          <w:szCs w:val="24"/>
          <w:lang w:eastAsia="hr-HR"/>
        </w:rPr>
        <w:t>, 26</w:t>
      </w:r>
      <w:r w:rsidR="00824304">
        <w:rPr>
          <w:rFonts w:ascii="Times New Roman" w:eastAsia="Times New Roman" w:hAnsi="Times New Roman" w:cs="Times New Roman"/>
          <w:sz w:val="24"/>
          <w:szCs w:val="24"/>
          <w:lang w:eastAsia="hr-HR"/>
        </w:rPr>
        <w:t>/</w:t>
      </w:r>
      <w:r w:rsidR="00B87931" w:rsidRPr="005B0FB3">
        <w:rPr>
          <w:rFonts w:ascii="Times New Roman" w:eastAsia="Times New Roman" w:hAnsi="Times New Roman" w:cs="Times New Roman"/>
          <w:sz w:val="24"/>
          <w:szCs w:val="24"/>
          <w:lang w:eastAsia="hr-HR"/>
        </w:rPr>
        <w:t>21</w:t>
      </w:r>
      <w:r w:rsidR="00486294" w:rsidRPr="005B0FB3">
        <w:rPr>
          <w:rFonts w:ascii="Times New Roman" w:eastAsia="Times New Roman" w:hAnsi="Times New Roman" w:cs="Times New Roman"/>
          <w:sz w:val="24"/>
          <w:szCs w:val="24"/>
          <w:lang w:eastAsia="hr-HR"/>
        </w:rPr>
        <w:t>.</w:t>
      </w:r>
      <w:r w:rsidR="00B87931" w:rsidRPr="005B0FB3">
        <w:rPr>
          <w:rFonts w:ascii="Times New Roman" w:eastAsia="Times New Roman" w:hAnsi="Times New Roman" w:cs="Times New Roman"/>
          <w:sz w:val="24"/>
          <w:szCs w:val="24"/>
          <w:lang w:eastAsia="hr-HR"/>
        </w:rPr>
        <w:t xml:space="preserve"> i 46/22</w:t>
      </w:r>
      <w:r w:rsidR="00486294" w:rsidRPr="005B0FB3">
        <w:rPr>
          <w:rFonts w:ascii="Times New Roman" w:eastAsia="Times New Roman" w:hAnsi="Times New Roman" w:cs="Times New Roman"/>
          <w:sz w:val="24"/>
          <w:szCs w:val="24"/>
          <w:lang w:eastAsia="hr-HR"/>
        </w:rPr>
        <w:t>.</w:t>
      </w:r>
      <w:r w:rsidR="00B87931" w:rsidRPr="005B0FB3">
        <w:rPr>
          <w:rFonts w:ascii="Times New Roman" w:eastAsia="Times New Roman" w:hAnsi="Times New Roman" w:cs="Times New Roman"/>
          <w:sz w:val="24"/>
          <w:szCs w:val="24"/>
          <w:lang w:eastAsia="hr-HR"/>
        </w:rPr>
        <w:t>) temeljni je zakon kojim se uređuje obvezno zdravstveno osiguranje i zdravstvena zaštita stranaca u Republici Hrvatskoj, opseg tih prava, te druga prava i obveze prema tom Zakonu.</w:t>
      </w:r>
    </w:p>
    <w:p w14:paraId="2C04EAEB" w14:textId="77777777" w:rsidR="00E443AB" w:rsidRPr="005B0FB3" w:rsidRDefault="00E443AB" w:rsidP="00183C27">
      <w:pPr>
        <w:spacing w:after="0" w:line="240" w:lineRule="auto"/>
        <w:jc w:val="both"/>
        <w:rPr>
          <w:rFonts w:ascii="Times New Roman" w:eastAsia="Times New Roman" w:hAnsi="Times New Roman" w:cs="Times New Roman"/>
          <w:sz w:val="24"/>
          <w:szCs w:val="24"/>
          <w:lang w:eastAsia="hr-HR"/>
        </w:rPr>
      </w:pPr>
    </w:p>
    <w:p w14:paraId="424A982B" w14:textId="0640A678" w:rsidR="00DC0AA0" w:rsidRPr="005B0FB3" w:rsidRDefault="00E443AB" w:rsidP="00183C27">
      <w:pPr>
        <w:tabs>
          <w:tab w:val="left" w:pos="3482"/>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b/>
          <w:sz w:val="24"/>
          <w:szCs w:val="24"/>
          <w:lang w:eastAsia="hr-HR"/>
        </w:rPr>
        <w:t xml:space="preserve">            </w:t>
      </w:r>
      <w:r w:rsidR="00F22A2F" w:rsidRPr="005B0FB3">
        <w:rPr>
          <w:rFonts w:ascii="Times New Roman" w:eastAsia="Times New Roman" w:hAnsi="Times New Roman" w:cs="Times New Roman"/>
          <w:sz w:val="24"/>
          <w:szCs w:val="24"/>
          <w:lang w:eastAsia="hr-HR"/>
        </w:rPr>
        <w:t>Na</w:t>
      </w:r>
      <w:r w:rsidR="00F22A2F" w:rsidRPr="005B0FB3">
        <w:rPr>
          <w:rFonts w:ascii="Times New Roman" w:eastAsia="Times New Roman" w:hAnsi="Times New Roman" w:cs="Times New Roman"/>
          <w:b/>
          <w:sz w:val="24"/>
          <w:szCs w:val="24"/>
          <w:lang w:eastAsia="hr-HR"/>
        </w:rPr>
        <w:t xml:space="preserve"> </w:t>
      </w:r>
      <w:r w:rsidR="00A70D50">
        <w:rPr>
          <w:rFonts w:ascii="Times New Roman" w:eastAsia="Times New Roman" w:hAnsi="Times New Roman" w:cs="Times New Roman"/>
          <w:sz w:val="24"/>
          <w:szCs w:val="24"/>
          <w:lang w:eastAsia="hr-HR"/>
        </w:rPr>
        <w:t xml:space="preserve">21. sjednici </w:t>
      </w:r>
      <w:r w:rsidRPr="005B0FB3">
        <w:rPr>
          <w:rFonts w:ascii="Times New Roman" w:eastAsia="Times New Roman" w:hAnsi="Times New Roman" w:cs="Times New Roman"/>
          <w:b/>
          <w:sz w:val="24"/>
          <w:szCs w:val="24"/>
          <w:lang w:eastAsia="hr-HR"/>
        </w:rPr>
        <w:t>Odbor</w:t>
      </w:r>
      <w:r w:rsidR="00A70D50">
        <w:rPr>
          <w:rFonts w:ascii="Times New Roman" w:eastAsia="Times New Roman" w:hAnsi="Times New Roman" w:cs="Times New Roman"/>
          <w:b/>
          <w:sz w:val="24"/>
          <w:szCs w:val="24"/>
          <w:lang w:eastAsia="hr-HR"/>
        </w:rPr>
        <w:t>a</w:t>
      </w:r>
      <w:r w:rsidRPr="005B0FB3">
        <w:rPr>
          <w:rFonts w:ascii="Times New Roman" w:eastAsia="Times New Roman" w:hAnsi="Times New Roman" w:cs="Times New Roman"/>
          <w:b/>
          <w:sz w:val="24"/>
          <w:szCs w:val="24"/>
          <w:lang w:eastAsia="hr-HR"/>
        </w:rPr>
        <w:t xml:space="preserve"> za ljudska prava i prava nacionalnih manjina Hrvatskoga sabora</w:t>
      </w:r>
      <w:r w:rsidR="00A70D50">
        <w:rPr>
          <w:rFonts w:ascii="Times New Roman" w:eastAsia="Times New Roman" w:hAnsi="Times New Roman" w:cs="Times New Roman"/>
          <w:b/>
          <w:sz w:val="24"/>
          <w:szCs w:val="24"/>
          <w:lang w:eastAsia="hr-HR"/>
        </w:rPr>
        <w:t xml:space="preserve">, </w:t>
      </w:r>
      <w:r w:rsidR="0048337F" w:rsidRPr="005B0FB3">
        <w:rPr>
          <w:rFonts w:ascii="Times New Roman" w:eastAsia="Times New Roman" w:hAnsi="Times New Roman" w:cs="Times New Roman"/>
          <w:b/>
          <w:sz w:val="24"/>
          <w:szCs w:val="24"/>
          <w:lang w:eastAsia="hr-HR"/>
        </w:rPr>
        <w:t xml:space="preserve"> </w:t>
      </w:r>
      <w:r w:rsidR="00A70D50">
        <w:rPr>
          <w:rFonts w:ascii="Times New Roman" w:eastAsia="Times New Roman" w:hAnsi="Times New Roman" w:cs="Times New Roman"/>
          <w:sz w:val="24"/>
          <w:szCs w:val="24"/>
          <w:lang w:eastAsia="hr-HR"/>
        </w:rPr>
        <w:t>o</w:t>
      </w:r>
      <w:r w:rsidR="0048337F" w:rsidRPr="005B0FB3">
        <w:rPr>
          <w:rFonts w:ascii="Times New Roman" w:eastAsia="Times New Roman" w:hAnsi="Times New Roman" w:cs="Times New Roman"/>
          <w:sz w:val="24"/>
          <w:szCs w:val="24"/>
          <w:lang w:eastAsia="hr-HR"/>
        </w:rPr>
        <w:t>držanoj 17. veljače 2026.,</w:t>
      </w:r>
      <w:r w:rsidR="0048337F" w:rsidRPr="005B0FB3">
        <w:rPr>
          <w:rFonts w:ascii="Times New Roman" w:eastAsia="Times New Roman" w:hAnsi="Times New Roman" w:cs="Times New Roman"/>
          <w:b/>
          <w:sz w:val="24"/>
          <w:szCs w:val="24"/>
          <w:lang w:eastAsia="hr-HR"/>
        </w:rPr>
        <w:t xml:space="preserve"> </w:t>
      </w:r>
      <w:r w:rsidR="00F22A2F" w:rsidRPr="005B0FB3">
        <w:rPr>
          <w:rFonts w:ascii="Times New Roman" w:eastAsia="Times New Roman" w:hAnsi="Times New Roman" w:cs="Times New Roman"/>
          <w:sz w:val="24"/>
          <w:szCs w:val="24"/>
          <w:lang w:eastAsia="hr-HR"/>
        </w:rPr>
        <w:t>sudjelovala je pučka pravobraniteljica sukladno ovlasti iz članka 17. stavka 2. Zakona o pučkom pravobranitelju</w:t>
      </w:r>
      <w:r w:rsidR="00FF0600" w:rsidRPr="005B0FB3">
        <w:rPr>
          <w:rFonts w:ascii="Times New Roman" w:eastAsia="Times New Roman" w:hAnsi="Times New Roman" w:cs="Times New Roman"/>
          <w:sz w:val="24"/>
          <w:szCs w:val="24"/>
          <w:lang w:eastAsia="hr-HR"/>
        </w:rPr>
        <w:t xml:space="preserve">. Odbor je </w:t>
      </w:r>
      <w:r w:rsidR="00957D9B" w:rsidRPr="005B0FB3">
        <w:rPr>
          <w:rFonts w:ascii="Times New Roman" w:eastAsia="Times New Roman" w:hAnsi="Times New Roman" w:cs="Times New Roman"/>
          <w:sz w:val="24"/>
          <w:szCs w:val="24"/>
          <w:lang w:eastAsia="hr-HR"/>
        </w:rPr>
        <w:t>podržao prijedlog izmjena kojima se unapređuje postojeće stanje</w:t>
      </w:r>
      <w:r w:rsidR="00F56547">
        <w:rPr>
          <w:rFonts w:ascii="Times New Roman" w:eastAsia="Times New Roman" w:hAnsi="Times New Roman" w:cs="Times New Roman"/>
          <w:sz w:val="24"/>
          <w:szCs w:val="24"/>
          <w:lang w:eastAsia="hr-HR"/>
        </w:rPr>
        <w:t xml:space="preserve">. </w:t>
      </w:r>
    </w:p>
    <w:p w14:paraId="6E97365A" w14:textId="59580D46" w:rsidR="00215E54" w:rsidRPr="005B0FB3" w:rsidRDefault="00215E54" w:rsidP="00183C27">
      <w:pPr>
        <w:tabs>
          <w:tab w:val="left" w:pos="3482"/>
        </w:tabs>
        <w:spacing w:after="0" w:line="240" w:lineRule="auto"/>
        <w:jc w:val="both"/>
        <w:rPr>
          <w:rFonts w:ascii="Times New Roman" w:eastAsia="Times New Roman" w:hAnsi="Times New Roman" w:cs="Times New Roman"/>
          <w:sz w:val="24"/>
          <w:szCs w:val="24"/>
          <w:lang w:eastAsia="hr-HR"/>
        </w:rPr>
      </w:pPr>
    </w:p>
    <w:p w14:paraId="425B13E7" w14:textId="435CED44" w:rsidR="00326429" w:rsidRPr="005B0FB3" w:rsidRDefault="00751E4C" w:rsidP="00183C27">
      <w:pPr>
        <w:tabs>
          <w:tab w:val="left" w:pos="0"/>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DC0AA0" w:rsidRPr="005B0FB3">
        <w:rPr>
          <w:rFonts w:ascii="Times New Roman" w:eastAsia="Times New Roman" w:hAnsi="Times New Roman" w:cs="Times New Roman"/>
          <w:sz w:val="24"/>
          <w:szCs w:val="24"/>
          <w:lang w:eastAsia="hr-HR"/>
        </w:rPr>
        <w:t xml:space="preserve">Pučka pravobraniteljica </w:t>
      </w:r>
      <w:r w:rsidR="00CA58EC">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pozorila je na potrebu dorade odredbi koje se odnose na pravo na slobodu i sigurnost, kako bi se preciznije definirale situacije u kojima se strancima ograničava kretanje ili boravak u ograđenim prostorima te osigurala jasna sudska kontrola i učinkovita pravna sredstva u dijelu koji proizlazi iz Pakta o migracijama i azilu. </w:t>
      </w:r>
    </w:p>
    <w:p w14:paraId="26E23B62" w14:textId="2AEA268A" w:rsidR="00326429" w:rsidRPr="005B0FB3"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Prijedlog novog članka 180.a Konačnog prijedloga </w:t>
      </w:r>
      <w:r w:rsidR="00591F55">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 xml:space="preserve">usklađen je s člankom 6. Uredbe 2024/1356. Navedeni članak Uredbe propisuje da tijekom dubinske provjere državljanima trećih zemalja nije dopušten ulazak u državu članicu te da države članice trebaju propisati mjere za osiguranje ostanka tih osoba na lokaciji dubinske provjere. </w:t>
      </w:r>
    </w:p>
    <w:p w14:paraId="177F53F5" w14:textId="77777777" w:rsidR="00326429" w:rsidRPr="005B0FB3"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Izraz „nije dopušten ulazak“ podrazumijeva da osobe imaju status koji je jednak statusu osoba koje su pristupile ulaznoj graničnoj kontroli i još im nije odobren ulazak.</w:t>
      </w:r>
    </w:p>
    <w:p w14:paraId="3321E0F1" w14:textId="071F1288" w:rsidR="00326429" w:rsidRPr="005B0FB3"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Obje kategorije osoba de iure nisu ušle u državu članicu, prema obije kategorije osoba primjenjuju se mjere za osiguranje njihovog ostanka na vanjskoj granici (s time da im je uvijek dopušten povratak u susjednu državu iz koje su došli na vanjsku granicu) i u oba slučaja se o mjerama ostanka ne donosi nikakav upravni akt.   </w:t>
      </w:r>
    </w:p>
    <w:p w14:paraId="06AB3E79" w14:textId="77777777" w:rsidR="00326429" w:rsidRPr="005B0FB3"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Za razliku od mjere osiguranja ostanka na lokaciji dubinske provjere, Uredba 2024/1356, u članku 8. stavku 7., propisuje mogućnost primjene mjere detencije sukladno Direktivi o povratku, o čemu se mora donijeti rješenje.  </w:t>
      </w:r>
    </w:p>
    <w:p w14:paraId="73200EE4" w14:textId="5F070F63" w:rsidR="00326429" w:rsidRPr="005B0FB3" w:rsidRDefault="00326429" w:rsidP="00183C27">
      <w:pPr>
        <w:tabs>
          <w:tab w:val="left" w:pos="0"/>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Zbog svega navedenog, </w:t>
      </w:r>
      <w:r w:rsidR="006E23F0" w:rsidRPr="005B0FB3">
        <w:rPr>
          <w:rFonts w:ascii="Times New Roman" w:eastAsia="Times New Roman" w:hAnsi="Times New Roman" w:cs="Times New Roman"/>
          <w:sz w:val="24"/>
          <w:szCs w:val="24"/>
          <w:lang w:eastAsia="hr-HR"/>
        </w:rPr>
        <w:t xml:space="preserve">ocjenjuje se </w:t>
      </w:r>
      <w:r w:rsidRPr="005B0FB3">
        <w:rPr>
          <w:rFonts w:ascii="Times New Roman" w:eastAsia="Times New Roman" w:hAnsi="Times New Roman" w:cs="Times New Roman"/>
          <w:sz w:val="24"/>
          <w:szCs w:val="24"/>
          <w:lang w:eastAsia="hr-HR"/>
        </w:rPr>
        <w:t xml:space="preserve">da postoji jasna distinkcija (pravna i de facto) između mjere za  osiguranje ostanka na vanjskoj granici i mjere detencije (tj. ograničavanje slobode kretanja) koja je implementirana u prijedlog novog članka 180.a Konačnog prijedloga </w:t>
      </w:r>
      <w:r w:rsidR="00591F55">
        <w:rPr>
          <w:rFonts w:ascii="Times New Roman" w:eastAsia="Times New Roman" w:hAnsi="Times New Roman" w:cs="Times New Roman"/>
          <w:sz w:val="24"/>
          <w:szCs w:val="24"/>
          <w:lang w:eastAsia="hr-HR"/>
        </w:rPr>
        <w:t>zakona</w:t>
      </w:r>
      <w:r w:rsidRPr="005B0FB3">
        <w:rPr>
          <w:rFonts w:ascii="Times New Roman" w:eastAsia="Times New Roman" w:hAnsi="Times New Roman" w:cs="Times New Roman"/>
          <w:sz w:val="24"/>
          <w:szCs w:val="24"/>
          <w:lang w:eastAsia="hr-HR"/>
        </w:rPr>
        <w:t>. Napominjemo da se pojam lišavanje slobode ne spominje niti u Uredbi 2024/1356 niti u prijedlogu članka 180.a Konačnog prijedloga</w:t>
      </w:r>
      <w:r w:rsidR="00525434">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xml:space="preserve">. </w:t>
      </w:r>
    </w:p>
    <w:p w14:paraId="4DB26565" w14:textId="63339D3A" w:rsidR="00751E4C" w:rsidRPr="005B0FB3" w:rsidRDefault="00751E4C" w:rsidP="00183C27">
      <w:pPr>
        <w:tabs>
          <w:tab w:val="left" w:pos="0"/>
        </w:tabs>
        <w:spacing w:after="0" w:line="240" w:lineRule="auto"/>
        <w:jc w:val="both"/>
        <w:rPr>
          <w:rFonts w:ascii="Times New Roman" w:eastAsia="Times New Roman" w:hAnsi="Times New Roman" w:cs="Times New Roman"/>
          <w:sz w:val="24"/>
          <w:szCs w:val="24"/>
          <w:highlight w:val="yellow"/>
          <w:lang w:eastAsia="hr-HR"/>
        </w:rPr>
      </w:pPr>
      <w:r w:rsidRPr="005B0FB3">
        <w:rPr>
          <w:rFonts w:ascii="Times New Roman" w:eastAsia="Times New Roman" w:hAnsi="Times New Roman" w:cs="Times New Roman"/>
          <w:sz w:val="24"/>
          <w:szCs w:val="24"/>
          <w:highlight w:val="yellow"/>
          <w:lang w:eastAsia="hr-HR"/>
        </w:rPr>
        <w:t xml:space="preserve">  </w:t>
      </w:r>
    </w:p>
    <w:p w14:paraId="55E28BDA" w14:textId="1910514A" w:rsidR="00122F68" w:rsidRPr="005B0FB3" w:rsidRDefault="00751E4C"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5C666F" w:rsidRPr="005B0FB3">
        <w:rPr>
          <w:rFonts w:ascii="Times New Roman" w:eastAsia="Times New Roman" w:hAnsi="Times New Roman" w:cs="Times New Roman"/>
          <w:sz w:val="24"/>
          <w:szCs w:val="24"/>
          <w:lang w:eastAsia="hr-HR"/>
        </w:rPr>
        <w:t>Pučka pravobraniteljica o</w:t>
      </w:r>
      <w:r w:rsidR="00DC0AA0" w:rsidRPr="005B0FB3">
        <w:rPr>
          <w:rFonts w:ascii="Times New Roman" w:eastAsia="Times New Roman" w:hAnsi="Times New Roman" w:cs="Times New Roman"/>
          <w:sz w:val="24"/>
          <w:szCs w:val="24"/>
          <w:lang w:eastAsia="hr-HR"/>
        </w:rPr>
        <w:t xml:space="preserve">svrnula se </w:t>
      </w:r>
      <w:r w:rsidRPr="005B0FB3">
        <w:rPr>
          <w:rFonts w:ascii="Times New Roman" w:eastAsia="Times New Roman" w:hAnsi="Times New Roman" w:cs="Times New Roman"/>
          <w:sz w:val="24"/>
          <w:szCs w:val="24"/>
          <w:lang w:eastAsia="hr-HR"/>
        </w:rPr>
        <w:t xml:space="preserve">i </w:t>
      </w:r>
      <w:r w:rsidR="00DC0AA0" w:rsidRPr="005B0FB3">
        <w:rPr>
          <w:rFonts w:ascii="Times New Roman" w:eastAsia="Times New Roman" w:hAnsi="Times New Roman" w:cs="Times New Roman"/>
          <w:sz w:val="24"/>
          <w:szCs w:val="24"/>
          <w:lang w:eastAsia="hr-HR"/>
        </w:rPr>
        <w:t xml:space="preserve">na odredbu koja obvezuje radnika iz treće zemlje da je o činjenici nezaposlenosti dužan obavijestiti Hrvatski zavod za zapošljavanje u roku od pet dana od dana prestanka radnog odnosa, što smatra prekratkim rokom s obzirom da strani radnici vrlo često nisu informirani o svojim pravima, kao ni o obvezama, a sankcija koja slijedi zbog neizvršavanje obveze je prestanak dopuštene nezaposlenosti i ukidanje dozvole za boravak i rad. </w:t>
      </w:r>
    </w:p>
    <w:p w14:paraId="1CD353D6" w14:textId="2B9E1D2A" w:rsidR="00DC0AA0" w:rsidRPr="005B0FB3" w:rsidRDefault="00122F68"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89093B" w:rsidRPr="005B0FB3">
        <w:rPr>
          <w:rFonts w:ascii="Times New Roman" w:eastAsia="Times New Roman" w:hAnsi="Times New Roman" w:cs="Times New Roman"/>
          <w:sz w:val="24"/>
          <w:szCs w:val="24"/>
          <w:lang w:eastAsia="hr-HR"/>
        </w:rPr>
        <w:t>U tom smislu, valja istaknuti kako ni produljenje roka nije garancija da su strani radnici informirani o svojim pravima i obvezama vezanim uz radni odnos. Stoga je bitno uzeti u obzir razlog dolaska stranog radnika u Republiku Hrvatsku, a to je nesporno rad tog radnika sukladno potrebama domaćeg tržišta rada te je u njegovom interesu da što prije pronađe novo zaposlenje. Polazeći od svrhe dolaska stranog radnika u Republiku Hrvatsku, Hrvatski zavod za zapošljavanje mora se u što kraćem roku aktivno uključiti u postupak traženja posla i zaposlenja stranog radnika, pa je stoga rok od pet dana  primjeren rok.</w:t>
      </w:r>
    </w:p>
    <w:p w14:paraId="326DF628" w14:textId="77777777" w:rsidR="00DC0AA0" w:rsidRPr="005B0FB3" w:rsidRDefault="00DC0AA0"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7E443C6B" w14:textId="4B76C8F1" w:rsidR="0089093B" w:rsidRDefault="0089093B"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Postavilo se pitanje dostatnih kapaciteta za provedbu učenja hrvatskog jezika i latiničnog pisma.</w:t>
      </w:r>
    </w:p>
    <w:p w14:paraId="3452B261" w14:textId="7AE1BDE1" w:rsidR="00741B77" w:rsidRPr="00741B77"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741B77">
        <w:rPr>
          <w:rFonts w:ascii="Times New Roman" w:eastAsia="Times New Roman" w:hAnsi="Times New Roman" w:cs="Times New Roman"/>
          <w:sz w:val="24"/>
          <w:szCs w:val="24"/>
          <w:lang w:eastAsia="hr-HR"/>
        </w:rPr>
        <w:t xml:space="preserve">U cilju osiguravanja institucionalne podrške učenja hrvatskog jezika Ministarstvo rada, mirovinskoga sustava, obitelji i socijalne politike je od 2024. godine osiguralo provedbu i sufinanciranje učenja hrvatskog jezika stranim radnicima putem sustava vaučera za obrazovanje odraslih. </w:t>
      </w:r>
    </w:p>
    <w:p w14:paraId="6392049C" w14:textId="77777777" w:rsidR="00741B77" w:rsidRPr="00741B77"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741B77">
        <w:rPr>
          <w:rFonts w:ascii="Times New Roman" w:eastAsia="Times New Roman" w:hAnsi="Times New Roman" w:cs="Times New Roman"/>
          <w:sz w:val="24"/>
          <w:szCs w:val="24"/>
          <w:lang w:eastAsia="hr-HR"/>
        </w:rPr>
        <w:tab/>
        <w:t xml:space="preserve">Kako bi se osigurala kvaliteta programa, Ministarstvo rada, mirovinskoga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 </w:t>
      </w:r>
    </w:p>
    <w:p w14:paraId="73C7B88C" w14:textId="77777777" w:rsidR="00741B77" w:rsidRPr="00741B77"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741B77">
        <w:rPr>
          <w:rFonts w:ascii="Times New Roman" w:eastAsia="Times New Roman" w:hAnsi="Times New Roman" w:cs="Times New Roman"/>
          <w:sz w:val="24"/>
          <w:szCs w:val="24"/>
          <w:lang w:eastAsia="hr-HR"/>
        </w:rPr>
        <w:tab/>
        <w:t xml:space="preserve">Pružatelji obrazovnih usluga moraju biti registrirani za obavljanje djelatnosti poduke stranih jezika, imati iskustvo u provedbi programa te osigurati minimalne kadrovske uvjete. </w:t>
      </w:r>
    </w:p>
    <w:p w14:paraId="4FFFD7EE" w14:textId="77777777" w:rsidR="00741B77" w:rsidRPr="00741B77"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741B77">
        <w:rPr>
          <w:rFonts w:ascii="Times New Roman" w:eastAsia="Times New Roman" w:hAnsi="Times New Roman" w:cs="Times New Roman"/>
          <w:sz w:val="24"/>
          <w:szCs w:val="24"/>
          <w:lang w:eastAsia="hr-HR"/>
        </w:rPr>
        <w:tab/>
        <w:t>U odnosu na kapacitete za provođenje ispita ističe se kako trenutno u Republici Hrvatskoj ima 87 pravnih osoba koje imaju suglasnost Ministarstva znanosti, obrazovanja i mladih i Ministarstva rada, mirovinskoga sustava, obitelji i socijalne politike za pružanje usluge učenja i polaganja ispita hrvatskog jezika i latiničnog pisma. Valja napomenuti kako je mogućnost učenja i polaganja ispita poznavanja hrvatskog jezika i latiničnog pisma osigurana u 20 županija, i to na više lokacija unutar gradova.</w:t>
      </w:r>
    </w:p>
    <w:p w14:paraId="5246F949" w14:textId="250BB615" w:rsidR="00741B77" w:rsidRPr="005B0FB3" w:rsidRDefault="00741B77" w:rsidP="00183C27">
      <w:pPr>
        <w:tabs>
          <w:tab w:val="left" w:pos="709"/>
        </w:tabs>
        <w:spacing w:after="0" w:line="240" w:lineRule="auto"/>
        <w:jc w:val="both"/>
        <w:rPr>
          <w:rFonts w:ascii="Times New Roman" w:eastAsia="Times New Roman" w:hAnsi="Times New Roman" w:cs="Times New Roman"/>
          <w:sz w:val="24"/>
          <w:szCs w:val="24"/>
          <w:lang w:eastAsia="hr-HR"/>
        </w:rPr>
      </w:pPr>
      <w:r w:rsidRPr="00741B77">
        <w:rPr>
          <w:rFonts w:ascii="Times New Roman" w:eastAsia="Times New Roman" w:hAnsi="Times New Roman" w:cs="Times New Roman"/>
          <w:sz w:val="24"/>
          <w:szCs w:val="24"/>
          <w:lang w:eastAsia="hr-HR"/>
        </w:rPr>
        <w:tab/>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14:paraId="751B4173" w14:textId="2E040172" w:rsidR="00A531D9" w:rsidRPr="005B0FB3" w:rsidRDefault="0089093B"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29A4624D" w14:textId="2CE61FF5" w:rsidR="00A916D9" w:rsidRPr="005B0FB3" w:rsidRDefault="00E443AB" w:rsidP="00183C27">
      <w:pPr>
        <w:shd w:val="clear" w:color="auto" w:fill="FFFFFF"/>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F22A2F" w:rsidRPr="005B0FB3">
        <w:rPr>
          <w:rFonts w:ascii="Times New Roman" w:eastAsia="Times New Roman" w:hAnsi="Times New Roman" w:cs="Times New Roman"/>
          <w:sz w:val="24"/>
          <w:szCs w:val="24"/>
          <w:lang w:eastAsia="hr-HR"/>
        </w:rPr>
        <w:t xml:space="preserve">Na </w:t>
      </w:r>
      <w:r w:rsidR="00A70D50">
        <w:rPr>
          <w:rFonts w:ascii="Times New Roman" w:eastAsia="Times New Roman" w:hAnsi="Times New Roman" w:cs="Times New Roman"/>
          <w:sz w:val="24"/>
          <w:szCs w:val="24"/>
          <w:lang w:eastAsia="hr-HR"/>
        </w:rPr>
        <w:t xml:space="preserve">21. sjednici </w:t>
      </w:r>
      <w:r w:rsidRPr="005B0FB3">
        <w:rPr>
          <w:rFonts w:ascii="Times New Roman" w:eastAsia="Times New Roman" w:hAnsi="Times New Roman" w:cs="Times New Roman"/>
          <w:b/>
          <w:sz w:val="24"/>
          <w:szCs w:val="24"/>
          <w:lang w:eastAsia="hr-HR"/>
        </w:rPr>
        <w:t>Odbor</w:t>
      </w:r>
      <w:r w:rsidR="00A70D50">
        <w:rPr>
          <w:rFonts w:ascii="Times New Roman" w:eastAsia="Times New Roman" w:hAnsi="Times New Roman" w:cs="Times New Roman"/>
          <w:b/>
          <w:sz w:val="24"/>
          <w:szCs w:val="24"/>
          <w:lang w:eastAsia="hr-HR"/>
        </w:rPr>
        <w:t>a</w:t>
      </w:r>
      <w:r w:rsidRPr="005B0FB3">
        <w:rPr>
          <w:rFonts w:ascii="Times New Roman" w:eastAsia="Times New Roman" w:hAnsi="Times New Roman" w:cs="Times New Roman"/>
          <w:b/>
          <w:sz w:val="24"/>
          <w:szCs w:val="24"/>
          <w:lang w:eastAsia="hr-HR"/>
        </w:rPr>
        <w:t xml:space="preserve"> za rad, mirovinski sustav i socijalno partnerstvo Hrvatskoga sabora</w:t>
      </w:r>
      <w:r w:rsidR="00A70D50">
        <w:rPr>
          <w:rFonts w:ascii="Times New Roman" w:eastAsia="Times New Roman" w:hAnsi="Times New Roman" w:cs="Times New Roman"/>
          <w:b/>
          <w:sz w:val="24"/>
          <w:szCs w:val="24"/>
          <w:lang w:eastAsia="hr-HR"/>
        </w:rPr>
        <w:t xml:space="preserve">, </w:t>
      </w:r>
      <w:r w:rsidRPr="005B0FB3">
        <w:rPr>
          <w:rFonts w:ascii="Times New Roman" w:eastAsia="Times New Roman" w:hAnsi="Times New Roman" w:cs="Times New Roman"/>
          <w:sz w:val="24"/>
          <w:szCs w:val="24"/>
          <w:lang w:eastAsia="hr-HR"/>
        </w:rPr>
        <w:t xml:space="preserve"> </w:t>
      </w:r>
      <w:r w:rsidR="00372290" w:rsidRPr="005B0FB3">
        <w:rPr>
          <w:rFonts w:ascii="Times New Roman" w:eastAsia="Times New Roman" w:hAnsi="Times New Roman" w:cs="Times New Roman"/>
          <w:sz w:val="24"/>
          <w:szCs w:val="24"/>
          <w:lang w:eastAsia="hr-HR"/>
        </w:rPr>
        <w:t xml:space="preserve">održanoj 17. veljače 2026., </w:t>
      </w:r>
      <w:r w:rsidR="00F22A2F" w:rsidRPr="005B0FB3">
        <w:rPr>
          <w:rFonts w:ascii="Times New Roman" w:eastAsia="Times New Roman" w:hAnsi="Times New Roman" w:cs="Times New Roman"/>
          <w:sz w:val="24"/>
          <w:szCs w:val="24"/>
          <w:lang w:eastAsia="hr-HR"/>
        </w:rPr>
        <w:t>sudjelovala je pučka pravobraniteljica sukladno ovlasti iz članka 17. stavka 2. Zakona o pučkom pravobranitelju.</w:t>
      </w:r>
      <w:r w:rsidR="006965E7" w:rsidRPr="005B0FB3">
        <w:rPr>
          <w:rFonts w:ascii="Times New Roman" w:eastAsia="Times New Roman" w:hAnsi="Times New Roman" w:cs="Times New Roman"/>
          <w:sz w:val="24"/>
          <w:szCs w:val="24"/>
          <w:lang w:eastAsia="hr-HR"/>
        </w:rPr>
        <w:t xml:space="preserve"> </w:t>
      </w:r>
      <w:r w:rsidR="009A4F57" w:rsidRPr="005B0FB3">
        <w:rPr>
          <w:rFonts w:ascii="Times New Roman" w:eastAsia="Times New Roman" w:hAnsi="Times New Roman" w:cs="Times New Roman"/>
          <w:sz w:val="24"/>
          <w:szCs w:val="24"/>
          <w:lang w:eastAsia="hr-HR"/>
        </w:rPr>
        <w:t>Odbor je istaknuo kako predložene promjene donose poboljšanje i za poslodavce i za radnike</w:t>
      </w:r>
      <w:r w:rsidR="00F56547">
        <w:rPr>
          <w:rFonts w:ascii="Times New Roman" w:eastAsia="Times New Roman" w:hAnsi="Times New Roman" w:cs="Times New Roman"/>
          <w:sz w:val="24"/>
          <w:szCs w:val="24"/>
          <w:lang w:eastAsia="hr-HR"/>
        </w:rPr>
        <w:t xml:space="preserve">. </w:t>
      </w:r>
    </w:p>
    <w:p w14:paraId="3E2DB91B" w14:textId="77777777" w:rsidR="00A916D9" w:rsidRPr="005B0FB3" w:rsidRDefault="00A916D9" w:rsidP="00183C27">
      <w:pPr>
        <w:shd w:val="clear" w:color="auto" w:fill="FFFFFF"/>
        <w:spacing w:after="0" w:line="240" w:lineRule="auto"/>
        <w:jc w:val="both"/>
        <w:rPr>
          <w:rFonts w:ascii="Times New Roman" w:eastAsia="Times New Roman" w:hAnsi="Times New Roman" w:cs="Times New Roman"/>
          <w:sz w:val="24"/>
          <w:szCs w:val="24"/>
          <w:lang w:eastAsia="hr-HR"/>
        </w:rPr>
      </w:pPr>
    </w:p>
    <w:p w14:paraId="40277143" w14:textId="719DA5B3" w:rsidR="00A916D9" w:rsidRPr="005B0FB3" w:rsidRDefault="00A916D9" w:rsidP="00183C27">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Odbor je raspolagao pisanim mišljenjem Pučke pravobraniteljice i Nezavisnih hrvatskih sindikata na </w:t>
      </w:r>
      <w:r w:rsidR="0089693C" w:rsidRPr="005B0FB3">
        <w:rPr>
          <w:rFonts w:ascii="Times New Roman" w:eastAsia="Times New Roman" w:hAnsi="Times New Roman" w:cs="Times New Roman"/>
          <w:sz w:val="24"/>
          <w:szCs w:val="24"/>
          <w:lang w:eastAsia="hr-HR"/>
        </w:rPr>
        <w:t>Prijedlog zakona o izmjenama i dopunama Zakona o strancima</w:t>
      </w:r>
      <w:r w:rsidRPr="005B0FB3">
        <w:rPr>
          <w:rFonts w:ascii="Times New Roman" w:eastAsia="Times New Roman" w:hAnsi="Times New Roman" w:cs="Times New Roman"/>
          <w:sz w:val="24"/>
          <w:szCs w:val="24"/>
          <w:lang w:eastAsia="hr-HR"/>
        </w:rPr>
        <w:t>.</w:t>
      </w:r>
    </w:p>
    <w:p w14:paraId="4430DD9F" w14:textId="77777777" w:rsidR="00A916D9" w:rsidRPr="005B0FB3" w:rsidRDefault="00A916D9" w:rsidP="00183C27">
      <w:pPr>
        <w:shd w:val="clear" w:color="auto" w:fill="FFFFFF"/>
        <w:spacing w:after="0" w:line="240" w:lineRule="auto"/>
        <w:jc w:val="both"/>
        <w:rPr>
          <w:rFonts w:ascii="Times New Roman" w:eastAsia="Times New Roman" w:hAnsi="Times New Roman" w:cs="Times New Roman"/>
          <w:sz w:val="24"/>
          <w:szCs w:val="24"/>
          <w:lang w:eastAsia="hr-HR"/>
        </w:rPr>
      </w:pPr>
    </w:p>
    <w:p w14:paraId="4F9DC161" w14:textId="368AAEE1" w:rsidR="0089093B" w:rsidRDefault="00451E96" w:rsidP="00183C27">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U raspravi se p</w:t>
      </w:r>
      <w:r w:rsidR="0089093B" w:rsidRPr="005B0FB3">
        <w:rPr>
          <w:rFonts w:ascii="Times New Roman" w:eastAsia="Times New Roman" w:hAnsi="Times New Roman" w:cs="Times New Roman"/>
          <w:sz w:val="24"/>
          <w:szCs w:val="24"/>
          <w:lang w:eastAsia="hr-HR"/>
        </w:rPr>
        <w:t>ostavilo pitanje dostatnih kapaciteta za provedbu učenja hrvatskog jezika i latiničnog pisma.</w:t>
      </w:r>
    </w:p>
    <w:p w14:paraId="3183906C" w14:textId="43B104B5" w:rsidR="00125E29" w:rsidRPr="00125E29"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125E29">
        <w:rPr>
          <w:rFonts w:ascii="Times New Roman" w:eastAsia="Times New Roman" w:hAnsi="Times New Roman" w:cs="Times New Roman"/>
          <w:sz w:val="24"/>
          <w:szCs w:val="24"/>
          <w:lang w:eastAsia="hr-HR"/>
        </w:rPr>
        <w:t xml:space="preserve">U cilju osiguravanja institucionalne podrške učenja hrvatskog jezika Ministarstvo rada, mirovinskoga sustava, obitelji i socijalne politike je od 2024. godine osiguralo provedbu i sufinanciranje učenja hrvatskog jezika stranim radnicima putem sustava vaučera za obrazovanje odraslih. </w:t>
      </w:r>
    </w:p>
    <w:p w14:paraId="1F485D6C" w14:textId="77777777" w:rsidR="00125E29" w:rsidRPr="00125E29"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125E29">
        <w:rPr>
          <w:rFonts w:ascii="Times New Roman" w:eastAsia="Times New Roman" w:hAnsi="Times New Roman" w:cs="Times New Roman"/>
          <w:sz w:val="24"/>
          <w:szCs w:val="24"/>
          <w:lang w:eastAsia="hr-HR"/>
        </w:rPr>
        <w:tab/>
        <w:t xml:space="preserve">Kako bi se osigurala kvaliteta programa, Ministarstvo rada, mirovinskoga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 </w:t>
      </w:r>
    </w:p>
    <w:p w14:paraId="3634B813" w14:textId="77777777" w:rsidR="00125E29" w:rsidRPr="00125E29"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125E29">
        <w:rPr>
          <w:rFonts w:ascii="Times New Roman" w:eastAsia="Times New Roman" w:hAnsi="Times New Roman" w:cs="Times New Roman"/>
          <w:sz w:val="24"/>
          <w:szCs w:val="24"/>
          <w:lang w:eastAsia="hr-HR"/>
        </w:rPr>
        <w:tab/>
        <w:t xml:space="preserve">Pružatelji obrazovnih usluga moraju biti registrirani za obavljanje djelatnosti poduke stranih jezika, imati iskustvo u provedbi programa te osigurati minimalne kadrovske uvjete. </w:t>
      </w:r>
    </w:p>
    <w:p w14:paraId="1F868174" w14:textId="77777777" w:rsidR="00125E29" w:rsidRPr="00125E29"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125E29">
        <w:rPr>
          <w:rFonts w:ascii="Times New Roman" w:eastAsia="Times New Roman" w:hAnsi="Times New Roman" w:cs="Times New Roman"/>
          <w:sz w:val="24"/>
          <w:szCs w:val="24"/>
          <w:lang w:eastAsia="hr-HR"/>
        </w:rPr>
        <w:tab/>
        <w:t>U odnosu na kapacitete za provođenje ispita ističe se kako trenutno u Republici Hrvatskoj ima 87 pravnih osoba koje imaju suglasnost Ministarstva znanosti, obrazovanja i mladih i Ministarstva rada, mirovinskoga sustava, obitelji i socijalne politike za pružanje usluge učenja i polaganja ispita hrvatskog jezika i latiničnog pisma. Valja napomenuti kako je mogućnost učenja i polaganja ispita poznavanja hrvatskog jezika i latiničnog pisma osigurana u 20 županija, i to na više lokacija unutar gradova.</w:t>
      </w:r>
    </w:p>
    <w:p w14:paraId="459B7E09" w14:textId="0620FCBC" w:rsidR="00125E29" w:rsidRPr="005B0FB3"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sidRPr="00125E29">
        <w:rPr>
          <w:rFonts w:ascii="Times New Roman" w:eastAsia="Times New Roman" w:hAnsi="Times New Roman" w:cs="Times New Roman"/>
          <w:sz w:val="24"/>
          <w:szCs w:val="24"/>
          <w:lang w:eastAsia="hr-HR"/>
        </w:rPr>
        <w:tab/>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14:paraId="721078CE" w14:textId="3DD81B39" w:rsidR="00125E29" w:rsidRPr="005B0FB3" w:rsidRDefault="0089093B"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746F42B1" w14:textId="2379B8E0" w:rsidR="000E1F17" w:rsidRPr="005B0FB3" w:rsidRDefault="00125E29" w:rsidP="00183C27">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443AB" w:rsidRPr="005B0FB3">
        <w:rPr>
          <w:rFonts w:ascii="Times New Roman" w:eastAsia="Times New Roman" w:hAnsi="Times New Roman" w:cs="Times New Roman"/>
          <w:sz w:val="24"/>
          <w:szCs w:val="24"/>
          <w:lang w:eastAsia="hr-HR"/>
        </w:rPr>
        <w:t>Na</w:t>
      </w:r>
      <w:r w:rsidR="00E443AB" w:rsidRPr="005B0FB3">
        <w:rPr>
          <w:rFonts w:ascii="Times New Roman" w:eastAsia="Times New Roman" w:hAnsi="Times New Roman" w:cs="Times New Roman"/>
          <w:b/>
          <w:sz w:val="24"/>
          <w:szCs w:val="24"/>
          <w:lang w:eastAsia="hr-HR"/>
        </w:rPr>
        <w:t xml:space="preserve"> </w:t>
      </w:r>
      <w:r w:rsidR="00A70D50">
        <w:rPr>
          <w:rFonts w:ascii="Times New Roman" w:eastAsia="Times New Roman" w:hAnsi="Times New Roman" w:cs="Times New Roman"/>
          <w:sz w:val="24"/>
          <w:szCs w:val="24"/>
          <w:lang w:eastAsia="hr-HR"/>
        </w:rPr>
        <w:t xml:space="preserve">9. </w:t>
      </w:r>
      <w:r w:rsidR="00E443AB" w:rsidRPr="00A70D50">
        <w:rPr>
          <w:rFonts w:ascii="Times New Roman" w:eastAsia="Times New Roman" w:hAnsi="Times New Roman" w:cs="Times New Roman"/>
          <w:sz w:val="24"/>
          <w:szCs w:val="24"/>
          <w:lang w:eastAsia="hr-HR"/>
        </w:rPr>
        <w:t>sjednici</w:t>
      </w:r>
      <w:r w:rsidR="00E443AB" w:rsidRPr="005B0FB3">
        <w:rPr>
          <w:rFonts w:ascii="Times New Roman" w:eastAsia="Times New Roman" w:hAnsi="Times New Roman" w:cs="Times New Roman"/>
          <w:b/>
          <w:sz w:val="24"/>
          <w:szCs w:val="24"/>
          <w:lang w:eastAsia="hr-HR"/>
        </w:rPr>
        <w:t xml:space="preserve"> Hrvatskoga sabora</w:t>
      </w:r>
      <w:r w:rsidR="00E443AB" w:rsidRPr="005B0FB3">
        <w:rPr>
          <w:rFonts w:ascii="Times New Roman" w:eastAsia="Times New Roman" w:hAnsi="Times New Roman" w:cs="Times New Roman"/>
          <w:sz w:val="24"/>
          <w:szCs w:val="24"/>
          <w:lang w:eastAsia="hr-HR"/>
        </w:rPr>
        <w:t xml:space="preserve"> na kojoj je raspravljen Prijedloga zakona o izmjenama i dopunama Zakona o strancima u prvom čitanju, Klubovi zastupnika i pojedini saborski zastupnici iznijeli su načelne primjedbe na njegov tekst, bez navođenja primjedbe/prijedloga na konkretni članak. Saborski zastupnici su najviše komentara i primjedbi imali na potrebu </w:t>
      </w:r>
      <w:r w:rsidR="000E1F17" w:rsidRPr="005B0FB3">
        <w:rPr>
          <w:rFonts w:ascii="Times New Roman" w:eastAsia="Times New Roman" w:hAnsi="Times New Roman" w:cs="Times New Roman"/>
          <w:sz w:val="24"/>
          <w:szCs w:val="24"/>
          <w:lang w:eastAsia="hr-HR"/>
        </w:rPr>
        <w:t xml:space="preserve">izrade </w:t>
      </w:r>
      <w:r w:rsidR="00E443AB" w:rsidRPr="005B0FB3">
        <w:rPr>
          <w:rFonts w:ascii="Times New Roman" w:eastAsia="Times New Roman" w:hAnsi="Times New Roman" w:cs="Times New Roman"/>
          <w:sz w:val="24"/>
          <w:szCs w:val="24"/>
          <w:lang w:eastAsia="hr-HR"/>
        </w:rPr>
        <w:t>migracijsk</w:t>
      </w:r>
      <w:r w:rsidR="000E1F17" w:rsidRPr="005B0FB3">
        <w:rPr>
          <w:rFonts w:ascii="Times New Roman" w:eastAsia="Times New Roman" w:hAnsi="Times New Roman" w:cs="Times New Roman"/>
          <w:sz w:val="24"/>
          <w:szCs w:val="24"/>
          <w:lang w:eastAsia="hr-HR"/>
        </w:rPr>
        <w:t>e</w:t>
      </w:r>
      <w:r w:rsidR="00E443AB" w:rsidRPr="005B0FB3">
        <w:rPr>
          <w:rFonts w:ascii="Times New Roman" w:eastAsia="Times New Roman" w:hAnsi="Times New Roman" w:cs="Times New Roman"/>
          <w:sz w:val="24"/>
          <w:szCs w:val="24"/>
          <w:lang w:eastAsia="hr-HR"/>
        </w:rPr>
        <w:t xml:space="preserve"> </w:t>
      </w:r>
      <w:r w:rsidR="000E1F17" w:rsidRPr="005B0FB3">
        <w:rPr>
          <w:rFonts w:ascii="Times New Roman" w:eastAsia="Times New Roman" w:hAnsi="Times New Roman" w:cs="Times New Roman"/>
          <w:sz w:val="24"/>
          <w:szCs w:val="24"/>
          <w:lang w:eastAsia="hr-HR"/>
        </w:rPr>
        <w:t xml:space="preserve">i integracijske </w:t>
      </w:r>
      <w:r w:rsidR="00E443AB" w:rsidRPr="005B0FB3">
        <w:rPr>
          <w:rFonts w:ascii="Times New Roman" w:eastAsia="Times New Roman" w:hAnsi="Times New Roman" w:cs="Times New Roman"/>
          <w:sz w:val="24"/>
          <w:szCs w:val="24"/>
          <w:lang w:eastAsia="hr-HR"/>
        </w:rPr>
        <w:t>politik</w:t>
      </w:r>
      <w:r w:rsidR="000E1F17" w:rsidRPr="005B0FB3">
        <w:rPr>
          <w:rFonts w:ascii="Times New Roman" w:eastAsia="Times New Roman" w:hAnsi="Times New Roman" w:cs="Times New Roman"/>
          <w:sz w:val="24"/>
          <w:szCs w:val="24"/>
          <w:lang w:eastAsia="hr-HR"/>
        </w:rPr>
        <w:t>e</w:t>
      </w:r>
      <w:r w:rsidR="00E443AB" w:rsidRPr="005B0FB3">
        <w:rPr>
          <w:rFonts w:ascii="Times New Roman" w:eastAsia="Times New Roman" w:hAnsi="Times New Roman" w:cs="Times New Roman"/>
          <w:sz w:val="24"/>
          <w:szCs w:val="24"/>
          <w:lang w:eastAsia="hr-HR"/>
        </w:rPr>
        <w:t xml:space="preserve">, </w:t>
      </w:r>
      <w:r w:rsidR="000E1F17" w:rsidRPr="005B0FB3">
        <w:rPr>
          <w:rFonts w:ascii="Times New Roman" w:eastAsia="Times New Roman" w:hAnsi="Times New Roman" w:cs="Times New Roman"/>
          <w:sz w:val="24"/>
          <w:szCs w:val="24"/>
          <w:lang w:eastAsia="hr-HR"/>
        </w:rPr>
        <w:t>uvođenje kvota, na niske plaće stranih radnika</w:t>
      </w:r>
      <w:r w:rsidR="00494AE6" w:rsidRPr="005B0FB3">
        <w:rPr>
          <w:rFonts w:ascii="Times New Roman" w:eastAsia="Times New Roman" w:hAnsi="Times New Roman" w:cs="Times New Roman"/>
          <w:sz w:val="24"/>
          <w:szCs w:val="24"/>
          <w:lang w:eastAsia="hr-HR"/>
        </w:rPr>
        <w:t xml:space="preserve">, </w:t>
      </w:r>
      <w:r w:rsidR="000E1F17" w:rsidRPr="005B0FB3">
        <w:rPr>
          <w:rFonts w:ascii="Times New Roman" w:eastAsia="Times New Roman" w:hAnsi="Times New Roman" w:cs="Times New Roman"/>
          <w:sz w:val="24"/>
          <w:szCs w:val="24"/>
          <w:lang w:eastAsia="hr-HR"/>
        </w:rPr>
        <w:t xml:space="preserve">dostatnost kapaciteta za provođenje tečaja </w:t>
      </w:r>
      <w:r w:rsidR="00E443AB" w:rsidRPr="005B0FB3">
        <w:rPr>
          <w:rFonts w:ascii="Times New Roman" w:eastAsia="Times New Roman" w:hAnsi="Times New Roman" w:cs="Times New Roman"/>
          <w:sz w:val="24"/>
          <w:szCs w:val="24"/>
          <w:lang w:eastAsia="hr-HR"/>
        </w:rPr>
        <w:t>hrvatskog jezika</w:t>
      </w:r>
      <w:r w:rsidR="000E1F17" w:rsidRPr="005B0FB3">
        <w:rPr>
          <w:rFonts w:ascii="Times New Roman" w:eastAsia="Times New Roman" w:hAnsi="Times New Roman" w:cs="Times New Roman"/>
          <w:sz w:val="24"/>
          <w:szCs w:val="24"/>
          <w:lang w:eastAsia="hr-HR"/>
        </w:rPr>
        <w:t xml:space="preserve"> i latiničnog pisma</w:t>
      </w:r>
      <w:r w:rsidR="00494AE6" w:rsidRPr="005B0FB3">
        <w:rPr>
          <w:rFonts w:ascii="Times New Roman" w:eastAsia="Times New Roman" w:hAnsi="Times New Roman" w:cs="Times New Roman"/>
          <w:sz w:val="24"/>
          <w:szCs w:val="24"/>
          <w:lang w:eastAsia="hr-HR"/>
        </w:rPr>
        <w:t xml:space="preserve"> te nadzor i licenciranje agencija za privremeno zapošljavanje</w:t>
      </w:r>
      <w:r w:rsidR="00E443AB" w:rsidRPr="005B0FB3">
        <w:rPr>
          <w:rFonts w:ascii="Times New Roman" w:eastAsia="Times New Roman" w:hAnsi="Times New Roman" w:cs="Times New Roman"/>
          <w:sz w:val="24"/>
          <w:szCs w:val="24"/>
          <w:lang w:eastAsia="hr-HR"/>
        </w:rPr>
        <w:t>. Istaknuto je i pitanje</w:t>
      </w:r>
      <w:r w:rsidR="000E1F17" w:rsidRPr="005B0FB3">
        <w:rPr>
          <w:rFonts w:ascii="Times New Roman" w:eastAsia="Times New Roman" w:hAnsi="Times New Roman" w:cs="Times New Roman"/>
          <w:sz w:val="24"/>
          <w:szCs w:val="24"/>
          <w:lang w:eastAsia="hr-HR"/>
        </w:rPr>
        <w:t xml:space="preserve"> neovisnost</w:t>
      </w:r>
      <w:r w:rsidR="00494AE6" w:rsidRPr="005B0FB3">
        <w:rPr>
          <w:rFonts w:ascii="Times New Roman" w:eastAsia="Times New Roman" w:hAnsi="Times New Roman" w:cs="Times New Roman"/>
          <w:sz w:val="24"/>
          <w:szCs w:val="24"/>
          <w:lang w:eastAsia="hr-HR"/>
        </w:rPr>
        <w:t>i</w:t>
      </w:r>
      <w:r w:rsidR="000E1F17" w:rsidRPr="005B0FB3">
        <w:rPr>
          <w:rFonts w:ascii="Times New Roman" w:eastAsia="Times New Roman" w:hAnsi="Times New Roman" w:cs="Times New Roman"/>
          <w:sz w:val="24"/>
          <w:szCs w:val="24"/>
          <w:lang w:eastAsia="hr-HR"/>
        </w:rPr>
        <w:t xml:space="preserve"> Mehanizma zaštite temeljnih prava, </w:t>
      </w:r>
      <w:r w:rsidR="00E443AB" w:rsidRPr="005B0FB3">
        <w:rPr>
          <w:rFonts w:ascii="Times New Roman" w:eastAsia="Times New Roman" w:hAnsi="Times New Roman" w:cs="Times New Roman"/>
          <w:sz w:val="24"/>
          <w:szCs w:val="24"/>
          <w:lang w:eastAsia="hr-HR"/>
        </w:rPr>
        <w:t xml:space="preserve">te </w:t>
      </w:r>
      <w:r w:rsidR="000E1F17" w:rsidRPr="005B0FB3">
        <w:rPr>
          <w:rFonts w:ascii="Times New Roman" w:eastAsia="Times New Roman" w:hAnsi="Times New Roman" w:cs="Times New Roman"/>
          <w:sz w:val="24"/>
          <w:szCs w:val="24"/>
          <w:lang w:eastAsia="hr-HR"/>
        </w:rPr>
        <w:t>ograničenje kretanja za vrijeme dubinske provjere.</w:t>
      </w:r>
    </w:p>
    <w:p w14:paraId="791ED3E3" w14:textId="77777777" w:rsidR="000E1F17" w:rsidRPr="005B0FB3" w:rsidRDefault="000E1F17" w:rsidP="00183C27">
      <w:pPr>
        <w:spacing w:after="0" w:line="240" w:lineRule="auto"/>
        <w:ind w:firstLine="708"/>
        <w:jc w:val="both"/>
        <w:rPr>
          <w:rFonts w:ascii="Times New Roman" w:eastAsia="Times New Roman" w:hAnsi="Times New Roman" w:cs="Times New Roman"/>
          <w:sz w:val="24"/>
          <w:szCs w:val="24"/>
          <w:lang w:eastAsia="hr-HR"/>
        </w:rPr>
      </w:pPr>
    </w:p>
    <w:p w14:paraId="3172AC9D" w14:textId="400DDFC8" w:rsidR="00E443AB" w:rsidRPr="005B0FB3" w:rsidRDefault="00E443AB"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Klub </w:t>
      </w:r>
      <w:r w:rsidR="00C55164" w:rsidRPr="005B0FB3">
        <w:rPr>
          <w:rFonts w:ascii="Times New Roman" w:eastAsia="Times New Roman" w:hAnsi="Times New Roman" w:cs="Times New Roman"/>
          <w:sz w:val="24"/>
          <w:szCs w:val="24"/>
          <w:lang w:eastAsia="hr-HR"/>
        </w:rPr>
        <w:t xml:space="preserve">nezavisnih </w:t>
      </w:r>
      <w:r w:rsidRPr="005B0FB3">
        <w:rPr>
          <w:rFonts w:ascii="Times New Roman" w:eastAsia="Times New Roman" w:hAnsi="Times New Roman" w:cs="Times New Roman"/>
          <w:sz w:val="24"/>
          <w:szCs w:val="24"/>
          <w:lang w:eastAsia="hr-HR"/>
        </w:rPr>
        <w:t>zastupnika</w:t>
      </w:r>
      <w:r w:rsidR="00C55164" w:rsidRPr="005B0FB3">
        <w:rPr>
          <w:rFonts w:ascii="Times New Roman" w:eastAsia="Times New Roman" w:hAnsi="Times New Roman" w:cs="Times New Roman"/>
          <w:sz w:val="24"/>
          <w:szCs w:val="24"/>
          <w:lang w:eastAsia="hr-HR"/>
        </w:rPr>
        <w:t xml:space="preserve">, </w:t>
      </w:r>
      <w:r w:rsidR="00DE4654" w:rsidRPr="005B0FB3">
        <w:rPr>
          <w:rFonts w:ascii="Times New Roman" w:eastAsia="Times New Roman" w:hAnsi="Times New Roman" w:cs="Times New Roman"/>
          <w:sz w:val="24"/>
          <w:szCs w:val="24"/>
          <w:lang w:eastAsia="hr-HR"/>
        </w:rPr>
        <w:t xml:space="preserve">Kluba zastupnika Možemo! </w:t>
      </w:r>
      <w:r w:rsidRPr="005B0FB3">
        <w:rPr>
          <w:rFonts w:ascii="Times New Roman" w:eastAsia="Times New Roman" w:hAnsi="Times New Roman" w:cs="Times New Roman"/>
          <w:sz w:val="24"/>
          <w:szCs w:val="24"/>
          <w:lang w:eastAsia="hr-HR"/>
        </w:rPr>
        <w:t>kao i saborski zastupni</w:t>
      </w:r>
      <w:r w:rsidR="00DE4654" w:rsidRPr="005B0FB3">
        <w:rPr>
          <w:rFonts w:ascii="Times New Roman" w:eastAsia="Times New Roman" w:hAnsi="Times New Roman" w:cs="Times New Roman"/>
          <w:sz w:val="24"/>
          <w:szCs w:val="24"/>
          <w:lang w:eastAsia="hr-HR"/>
        </w:rPr>
        <w:t xml:space="preserve">k Miro Bulj </w:t>
      </w:r>
      <w:r w:rsidRPr="005B0FB3">
        <w:rPr>
          <w:rFonts w:ascii="Times New Roman" w:eastAsia="Times New Roman" w:hAnsi="Times New Roman" w:cs="Times New Roman"/>
          <w:sz w:val="24"/>
          <w:szCs w:val="24"/>
          <w:lang w:eastAsia="hr-HR"/>
        </w:rPr>
        <w:t>predlažu uvođenje kvota za prihvat stranih radnika, utemeljenih na strategiji migracija i razvoja Republike Hrvatske ili koje bi bile fleksibilne</w:t>
      </w:r>
      <w:r w:rsidR="00DE4654" w:rsidRPr="005B0FB3">
        <w:rPr>
          <w:rFonts w:ascii="Times New Roman" w:eastAsia="Times New Roman" w:hAnsi="Times New Roman" w:cs="Times New Roman"/>
          <w:sz w:val="24"/>
          <w:szCs w:val="24"/>
          <w:lang w:eastAsia="hr-HR"/>
        </w:rPr>
        <w:t>, odnosno postavljaju pitanje zašto su kvote ukinute</w:t>
      </w:r>
      <w:r w:rsidRPr="005B0FB3">
        <w:rPr>
          <w:rFonts w:ascii="Times New Roman" w:eastAsia="Times New Roman" w:hAnsi="Times New Roman" w:cs="Times New Roman"/>
          <w:sz w:val="24"/>
          <w:szCs w:val="24"/>
          <w:lang w:eastAsia="hr-HR"/>
        </w:rPr>
        <w:t xml:space="preserve">. </w:t>
      </w:r>
    </w:p>
    <w:p w14:paraId="2B7128A8" w14:textId="4168A0D4" w:rsidR="00E443AB" w:rsidRPr="005B0FB3" w:rsidRDefault="00E443AB"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Vezano za sustav kvota, navodi se kako se kvotni sustav izdavanja dozvola za boravak i rad primjenjivao do 1. siječnja 2021. godine, na način da je Vlada Republike Hrvatske za svaku kalendarsku godinu utvrđivala kvotu dozvola za zapošljavanje stranaca (djelatnosti i zanimanja u kojima se dopušta zapošljavanje i broj dozvola). Takav model je unaprijed određivao broj dozvola po pojedinim djelatnostima/zanimanjima što je dovodilo do nerazmjera utvrđenog i zatraženog broja dozvola te je bio nefleksibilan u odnosu na potrebe tržišta rada. Novim modelom od 2021. godine propisana je provedba testa tržišta rada kojim se ispituje stanje na domaćem tržištu rada koji provodi Hrvatski zavod za zapošljavanje te ovisno o kojem se dopušta/ne dopušta zapošljavanje stranaca. Uz test tržišta rada za izdavanje dozvole za boravak i rad Hrvatski zavod za zapošljavanje provjer</w:t>
      </w:r>
      <w:r w:rsidR="0039724C" w:rsidRPr="005B0FB3">
        <w:rPr>
          <w:rFonts w:ascii="Times New Roman" w:eastAsia="Times New Roman" w:hAnsi="Times New Roman" w:cs="Times New Roman"/>
          <w:sz w:val="24"/>
          <w:szCs w:val="24"/>
          <w:lang w:eastAsia="hr-HR"/>
        </w:rPr>
        <w:t xml:space="preserve">ava i poslodavca te daje pozitivno mišljenje ako isti ispunjava propisane uvjete za zapošljavanje stranih radnika. </w:t>
      </w:r>
      <w:r w:rsidRPr="005B0FB3">
        <w:rPr>
          <w:rFonts w:ascii="Times New Roman" w:eastAsia="Times New Roman" w:hAnsi="Times New Roman" w:cs="Times New Roman"/>
          <w:sz w:val="24"/>
          <w:szCs w:val="24"/>
          <w:lang w:eastAsia="hr-HR"/>
        </w:rPr>
        <w:t xml:space="preserve">  </w:t>
      </w:r>
    </w:p>
    <w:p w14:paraId="2F317266" w14:textId="46F7879A" w:rsidR="00E443AB" w:rsidRPr="005B0FB3" w:rsidRDefault="00E443AB" w:rsidP="00183C27">
      <w:pPr>
        <w:spacing w:after="0" w:line="240" w:lineRule="auto"/>
        <w:jc w:val="both"/>
        <w:rPr>
          <w:rFonts w:ascii="Times New Roman" w:eastAsia="Times New Roman" w:hAnsi="Times New Roman" w:cs="Times New Roman"/>
          <w:sz w:val="24"/>
          <w:szCs w:val="24"/>
          <w:lang w:eastAsia="hr-HR"/>
        </w:rPr>
      </w:pPr>
    </w:p>
    <w:p w14:paraId="260BFA21" w14:textId="1D763EC6" w:rsidR="00E40E59" w:rsidRPr="005B0FB3" w:rsidRDefault="00E40E59" w:rsidP="00183C27">
      <w:pPr>
        <w:tabs>
          <w:tab w:val="left" w:pos="709"/>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A7611D" w:rsidRPr="00570C83">
        <w:rPr>
          <w:rFonts w:ascii="Times New Roman" w:eastAsia="Times New Roman" w:hAnsi="Times New Roman" w:cs="Times New Roman"/>
          <w:sz w:val="24"/>
          <w:szCs w:val="24"/>
          <w:lang w:eastAsia="hr-HR"/>
        </w:rPr>
        <w:t>Klub zastupnika SDSS-a</w:t>
      </w:r>
      <w:r w:rsidR="00682BB3" w:rsidRPr="00CD133C">
        <w:rPr>
          <w:rFonts w:ascii="Times New Roman" w:eastAsia="Times New Roman" w:hAnsi="Times New Roman" w:cs="Times New Roman"/>
          <w:sz w:val="24"/>
          <w:szCs w:val="24"/>
          <w:lang w:eastAsia="hr-HR"/>
        </w:rPr>
        <w:t xml:space="preserve"> i</w:t>
      </w:r>
      <w:r w:rsidR="00A7611D" w:rsidRPr="005B0FB3">
        <w:rPr>
          <w:rFonts w:ascii="Times New Roman" w:eastAsia="Times New Roman" w:hAnsi="Times New Roman" w:cs="Times New Roman"/>
          <w:sz w:val="24"/>
          <w:szCs w:val="24"/>
          <w:lang w:eastAsia="hr-HR"/>
        </w:rPr>
        <w:t xml:space="preserve"> </w:t>
      </w:r>
      <w:r w:rsidR="00682BB3" w:rsidRPr="005B0FB3">
        <w:rPr>
          <w:rFonts w:ascii="Times New Roman" w:eastAsia="Times New Roman" w:hAnsi="Times New Roman" w:cs="Times New Roman"/>
          <w:sz w:val="24"/>
          <w:szCs w:val="24"/>
          <w:lang w:eastAsia="hr-HR"/>
        </w:rPr>
        <w:t xml:space="preserve">zastupnik Boris Piližota </w:t>
      </w:r>
      <w:r w:rsidRPr="005B0FB3">
        <w:rPr>
          <w:rFonts w:ascii="Times New Roman" w:eastAsia="Times New Roman" w:hAnsi="Times New Roman" w:cs="Times New Roman"/>
          <w:sz w:val="24"/>
          <w:szCs w:val="24"/>
          <w:lang w:eastAsia="hr-HR"/>
        </w:rPr>
        <w:t>ukazuj</w:t>
      </w:r>
      <w:r w:rsidR="00682BB3" w:rsidRPr="005B0FB3">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da prijedlog zakona ne omogućava podnošenje žalbe kao pravnog lijeka protiv rješenja o odbijanju dozvole za boravak i rad već isključivo pokretanje uspravnog spora, što otežava zaštitu stranih radnika zbog dugotrajnosti sudskih postupaka. </w:t>
      </w:r>
    </w:p>
    <w:p w14:paraId="508DED65" w14:textId="63E16032" w:rsidR="00E40E59" w:rsidRPr="005B0FB3" w:rsidRDefault="00E40E59" w:rsidP="00183C27">
      <w:pPr>
        <w:tabs>
          <w:tab w:val="left" w:pos="3482"/>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r w:rsidR="00376A3A">
        <w:rPr>
          <w:rFonts w:ascii="Times New Roman" w:eastAsia="Times New Roman" w:hAnsi="Times New Roman" w:cs="Times New Roman"/>
          <w:sz w:val="24"/>
          <w:szCs w:val="24"/>
          <w:lang w:eastAsia="hr-HR"/>
        </w:rPr>
        <w:t>P</w:t>
      </w:r>
      <w:r w:rsidRPr="005B0FB3">
        <w:rPr>
          <w:rFonts w:ascii="Times New Roman" w:eastAsia="Times New Roman" w:hAnsi="Times New Roman" w:cs="Times New Roman"/>
          <w:sz w:val="24"/>
          <w:szCs w:val="24"/>
          <w:lang w:eastAsia="hr-HR"/>
        </w:rPr>
        <w:t>rotiv rješenja policijskih uprava odnosno policijskih postaja kao ustrojstvenih jedinica Ministarstva unutarnjih poslova, žalbu ne može rješavati Ministarstvo u sjedištu. Također</w:t>
      </w:r>
      <w:r w:rsidR="00376A3A">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 xml:space="preserve"> Povjerenstvo Vlade Republike Hrvatske (koje je </w:t>
      </w:r>
      <w:r w:rsidR="004E5D25">
        <w:rPr>
          <w:rFonts w:ascii="Times New Roman" w:eastAsia="Times New Roman" w:hAnsi="Times New Roman" w:cs="Times New Roman"/>
          <w:sz w:val="24"/>
          <w:szCs w:val="24"/>
          <w:lang w:eastAsia="hr-HR"/>
        </w:rPr>
        <w:t>ranije</w:t>
      </w:r>
      <w:r w:rsidRPr="005B0FB3">
        <w:rPr>
          <w:rFonts w:ascii="Times New Roman" w:eastAsia="Times New Roman" w:hAnsi="Times New Roman" w:cs="Times New Roman"/>
          <w:sz w:val="24"/>
          <w:szCs w:val="24"/>
          <w:lang w:eastAsia="hr-HR"/>
        </w:rPr>
        <w:t xml:space="preserve"> postojalo) </w:t>
      </w:r>
      <w:r w:rsidR="00376A3A">
        <w:rPr>
          <w:rFonts w:ascii="Times New Roman" w:eastAsia="Times New Roman" w:hAnsi="Times New Roman" w:cs="Times New Roman"/>
          <w:sz w:val="24"/>
          <w:szCs w:val="24"/>
          <w:lang w:eastAsia="hr-HR"/>
        </w:rPr>
        <w:t xml:space="preserve">nije se moglo </w:t>
      </w:r>
      <w:r w:rsidRPr="005B0FB3">
        <w:rPr>
          <w:rFonts w:ascii="Times New Roman" w:eastAsia="Times New Roman" w:hAnsi="Times New Roman" w:cs="Times New Roman"/>
          <w:sz w:val="24"/>
          <w:szCs w:val="24"/>
          <w:lang w:eastAsia="hr-HR"/>
        </w:rPr>
        <w:t>smatrati javnopravnim tijelom u smislu odredbe članka 1. Zakona o općem upravnom postupku. Propisivanje žalbenog postupka zahtijevalo bi uspostavu novog posebnog tijela sa javno pravnim ovlastima, imenovanje neovisnih stručnjaka, prostor te brigu o administrativnim poslovima tog tijela. Stoga su odredbe usklađene s člankom 12. Zakona o općem upravnom postupku te se jamči sudska kontrola pojedinačnih akata na način da stranka može pokrenuti uprav</w:t>
      </w:r>
      <w:r w:rsidR="0041278E">
        <w:rPr>
          <w:rFonts w:ascii="Times New Roman" w:eastAsia="Times New Roman" w:hAnsi="Times New Roman" w:cs="Times New Roman"/>
          <w:sz w:val="24"/>
          <w:szCs w:val="24"/>
          <w:lang w:eastAsia="hr-HR"/>
        </w:rPr>
        <w:t>n</w:t>
      </w:r>
      <w:r w:rsidRPr="005B0FB3">
        <w:rPr>
          <w:rFonts w:ascii="Times New Roman" w:eastAsia="Times New Roman" w:hAnsi="Times New Roman" w:cs="Times New Roman"/>
          <w:sz w:val="24"/>
          <w:szCs w:val="24"/>
          <w:lang w:eastAsia="hr-HR"/>
        </w:rPr>
        <w:t xml:space="preserve">i spor sukladno Zakonu o upravnim sporovima. Također, napominje se kako stranke koje su pokrenule upravni spor, imaju pravo (osim ako imaju izrečenu zabranu ulaska i boravka) sudjelovati u svim, pa tako i sudskim postupcima koji se vode u Republici Hrvatskoj te mogu izvršiti prijavu kratkotrajnog boravka u Republici Hrvatskoj za vrijeme koje je potrebno za sudjelovanje u sudskom procesu. Nadalje, stranke koje su pokrenule upravni spor, imaju zakonsku mogućnost sukladno odredbi članka 42. stavka 2. Zakona o upravnim sporovima zatražiti odgodni učinak tužbe, ako bi se izvršenjem pojedinačne odluke ili upravnog ugovora tužitelju nanijela šteta koja bi se teško mogla popraviti, a odgoda nije protivna javnom interesu. </w:t>
      </w:r>
      <w:r w:rsidR="009E29E6" w:rsidRPr="005B0FB3">
        <w:rPr>
          <w:rFonts w:ascii="Times New Roman" w:eastAsia="Times New Roman" w:hAnsi="Times New Roman" w:cs="Times New Roman"/>
          <w:sz w:val="24"/>
          <w:szCs w:val="24"/>
          <w:lang w:eastAsia="hr-HR"/>
        </w:rPr>
        <w:t>Slijedom navedenog, Zakonom o strancima je kao pravni lijek u svim postupcima propisano podnošenje tužbe upravnom sudu, ali i nadalje, kako je gore navedeno, postoji zakonska mogućnost da stranke ostanu na području Republike Hrvatske.</w:t>
      </w:r>
    </w:p>
    <w:p w14:paraId="5687EB3B" w14:textId="7065A4EF" w:rsidR="00E40E59" w:rsidRPr="005B0FB3" w:rsidRDefault="00E40E59" w:rsidP="00183C27">
      <w:pPr>
        <w:spacing w:after="0" w:line="240" w:lineRule="auto"/>
        <w:jc w:val="both"/>
        <w:rPr>
          <w:rFonts w:ascii="Times New Roman" w:eastAsia="Times New Roman" w:hAnsi="Times New Roman" w:cs="Times New Roman"/>
          <w:sz w:val="24"/>
          <w:szCs w:val="24"/>
          <w:highlight w:val="yellow"/>
          <w:lang w:eastAsia="hr-HR"/>
        </w:rPr>
      </w:pPr>
    </w:p>
    <w:p w14:paraId="16FE83D5" w14:textId="652CAA19" w:rsidR="00E443AB" w:rsidRPr="005B0FB3" w:rsidRDefault="00466177" w:rsidP="00183C27">
      <w:pPr>
        <w:spacing w:after="0" w:line="240" w:lineRule="auto"/>
        <w:ind w:firstLine="708"/>
        <w:jc w:val="both"/>
        <w:rPr>
          <w:rFonts w:ascii="Times New Roman" w:eastAsia="Times New Roman" w:hAnsi="Times New Roman" w:cs="Times New Roman"/>
          <w:sz w:val="24"/>
          <w:szCs w:val="24"/>
          <w:lang w:eastAsia="hr-HR"/>
        </w:rPr>
      </w:pPr>
      <w:r w:rsidRPr="00570C83">
        <w:rPr>
          <w:rFonts w:ascii="Times New Roman" w:eastAsia="Times New Roman" w:hAnsi="Times New Roman" w:cs="Times New Roman"/>
          <w:sz w:val="24"/>
          <w:szCs w:val="24"/>
          <w:lang w:eastAsia="hr-HR"/>
        </w:rPr>
        <w:t>Klub zastupnika</w:t>
      </w:r>
      <w:r w:rsidR="006D43AD">
        <w:rPr>
          <w:rFonts w:ascii="Times New Roman" w:eastAsia="Times New Roman" w:hAnsi="Times New Roman" w:cs="Times New Roman"/>
          <w:sz w:val="24"/>
          <w:szCs w:val="24"/>
          <w:lang w:eastAsia="hr-HR"/>
        </w:rPr>
        <w:t xml:space="preserve"> </w:t>
      </w:r>
      <w:r w:rsidR="006D43AD" w:rsidRPr="006D43AD">
        <w:rPr>
          <w:rFonts w:ascii="Times New Roman" w:eastAsia="Times New Roman" w:hAnsi="Times New Roman" w:cs="Times New Roman"/>
          <w:sz w:val="24"/>
          <w:szCs w:val="24"/>
          <w:lang w:eastAsia="hr-HR"/>
        </w:rPr>
        <w:t>Centra, Nezavisne platforme Sjevera i Građansko-liberalnog saveza</w:t>
      </w:r>
      <w:r w:rsidR="00A374F9" w:rsidRPr="00570C83">
        <w:rPr>
          <w:rFonts w:ascii="Times New Roman" w:eastAsia="Times New Roman" w:hAnsi="Times New Roman" w:cs="Times New Roman"/>
          <w:sz w:val="24"/>
          <w:szCs w:val="24"/>
          <w:lang w:eastAsia="hr-HR"/>
        </w:rPr>
        <w:t>,</w:t>
      </w:r>
      <w:r w:rsidR="00A374F9" w:rsidRPr="005B0FB3">
        <w:rPr>
          <w:rFonts w:ascii="Times New Roman" w:eastAsia="Times New Roman" w:hAnsi="Times New Roman" w:cs="Times New Roman"/>
          <w:sz w:val="24"/>
          <w:szCs w:val="24"/>
          <w:lang w:eastAsia="hr-HR"/>
        </w:rPr>
        <w:t xml:space="preserve"> Klub zastupnika</w:t>
      </w:r>
      <w:r w:rsidR="004049EC">
        <w:rPr>
          <w:rFonts w:ascii="Times New Roman" w:eastAsia="Times New Roman" w:hAnsi="Times New Roman" w:cs="Times New Roman"/>
          <w:sz w:val="24"/>
          <w:szCs w:val="24"/>
          <w:lang w:eastAsia="hr-HR"/>
        </w:rPr>
        <w:t xml:space="preserve"> </w:t>
      </w:r>
      <w:r w:rsidR="00A374F9" w:rsidRPr="005B0FB3">
        <w:rPr>
          <w:rFonts w:ascii="Times New Roman" w:eastAsia="Times New Roman" w:hAnsi="Times New Roman" w:cs="Times New Roman"/>
          <w:sz w:val="24"/>
          <w:szCs w:val="24"/>
          <w:lang w:eastAsia="hr-HR"/>
        </w:rPr>
        <w:t xml:space="preserve">SDSS-a, </w:t>
      </w:r>
      <w:r w:rsidR="00BE78E9" w:rsidRPr="00636C87">
        <w:rPr>
          <w:rFonts w:ascii="Times New Roman" w:eastAsia="Times New Roman" w:hAnsi="Times New Roman" w:cs="Times New Roman"/>
          <w:sz w:val="24"/>
          <w:szCs w:val="24"/>
          <w:lang w:eastAsia="hr-HR"/>
        </w:rPr>
        <w:t>Klub zastupnika HSS-a,</w:t>
      </w:r>
      <w:r w:rsidR="00BE78E9" w:rsidRPr="005B0FB3">
        <w:rPr>
          <w:rFonts w:ascii="Times New Roman" w:eastAsia="Times New Roman" w:hAnsi="Times New Roman" w:cs="Times New Roman"/>
          <w:sz w:val="24"/>
          <w:szCs w:val="24"/>
          <w:lang w:eastAsia="hr-HR"/>
        </w:rPr>
        <w:t xml:space="preserve"> GLAS-a i DOSIP-a </w:t>
      </w:r>
      <w:r w:rsidR="007208FD" w:rsidRPr="005B0FB3">
        <w:rPr>
          <w:rFonts w:ascii="Times New Roman" w:eastAsia="Times New Roman" w:hAnsi="Times New Roman" w:cs="Times New Roman"/>
          <w:sz w:val="24"/>
          <w:szCs w:val="24"/>
          <w:lang w:eastAsia="hr-HR"/>
        </w:rPr>
        <w:t xml:space="preserve">i zastupnica Sanja Bježančević </w:t>
      </w:r>
      <w:r w:rsidR="00E443AB" w:rsidRPr="005B0FB3">
        <w:rPr>
          <w:rFonts w:ascii="Times New Roman" w:eastAsia="Times New Roman" w:hAnsi="Times New Roman" w:cs="Times New Roman"/>
          <w:sz w:val="24"/>
          <w:szCs w:val="24"/>
          <w:lang w:eastAsia="hr-HR"/>
        </w:rPr>
        <w:t>ukazuju da na nacionalnom nivou nema jasne imigracijske politike</w:t>
      </w:r>
      <w:r w:rsidR="00E443AB" w:rsidRPr="005B0FB3">
        <w:rPr>
          <w:rFonts w:ascii="Times New Roman" w:eastAsia="Times New Roman" w:hAnsi="Times New Roman" w:cs="Times New Roman"/>
          <w:b/>
          <w:sz w:val="24"/>
          <w:szCs w:val="24"/>
          <w:lang w:eastAsia="hr-HR"/>
        </w:rPr>
        <w:t xml:space="preserve"> </w:t>
      </w:r>
      <w:r w:rsidR="00E443AB" w:rsidRPr="005B0FB3">
        <w:rPr>
          <w:rFonts w:ascii="Times New Roman" w:eastAsia="Times New Roman" w:hAnsi="Times New Roman" w:cs="Times New Roman"/>
          <w:sz w:val="24"/>
          <w:szCs w:val="24"/>
          <w:lang w:eastAsia="hr-HR"/>
        </w:rPr>
        <w:t>te potrebu njezina donošenja radi zaštite stranih radnika. Primjedbe sličnog sadržaja iznijeli su i sljedeći zastupnici:</w:t>
      </w:r>
      <w:r w:rsidR="00682BB3" w:rsidRPr="005B0FB3">
        <w:rPr>
          <w:rFonts w:ascii="Times New Roman" w:eastAsia="Times New Roman" w:hAnsi="Times New Roman" w:cs="Times New Roman"/>
          <w:sz w:val="24"/>
          <w:szCs w:val="24"/>
          <w:lang w:eastAsia="hr-HR"/>
        </w:rPr>
        <w:t xml:space="preserve"> </w:t>
      </w:r>
      <w:r w:rsidR="00BC7C95" w:rsidRPr="005B0FB3">
        <w:rPr>
          <w:rFonts w:ascii="Times New Roman" w:eastAsia="Times New Roman" w:hAnsi="Times New Roman" w:cs="Times New Roman"/>
          <w:sz w:val="24"/>
          <w:szCs w:val="24"/>
          <w:lang w:eastAsia="hr-HR"/>
        </w:rPr>
        <w:t>Anka Mrak-Taritaš</w:t>
      </w:r>
      <w:r w:rsidR="006E5299" w:rsidRPr="005B0FB3">
        <w:rPr>
          <w:rFonts w:ascii="Times New Roman" w:eastAsia="Times New Roman" w:hAnsi="Times New Roman" w:cs="Times New Roman"/>
          <w:sz w:val="24"/>
          <w:szCs w:val="24"/>
          <w:lang w:eastAsia="hr-HR"/>
        </w:rPr>
        <w:t>, Damir Barbir</w:t>
      </w:r>
      <w:r w:rsidR="00757ED9" w:rsidRPr="005B0FB3">
        <w:rPr>
          <w:rFonts w:ascii="Times New Roman" w:eastAsia="Times New Roman" w:hAnsi="Times New Roman" w:cs="Times New Roman"/>
          <w:sz w:val="24"/>
          <w:szCs w:val="24"/>
          <w:lang w:eastAsia="hr-HR"/>
        </w:rPr>
        <w:t>, Boris Piližota,</w:t>
      </w:r>
      <w:r w:rsidR="0072270B" w:rsidRPr="005B0FB3">
        <w:rPr>
          <w:rFonts w:ascii="Times New Roman" w:eastAsia="Times New Roman" w:hAnsi="Times New Roman" w:cs="Times New Roman"/>
          <w:sz w:val="24"/>
          <w:szCs w:val="24"/>
          <w:lang w:eastAsia="hr-HR"/>
        </w:rPr>
        <w:t xml:space="preserve"> Sabina Glasovac, </w:t>
      </w:r>
      <w:r w:rsidR="00AF546C" w:rsidRPr="005B0FB3">
        <w:rPr>
          <w:rFonts w:ascii="Times New Roman" w:eastAsia="Times New Roman" w:hAnsi="Times New Roman" w:cs="Times New Roman"/>
          <w:sz w:val="24"/>
          <w:szCs w:val="24"/>
          <w:lang w:eastAsia="hr-HR"/>
        </w:rPr>
        <w:t>Josip Jurčević</w:t>
      </w:r>
      <w:r w:rsidR="006404E9" w:rsidRPr="005B0FB3">
        <w:rPr>
          <w:rFonts w:ascii="Times New Roman" w:eastAsia="Times New Roman" w:hAnsi="Times New Roman" w:cs="Times New Roman"/>
          <w:sz w:val="24"/>
          <w:szCs w:val="24"/>
          <w:lang w:eastAsia="hr-HR"/>
        </w:rPr>
        <w:t xml:space="preserve"> i</w:t>
      </w:r>
      <w:r w:rsidR="00AF546C" w:rsidRPr="005B0FB3">
        <w:rPr>
          <w:rFonts w:ascii="Times New Roman" w:eastAsia="Times New Roman" w:hAnsi="Times New Roman" w:cs="Times New Roman"/>
          <w:sz w:val="24"/>
          <w:szCs w:val="24"/>
          <w:lang w:eastAsia="hr-HR"/>
        </w:rPr>
        <w:t xml:space="preserve"> </w:t>
      </w:r>
      <w:r w:rsidR="005E2022" w:rsidRPr="005B0FB3">
        <w:rPr>
          <w:rFonts w:ascii="Times New Roman" w:eastAsia="Times New Roman" w:hAnsi="Times New Roman" w:cs="Times New Roman"/>
          <w:sz w:val="24"/>
          <w:szCs w:val="24"/>
          <w:lang w:eastAsia="hr-HR"/>
        </w:rPr>
        <w:t>Mate Vukušić</w:t>
      </w:r>
      <w:r w:rsidR="006404E9" w:rsidRPr="005B0FB3">
        <w:rPr>
          <w:rFonts w:ascii="Times New Roman" w:eastAsia="Times New Roman" w:hAnsi="Times New Roman" w:cs="Times New Roman"/>
          <w:sz w:val="24"/>
          <w:szCs w:val="24"/>
          <w:lang w:eastAsia="hr-HR"/>
        </w:rPr>
        <w:t>.</w:t>
      </w:r>
      <w:r w:rsidR="00E443AB" w:rsidRPr="005B0FB3">
        <w:rPr>
          <w:rFonts w:ascii="Times New Roman" w:eastAsia="Times New Roman" w:hAnsi="Times New Roman" w:cs="Times New Roman"/>
          <w:sz w:val="24"/>
          <w:szCs w:val="24"/>
          <w:lang w:eastAsia="hr-HR"/>
        </w:rPr>
        <w:t xml:space="preserve"> </w:t>
      </w:r>
      <w:r w:rsidR="00E443AB" w:rsidRPr="005B0FB3">
        <w:rPr>
          <w:rFonts w:ascii="Times New Roman" w:eastAsia="Times New Roman" w:hAnsi="Times New Roman" w:cs="Times New Roman"/>
          <w:sz w:val="24"/>
          <w:szCs w:val="24"/>
          <w:lang w:eastAsia="hr-HR"/>
        </w:rPr>
        <w:tab/>
      </w:r>
      <w:r w:rsidR="00DE4349">
        <w:rPr>
          <w:rFonts w:ascii="Times New Roman" w:eastAsia="Times New Roman" w:hAnsi="Times New Roman" w:cs="Times New Roman"/>
          <w:sz w:val="24"/>
          <w:szCs w:val="24"/>
          <w:lang w:eastAsia="hr-HR"/>
        </w:rPr>
        <w:t xml:space="preserve"> </w:t>
      </w:r>
    </w:p>
    <w:p w14:paraId="4307DCFF" w14:textId="50D01D09" w:rsidR="009D66C3" w:rsidRPr="005B0FB3" w:rsidRDefault="006E5299"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E443AB" w:rsidRPr="005B0FB3">
        <w:rPr>
          <w:rFonts w:ascii="Times New Roman" w:eastAsia="Times New Roman" w:hAnsi="Times New Roman" w:cs="Times New Roman"/>
          <w:sz w:val="24"/>
          <w:szCs w:val="24"/>
          <w:lang w:eastAsia="hr-HR"/>
        </w:rPr>
        <w:t xml:space="preserve">Klub zastupnika SDP-a dodatno predlaže plaćanje stope doprinosa na plaću koju bi plaćao poslodavac, a radi financiranja integracije. </w:t>
      </w:r>
      <w:r w:rsidR="00A83C12" w:rsidRPr="005B0FB3">
        <w:rPr>
          <w:rFonts w:ascii="Times New Roman" w:eastAsia="Times New Roman" w:hAnsi="Times New Roman" w:cs="Times New Roman"/>
          <w:sz w:val="24"/>
          <w:szCs w:val="24"/>
          <w:lang w:eastAsia="hr-HR"/>
        </w:rPr>
        <w:t xml:space="preserve">Klub zastupnika SDSS-a </w:t>
      </w:r>
      <w:r w:rsidR="00A33612" w:rsidRPr="005B0FB3">
        <w:rPr>
          <w:rFonts w:ascii="Times New Roman" w:eastAsia="Times New Roman" w:hAnsi="Times New Roman" w:cs="Times New Roman"/>
          <w:sz w:val="24"/>
          <w:szCs w:val="24"/>
          <w:lang w:eastAsia="hr-HR"/>
        </w:rPr>
        <w:t xml:space="preserve">i zastupnik Igor Peternel </w:t>
      </w:r>
      <w:r w:rsidR="00A83C12" w:rsidRPr="005B0FB3">
        <w:rPr>
          <w:rFonts w:ascii="Times New Roman" w:eastAsia="Times New Roman" w:hAnsi="Times New Roman" w:cs="Times New Roman"/>
          <w:sz w:val="24"/>
          <w:szCs w:val="24"/>
          <w:lang w:eastAsia="hr-HR"/>
        </w:rPr>
        <w:t>istič</w:t>
      </w:r>
      <w:r w:rsidR="00A33612" w:rsidRPr="005B0FB3">
        <w:rPr>
          <w:rFonts w:ascii="Times New Roman" w:eastAsia="Times New Roman" w:hAnsi="Times New Roman" w:cs="Times New Roman"/>
          <w:sz w:val="24"/>
          <w:szCs w:val="24"/>
          <w:lang w:eastAsia="hr-HR"/>
        </w:rPr>
        <w:t>u</w:t>
      </w:r>
      <w:r w:rsidR="00A83C12" w:rsidRPr="005B0FB3">
        <w:rPr>
          <w:rFonts w:ascii="Times New Roman" w:eastAsia="Times New Roman" w:hAnsi="Times New Roman" w:cs="Times New Roman"/>
          <w:sz w:val="24"/>
          <w:szCs w:val="24"/>
          <w:lang w:eastAsia="hr-HR"/>
        </w:rPr>
        <w:t xml:space="preserve"> da integracija nije samo učenje jezika, već pristup tržištu rada bez diskriminacije, pristup obrazovanju, pristup zdravstvenoj zaštiti i stanovanju te dijalog s lokalnom zajednicom</w:t>
      </w:r>
      <w:r w:rsidR="00A33612" w:rsidRPr="005B0FB3">
        <w:rPr>
          <w:rFonts w:ascii="Times New Roman" w:eastAsia="Times New Roman" w:hAnsi="Times New Roman" w:cs="Times New Roman"/>
          <w:sz w:val="24"/>
          <w:szCs w:val="24"/>
          <w:lang w:eastAsia="hr-HR"/>
        </w:rPr>
        <w:t>, odnosno poznavanje kulture, ustavnog poretka i ostalih vrijednosti Republike Hrvatske</w:t>
      </w:r>
      <w:r w:rsidR="00A83C12" w:rsidRPr="005B0FB3">
        <w:rPr>
          <w:rFonts w:ascii="Times New Roman" w:eastAsia="Times New Roman" w:hAnsi="Times New Roman" w:cs="Times New Roman"/>
          <w:sz w:val="24"/>
          <w:szCs w:val="24"/>
          <w:lang w:eastAsia="hr-HR"/>
        </w:rPr>
        <w:t>.</w:t>
      </w:r>
      <w:r w:rsidR="00AF1805" w:rsidRPr="005B0FB3">
        <w:rPr>
          <w:rFonts w:ascii="Times New Roman" w:eastAsia="Times New Roman" w:hAnsi="Times New Roman" w:cs="Times New Roman"/>
          <w:sz w:val="24"/>
          <w:szCs w:val="24"/>
          <w:lang w:eastAsia="hr-HR"/>
        </w:rPr>
        <w:t xml:space="preserve"> </w:t>
      </w:r>
      <w:r w:rsidR="0053731B" w:rsidRPr="005B0FB3">
        <w:rPr>
          <w:rFonts w:ascii="Times New Roman" w:eastAsia="Times New Roman" w:hAnsi="Times New Roman" w:cs="Times New Roman"/>
          <w:sz w:val="24"/>
          <w:szCs w:val="24"/>
          <w:lang w:eastAsia="hr-HR"/>
        </w:rPr>
        <w:t>Klub zastupnika HSS-a, GLAS-a i DOSIP-a i za</w:t>
      </w:r>
      <w:r w:rsidR="00AF1805" w:rsidRPr="005B0FB3">
        <w:rPr>
          <w:rFonts w:ascii="Times New Roman" w:eastAsia="Times New Roman" w:hAnsi="Times New Roman" w:cs="Times New Roman"/>
          <w:sz w:val="24"/>
          <w:szCs w:val="24"/>
          <w:lang w:eastAsia="hr-HR"/>
        </w:rPr>
        <w:t>stupnic</w:t>
      </w:r>
      <w:r w:rsidR="0053731B" w:rsidRPr="005B0FB3">
        <w:rPr>
          <w:rFonts w:ascii="Times New Roman" w:eastAsia="Times New Roman" w:hAnsi="Times New Roman" w:cs="Times New Roman"/>
          <w:sz w:val="24"/>
          <w:szCs w:val="24"/>
          <w:lang w:eastAsia="hr-HR"/>
        </w:rPr>
        <w:t>i</w:t>
      </w:r>
      <w:r w:rsidR="00AF1805" w:rsidRPr="005B0FB3">
        <w:rPr>
          <w:rFonts w:ascii="Times New Roman" w:eastAsia="Times New Roman" w:hAnsi="Times New Roman" w:cs="Times New Roman"/>
          <w:sz w:val="24"/>
          <w:szCs w:val="24"/>
          <w:lang w:eastAsia="hr-HR"/>
        </w:rPr>
        <w:t xml:space="preserve"> Sanja Bježančević</w:t>
      </w:r>
      <w:r w:rsidR="0072270B" w:rsidRPr="005B0FB3">
        <w:rPr>
          <w:rFonts w:ascii="Times New Roman" w:eastAsia="Times New Roman" w:hAnsi="Times New Roman" w:cs="Times New Roman"/>
          <w:sz w:val="24"/>
          <w:szCs w:val="24"/>
          <w:lang w:eastAsia="hr-HR"/>
        </w:rPr>
        <w:t xml:space="preserve">, </w:t>
      </w:r>
      <w:r w:rsidR="00864A60" w:rsidRPr="005B0FB3">
        <w:rPr>
          <w:rFonts w:ascii="Times New Roman" w:eastAsia="Times New Roman" w:hAnsi="Times New Roman" w:cs="Times New Roman"/>
          <w:sz w:val="24"/>
          <w:szCs w:val="24"/>
          <w:lang w:eastAsia="hr-HR"/>
        </w:rPr>
        <w:t>Rada Borić</w:t>
      </w:r>
      <w:r w:rsidR="0053731B" w:rsidRPr="005B0FB3">
        <w:rPr>
          <w:rFonts w:ascii="Times New Roman" w:eastAsia="Times New Roman" w:hAnsi="Times New Roman" w:cs="Times New Roman"/>
          <w:sz w:val="24"/>
          <w:szCs w:val="24"/>
          <w:lang w:eastAsia="hr-HR"/>
        </w:rPr>
        <w:t xml:space="preserve">, </w:t>
      </w:r>
      <w:r w:rsidR="0072270B" w:rsidRPr="005B0FB3">
        <w:rPr>
          <w:rFonts w:ascii="Times New Roman" w:eastAsia="Times New Roman" w:hAnsi="Times New Roman" w:cs="Times New Roman"/>
          <w:sz w:val="24"/>
          <w:szCs w:val="24"/>
          <w:lang w:eastAsia="hr-HR"/>
        </w:rPr>
        <w:t xml:space="preserve">Sabina Glasovac </w:t>
      </w:r>
      <w:r w:rsidR="00F3198A" w:rsidRPr="005B0FB3">
        <w:rPr>
          <w:rFonts w:ascii="Times New Roman" w:eastAsia="Times New Roman" w:hAnsi="Times New Roman" w:cs="Times New Roman"/>
          <w:sz w:val="24"/>
          <w:szCs w:val="24"/>
          <w:lang w:eastAsia="hr-HR"/>
        </w:rPr>
        <w:t xml:space="preserve">i Mate Vukušić </w:t>
      </w:r>
      <w:r w:rsidR="00AF1805" w:rsidRPr="005B0FB3">
        <w:rPr>
          <w:rFonts w:ascii="Times New Roman" w:eastAsia="Times New Roman" w:hAnsi="Times New Roman" w:cs="Times New Roman"/>
          <w:sz w:val="24"/>
          <w:szCs w:val="24"/>
          <w:lang w:eastAsia="hr-HR"/>
        </w:rPr>
        <w:t>istič</w:t>
      </w:r>
      <w:r w:rsidR="00864A60" w:rsidRPr="005B0FB3">
        <w:rPr>
          <w:rFonts w:ascii="Times New Roman" w:eastAsia="Times New Roman" w:hAnsi="Times New Roman" w:cs="Times New Roman"/>
          <w:sz w:val="24"/>
          <w:szCs w:val="24"/>
          <w:lang w:eastAsia="hr-HR"/>
        </w:rPr>
        <w:t>u</w:t>
      </w:r>
      <w:r w:rsidR="00AF1805" w:rsidRPr="005B0FB3">
        <w:rPr>
          <w:rFonts w:ascii="Times New Roman" w:eastAsia="Times New Roman" w:hAnsi="Times New Roman" w:cs="Times New Roman"/>
          <w:sz w:val="24"/>
          <w:szCs w:val="24"/>
          <w:lang w:eastAsia="hr-HR"/>
        </w:rPr>
        <w:t xml:space="preserve"> potrebu </w:t>
      </w:r>
      <w:r w:rsidR="00363F3B" w:rsidRPr="005B0FB3">
        <w:rPr>
          <w:rFonts w:ascii="Times New Roman" w:eastAsia="Times New Roman" w:hAnsi="Times New Roman" w:cs="Times New Roman"/>
          <w:sz w:val="24"/>
          <w:szCs w:val="24"/>
          <w:lang w:eastAsia="hr-HR"/>
        </w:rPr>
        <w:t xml:space="preserve">donošenja </w:t>
      </w:r>
      <w:r w:rsidR="00AF1805" w:rsidRPr="005B0FB3">
        <w:rPr>
          <w:rFonts w:ascii="Times New Roman" w:eastAsia="Times New Roman" w:hAnsi="Times New Roman" w:cs="Times New Roman"/>
          <w:sz w:val="24"/>
          <w:szCs w:val="24"/>
          <w:lang w:eastAsia="hr-HR"/>
        </w:rPr>
        <w:t xml:space="preserve">integracijske politike. </w:t>
      </w:r>
      <w:r w:rsidR="00A025D1" w:rsidRPr="005B0FB3">
        <w:rPr>
          <w:rFonts w:ascii="Times New Roman" w:eastAsia="Times New Roman" w:hAnsi="Times New Roman" w:cs="Times New Roman"/>
          <w:sz w:val="24"/>
          <w:szCs w:val="24"/>
          <w:lang w:eastAsia="hr-HR"/>
        </w:rPr>
        <w:t xml:space="preserve"> </w:t>
      </w:r>
    </w:p>
    <w:p w14:paraId="38436BB8" w14:textId="77777777" w:rsidR="00B23F9B" w:rsidRDefault="00E443AB"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Vezano za donošenje imigracijske </w:t>
      </w:r>
      <w:r w:rsidR="00C365CE" w:rsidRPr="005B0FB3">
        <w:rPr>
          <w:rFonts w:ascii="Times New Roman" w:eastAsia="Times New Roman" w:hAnsi="Times New Roman" w:cs="Times New Roman"/>
          <w:sz w:val="24"/>
          <w:szCs w:val="24"/>
          <w:lang w:eastAsia="hr-HR"/>
        </w:rPr>
        <w:t xml:space="preserve">i integracijske </w:t>
      </w:r>
      <w:r w:rsidRPr="005B0FB3">
        <w:rPr>
          <w:rFonts w:ascii="Times New Roman" w:eastAsia="Times New Roman" w:hAnsi="Times New Roman" w:cs="Times New Roman"/>
          <w:sz w:val="24"/>
          <w:szCs w:val="24"/>
          <w:lang w:eastAsia="hr-HR"/>
        </w:rPr>
        <w:t xml:space="preserve">politike, ističe se da je Vlada Republike Hrvatske u prosincu 2022. godine osnovala Međuresornu radnu skupinu za izradu dokumenta o imigracijskoj politici čijim radom je koordiniralo Ministarstvo unutarnjih poslova, te je pripremljen prvi nacrt dokumenta. Istovremeno, u pripremi je bila i Strategija demografske revitalizacije Republike Hrvatske do 2033. godine, koja je donesena u ožujku 2024. godine i predstavlja strateški dokument šireg obuhvata te pokriva pitanja koja su ključna za budući razvoj Republike Hrvatske. </w:t>
      </w:r>
      <w:r w:rsidR="00035A77" w:rsidRPr="005B0FB3">
        <w:rPr>
          <w:rFonts w:ascii="Times New Roman" w:eastAsia="Times New Roman" w:hAnsi="Times New Roman" w:cs="Times New Roman"/>
          <w:sz w:val="24"/>
          <w:szCs w:val="24"/>
          <w:lang w:eastAsia="hr-HR"/>
        </w:rPr>
        <w:t xml:space="preserve">U Strategiji demografske revitalizacije RH navedeno je kako će dokument koji se odnosi na relevantne politike useljavanja biti upućen u daljnju proceduru u narednom razdoblju u formatu Nacionalnog plana migracija Republike Hrvatske za čiju izradu je bio nadležan Središnji državni ured za demografiju i mlade (čije djelatnosti je sada preuzelo Ministarstvo demografije i useljeništva). Mjere imigracijske i integracijske politike nužno zahtijevaju usklađeno i koordinirano djelovanje cijelog niza tijela državne vlasti i uklapanje u šire politike propisane temeljnim strateškim dokumentima (npr. zapošljavanja, obrazovanja, zdravstva, socijalne skrbi, regionalnog razvitka i dr.). Iz tih razloga, iz Zakona o strancima je brisan članak 246. kojim je bilo propisano donošenje imigracijske politike, budući da će sveobuhvatna imigracijska i integracijska politika biti temeljena na Strategiji demografske revitalizacije Republike Hrvatske do 2033. godine koja je šireg obuhvata i pokriva pitanja koja su ključna za budući razvoj Republike Hrvatske. </w:t>
      </w:r>
    </w:p>
    <w:p w14:paraId="35EFAD02" w14:textId="66E3A58D" w:rsidR="00E443AB" w:rsidRPr="005B0FB3" w:rsidRDefault="00035A77"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Ovim Konačnim prijedlogom </w:t>
      </w:r>
      <w:r w:rsidR="00525434">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učinjen je prvi konkretan korak prema integraciji stranih radnika, budući da je poznavanje hrvatskog jezika i latiničnog pisma temelj uključivanja u društvo. Poticanjem učenja hrvatskog jezika i poznavanja latiničnog pisma za navedenu kategoriju državljana trećih zemalja, dodatno se učinio iskorak u unaprjeđenju njihove jezične kompetencije te osim njihove brže integracije, poznavanjem hrvatskog jezika i latiničnog pisma otvara im se mogućnost boljeg pozicioniranja i konkurentnosti na tržištu rada, a sve će zasigurno imati i pozitivan utjecaj u njihovom prihvaćanju od strane svih dionika hrvatskog društva.</w:t>
      </w:r>
      <w:r w:rsidR="00E84101">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 xml:space="preserve">       </w:t>
      </w:r>
    </w:p>
    <w:p w14:paraId="2EACEDAC" w14:textId="06B32BF2" w:rsidR="00682BB3" w:rsidRPr="005B0FB3" w:rsidRDefault="00682BB3" w:rsidP="00183C27">
      <w:pPr>
        <w:spacing w:after="0" w:line="240" w:lineRule="auto"/>
        <w:jc w:val="both"/>
        <w:rPr>
          <w:rFonts w:ascii="Times New Roman" w:eastAsia="Times New Roman" w:hAnsi="Times New Roman" w:cs="Times New Roman"/>
          <w:sz w:val="24"/>
          <w:szCs w:val="24"/>
          <w:highlight w:val="yellow"/>
          <w:lang w:eastAsia="hr-HR"/>
        </w:rPr>
      </w:pPr>
    </w:p>
    <w:p w14:paraId="4F7FFA2B" w14:textId="3001EBE5" w:rsidR="005F6FA6" w:rsidRPr="005B0FB3" w:rsidRDefault="00396A26"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Klub zastupnika HSLS-a i nezavisnog zastupnika Vladimira Bileka u cilju zaštite zdravlja i sigurnosti hrvatskih građana, zbog sve većeg broja stranih radnika koji dolaze iz zemalja s visokim postotkom zara</w:t>
      </w:r>
      <w:r w:rsidR="005F6FA6" w:rsidRPr="005B0FB3">
        <w:rPr>
          <w:rFonts w:ascii="Times New Roman" w:eastAsia="Times New Roman" w:hAnsi="Times New Roman" w:cs="Times New Roman"/>
          <w:sz w:val="24"/>
          <w:szCs w:val="24"/>
          <w:lang w:eastAsia="hr-HR"/>
        </w:rPr>
        <w:t>z</w:t>
      </w:r>
      <w:r w:rsidRPr="005B0FB3">
        <w:rPr>
          <w:rFonts w:ascii="Times New Roman" w:eastAsia="Times New Roman" w:hAnsi="Times New Roman" w:cs="Times New Roman"/>
          <w:sz w:val="24"/>
          <w:szCs w:val="24"/>
          <w:lang w:eastAsia="hr-HR"/>
        </w:rPr>
        <w:t>nih bolesti, predlažu</w:t>
      </w:r>
      <w:r w:rsidR="005F6FA6" w:rsidRPr="005B0FB3">
        <w:rPr>
          <w:rFonts w:ascii="Times New Roman" w:eastAsia="Times New Roman" w:hAnsi="Times New Roman" w:cs="Times New Roman"/>
          <w:sz w:val="24"/>
          <w:szCs w:val="24"/>
          <w:lang w:eastAsia="hr-HR"/>
        </w:rPr>
        <w:t xml:space="preserve"> da se u okviru izmjena Zakona o strancima uvedu dvije obveze: odmah po dolasku u Republiku Hrvatsku stranog radnika uputiti na testiranje za zarazne bolesti visoke prevelencije, kao i obvezu posjedovanja c</w:t>
      </w:r>
      <w:r w:rsidR="00304B49" w:rsidRPr="005B0FB3">
        <w:rPr>
          <w:rFonts w:ascii="Times New Roman" w:eastAsia="Times New Roman" w:hAnsi="Times New Roman" w:cs="Times New Roman"/>
          <w:sz w:val="24"/>
          <w:szCs w:val="24"/>
          <w:lang w:eastAsia="hr-HR"/>
        </w:rPr>
        <w:t>i</w:t>
      </w:r>
      <w:r w:rsidR="005F6FA6" w:rsidRPr="005B0FB3">
        <w:rPr>
          <w:rFonts w:ascii="Times New Roman" w:eastAsia="Times New Roman" w:hAnsi="Times New Roman" w:cs="Times New Roman"/>
          <w:sz w:val="24"/>
          <w:szCs w:val="24"/>
          <w:lang w:eastAsia="hr-HR"/>
        </w:rPr>
        <w:t>jepne knjižice.</w:t>
      </w:r>
    </w:p>
    <w:p w14:paraId="56F134AE" w14:textId="40EA7878" w:rsidR="00682BB3" w:rsidRPr="005B0FB3" w:rsidRDefault="008E2D1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 cilju zaštite javnog zdravlja, a na prijedlog Ministarstva zdravstva, Prijedlogom pravilnika o izmjenama i dopunama Pravilnika o boravku državljana trećih zemalja u Republici Hrvatskoj propisuje se obveza državljaninu treće zemlje iz viznog režima da uz zahtjev za odobrenje prvog privremenog boravka (sve svrhe, ne samo dozvole za boravak i rad) priloži i Potvrdu o zdravstvenom stanju i cijepnom statusu (novi dvojezični Obrazac 18a), koji ne smije biti stariji od 90 dana. </w:t>
      </w:r>
      <w:r w:rsidR="008D3E87" w:rsidRPr="005B0FB3">
        <w:rPr>
          <w:rFonts w:ascii="Times New Roman" w:eastAsia="Times New Roman" w:hAnsi="Times New Roman" w:cs="Times New Roman"/>
          <w:sz w:val="24"/>
          <w:szCs w:val="24"/>
          <w:lang w:eastAsia="hr-HR"/>
        </w:rPr>
        <w:t xml:space="preserve">Od stranih radnika očekuje se da imaju potvrdu o obavljenim cijepljenjima, a eventualna nadoknada nedostajućih cjepiva bit će regulirana Odlukom Ministarstva zdravstva. </w:t>
      </w:r>
      <w:r w:rsidRPr="005B0FB3">
        <w:rPr>
          <w:rFonts w:ascii="Times New Roman" w:eastAsia="Times New Roman" w:hAnsi="Times New Roman" w:cs="Times New Roman"/>
          <w:sz w:val="24"/>
          <w:szCs w:val="24"/>
          <w:lang w:eastAsia="hr-HR"/>
        </w:rPr>
        <w:t>Uz zahtjev za produženje privremenog boravka</w:t>
      </w:r>
      <w:r w:rsidR="00E15BB8" w:rsidRPr="005B0FB3">
        <w:rPr>
          <w:rFonts w:ascii="Times New Roman" w:eastAsia="Times New Roman" w:hAnsi="Times New Roman" w:cs="Times New Roman"/>
          <w:sz w:val="24"/>
          <w:szCs w:val="24"/>
          <w:lang w:eastAsia="hr-HR"/>
        </w:rPr>
        <w:t xml:space="preserve"> (sve svrhe</w:t>
      </w:r>
      <w:r w:rsidR="00CA21F5" w:rsidRPr="005B0FB3">
        <w:rPr>
          <w:rFonts w:ascii="Times New Roman" w:eastAsia="Times New Roman" w:hAnsi="Times New Roman" w:cs="Times New Roman"/>
          <w:sz w:val="24"/>
          <w:szCs w:val="24"/>
          <w:lang w:eastAsia="hr-HR"/>
        </w:rPr>
        <w:t>,</w:t>
      </w:r>
      <w:r w:rsidR="00E15BB8" w:rsidRPr="005B0FB3">
        <w:rPr>
          <w:rFonts w:ascii="Times New Roman" w:eastAsia="Times New Roman" w:hAnsi="Times New Roman" w:cs="Times New Roman"/>
          <w:sz w:val="24"/>
          <w:szCs w:val="24"/>
          <w:lang w:eastAsia="hr-HR"/>
        </w:rPr>
        <w:t xml:space="preserve"> ne samo dozvole za boravak i rad)</w:t>
      </w:r>
      <w:r w:rsidRPr="005B0FB3">
        <w:rPr>
          <w:rFonts w:ascii="Times New Roman" w:eastAsia="Times New Roman" w:hAnsi="Times New Roman" w:cs="Times New Roman"/>
          <w:sz w:val="24"/>
          <w:szCs w:val="24"/>
          <w:lang w:eastAsia="hr-HR"/>
        </w:rPr>
        <w:t xml:space="preserve">, državljanin treće zemlje iz viznog režima obavezan je priložiti i dokaz o obavljenom zdravstvenom pregledu kod županijskog zavoda za javno zdravstvo prema mjestu boravka i/ili Hrvatskom zavodu za javno zdravstvo, ako boravi u Republici Hrvatskoj kraće od tri godine. </w:t>
      </w:r>
    </w:p>
    <w:p w14:paraId="108350FE" w14:textId="31A90DB7" w:rsidR="008E2D12" w:rsidRPr="005B0FB3" w:rsidRDefault="008E2D12" w:rsidP="00183C27">
      <w:pPr>
        <w:spacing w:after="0" w:line="240" w:lineRule="auto"/>
        <w:ind w:firstLine="708"/>
        <w:jc w:val="both"/>
        <w:rPr>
          <w:rFonts w:ascii="Times New Roman" w:eastAsia="Times New Roman" w:hAnsi="Times New Roman" w:cs="Times New Roman"/>
          <w:sz w:val="24"/>
          <w:szCs w:val="24"/>
          <w:lang w:eastAsia="hr-HR"/>
        </w:rPr>
      </w:pPr>
    </w:p>
    <w:p w14:paraId="3732E9DA" w14:textId="792A10C1" w:rsidR="00682BB3" w:rsidRPr="005B0FB3" w:rsidRDefault="00996D55" w:rsidP="00183C27">
      <w:pPr>
        <w:spacing w:after="0" w:line="240" w:lineRule="auto"/>
        <w:ind w:firstLine="708"/>
        <w:jc w:val="both"/>
        <w:rPr>
          <w:rFonts w:ascii="Times New Roman" w:eastAsia="Times New Roman" w:hAnsi="Times New Roman" w:cs="Times New Roman"/>
          <w:sz w:val="24"/>
          <w:szCs w:val="24"/>
          <w:highlight w:val="yellow"/>
          <w:lang w:eastAsia="hr-HR"/>
        </w:rPr>
      </w:pPr>
      <w:r w:rsidRPr="005B0FB3">
        <w:rPr>
          <w:rFonts w:ascii="Times New Roman" w:eastAsia="Times New Roman" w:hAnsi="Times New Roman" w:cs="Times New Roman"/>
          <w:sz w:val="24"/>
          <w:szCs w:val="24"/>
          <w:lang w:eastAsia="hr-HR"/>
        </w:rPr>
        <w:t xml:space="preserve">Vezano uz prijedlog </w:t>
      </w:r>
      <w:r w:rsidR="009C2C0F" w:rsidRPr="005B0FB3">
        <w:rPr>
          <w:rFonts w:ascii="Times New Roman" w:eastAsia="Times New Roman" w:hAnsi="Times New Roman" w:cs="Times New Roman"/>
          <w:sz w:val="24"/>
          <w:szCs w:val="24"/>
          <w:lang w:eastAsia="hr-HR"/>
        </w:rPr>
        <w:t>Klub</w:t>
      </w:r>
      <w:r w:rsidRPr="005B0FB3">
        <w:rPr>
          <w:rFonts w:ascii="Times New Roman" w:eastAsia="Times New Roman" w:hAnsi="Times New Roman" w:cs="Times New Roman"/>
          <w:sz w:val="24"/>
          <w:szCs w:val="24"/>
          <w:lang w:eastAsia="hr-HR"/>
        </w:rPr>
        <w:t>a</w:t>
      </w:r>
      <w:r w:rsidR="009C2C0F" w:rsidRPr="005B0FB3">
        <w:rPr>
          <w:rFonts w:ascii="Times New Roman" w:eastAsia="Times New Roman" w:hAnsi="Times New Roman" w:cs="Times New Roman"/>
          <w:sz w:val="24"/>
          <w:szCs w:val="24"/>
          <w:lang w:eastAsia="hr-HR"/>
        </w:rPr>
        <w:t xml:space="preserve"> zastupnika HSLS-a i nezavisnog zastupnika Vladimira Bileka</w:t>
      </w:r>
      <w:r w:rsidR="0062113A" w:rsidRPr="005B0FB3">
        <w:rPr>
          <w:rFonts w:ascii="Times New Roman" w:eastAsia="Times New Roman" w:hAnsi="Times New Roman" w:cs="Times New Roman"/>
          <w:sz w:val="24"/>
          <w:szCs w:val="24"/>
          <w:lang w:eastAsia="hr-HR"/>
        </w:rPr>
        <w:t xml:space="preserve"> i Klub zastupnika IDS-a, PGS-a i drugih koalicijskih suradnika i simpatizera</w:t>
      </w:r>
      <w:r w:rsidR="009C2C0F" w:rsidRPr="005B0FB3">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 xml:space="preserve">kojim se predlaže smanjenje priljeva po transakcijskom računu kao jednog od uvjeta koji mora ispunjavati poslodavac za zapošljavanje stranih radnika, s obrazloženjem da država ne smije postavljati administrativne barijere koje guše poduzetniku inicijativu, valja istaknuti kako se ne radi o administrativnoj barijeri već o minimalnim uvjetima koje mora ispunjavati poslodavac za zapošljavanje stranih radnika. Stoga je prihvatljiv priljev po transakcijskom računu za poslodavca – pravnu osobu u najmanjem iznosu od 100.000 eura te za poslodavca – fizičku osobu u najmanjem iznosu od 40.000 eura, u posljednjih 12 mjeseci, jer se u suprotnom postavlja pitanje opravdanosti zapošljavanja stranih radnika kod poslodavca koji nije u mogućnosti osigurati priljev sredstava tijekom godine ili tijekom sezone u navedenom iznosu. </w:t>
      </w:r>
    </w:p>
    <w:p w14:paraId="16ADDE31" w14:textId="21DDC4C7" w:rsidR="0000455F" w:rsidRPr="005B0FB3" w:rsidRDefault="0000455F" w:rsidP="00183C27">
      <w:pPr>
        <w:spacing w:after="0" w:line="240" w:lineRule="auto"/>
        <w:ind w:firstLine="708"/>
        <w:jc w:val="both"/>
        <w:rPr>
          <w:rFonts w:ascii="Times New Roman" w:eastAsia="Times New Roman" w:hAnsi="Times New Roman" w:cs="Times New Roman"/>
          <w:sz w:val="24"/>
          <w:szCs w:val="24"/>
          <w:highlight w:val="cyan"/>
          <w:lang w:eastAsia="hr-HR"/>
        </w:rPr>
      </w:pPr>
    </w:p>
    <w:p w14:paraId="686DC62F" w14:textId="0D55AD8F"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Od strane zastupnica Sabine Glasovac, Anke Mrak</w:t>
      </w:r>
      <w:r w:rsidR="002314A9">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Taritaš, Draženke Polović, Sanje Bježančević, Rade Borić i Tanje Sokolić te zastupnika Ivana Budalića i Damira Barbira, istaknuta je obveza položenog ispita poznavanja hrvatskog jezika i latiničnog pisma kao uvjeta za produljenje ili izdavanje nove dozvole za boravak i rad te s tim u vezi pitanje kapaciteta za učenje i polaganje ispita poznavanja hrvatskog jezika i latiničnog pisma te organizacije, financiranja i dostupnosti učenja i polaganja ispita. </w:t>
      </w:r>
    </w:p>
    <w:p w14:paraId="5658D828"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U cilju osiguravanja institucionalne podrške učenja hrvatskog jezika Ministarstvo rada, mirovinskoga sustava, obitelji i socijalne politike je od 2024. godine osiguralo provedbu i sufinanciranje učenja hrvatskog jezika stranim radnicima putem sustava vaučera za obrazovanje odraslih. Kroz kraće strukturirane neformalne programe učenja hrvatskog kao stranog jezika u trajanju od 70 sati uključeno je opće poznavanje jezika i poznavanje „jezika struke“. Sufinancira se dio troška programa, ovisno o veličini poslodavca, od 50% do 70%. Navedeni programi prilagođeni su potrebama određenih sektora – turizam i ugostiteljstvo, prerađivačka industrija, prehrambena industrija, zdravstvena i socijalna skrb, promet i telekomunikacije te se kroz tako „krojene“ tečajeve osigurava stjecanje općeg znanja jezika ali i jezik struke. Nadalje, u zanimanjima za koje se traži obrazovna kvalifikacija na razini visokog obrazovanja te u zanimanjima u području reguliranih profesija omogućeno je učenje hrvatskog jezika čak do razine C1.</w:t>
      </w:r>
    </w:p>
    <w:p w14:paraId="296963A1"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Kako bi se osigurala kvaliteta programa, Ministarstvo rada, mirovinskoga sustava, obitelji i socijalne politike je uspostavilo sustav vrednovanja programa i izdavanja suglasnosti za njihovo izvođenje pružateljima obrazovnih usluga. Programi moraju biti izrađeni u skladu sa smjernicama Vijeća Europe navedenima u Zajedničkom europskom referentnom okviru za jezike (ZEROJ), čime se ispunjava temeljni uvjet za financiranje iz sredstava Europske unije. </w:t>
      </w:r>
    </w:p>
    <w:p w14:paraId="4B1FDCF2"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Pružatelji obrazovnih usluga moraju biti registrirani za obavljanje djelatnosti poduke stranih jezika, imati iskustvo u provedbi programa te osigurati minimalne kadrovske uvjete. </w:t>
      </w:r>
    </w:p>
    <w:p w14:paraId="206C185E"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Kako bi se osigurala kvaliteta postupka provjere poznavanja hrvatskog jezika, isti će se provoditi putem standardiziranog ispita. Sama standardizacija ima svoje zakonitosti koje se odnose na sadržaj i način provođenja testiranja. Načini provedbe (uživo ili online) polaganja ispita, propisat će se pravilnikom kojeg donosi ministar nadležan za unutarnje poslove uz suglasnost ministra nadležnog za obrazovanje. </w:t>
      </w:r>
    </w:p>
    <w:p w14:paraId="6DEF8990"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Budući da je standardizirani ispit jedini objektivan alat za mjerenje znanja koji osigurava jednak tretman svih radnika, Nacionalni centar za vanjsko vrednovanje obrazovanja izradit će standardizirani ispit hrvatskoga jezika za razinu A1.1, čime se osigurava objektivnost i vjerodostojnost ispitivanja, neovisno o ustanovi u kojoj se provodi ispit. Time će se osigurati ujednačeni kriteriji, smanjiti subjektivnost u vrednovanju te omogućiti učinkovitiji nadzor i usporedivost rezultata, u skladu s dobrom europskom praksom. Uz standardizaciju, vjerodostojan pokazatelj znanja i kvalitete poučavanja jest kvaliteta institucija koje provode nastavu i ispite. Uspostavljen je sustav nadzora i osiguranja kvalitete kako bi se spriječilo da ishodi budu samo formalno certificirani.</w:t>
      </w:r>
    </w:p>
    <w:p w14:paraId="197D5B17"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Trošak polaganja ispita poznavanja hrvatskog jezika i latiničnog pisma je na poslodavcu iz razloga što državljanin treće zemlje dolazi na rad u Republiku Hrvatsku zbog potrebe domaćeg poslodavca.</w:t>
      </w:r>
    </w:p>
    <w:p w14:paraId="791C4BE8"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Valja napomenuti kako škole stranih jezika u većini slučajeva, kad je riječ o potrebama radnika kod poslodavaca, provode tečajeve i ispite izvan svojih sjedišta odnosno u prostorima samih poslodavaca, pri čemu su spremne prilagoditi se radnom vremenu radnika kod poslodavaca. To znači da se poslodavac ne treba prilagođavati nego se škola stranih jezika prilagođava poslodavcu i zadanom radnom vremenu.</w:t>
      </w:r>
    </w:p>
    <w:p w14:paraId="4D98F938"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Standardizirani ispit znanja za osnovnu razinu poznavanja hrvatskog jezika i latiničnog pisma (A1.1) mogu provoditi škole stranih jezika koje imaju suglasnost ministra nadležnog za rad za izvođenje programa učenja hrvatskog jezika za strance kroz sustav vaučera, sveučilišta ili sastavnice sveučilišta koje izvode programe iz hrvatskog jezika i provode ispite, a ustanove koje imaju registriranu djelatnost obrazovanja odraslih ako imaju suglasnost ministra nadležnog za obrazovanje za provođenje ispita iz hrvatskog jezika i latiničnog pisma.</w:t>
      </w:r>
    </w:p>
    <w:p w14:paraId="009DAF97"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U odnosu na kapacitete za provođenje ispita ističemo kako trenutno u Republici Hrvatskoj ima 87 pravnih osoba koje imaju suglasnost Ministarstva znanosti, obrazovanja i mladih i Ministarstva rada, mirovinskoga sustava, obitelji i socijalne politike za pružanje usluge učenja i polaganja ispita hrvatskog jezika i latiničnog pisma. Valja napomenuti kako je mogućnost učenja i polaganja ispita poznavanja hrvatskog jezika i latiničnog pisma osigurana u 20 županija, i to na više lokacija unutar gradova.</w:t>
      </w:r>
    </w:p>
    <w:p w14:paraId="3C65E9F4"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Ako se uzme u obzir da je određeni broj stranih radnika već učio ili uči hrvatski jezik, kao i da je obveza polaganja ispita prolongirana godinu dana nakon stupanja na snagu izmjena i dopuna Zakona o strancima, po pitanju kapaciteta ustanova nema bojazni za provedbu ispita poznavanja hrvatskoga jezika.  </w:t>
      </w:r>
    </w:p>
    <w:p w14:paraId="2CCD1507"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p>
    <w:p w14:paraId="3D1AEB92"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Vezano uz obvezu položenog ispita poznavanja hrvatskog jezika i latiničnog pisma na raspravi su zastupnici Dalibor Paus i Armin Hodžić te zastupnice Rada Borić i Dubravka Novak ukazali na problem moguće zlouporabe u smislu kupovine dokaza o položenom ispitu poznavanja hrvatskog jezika i latiničnog pisma. Imajući u vidu da se radi o ustanovama koje imaju registriranu djelatnost obrazovanja odraslih, školama stranih jezika, sveučilištima ili sastavnicama sveučilišta koje izvode programe iz hrvatskog jezika i provode ispite, mogućnost zlouporabe je svedena na minimum, jer svi navedeni pružatelji usluga podliježu propisanim kadrovskim i materijalnim uvjetima za provedbu programa i provođenje ispita, praćenju provedbe programa, osiguranju kvalitete i nadzoru od strane nadležnih tijela. Dodatno, standardizacijom provedbe i sadržaja samog ispita od strane vanjskog vrednovatelja osigurana je objektivnost i transparentnost. </w:t>
      </w:r>
    </w:p>
    <w:p w14:paraId="50FAC197"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p>
    <w:p w14:paraId="4CCC1947" w14:textId="65177BF1"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Na raspravi je zastupnik Darko Klasić predložio da se poznavanje hrvatskog jezika uvede kao preduvjet za rad u uslužnim djelatnostima. S tim u vezi valja istaknuti kako je temeljno poznavanje hrvatskog jezika na razini A1.1 potrebno svim stranim radnicima u Republici Hrvatskoj radi njihove uspješne integracije. Upravo s tom namjerom je Ministarstvo rada, mirovinskoga sustava, obitelji i socijalne politike pokrenulo učenje hrvatskoga jezika putem sustava vaučera 2024. godine, pri čemu su programi kreirani za pojedine sektore, uključujući i uslužne djelatnosti. Međutim, kako navedeni programi nisu polučili očekivane rezultate i značajnije uključivanje u iste, uvodi se obveza položenog ispita poznavanja hrvatskog jezika i latiničnog pisma kao uvjeta za produljenje ili izdavanje nove dozvole za boravak i rad. U tom smislu, kako bi osigurali kvalitetan preduvjet za integraciju, potrebno je omogućiti dovoljno vremena za učenje i polaganje ispita poznavanja hrvatskog jezika i latiničnog pisma, pri čemu je godina dana optimalno razdoblje za strane radnike na koje se primjenjuje ova obveza. </w:t>
      </w:r>
    </w:p>
    <w:p w14:paraId="12DBAC69"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p>
    <w:p w14:paraId="10720360" w14:textId="50ADDE2A"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Također, vezano uz obvezu položenog ispita poznavanja hrvatskog jezika i latiničnog pisma, zastupnica Draženka Polović, na raspravi je ukazala na činjenicu prema kojoj se navedena obveza uvodi za strane radnike koji rade u deficitarnim zanimanjima, dok se ista ne uvodi za strane radnike visoke razine obrazovanja koji ne obavljaju reguliranu profesiju, poput IT sektora. Valja istaknuti kako se obveza položenog ispita poznavanja hrvatskog jezika i latiničnog pisma odnosi na sve strane radnike, neovisno o zanimanju, što uključuje i visoko obrazovne strane radnike koji se zapošljavanju u Republici Hrvatskoj na temelju dozvole za boravak i rad. Međutim, visokoobrazovani strani radnici mogu raditi u Republici Hrvatskoj i na temelju „plave karte EU</w:t>
      </w:r>
      <w:r w:rsidR="00E05C54">
        <w:rPr>
          <w:rFonts w:ascii="Times New Roman" w:eastAsia="Times New Roman" w:hAnsi="Times New Roman" w:cs="Times New Roman"/>
          <w:sz w:val="24"/>
          <w:szCs w:val="24"/>
          <w:lang w:eastAsia="hr-HR"/>
        </w:rPr>
        <w:t>-a</w:t>
      </w:r>
      <w:r w:rsidRPr="005B0FB3">
        <w:rPr>
          <w:rFonts w:ascii="Times New Roman" w:eastAsia="Times New Roman" w:hAnsi="Times New Roman" w:cs="Times New Roman"/>
          <w:sz w:val="24"/>
          <w:szCs w:val="24"/>
          <w:lang w:eastAsia="hr-HR"/>
        </w:rPr>
        <w:t>“ gdje nije predviđena obveza poznavanja hrvatskog jezika i latiničnog pisma iz razloga što „plava karta EU</w:t>
      </w:r>
      <w:r w:rsidR="00E05C54">
        <w:rPr>
          <w:rFonts w:ascii="Times New Roman" w:eastAsia="Times New Roman" w:hAnsi="Times New Roman" w:cs="Times New Roman"/>
          <w:sz w:val="24"/>
          <w:szCs w:val="24"/>
          <w:lang w:eastAsia="hr-HR"/>
        </w:rPr>
        <w:t>-a</w:t>
      </w:r>
      <w:r w:rsidRPr="005B0FB3">
        <w:rPr>
          <w:rFonts w:ascii="Times New Roman" w:eastAsia="Times New Roman" w:hAnsi="Times New Roman" w:cs="Times New Roman"/>
          <w:sz w:val="24"/>
          <w:szCs w:val="24"/>
          <w:lang w:eastAsia="hr-HR"/>
        </w:rPr>
        <w:t>“ proizlazi iz Direktive (EU) 2021/1883 Europskog parlamenta i Vijeća od 20. listopada 2021. o uvjetima za ulazak i boravak državljana trećih zemalja u svrhu zapošljavanja visokokvalificiranih radnika te stavljanju izvan snage Direktive Vijeća 2009/50/EZ. Navedenom Direktivom žele se upravo privući visokoobrazovni državljani trećih zemalja iz kojeg razloga im se ne nameću dodatni uvjeti.</w:t>
      </w:r>
    </w:p>
    <w:p w14:paraId="00F83B71"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p>
    <w:p w14:paraId="66075DFB"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U odnosu na prijedlog zastupnice Dragane Jeckov da se predvidi dulje prijelazno razdoblje za uvođenje obveze položenog ispita poznavanja hrvatskog jezika i latiničnog pisma te osiguraju potpore za učenje jezika, jer bi navedena obveza mogla nepovoljno utjecati na strane radnike, valja istaknuti kako je Ministarstvo rada, mirovinskoga sustava, obitelji i socijalne politike pokrenulo sufinanciranje učenja hrvatskoga jezika putem sustava vaučera još 2024. godine, a obveza polaganja ispita poznavanja hrvatskoga jezika i latiničnog pisma prolongirana je godinu dana nakon stupanja na snagu izmjena i dopuna Zakona o strancima, čime se ostavlja dovoljno vremena za svladati osnovnu razinu poznavanja hrvatskoga jezika.</w:t>
      </w:r>
    </w:p>
    <w:p w14:paraId="43AD5FF1" w14:textId="77777777" w:rsidR="00D97F49" w:rsidRPr="005B0FB3" w:rsidRDefault="00D97F49" w:rsidP="00183C27">
      <w:pPr>
        <w:spacing w:after="0" w:line="240" w:lineRule="auto"/>
        <w:ind w:firstLine="708"/>
        <w:jc w:val="both"/>
        <w:rPr>
          <w:rFonts w:ascii="Times New Roman" w:eastAsia="Times New Roman" w:hAnsi="Times New Roman" w:cs="Times New Roman"/>
          <w:sz w:val="24"/>
          <w:szCs w:val="24"/>
          <w:lang w:eastAsia="hr-HR"/>
        </w:rPr>
      </w:pPr>
    </w:p>
    <w:p w14:paraId="53D2D33E" w14:textId="6D4680C2" w:rsidR="00D97F49" w:rsidRPr="005B0FB3" w:rsidRDefault="00D97F49" w:rsidP="00183C27">
      <w:pPr>
        <w:spacing w:after="0" w:line="240" w:lineRule="auto"/>
        <w:ind w:firstLine="708"/>
        <w:jc w:val="both"/>
        <w:rPr>
          <w:rFonts w:ascii="Times New Roman" w:eastAsia="Times New Roman" w:hAnsi="Times New Roman" w:cs="Times New Roman"/>
          <w:sz w:val="24"/>
          <w:szCs w:val="24"/>
          <w:highlight w:val="cyan"/>
          <w:lang w:eastAsia="hr-HR"/>
        </w:rPr>
      </w:pPr>
      <w:r w:rsidRPr="005B0FB3">
        <w:rPr>
          <w:rFonts w:ascii="Times New Roman" w:eastAsia="Times New Roman" w:hAnsi="Times New Roman" w:cs="Times New Roman"/>
          <w:sz w:val="24"/>
          <w:szCs w:val="24"/>
          <w:lang w:eastAsia="hr-HR"/>
        </w:rPr>
        <w:t>Nadalje, na iznimku od obveze polaganja ispita poznavanja hrvatskog jezika i latiničnog pisma prema kojoj su obveze oslobođeni državljani trećih zemalja koji govore jezikom iz podskupine južnoslavenskih jezika, osvrnuo se zastupnik Nino Raspudić koji je postavio pitanje o tome provodi li se navedenom iznimkom Deklaracija o zajedničkom jeziku. Po pitanju isključivanja državljana trećih zemalja koji govore jezik iz podskupine južnoslavenskih jezika od obveze polaganja ispita poznavanja hrvatskog jezika i latiničnog pisma, valja napomenuti kako se ovom iznimkom nikako ne može dovoditi u vezu provedba Deklaracije o zajedničkom jeziku. Naime, radi se isključivo o stranim radnicima koji pri dolasku moraju imati najmanje minimalnu strukovnu osposobljenost, odnosno u obrazovnom smislu minimalno osnovno obrazovanje s dijelom strukovnih vještina, čime su postavljeni preduvjeti da će državljani susjednih država u razdoblju do godine dana u radnom procesu jednostavnije savladati hrvatski jezik u odnosu na radnike koji dolaze iz azijskih zemalja.</w:t>
      </w:r>
    </w:p>
    <w:p w14:paraId="54F847BF" w14:textId="194EF1F4" w:rsidR="00D97F49" w:rsidRPr="005B0FB3" w:rsidRDefault="00D97F49" w:rsidP="00183C27">
      <w:pPr>
        <w:spacing w:after="0" w:line="240" w:lineRule="auto"/>
        <w:ind w:firstLine="708"/>
        <w:jc w:val="both"/>
        <w:rPr>
          <w:rFonts w:ascii="Times New Roman" w:eastAsia="Times New Roman" w:hAnsi="Times New Roman" w:cs="Times New Roman"/>
          <w:sz w:val="24"/>
          <w:szCs w:val="24"/>
          <w:highlight w:val="cyan"/>
          <w:lang w:eastAsia="hr-HR"/>
        </w:rPr>
      </w:pPr>
    </w:p>
    <w:p w14:paraId="7D20F4B9" w14:textId="29A23BA5" w:rsidR="00071BC8" w:rsidRPr="005B0FB3" w:rsidRDefault="00071BC8"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Klub zastupnika HSS</w:t>
      </w:r>
      <w:r w:rsidR="00A025D1" w:rsidRPr="005B0FB3">
        <w:rPr>
          <w:rFonts w:ascii="Times New Roman" w:eastAsia="Times New Roman" w:hAnsi="Times New Roman" w:cs="Times New Roman"/>
          <w:sz w:val="24"/>
          <w:szCs w:val="24"/>
          <w:lang w:eastAsia="hr-HR"/>
        </w:rPr>
        <w:t>-a</w:t>
      </w:r>
      <w:r w:rsidRPr="005B0FB3">
        <w:rPr>
          <w:rFonts w:ascii="Times New Roman" w:eastAsia="Times New Roman" w:hAnsi="Times New Roman" w:cs="Times New Roman"/>
          <w:sz w:val="24"/>
          <w:szCs w:val="24"/>
          <w:lang w:eastAsia="hr-HR"/>
        </w:rPr>
        <w:t>, GLAS</w:t>
      </w:r>
      <w:r w:rsidR="00A025D1" w:rsidRPr="005B0FB3">
        <w:rPr>
          <w:rFonts w:ascii="Times New Roman" w:eastAsia="Times New Roman" w:hAnsi="Times New Roman" w:cs="Times New Roman"/>
          <w:sz w:val="24"/>
          <w:szCs w:val="24"/>
          <w:lang w:eastAsia="hr-HR"/>
        </w:rPr>
        <w:t>-a</w:t>
      </w:r>
      <w:r w:rsidRPr="005B0FB3">
        <w:rPr>
          <w:rFonts w:ascii="Times New Roman" w:eastAsia="Times New Roman" w:hAnsi="Times New Roman" w:cs="Times New Roman"/>
          <w:sz w:val="24"/>
          <w:szCs w:val="24"/>
          <w:lang w:eastAsia="hr-HR"/>
        </w:rPr>
        <w:t xml:space="preserve"> i DOSIP</w:t>
      </w:r>
      <w:r w:rsidR="00A025D1" w:rsidRPr="005B0FB3">
        <w:rPr>
          <w:rFonts w:ascii="Times New Roman" w:eastAsia="Times New Roman" w:hAnsi="Times New Roman" w:cs="Times New Roman"/>
          <w:sz w:val="24"/>
          <w:szCs w:val="24"/>
          <w:lang w:eastAsia="hr-HR"/>
        </w:rPr>
        <w:t>-a</w:t>
      </w:r>
      <w:r w:rsidRPr="005B0FB3">
        <w:rPr>
          <w:rFonts w:ascii="Times New Roman" w:eastAsia="Times New Roman" w:hAnsi="Times New Roman" w:cs="Times New Roman"/>
          <w:sz w:val="24"/>
          <w:szCs w:val="24"/>
          <w:lang w:eastAsia="hr-HR"/>
        </w:rPr>
        <w:t xml:space="preserve"> postavlja pitanje financijske analize i plana implementacije kako bi zakon bio provediv, budući da nije jasno tko će pokriti provođenje novih mjera, od ispita jezika do digitalizacije i nadzora.</w:t>
      </w:r>
      <w:r w:rsidR="00674A4C" w:rsidRPr="005B0FB3">
        <w:rPr>
          <w:rFonts w:ascii="Times New Roman" w:eastAsia="Times New Roman" w:hAnsi="Times New Roman" w:cs="Times New Roman"/>
          <w:b/>
          <w:sz w:val="24"/>
          <w:szCs w:val="24"/>
          <w:lang w:eastAsia="hr-HR"/>
        </w:rPr>
        <w:t xml:space="preserve"> </w:t>
      </w:r>
      <w:r w:rsidR="00674A4C" w:rsidRPr="00570C83">
        <w:rPr>
          <w:rFonts w:ascii="Times New Roman" w:eastAsia="Times New Roman" w:hAnsi="Times New Roman" w:cs="Times New Roman"/>
          <w:sz w:val="24"/>
          <w:szCs w:val="24"/>
          <w:lang w:eastAsia="hr-HR"/>
        </w:rPr>
        <w:t xml:space="preserve">Klub zastupnika </w:t>
      </w:r>
      <w:r w:rsidR="008A5459" w:rsidRPr="008A5459">
        <w:rPr>
          <w:rFonts w:ascii="Times New Roman" w:eastAsia="Times New Roman" w:hAnsi="Times New Roman" w:cs="Times New Roman"/>
          <w:sz w:val="24"/>
          <w:szCs w:val="24"/>
          <w:lang w:eastAsia="hr-HR"/>
        </w:rPr>
        <w:t>Centra, Nezavisne platforme Sjevera i Građansko-liberalnog saveza</w:t>
      </w:r>
      <w:r w:rsidR="008A5459">
        <w:rPr>
          <w:rFonts w:ascii="Times New Roman" w:eastAsia="Times New Roman" w:hAnsi="Times New Roman" w:cs="Times New Roman"/>
          <w:sz w:val="24"/>
          <w:szCs w:val="24"/>
          <w:lang w:eastAsia="hr-HR"/>
        </w:rPr>
        <w:t xml:space="preserve"> </w:t>
      </w:r>
      <w:r w:rsidR="00674A4C" w:rsidRPr="005B0FB3">
        <w:rPr>
          <w:rFonts w:ascii="Times New Roman" w:eastAsia="Times New Roman" w:hAnsi="Times New Roman" w:cs="Times New Roman"/>
          <w:sz w:val="24"/>
          <w:szCs w:val="24"/>
          <w:lang w:eastAsia="hr-HR"/>
        </w:rPr>
        <w:t>postavlja pitanje dodatnih sredstava za provedbu Zakona, imajući u vidu troškove integracije.</w:t>
      </w:r>
    </w:p>
    <w:p w14:paraId="407A1858" w14:textId="341FBE17" w:rsidR="000A639E" w:rsidRPr="005B0FB3" w:rsidRDefault="000A639E"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Hrvatski zavod za zapošljavanje kroz sustav vaučera za obrazovanje od 1. travnja 2024. omogućuje učenje hrvatskoga jezika stranim radnicima iz trećih zemalja u sektorima i zanimanjima gdje je poznavanje hrvatskoga jezika ključno za kvalitetno obavljanje posla. </w:t>
      </w:r>
    </w:p>
    <w:p w14:paraId="2704C242" w14:textId="5B87D8B3" w:rsidR="000A639E" w:rsidRPr="005B0FB3" w:rsidRDefault="000A639E"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Za programe učenja hrvatskog kao stranog jezika za strane radnike određena je obveza djelomičnog sufinanciranja troška obrazovanja. Jedan dio programa obrazovanja financira poslodavac polaznika hrvatskog jezika, a drugi dio sufinancira Hrvatski zavod za zapošljavanje (50% za osobu zaposlenu kod poslodavca koji zapošljava preko 250 radnika, 60% za osobu zaposlenu kod poslodavca koji zapošljava od 50 do 250 radnika i 70% za osobu zaposlenu kod poslodavca koji zapošljava do 50 radnika). </w:t>
      </w:r>
      <w:r w:rsidR="005C7D5D" w:rsidRPr="005B0FB3">
        <w:rPr>
          <w:rFonts w:ascii="Times New Roman" w:eastAsia="Times New Roman" w:hAnsi="Times New Roman" w:cs="Times New Roman"/>
          <w:sz w:val="24"/>
          <w:szCs w:val="24"/>
          <w:lang w:eastAsia="hr-HR"/>
        </w:rPr>
        <w:t>Korisnik može koristiti samo jedan vaučer za obrazovanje financiran sredstvima iz europskih strukturnih i investicijskih fondova te mehanizama za oporavak i otpornost.</w:t>
      </w:r>
    </w:p>
    <w:p w14:paraId="65965B9A" w14:textId="303432D1" w:rsidR="003A3138" w:rsidRPr="00015B1B" w:rsidRDefault="006E3BEA" w:rsidP="00183C27">
      <w:pPr>
        <w:spacing w:after="0" w:line="240" w:lineRule="auto"/>
        <w:ind w:firstLine="708"/>
        <w:jc w:val="both"/>
        <w:rPr>
          <w:rFonts w:ascii="Times New Roman" w:eastAsia="Times New Roman" w:hAnsi="Times New Roman" w:cs="Times New Roman"/>
          <w:sz w:val="24"/>
          <w:szCs w:val="24"/>
          <w:lang w:eastAsia="hr-HR"/>
        </w:rPr>
      </w:pPr>
      <w:r w:rsidRPr="00015B1B">
        <w:rPr>
          <w:rFonts w:ascii="Times New Roman" w:eastAsia="Times New Roman" w:hAnsi="Times New Roman" w:cs="Times New Roman"/>
          <w:sz w:val="24"/>
          <w:szCs w:val="24"/>
          <w:lang w:eastAsia="hr-HR"/>
        </w:rPr>
        <w:t xml:space="preserve">Postupak digitalizacije kako je predviđeno Konačnim prijedlogom </w:t>
      </w:r>
      <w:r w:rsidR="00525434">
        <w:rPr>
          <w:rFonts w:ascii="Times New Roman" w:eastAsia="Times New Roman" w:hAnsi="Times New Roman" w:cs="Times New Roman"/>
          <w:sz w:val="24"/>
          <w:szCs w:val="24"/>
          <w:lang w:eastAsia="hr-HR"/>
        </w:rPr>
        <w:t xml:space="preserve">zakona </w:t>
      </w:r>
      <w:r w:rsidRPr="00015B1B">
        <w:rPr>
          <w:rFonts w:ascii="Times New Roman" w:eastAsia="Times New Roman" w:hAnsi="Times New Roman" w:cs="Times New Roman"/>
          <w:sz w:val="24"/>
          <w:szCs w:val="24"/>
          <w:lang w:eastAsia="hr-HR"/>
        </w:rPr>
        <w:t xml:space="preserve">odvijat će se putem postojećeg sustava e-Građani, dok će se nadzor provoditi u sklopu inspekcija koje provodi Državni inspektorat. </w:t>
      </w:r>
    </w:p>
    <w:p w14:paraId="2B7E5B91" w14:textId="77777777" w:rsidR="003A3138" w:rsidRPr="005B0FB3" w:rsidRDefault="003A3138" w:rsidP="00183C27">
      <w:pPr>
        <w:spacing w:after="0" w:line="240" w:lineRule="auto"/>
        <w:ind w:firstLine="708"/>
        <w:jc w:val="both"/>
        <w:rPr>
          <w:rFonts w:ascii="Times New Roman" w:eastAsia="Times New Roman" w:hAnsi="Times New Roman" w:cs="Times New Roman"/>
          <w:sz w:val="24"/>
          <w:szCs w:val="24"/>
          <w:lang w:eastAsia="hr-HR"/>
        </w:rPr>
      </w:pPr>
    </w:p>
    <w:p w14:paraId="1ECBE746" w14:textId="071FE4CF" w:rsidR="0095608B" w:rsidRPr="005B0FB3" w:rsidRDefault="009B1760"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Klub zastupnika HSS-a, GLAS-a i DOSIP-a</w:t>
      </w:r>
      <w:r w:rsidR="008C1BA9" w:rsidRPr="005B0FB3">
        <w:rPr>
          <w:rFonts w:ascii="Times New Roman" w:eastAsia="Times New Roman" w:hAnsi="Times New Roman" w:cs="Times New Roman"/>
          <w:sz w:val="24"/>
          <w:szCs w:val="24"/>
          <w:lang w:eastAsia="hr-HR"/>
        </w:rPr>
        <w:t xml:space="preserve"> navodi primjer </w:t>
      </w:r>
      <w:r w:rsidR="00283219" w:rsidRPr="005B0FB3">
        <w:rPr>
          <w:rFonts w:ascii="Times New Roman" w:eastAsia="Times New Roman" w:hAnsi="Times New Roman" w:cs="Times New Roman"/>
          <w:sz w:val="24"/>
          <w:szCs w:val="24"/>
          <w:lang w:eastAsia="hr-HR"/>
        </w:rPr>
        <w:t xml:space="preserve">radnika i studenta iz viznog režima, </w:t>
      </w:r>
      <w:r w:rsidR="00070E4F" w:rsidRPr="005B0FB3">
        <w:rPr>
          <w:rFonts w:ascii="Times New Roman" w:eastAsia="Times New Roman" w:hAnsi="Times New Roman" w:cs="Times New Roman"/>
          <w:sz w:val="24"/>
          <w:szCs w:val="24"/>
          <w:lang w:eastAsia="hr-HR"/>
        </w:rPr>
        <w:t xml:space="preserve">gdje </w:t>
      </w:r>
      <w:r w:rsidR="00447926" w:rsidRPr="005B0FB3">
        <w:rPr>
          <w:rFonts w:ascii="Times New Roman" w:eastAsia="Times New Roman" w:hAnsi="Times New Roman" w:cs="Times New Roman"/>
          <w:sz w:val="24"/>
          <w:szCs w:val="24"/>
          <w:lang w:eastAsia="hr-HR"/>
        </w:rPr>
        <w:t xml:space="preserve">se iznosi da </w:t>
      </w:r>
      <w:r w:rsidR="00283219" w:rsidRPr="005B0FB3">
        <w:rPr>
          <w:rFonts w:ascii="Times New Roman" w:eastAsia="Times New Roman" w:hAnsi="Times New Roman" w:cs="Times New Roman"/>
          <w:sz w:val="24"/>
          <w:szCs w:val="24"/>
          <w:lang w:eastAsia="hr-HR"/>
        </w:rPr>
        <w:t xml:space="preserve">radnik iz Indije koji dolazi na rad u npr. graditeljstvu ne treba vizu, a </w:t>
      </w:r>
      <w:r w:rsidR="00070E4F" w:rsidRPr="005B0FB3">
        <w:rPr>
          <w:rFonts w:ascii="Times New Roman" w:eastAsia="Times New Roman" w:hAnsi="Times New Roman" w:cs="Times New Roman"/>
          <w:sz w:val="24"/>
          <w:szCs w:val="24"/>
          <w:lang w:eastAsia="hr-HR"/>
        </w:rPr>
        <w:t xml:space="preserve">da </w:t>
      </w:r>
      <w:r w:rsidR="00283219" w:rsidRPr="005B0FB3">
        <w:rPr>
          <w:rFonts w:ascii="Times New Roman" w:eastAsia="Times New Roman" w:hAnsi="Times New Roman" w:cs="Times New Roman"/>
          <w:sz w:val="24"/>
          <w:szCs w:val="24"/>
          <w:lang w:eastAsia="hr-HR"/>
        </w:rPr>
        <w:t>student</w:t>
      </w:r>
      <w:r w:rsidR="00070E4F" w:rsidRPr="005B0FB3">
        <w:rPr>
          <w:rFonts w:ascii="Times New Roman" w:eastAsia="Times New Roman" w:hAnsi="Times New Roman" w:cs="Times New Roman"/>
          <w:sz w:val="24"/>
          <w:szCs w:val="24"/>
          <w:lang w:eastAsia="hr-HR"/>
        </w:rPr>
        <w:t>u</w:t>
      </w:r>
      <w:r w:rsidR="00283219" w:rsidRPr="005B0FB3">
        <w:rPr>
          <w:rFonts w:ascii="Times New Roman" w:eastAsia="Times New Roman" w:hAnsi="Times New Roman" w:cs="Times New Roman"/>
          <w:sz w:val="24"/>
          <w:szCs w:val="24"/>
          <w:lang w:eastAsia="hr-HR"/>
        </w:rPr>
        <w:t xml:space="preserve"> koji želi studirati na bilo kojem sveučilištu u Republici Hrvatskoj treba viza. </w:t>
      </w:r>
      <w:r w:rsidR="008C1BA9" w:rsidRPr="005B0FB3">
        <w:rPr>
          <w:rFonts w:ascii="Times New Roman" w:eastAsia="Times New Roman" w:hAnsi="Times New Roman" w:cs="Times New Roman"/>
          <w:sz w:val="24"/>
          <w:szCs w:val="24"/>
          <w:lang w:eastAsia="hr-HR"/>
        </w:rPr>
        <w:t xml:space="preserve"> </w:t>
      </w:r>
    </w:p>
    <w:p w14:paraId="6CF472CB" w14:textId="005E61A4" w:rsidR="008F07EF" w:rsidRPr="005B0FB3" w:rsidRDefault="008F07E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Ukazuje se da svi državljani trećih zemalja iz viznog režima moraju imati izdanu vizu za ulazak na područje Schengena odnosno u Republiku Hrvatsku, te također i državljani trećih zemalja iz viznog režima kojima je izdana dozvola za boravak i rad. Državljani trećih zemalja iz viznog režima ako dolaze u svrhu rada, prvo moraju imati izdanu dozvolu za boravak i rad te su nakon izdavanja dozvole dužni podnijeti zahtjev za izdavanje dugotrajne vize (D) u diplomatskoj misiji odnosno konzularnom uredu Republike Hrvatske i </w:t>
      </w:r>
      <w:r w:rsidR="00B86A1C">
        <w:rPr>
          <w:rFonts w:ascii="Times New Roman" w:eastAsia="Times New Roman" w:hAnsi="Times New Roman" w:cs="Times New Roman"/>
          <w:sz w:val="24"/>
          <w:szCs w:val="24"/>
          <w:lang w:eastAsia="hr-HR"/>
        </w:rPr>
        <w:t xml:space="preserve">na </w:t>
      </w:r>
      <w:r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izdane vize ulaze u Republiku Hrvatsku.</w:t>
      </w:r>
    </w:p>
    <w:p w14:paraId="1E847C66" w14:textId="78E4B7E6" w:rsidR="00B05CD4" w:rsidRPr="005B0FB3" w:rsidRDefault="008F07EF" w:rsidP="00183C27">
      <w:pPr>
        <w:spacing w:after="0" w:line="240" w:lineRule="auto"/>
        <w:ind w:firstLine="708"/>
        <w:jc w:val="both"/>
        <w:rPr>
          <w:rFonts w:ascii="Times New Roman" w:eastAsia="Times New Roman" w:hAnsi="Times New Roman" w:cs="Times New Roman"/>
          <w:sz w:val="24"/>
          <w:szCs w:val="24"/>
          <w:highlight w:val="green"/>
          <w:lang w:eastAsia="hr-HR"/>
        </w:rPr>
      </w:pPr>
      <w:r w:rsidRPr="005B0FB3">
        <w:rPr>
          <w:rFonts w:ascii="Times New Roman" w:eastAsia="Times New Roman" w:hAnsi="Times New Roman" w:cs="Times New Roman"/>
          <w:sz w:val="24"/>
          <w:szCs w:val="24"/>
          <w:lang w:eastAsia="hr-HR"/>
        </w:rPr>
        <w:t>S druge strane, student iz viznog režima sukladno Konačnom prijedlogu zakona ima dvije mogućnosti: 1. može podnijeti zahtjev za dugotrajnu vizu D  u diplomatskoj misiji odnosno konzularnom uredu Republike Hrvatske, te po izdavanju dugotrajne vize D i ulasku u Republiku Hrvatsku podnijeti zahtjev za privremeni boravak u nadležnoj policijskoj upravi odnosno policijskoj postaji ili 2. može podnijeti zahtjev za odobrenje privremenog boravka u svrhu studiranja u diplomatskoj misiji odnosno konzularnom uredu Republike Hrvatske, te po odobrenju privremenog boravka ishoditi dugotrajnu vizu D u diplomatskoj misiji odnosno konzularnom uredu za ulazak u Republiku Hrvatsku.</w:t>
      </w:r>
    </w:p>
    <w:p w14:paraId="176E3F84" w14:textId="77777777" w:rsidR="008F07EF" w:rsidRPr="005B0FB3" w:rsidRDefault="008F07EF" w:rsidP="00183C27">
      <w:pPr>
        <w:spacing w:after="0" w:line="240" w:lineRule="auto"/>
        <w:ind w:firstLine="708"/>
        <w:jc w:val="both"/>
        <w:rPr>
          <w:rFonts w:ascii="Times New Roman" w:eastAsia="Times New Roman" w:hAnsi="Times New Roman" w:cs="Times New Roman"/>
          <w:sz w:val="24"/>
          <w:szCs w:val="24"/>
          <w:highlight w:val="green"/>
          <w:lang w:eastAsia="hr-HR"/>
        </w:rPr>
      </w:pPr>
    </w:p>
    <w:p w14:paraId="02B17C2A" w14:textId="7F982AD1" w:rsidR="001D2D78" w:rsidRPr="005B0FB3" w:rsidRDefault="00B05CD4" w:rsidP="00183C27">
      <w:pPr>
        <w:spacing w:after="0" w:line="240" w:lineRule="auto"/>
        <w:ind w:firstLine="708"/>
        <w:jc w:val="both"/>
        <w:rPr>
          <w:rFonts w:ascii="Times New Roman" w:eastAsia="Times New Roman" w:hAnsi="Times New Roman" w:cs="Times New Roman"/>
          <w:sz w:val="24"/>
          <w:szCs w:val="24"/>
          <w:highlight w:val="cyan"/>
          <w:lang w:eastAsia="hr-HR"/>
        </w:rPr>
      </w:pPr>
      <w:r w:rsidRPr="005B0FB3">
        <w:rPr>
          <w:rFonts w:ascii="Times New Roman" w:eastAsia="Times New Roman" w:hAnsi="Times New Roman" w:cs="Times New Roman"/>
          <w:sz w:val="24"/>
          <w:szCs w:val="24"/>
          <w:lang w:eastAsia="hr-HR"/>
        </w:rPr>
        <w:t xml:space="preserve">  </w:t>
      </w:r>
      <w:r w:rsidR="001D2D78" w:rsidRPr="005B0FB3">
        <w:rPr>
          <w:rFonts w:ascii="Times New Roman" w:eastAsia="Times New Roman" w:hAnsi="Times New Roman" w:cs="Times New Roman"/>
          <w:sz w:val="24"/>
          <w:szCs w:val="24"/>
          <w:lang w:eastAsia="hr-HR"/>
        </w:rPr>
        <w:t>Klub nezavisnih zastupnika</w:t>
      </w:r>
      <w:r w:rsidR="002A0869" w:rsidRPr="005B0FB3">
        <w:rPr>
          <w:rFonts w:ascii="Times New Roman" w:eastAsia="Times New Roman" w:hAnsi="Times New Roman" w:cs="Times New Roman"/>
          <w:sz w:val="24"/>
          <w:szCs w:val="24"/>
          <w:lang w:eastAsia="hr-HR"/>
        </w:rPr>
        <w:t>, Klub zastupnika SDP-a</w:t>
      </w:r>
      <w:r w:rsidR="005376EC" w:rsidRPr="005B0FB3">
        <w:rPr>
          <w:rFonts w:ascii="Times New Roman" w:eastAsia="Times New Roman" w:hAnsi="Times New Roman" w:cs="Times New Roman"/>
          <w:sz w:val="24"/>
          <w:szCs w:val="24"/>
          <w:lang w:eastAsia="hr-HR"/>
        </w:rPr>
        <w:t xml:space="preserve">, </w:t>
      </w:r>
      <w:r w:rsidR="007B1B9D" w:rsidRPr="005B0FB3">
        <w:rPr>
          <w:rFonts w:ascii="Times New Roman" w:eastAsia="Times New Roman" w:hAnsi="Times New Roman" w:cs="Times New Roman"/>
          <w:sz w:val="24"/>
          <w:szCs w:val="24"/>
          <w:lang w:eastAsia="hr-HR"/>
        </w:rPr>
        <w:t xml:space="preserve"> Klub zastupnika Možemo!</w:t>
      </w:r>
      <w:r w:rsidR="00A141EF" w:rsidRPr="005B0FB3">
        <w:rPr>
          <w:rFonts w:ascii="Times New Roman" w:eastAsia="Times New Roman" w:hAnsi="Times New Roman" w:cs="Times New Roman"/>
          <w:sz w:val="24"/>
          <w:szCs w:val="24"/>
          <w:lang w:eastAsia="hr-HR"/>
        </w:rPr>
        <w:t xml:space="preserve">, </w:t>
      </w:r>
      <w:r w:rsidR="005376EC" w:rsidRPr="005B0FB3">
        <w:rPr>
          <w:rFonts w:ascii="Times New Roman" w:eastAsia="Times New Roman" w:hAnsi="Times New Roman" w:cs="Times New Roman"/>
          <w:sz w:val="24"/>
          <w:szCs w:val="24"/>
          <w:lang w:eastAsia="hr-HR"/>
        </w:rPr>
        <w:t xml:space="preserve"> Klub zastupnika Mosta i nezavisnog zastupnika Josipa Jurčevića</w:t>
      </w:r>
      <w:r w:rsidR="00F35ECC" w:rsidRPr="005B0FB3">
        <w:rPr>
          <w:rFonts w:ascii="Times New Roman" w:eastAsia="Times New Roman" w:hAnsi="Times New Roman" w:cs="Times New Roman"/>
          <w:sz w:val="24"/>
          <w:szCs w:val="24"/>
          <w:lang w:eastAsia="hr-HR"/>
        </w:rPr>
        <w:t xml:space="preserve">, </w:t>
      </w:r>
      <w:r w:rsidR="00A141EF" w:rsidRPr="005B0FB3">
        <w:rPr>
          <w:rFonts w:ascii="Times New Roman" w:eastAsia="Times New Roman" w:hAnsi="Times New Roman" w:cs="Times New Roman"/>
          <w:sz w:val="24"/>
          <w:szCs w:val="24"/>
          <w:lang w:eastAsia="hr-HR"/>
        </w:rPr>
        <w:t>zastupni</w:t>
      </w:r>
      <w:r w:rsidR="00347B98" w:rsidRPr="005B0FB3">
        <w:rPr>
          <w:rFonts w:ascii="Times New Roman" w:eastAsia="Times New Roman" w:hAnsi="Times New Roman" w:cs="Times New Roman"/>
          <w:sz w:val="24"/>
          <w:szCs w:val="24"/>
          <w:lang w:eastAsia="hr-HR"/>
        </w:rPr>
        <w:t>ci</w:t>
      </w:r>
      <w:r w:rsidR="00A141EF" w:rsidRPr="005B0FB3">
        <w:rPr>
          <w:rFonts w:ascii="Times New Roman" w:eastAsia="Times New Roman" w:hAnsi="Times New Roman" w:cs="Times New Roman"/>
          <w:sz w:val="24"/>
          <w:szCs w:val="24"/>
          <w:lang w:eastAsia="hr-HR"/>
        </w:rPr>
        <w:t xml:space="preserve"> Damir Barbir</w:t>
      </w:r>
      <w:r w:rsidR="00347B98" w:rsidRPr="005B0FB3">
        <w:rPr>
          <w:rFonts w:ascii="Times New Roman" w:eastAsia="Times New Roman" w:hAnsi="Times New Roman" w:cs="Times New Roman"/>
          <w:sz w:val="24"/>
          <w:szCs w:val="24"/>
          <w:lang w:eastAsia="hr-HR"/>
        </w:rPr>
        <w:t xml:space="preserve">, </w:t>
      </w:r>
      <w:r w:rsidR="00F35ECC" w:rsidRPr="005B0FB3">
        <w:rPr>
          <w:rFonts w:ascii="Times New Roman" w:eastAsia="Times New Roman" w:hAnsi="Times New Roman" w:cs="Times New Roman"/>
          <w:sz w:val="24"/>
          <w:szCs w:val="24"/>
          <w:lang w:eastAsia="hr-HR"/>
        </w:rPr>
        <w:t xml:space="preserve"> </w:t>
      </w:r>
      <w:r w:rsidR="00F46C12" w:rsidRPr="005B0FB3">
        <w:rPr>
          <w:rFonts w:ascii="Times New Roman" w:eastAsia="Times New Roman" w:hAnsi="Times New Roman" w:cs="Times New Roman"/>
          <w:sz w:val="24"/>
          <w:szCs w:val="24"/>
          <w:lang w:eastAsia="hr-HR"/>
        </w:rPr>
        <w:t>Miro Bulj</w:t>
      </w:r>
      <w:r w:rsidR="00347B98" w:rsidRPr="005B0FB3">
        <w:rPr>
          <w:rFonts w:ascii="Times New Roman" w:eastAsia="Times New Roman" w:hAnsi="Times New Roman" w:cs="Times New Roman"/>
          <w:sz w:val="24"/>
          <w:szCs w:val="24"/>
          <w:lang w:eastAsia="hr-HR"/>
        </w:rPr>
        <w:t xml:space="preserve"> i Marin Miletić </w:t>
      </w:r>
      <w:r w:rsidR="00F46C12" w:rsidRPr="005B0FB3">
        <w:rPr>
          <w:rFonts w:ascii="Times New Roman" w:eastAsia="Times New Roman" w:hAnsi="Times New Roman" w:cs="Times New Roman"/>
          <w:sz w:val="24"/>
          <w:szCs w:val="24"/>
          <w:lang w:eastAsia="hr-HR"/>
        </w:rPr>
        <w:t xml:space="preserve"> te </w:t>
      </w:r>
      <w:r w:rsidR="00F35ECC" w:rsidRPr="005B0FB3">
        <w:rPr>
          <w:rFonts w:ascii="Times New Roman" w:eastAsia="Times New Roman" w:hAnsi="Times New Roman" w:cs="Times New Roman"/>
          <w:sz w:val="24"/>
          <w:szCs w:val="24"/>
          <w:lang w:eastAsia="hr-HR"/>
        </w:rPr>
        <w:t>zastupnic</w:t>
      </w:r>
      <w:r w:rsidR="007374B0" w:rsidRPr="005B0FB3">
        <w:rPr>
          <w:rFonts w:ascii="Times New Roman" w:eastAsia="Times New Roman" w:hAnsi="Times New Roman" w:cs="Times New Roman"/>
          <w:sz w:val="24"/>
          <w:szCs w:val="24"/>
          <w:lang w:eastAsia="hr-HR"/>
        </w:rPr>
        <w:t>e</w:t>
      </w:r>
      <w:r w:rsidR="00F35ECC" w:rsidRPr="005B0FB3">
        <w:rPr>
          <w:rFonts w:ascii="Times New Roman" w:eastAsia="Times New Roman" w:hAnsi="Times New Roman" w:cs="Times New Roman"/>
          <w:sz w:val="24"/>
          <w:szCs w:val="24"/>
          <w:lang w:eastAsia="hr-HR"/>
        </w:rPr>
        <w:t xml:space="preserve"> Sanja Bježančević</w:t>
      </w:r>
      <w:r w:rsidR="00347B98" w:rsidRPr="005B0FB3">
        <w:rPr>
          <w:rFonts w:ascii="Times New Roman" w:eastAsia="Times New Roman" w:hAnsi="Times New Roman" w:cs="Times New Roman"/>
          <w:sz w:val="24"/>
          <w:szCs w:val="24"/>
          <w:lang w:eastAsia="hr-HR"/>
        </w:rPr>
        <w:t xml:space="preserve">, </w:t>
      </w:r>
      <w:r w:rsidR="00A45E84" w:rsidRPr="005B0FB3">
        <w:rPr>
          <w:rFonts w:ascii="Times New Roman" w:eastAsia="Times New Roman" w:hAnsi="Times New Roman" w:cs="Times New Roman"/>
          <w:sz w:val="24"/>
          <w:szCs w:val="24"/>
          <w:lang w:eastAsia="hr-HR"/>
        </w:rPr>
        <w:t>Anka Mrak-Taritaš</w:t>
      </w:r>
      <w:r w:rsidR="00701AFC" w:rsidRPr="005B0FB3">
        <w:rPr>
          <w:rFonts w:ascii="Times New Roman" w:eastAsia="Times New Roman" w:hAnsi="Times New Roman" w:cs="Times New Roman"/>
          <w:sz w:val="24"/>
          <w:szCs w:val="24"/>
          <w:lang w:eastAsia="hr-HR"/>
        </w:rPr>
        <w:t xml:space="preserve">, </w:t>
      </w:r>
      <w:r w:rsidR="00A45E84" w:rsidRPr="005B0FB3">
        <w:rPr>
          <w:rFonts w:ascii="Times New Roman" w:eastAsia="Times New Roman" w:hAnsi="Times New Roman" w:cs="Times New Roman"/>
          <w:sz w:val="24"/>
          <w:szCs w:val="24"/>
          <w:lang w:eastAsia="hr-HR"/>
        </w:rPr>
        <w:t xml:space="preserve"> </w:t>
      </w:r>
      <w:r w:rsidR="007374B0" w:rsidRPr="005B0FB3">
        <w:rPr>
          <w:rFonts w:ascii="Times New Roman" w:eastAsia="Times New Roman" w:hAnsi="Times New Roman" w:cs="Times New Roman"/>
          <w:sz w:val="24"/>
          <w:szCs w:val="24"/>
          <w:lang w:eastAsia="hr-HR"/>
        </w:rPr>
        <w:t>Kristina Ikić Baniček</w:t>
      </w:r>
      <w:r w:rsidR="00182DD1" w:rsidRPr="005B0FB3">
        <w:rPr>
          <w:rFonts w:ascii="Times New Roman" w:eastAsia="Times New Roman" w:hAnsi="Times New Roman" w:cs="Times New Roman"/>
          <w:sz w:val="24"/>
          <w:szCs w:val="24"/>
          <w:lang w:eastAsia="hr-HR"/>
        </w:rPr>
        <w:t xml:space="preserve">, </w:t>
      </w:r>
      <w:r w:rsidR="00701AFC" w:rsidRPr="005B0FB3">
        <w:rPr>
          <w:rFonts w:ascii="Times New Roman" w:eastAsia="Times New Roman" w:hAnsi="Times New Roman" w:cs="Times New Roman"/>
          <w:sz w:val="24"/>
          <w:szCs w:val="24"/>
          <w:lang w:eastAsia="hr-HR"/>
        </w:rPr>
        <w:t xml:space="preserve">Sabina Glasovac </w:t>
      </w:r>
      <w:r w:rsidR="00182DD1" w:rsidRPr="005B0FB3">
        <w:rPr>
          <w:rFonts w:ascii="Times New Roman" w:eastAsia="Times New Roman" w:hAnsi="Times New Roman" w:cs="Times New Roman"/>
          <w:sz w:val="24"/>
          <w:szCs w:val="24"/>
          <w:lang w:eastAsia="hr-HR"/>
        </w:rPr>
        <w:t xml:space="preserve">i Sanja Radolović </w:t>
      </w:r>
      <w:r w:rsidR="00CE0BFA" w:rsidRPr="005B0FB3">
        <w:rPr>
          <w:rFonts w:ascii="Times New Roman" w:eastAsia="Times New Roman" w:hAnsi="Times New Roman" w:cs="Times New Roman"/>
          <w:sz w:val="24"/>
          <w:szCs w:val="24"/>
          <w:lang w:eastAsia="hr-HR"/>
        </w:rPr>
        <w:t xml:space="preserve">te zastupnik Igor Peternel </w:t>
      </w:r>
      <w:r w:rsidR="001D2D78" w:rsidRPr="005B0FB3">
        <w:rPr>
          <w:rFonts w:ascii="Times New Roman" w:eastAsia="Times New Roman" w:hAnsi="Times New Roman" w:cs="Times New Roman"/>
          <w:sz w:val="24"/>
          <w:szCs w:val="24"/>
          <w:lang w:eastAsia="hr-HR"/>
        </w:rPr>
        <w:t>istič</w:t>
      </w:r>
      <w:r w:rsidR="002A0869" w:rsidRPr="005B0FB3">
        <w:rPr>
          <w:rFonts w:ascii="Times New Roman" w:eastAsia="Times New Roman" w:hAnsi="Times New Roman" w:cs="Times New Roman"/>
          <w:sz w:val="24"/>
          <w:szCs w:val="24"/>
          <w:lang w:eastAsia="hr-HR"/>
        </w:rPr>
        <w:t>u</w:t>
      </w:r>
      <w:r w:rsidR="001D2D78" w:rsidRPr="005B0FB3">
        <w:rPr>
          <w:rFonts w:ascii="Times New Roman" w:eastAsia="Times New Roman" w:hAnsi="Times New Roman" w:cs="Times New Roman"/>
          <w:sz w:val="24"/>
          <w:szCs w:val="24"/>
          <w:lang w:eastAsia="hr-HR"/>
        </w:rPr>
        <w:t xml:space="preserve"> nisku cijenu rada</w:t>
      </w:r>
      <w:r w:rsidR="002A0869" w:rsidRPr="005B0FB3">
        <w:rPr>
          <w:rFonts w:ascii="Times New Roman" w:eastAsia="Times New Roman" w:hAnsi="Times New Roman" w:cs="Times New Roman"/>
          <w:sz w:val="24"/>
          <w:szCs w:val="24"/>
          <w:lang w:eastAsia="hr-HR"/>
        </w:rPr>
        <w:t xml:space="preserve"> stranih radnika</w:t>
      </w:r>
      <w:r w:rsidR="00D97F49" w:rsidRPr="005B0FB3">
        <w:rPr>
          <w:rFonts w:ascii="Times New Roman" w:eastAsia="Times New Roman" w:hAnsi="Times New Roman" w:cs="Times New Roman"/>
          <w:sz w:val="24"/>
          <w:szCs w:val="24"/>
          <w:lang w:eastAsia="hr-HR"/>
        </w:rPr>
        <w:t>. S tim u vezi valja napomenuti kako je Zakonom o strancima izričito propisano da se kod izdavanja pozitivnog mišljenja Hrvatskog zavoda za zapošljavanje provjerava i plaća koju prima državljanin treće zemlje, a koja ne smije biti manja od plaće koju primaju zaposleni u Republici Hrvatskoj u zanimanju za koje se izdaje dozvola za boravak i rad odnosno u sličnim i srodnim zanimanjima u skladu s posebnim zakonima ili kolektivnim ugovorima.</w:t>
      </w:r>
    </w:p>
    <w:p w14:paraId="295FC164" w14:textId="61114CA1" w:rsidR="00A45E84" w:rsidRPr="005B0FB3" w:rsidRDefault="00A45E84" w:rsidP="00183C27">
      <w:pPr>
        <w:spacing w:after="0" w:line="240" w:lineRule="auto"/>
        <w:jc w:val="both"/>
        <w:rPr>
          <w:rFonts w:ascii="Times New Roman" w:eastAsia="Times New Roman" w:hAnsi="Times New Roman" w:cs="Times New Roman"/>
          <w:i/>
          <w:sz w:val="24"/>
          <w:szCs w:val="24"/>
          <w:highlight w:val="yellow"/>
          <w:lang w:eastAsia="hr-HR"/>
        </w:rPr>
      </w:pPr>
      <w:r w:rsidRPr="005B0FB3">
        <w:rPr>
          <w:rFonts w:ascii="Times New Roman" w:eastAsia="Times New Roman" w:hAnsi="Times New Roman" w:cs="Times New Roman"/>
          <w:i/>
          <w:sz w:val="24"/>
          <w:szCs w:val="24"/>
          <w:highlight w:val="green"/>
          <w:lang w:eastAsia="hr-HR"/>
        </w:rPr>
        <w:t xml:space="preserve">   </w:t>
      </w:r>
    </w:p>
    <w:p w14:paraId="786D65FF" w14:textId="1D7117EE" w:rsidR="00D55CB4" w:rsidRPr="005B0FB3" w:rsidRDefault="00D55CB4"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Klub zastupnika SDSS-a postavlja pitanje je li omjer domaćih i stranih radnika dovoljno uravnotežen između zaštite domaćeg tržišta rada i potrebe za stabilnom radnom snagom.</w:t>
      </w:r>
    </w:p>
    <w:p w14:paraId="7AEE9F6C" w14:textId="1C28B2BE" w:rsidR="00D55CB4" w:rsidRPr="005B0FB3" w:rsidRDefault="00B514EE"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Udio broja domaćih i stranih radnika optimalno je postavljen - kod zanimanja za koja se provodi test tržišta rada udio domaćih radnika iznosi 20% broja stranih radnika, a kod deficitarnih zanimanja iznosi 10% broja stranih radnika, jer je u interesu očuvati domaće tržište radne snage i rast plaća te je zahtjev prema poslodavcima povećati prilike za zapošljavanje domaćih radnika. </w:t>
      </w:r>
    </w:p>
    <w:p w14:paraId="43FA598A" w14:textId="24337962" w:rsidR="00D55CB4" w:rsidRPr="005B0FB3" w:rsidRDefault="00D55CB4" w:rsidP="00183C27">
      <w:pPr>
        <w:spacing w:after="0" w:line="240" w:lineRule="auto"/>
        <w:jc w:val="both"/>
        <w:rPr>
          <w:rFonts w:ascii="Times New Roman" w:eastAsia="Times New Roman" w:hAnsi="Times New Roman" w:cs="Times New Roman"/>
          <w:sz w:val="24"/>
          <w:szCs w:val="24"/>
          <w:highlight w:val="green"/>
          <w:lang w:eastAsia="hr-HR"/>
        </w:rPr>
      </w:pPr>
    </w:p>
    <w:p w14:paraId="1E2DED0F" w14:textId="5F273496" w:rsidR="00EC2897" w:rsidRPr="005B0FB3" w:rsidRDefault="00EC2897"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Klub nezavisnih zastupnika ističe pitanje sigurnosne situacije glede stranih radnika kojima je istekla dozvola za boravak i rad, a nisu napustili Republiku Hrvatsku.</w:t>
      </w:r>
    </w:p>
    <w:p w14:paraId="3977259C" w14:textId="77777777" w:rsidR="006B151F" w:rsidRPr="005B0FB3" w:rsidRDefault="006B151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Policija sustavno poduzima aktivnosti u cilju detekcije zlouporaba dozvola za boravak i rad. Kontinuirano se vrši razmjena informacija s Poreznom upravom radi detekcije neregularnosti kod isplata plaća i korištenja dozvole boravka za namjene u koje je izdana, pojačana kontrola pravnih osoba koje zapošljavaju osobe s dozvolama boravka i informatičko povezivanje baza podataka. </w:t>
      </w:r>
    </w:p>
    <w:p w14:paraId="2AEA9CD4" w14:textId="3C0ABDDD" w:rsidR="006B151F" w:rsidRPr="005B0FB3" w:rsidRDefault="006B151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 vezi s navedenim Ministarstvo unutarnjih poslova je krovna organizacija koja okuplja i kontinuirano surađuje s  Ministarstvom rada, mirovinskog sustava obitelji i socijalne politike, Ministarstvom financija, Ministarstvom mora, prometa i infrastrukture, Hrvatskim zavodom za zapošljavanje, Hrvatskim zavodom za mirovinsko osiguranje i Državnim inspektoratom. </w:t>
      </w:r>
    </w:p>
    <w:p w14:paraId="058F2B9D" w14:textId="77777777" w:rsidR="006B151F" w:rsidRPr="005B0FB3" w:rsidRDefault="006B151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 2025. godini provedeni su ciljani nadzori u 1.721 objekta smještaja državljana trećih zemalja, tijekom kojih je provedena kontrola za 24.652 osobe, a utvrđene su nepravilnosti za 9.809 osoba, koje su prekršajno sankcionirane.  </w:t>
      </w:r>
    </w:p>
    <w:p w14:paraId="6088DB28" w14:textId="77777777" w:rsidR="006B151F" w:rsidRPr="005B0FB3" w:rsidRDefault="006B151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Ovo Ministarstvo sustavno vraća sve državljane trećih zemalja koji nezakonito borave, uključujući strane radnike kojima je istekla ili na drugi način prestala dozvola za boravak i rad. </w:t>
      </w:r>
    </w:p>
    <w:p w14:paraId="111F4667" w14:textId="22425DE6" w:rsidR="00C66DCF" w:rsidRPr="005B0FB3" w:rsidRDefault="00C66DC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Tako je u 2025. godini iz Republike Hrvatske vraćen ukupno 7.331 stranac. </w:t>
      </w:r>
    </w:p>
    <w:p w14:paraId="77DC8893" w14:textId="77777777" w:rsidR="00C66DCF" w:rsidRPr="005B0FB3" w:rsidRDefault="00C66DC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Od tog broja, 2.608 stranaca je dragovoljno napustilo Republiku Hrvatsku.</w:t>
      </w:r>
    </w:p>
    <w:p w14:paraId="3CFE9B4E" w14:textId="62706137" w:rsidR="0041695C" w:rsidRPr="005B0FB3" w:rsidRDefault="00C66DCF" w:rsidP="00183C27">
      <w:pPr>
        <w:spacing w:after="0" w:line="240" w:lineRule="auto"/>
        <w:ind w:firstLine="708"/>
        <w:jc w:val="both"/>
        <w:rPr>
          <w:rFonts w:ascii="Times New Roman" w:eastAsia="Times New Roman" w:hAnsi="Times New Roman" w:cs="Times New Roman"/>
          <w:sz w:val="24"/>
          <w:szCs w:val="24"/>
          <w:highlight w:val="yellow"/>
          <w:lang w:eastAsia="hr-HR"/>
        </w:rPr>
      </w:pPr>
      <w:r w:rsidRPr="005B0FB3">
        <w:rPr>
          <w:rFonts w:ascii="Times New Roman" w:eastAsia="Times New Roman" w:hAnsi="Times New Roman" w:cs="Times New Roman"/>
          <w:sz w:val="24"/>
          <w:szCs w:val="24"/>
          <w:lang w:eastAsia="hr-HR"/>
        </w:rPr>
        <w:t xml:space="preserve">Posebno ističemo veliki porast korištenja FRONTEX-ovog programa reintegracije (EURP program), kroz koji su u 2025. godini vraćena 622 stranca, a od početka njegove provedbe (01.04.2022.) vraćeno je ukupno 1.320 stranaca.  </w:t>
      </w:r>
    </w:p>
    <w:p w14:paraId="5F4B615B" w14:textId="77777777" w:rsidR="006B151F" w:rsidRPr="005B0FB3" w:rsidRDefault="006B151F" w:rsidP="00183C27">
      <w:pPr>
        <w:spacing w:after="0" w:line="240" w:lineRule="auto"/>
        <w:ind w:firstLine="708"/>
        <w:jc w:val="both"/>
        <w:rPr>
          <w:rFonts w:ascii="Times New Roman" w:eastAsia="Times New Roman" w:hAnsi="Times New Roman" w:cs="Times New Roman"/>
          <w:sz w:val="24"/>
          <w:szCs w:val="24"/>
          <w:highlight w:val="yellow"/>
          <w:lang w:eastAsia="hr-HR"/>
        </w:rPr>
      </w:pPr>
    </w:p>
    <w:p w14:paraId="012AFDE9" w14:textId="75F6AA1F" w:rsidR="00541E55" w:rsidRPr="005B0FB3" w:rsidRDefault="008435F6"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Klub zastupnika nacionalnih manjina </w:t>
      </w:r>
      <w:r w:rsidR="00501CDE" w:rsidRPr="005B0FB3">
        <w:rPr>
          <w:rFonts w:ascii="Times New Roman" w:eastAsia="Times New Roman" w:hAnsi="Times New Roman" w:cs="Times New Roman"/>
          <w:sz w:val="24"/>
          <w:szCs w:val="24"/>
          <w:lang w:eastAsia="hr-HR"/>
        </w:rPr>
        <w:t>i zastupnic</w:t>
      </w:r>
      <w:r w:rsidR="003D54F3" w:rsidRPr="005B0FB3">
        <w:rPr>
          <w:rFonts w:ascii="Times New Roman" w:eastAsia="Times New Roman" w:hAnsi="Times New Roman" w:cs="Times New Roman"/>
          <w:sz w:val="24"/>
          <w:szCs w:val="24"/>
          <w:lang w:eastAsia="hr-HR"/>
        </w:rPr>
        <w:t>e</w:t>
      </w:r>
      <w:r w:rsidR="00501CDE" w:rsidRPr="005B0FB3">
        <w:rPr>
          <w:rFonts w:ascii="Times New Roman" w:eastAsia="Times New Roman" w:hAnsi="Times New Roman" w:cs="Times New Roman"/>
          <w:sz w:val="24"/>
          <w:szCs w:val="24"/>
          <w:lang w:eastAsia="hr-HR"/>
        </w:rPr>
        <w:t xml:space="preserve"> Sanja Bježančević </w:t>
      </w:r>
      <w:r w:rsidR="003D54F3" w:rsidRPr="005B0FB3">
        <w:rPr>
          <w:rFonts w:ascii="Times New Roman" w:eastAsia="Times New Roman" w:hAnsi="Times New Roman" w:cs="Times New Roman"/>
          <w:sz w:val="24"/>
          <w:szCs w:val="24"/>
          <w:lang w:eastAsia="hr-HR"/>
        </w:rPr>
        <w:t>i San</w:t>
      </w:r>
      <w:r w:rsidR="00182DD1" w:rsidRPr="005B0FB3">
        <w:rPr>
          <w:rFonts w:ascii="Times New Roman" w:eastAsia="Times New Roman" w:hAnsi="Times New Roman" w:cs="Times New Roman"/>
          <w:sz w:val="24"/>
          <w:szCs w:val="24"/>
          <w:lang w:eastAsia="hr-HR"/>
        </w:rPr>
        <w:t>ja</w:t>
      </w:r>
      <w:r w:rsidR="003D54F3" w:rsidRPr="005B0FB3">
        <w:rPr>
          <w:rFonts w:ascii="Times New Roman" w:eastAsia="Times New Roman" w:hAnsi="Times New Roman" w:cs="Times New Roman"/>
          <w:sz w:val="24"/>
          <w:szCs w:val="24"/>
          <w:lang w:eastAsia="hr-HR"/>
        </w:rPr>
        <w:t xml:space="preserve"> Radolović </w:t>
      </w:r>
      <w:r w:rsidRPr="005B0FB3">
        <w:rPr>
          <w:rFonts w:ascii="Times New Roman" w:eastAsia="Times New Roman" w:hAnsi="Times New Roman" w:cs="Times New Roman"/>
          <w:sz w:val="24"/>
          <w:szCs w:val="24"/>
          <w:lang w:eastAsia="hr-HR"/>
        </w:rPr>
        <w:t>istič</w:t>
      </w:r>
      <w:r w:rsidR="00501CDE" w:rsidRPr="005B0FB3">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pitanje dugotrajnosti rješavanja </w:t>
      </w:r>
      <w:r w:rsidR="00BF5AF7" w:rsidRPr="005B0FB3">
        <w:rPr>
          <w:rFonts w:ascii="Times New Roman" w:eastAsia="Times New Roman" w:hAnsi="Times New Roman" w:cs="Times New Roman"/>
          <w:sz w:val="24"/>
          <w:szCs w:val="24"/>
          <w:lang w:eastAsia="hr-HR"/>
        </w:rPr>
        <w:t xml:space="preserve">statusa </w:t>
      </w:r>
      <w:r w:rsidR="00541E55" w:rsidRPr="005B0FB3">
        <w:rPr>
          <w:rFonts w:ascii="Times New Roman" w:eastAsia="Times New Roman" w:hAnsi="Times New Roman" w:cs="Times New Roman"/>
          <w:sz w:val="24"/>
          <w:szCs w:val="24"/>
          <w:lang w:eastAsia="hr-HR"/>
        </w:rPr>
        <w:t>stranih radnika</w:t>
      </w:r>
      <w:r w:rsidR="00EA4CF1" w:rsidRPr="005B0FB3">
        <w:rPr>
          <w:rFonts w:ascii="Times New Roman" w:eastAsia="Times New Roman" w:hAnsi="Times New Roman" w:cs="Times New Roman"/>
          <w:sz w:val="24"/>
          <w:szCs w:val="24"/>
          <w:lang w:eastAsia="hr-HR"/>
        </w:rPr>
        <w:t xml:space="preserve"> (uz što se vežu i neka druga prava, npr. zdravstveno </w:t>
      </w:r>
      <w:r w:rsidR="001D6892" w:rsidRPr="005B0FB3">
        <w:rPr>
          <w:rFonts w:ascii="Times New Roman" w:eastAsia="Times New Roman" w:hAnsi="Times New Roman" w:cs="Times New Roman"/>
          <w:sz w:val="24"/>
          <w:szCs w:val="24"/>
          <w:lang w:eastAsia="hr-HR"/>
        </w:rPr>
        <w:t>osiguranje</w:t>
      </w:r>
      <w:r w:rsidR="00EA4CF1" w:rsidRPr="005B0FB3">
        <w:rPr>
          <w:rFonts w:ascii="Times New Roman" w:eastAsia="Times New Roman" w:hAnsi="Times New Roman" w:cs="Times New Roman"/>
          <w:sz w:val="24"/>
          <w:szCs w:val="24"/>
          <w:lang w:eastAsia="hr-HR"/>
        </w:rPr>
        <w:t>)</w:t>
      </w:r>
      <w:r w:rsidR="006506CB" w:rsidRPr="005B0FB3">
        <w:rPr>
          <w:rFonts w:ascii="Times New Roman" w:eastAsia="Times New Roman" w:hAnsi="Times New Roman" w:cs="Times New Roman"/>
          <w:sz w:val="24"/>
          <w:szCs w:val="24"/>
          <w:lang w:eastAsia="hr-HR"/>
        </w:rPr>
        <w:t xml:space="preserve">. </w:t>
      </w:r>
      <w:r w:rsidR="00AE7D21" w:rsidRPr="005B0FB3">
        <w:rPr>
          <w:rFonts w:ascii="Times New Roman" w:eastAsia="Times New Roman" w:hAnsi="Times New Roman" w:cs="Times New Roman"/>
          <w:sz w:val="24"/>
          <w:szCs w:val="24"/>
          <w:lang w:eastAsia="hr-HR"/>
        </w:rPr>
        <w:t xml:space="preserve"> </w:t>
      </w:r>
    </w:p>
    <w:p w14:paraId="6EFFA2BA" w14:textId="0E524304" w:rsidR="00432F98" w:rsidRPr="005B0FB3" w:rsidRDefault="00063DF0"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Povećanje broja zahtjeva za dozvole za boravak i rad te za izdavanje viza, u jednom broju slučajeva uzrokuje potrebu za duljim provođenjem postupka. To je osobito vidljivo u situacijama kada je riječ o nepotpunoj dokumentaciji, onoj koja nije podnijeta na vrijeme ili kada se očekuje rješavanje zahtjeva za dozvolu u kratkom roku do dolaska radnika. Dodatno, činjenica je da značajan dio stranih radnika dolazi iz zemalja kojima su potrebne vize za ulazak u EU, te su u određenim situacijama potrebne dodatne provjere, koje također iziskuju vrijeme i ljudske kapacitete. </w:t>
      </w:r>
      <w:r w:rsidR="00432F98" w:rsidRPr="005B0FB3">
        <w:rPr>
          <w:rFonts w:ascii="Times New Roman" w:eastAsia="Times New Roman" w:hAnsi="Times New Roman" w:cs="Times New Roman"/>
          <w:sz w:val="24"/>
          <w:szCs w:val="24"/>
          <w:lang w:eastAsia="hr-HR"/>
        </w:rPr>
        <w:t>Ministarstvo unutarnjih poslova kontinuirano poduzima mjere kako bi se postupci po zahtjevima za dozvole za boravak i rad  proveli u što je moguće kraćim rokovima. Mjere koje se poduzimaju su, između ostalog, dodatno opremanje policijskih uprava odnosno policijskih postaja informatičkom opremom, dodatno jačanje ljudskih kapaciteta u policijskim upravama odnosno policijskim postajama, kao i u sjedištu Ministarstva te reorganizacija poslovnih procesa kako bi oni bili učinkovitiji.</w:t>
      </w:r>
    </w:p>
    <w:p w14:paraId="6012A3AB" w14:textId="6F49E855" w:rsidR="00432F98" w:rsidRPr="005B0FB3" w:rsidRDefault="00432F98"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 cilju administrativnog rasterećenja svih dionika izdavanja dozvola za boravak i rad (poslodavaca, stranih radnika i službenika policijskih uprava odnosno policijskih postaja) ovim izmjenama i dopunama  predviđa se olakšana promjena zanimanja kod istog poslodavca u svim zanimanjima (sada samo deficitarnim), olakšana promjena poslodavca  u svim zanimanjima (a ne samo istom), te omogućavanje izdavanja sezonskih dozvola za boravak i rad s rokom važenja do </w:t>
      </w:r>
      <w:r w:rsidR="00432DC8">
        <w:rPr>
          <w:rFonts w:ascii="Times New Roman" w:eastAsia="Times New Roman" w:hAnsi="Times New Roman" w:cs="Times New Roman"/>
          <w:sz w:val="24"/>
          <w:szCs w:val="24"/>
          <w:lang w:eastAsia="hr-HR"/>
        </w:rPr>
        <w:t>tri</w:t>
      </w:r>
      <w:r w:rsidRPr="005B0FB3">
        <w:rPr>
          <w:rFonts w:ascii="Times New Roman" w:eastAsia="Times New Roman" w:hAnsi="Times New Roman" w:cs="Times New Roman"/>
          <w:sz w:val="24"/>
          <w:szCs w:val="24"/>
          <w:lang w:eastAsia="hr-HR"/>
        </w:rPr>
        <w:t xml:space="preserve"> godine</w:t>
      </w:r>
      <w:r w:rsidR="00112D13" w:rsidRPr="005B0FB3">
        <w:rPr>
          <w:rFonts w:ascii="Times New Roman" w:eastAsia="Times New Roman" w:hAnsi="Times New Roman" w:cs="Times New Roman"/>
          <w:sz w:val="24"/>
          <w:szCs w:val="24"/>
          <w:lang w:eastAsia="hr-HR"/>
        </w:rPr>
        <w:t xml:space="preserve"> te odobrenje privremenog boravka studentima do tri godine. </w:t>
      </w:r>
    </w:p>
    <w:p w14:paraId="461DB8C1" w14:textId="088253F5" w:rsidR="00432F98" w:rsidRPr="005B0FB3" w:rsidRDefault="00432F98"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Zakonom o strancima propisan je rok za podnošenje zahtjeva za produljenje dozvole za boravak i rad ako se radi o istom poslodavcu, istom stranom radniku i istom zanimanju (najkasnije 30 dana prije isteka roka važenja), što znači da se zahtjev može podnijeti i ranije (npr. 3. mjeseca prije isteka roka važeće dozvole za boravak i rad).</w:t>
      </w:r>
      <w:r w:rsidR="00112D13" w:rsidRPr="005B0FB3">
        <w:rPr>
          <w:rFonts w:ascii="Times New Roman" w:eastAsia="Times New Roman" w:hAnsi="Times New Roman" w:cs="Times New Roman"/>
          <w:sz w:val="24"/>
          <w:szCs w:val="24"/>
          <w:lang w:eastAsia="hr-HR"/>
        </w:rPr>
        <w:t xml:space="preserve"> Također, ovim Konačnim prijedlogom </w:t>
      </w:r>
      <w:r w:rsidR="00525434">
        <w:rPr>
          <w:rFonts w:ascii="Times New Roman" w:eastAsia="Times New Roman" w:hAnsi="Times New Roman" w:cs="Times New Roman"/>
          <w:sz w:val="24"/>
          <w:szCs w:val="24"/>
          <w:lang w:eastAsia="hr-HR"/>
        </w:rPr>
        <w:t xml:space="preserve">zakona </w:t>
      </w:r>
      <w:r w:rsidR="00112D13" w:rsidRPr="005B0FB3">
        <w:rPr>
          <w:rFonts w:ascii="Times New Roman" w:eastAsia="Times New Roman" w:hAnsi="Times New Roman" w:cs="Times New Roman"/>
          <w:sz w:val="24"/>
          <w:szCs w:val="24"/>
          <w:lang w:eastAsia="hr-HR"/>
        </w:rPr>
        <w:t xml:space="preserve">omogućeno je kategorijama osoba koje mogu raditi </w:t>
      </w:r>
      <w:r w:rsidR="00B86A1C">
        <w:rPr>
          <w:rFonts w:ascii="Times New Roman" w:eastAsia="Times New Roman" w:hAnsi="Times New Roman" w:cs="Times New Roman"/>
          <w:sz w:val="24"/>
          <w:szCs w:val="24"/>
          <w:lang w:eastAsia="hr-HR"/>
        </w:rPr>
        <w:t xml:space="preserve">na </w:t>
      </w:r>
      <w:r w:rsidR="00112D13"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00112D13" w:rsidRPr="005B0FB3">
        <w:rPr>
          <w:rFonts w:ascii="Times New Roman" w:eastAsia="Times New Roman" w:hAnsi="Times New Roman" w:cs="Times New Roman"/>
          <w:sz w:val="24"/>
          <w:szCs w:val="24"/>
          <w:lang w:eastAsia="hr-HR"/>
        </w:rPr>
        <w:t xml:space="preserve"> odobrenog statusa bez dozvole za boravak i rad odnosno potvrde o prijavi rada  (npr. član obitelji hrvatskog državljanina kojem je odobren privremeni boravak u svrhu spajanja obitelji), da nastavi raditi u Republici Hrvatskoj do izvršnosti odluke po zahtjevu za produljenje privremenog boravka.    </w:t>
      </w:r>
      <w:r w:rsidRPr="005B0FB3">
        <w:rPr>
          <w:rFonts w:ascii="Times New Roman" w:eastAsia="Times New Roman" w:hAnsi="Times New Roman" w:cs="Times New Roman"/>
          <w:sz w:val="24"/>
          <w:szCs w:val="24"/>
          <w:lang w:eastAsia="hr-HR"/>
        </w:rPr>
        <w:t xml:space="preserve"> </w:t>
      </w:r>
    </w:p>
    <w:p w14:paraId="7D459196" w14:textId="278BD3DD" w:rsidR="00432F98" w:rsidRPr="005B0FB3" w:rsidRDefault="00672AF4"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Uređenje zdravstvenog osiguranja državljana trećih zemalja, prava i obveze iz zdravstvenog osiguranje nije materija koju uređuje ovaj Konačni prijedlog</w:t>
      </w:r>
      <w:r w:rsidR="00525434">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Zakon o obveznom zdravstvenom osiguranju i zdravstvenoj zaštiti stranaca u Republici Hrvatskoj temeljni je zakon kojim se uređuje obvezno zdravstveno osiguranje i zdravstvena zaštita stranaca u Republici Hrvatskoj, opseg tih prava, te druga prava i obveze prema tom Zakonu.</w:t>
      </w:r>
    </w:p>
    <w:p w14:paraId="21E5913D" w14:textId="20C47592" w:rsidR="00EC2897" w:rsidRPr="005B0FB3" w:rsidRDefault="00432F98" w:rsidP="00183C27">
      <w:pPr>
        <w:spacing w:after="0" w:line="240" w:lineRule="auto"/>
        <w:jc w:val="both"/>
        <w:rPr>
          <w:rFonts w:ascii="Times New Roman" w:eastAsia="Times New Roman" w:hAnsi="Times New Roman" w:cs="Times New Roman"/>
          <w:sz w:val="24"/>
          <w:szCs w:val="24"/>
          <w:highlight w:val="green"/>
          <w:lang w:eastAsia="hr-HR"/>
        </w:rPr>
      </w:pPr>
      <w:r w:rsidRPr="005B0FB3">
        <w:rPr>
          <w:rFonts w:ascii="Times New Roman" w:eastAsia="Times New Roman" w:hAnsi="Times New Roman" w:cs="Times New Roman"/>
          <w:sz w:val="24"/>
          <w:szCs w:val="24"/>
          <w:highlight w:val="green"/>
          <w:lang w:eastAsia="hr-HR"/>
        </w:rPr>
        <w:t xml:space="preserve">  </w:t>
      </w:r>
    </w:p>
    <w:p w14:paraId="7A1C5D74" w14:textId="77777777" w:rsidR="00E0536B" w:rsidRPr="005B0FB3" w:rsidRDefault="00034060"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Klub zastupnika SDSS-a </w:t>
      </w:r>
      <w:r w:rsidR="00D16F8B" w:rsidRPr="005B0FB3">
        <w:rPr>
          <w:rFonts w:ascii="Times New Roman" w:eastAsia="Times New Roman" w:hAnsi="Times New Roman" w:cs="Times New Roman"/>
          <w:sz w:val="24"/>
          <w:szCs w:val="24"/>
          <w:lang w:eastAsia="hr-HR"/>
        </w:rPr>
        <w:t xml:space="preserve">ističe primjedbe pučke pravobraniteljice koje je iznijela Odboru za ljudska prava i prava nacionalnih manjina da se ne uvodi posebno rješenje za bivše tražitelje međunarodne zaštite koji su već integrirani na tržište rada, kao i pitanje autonomnog boravka u slučaju smrti nositelja statusa. </w:t>
      </w:r>
    </w:p>
    <w:p w14:paraId="318C0C29" w14:textId="4A68AA7B" w:rsidR="00CD4ADF" w:rsidRPr="005B0FB3" w:rsidRDefault="00CD4ADF" w:rsidP="00183C27">
      <w:pPr>
        <w:spacing w:after="0" w:line="240" w:lineRule="auto"/>
        <w:ind w:firstLine="708"/>
        <w:jc w:val="both"/>
        <w:rPr>
          <w:rFonts w:ascii="Times New Roman" w:eastAsia="Times New Roman" w:hAnsi="Times New Roman"/>
          <w:sz w:val="24"/>
          <w:szCs w:val="24"/>
          <w:lang w:eastAsia="hr-HR"/>
        </w:rPr>
      </w:pPr>
      <w:r w:rsidRPr="005B0FB3">
        <w:rPr>
          <w:rFonts w:ascii="Times New Roman" w:eastAsia="Times New Roman" w:hAnsi="Times New Roman"/>
          <w:sz w:val="24"/>
          <w:szCs w:val="24"/>
          <w:lang w:eastAsia="hr-HR"/>
        </w:rPr>
        <w:t>Vezano za iznesenu primjedbu, ukazuje se da sukladno članku 61. stavak 5. Zakona o međunarodnoj i privremenoj zaštiti, tražitelj ostvaruje pravo na rad bez dozvole za boravak i rad ili potvrde o prijavi rada do izvršnosti odluke o zahtjevu. Sukladno članku 4. točki 21. toga Zakona, izvršnost odluke o zahtjevu nastupa dostavom odluke tražitelju, ako tužba nije podnesena ili podnesena tužba nema odgodi učinak. Ako podnesena tužba ima odgodni učinak, odluka o zahtjevu postaje izvršna dostavom prvostupanjske presude upravnog suda. Članak 53. Zakona o međunarodnoj i privremenoj zaštiti određuje da tražitelj međunarodne zaštite ima  pravo na boravak u Republici Hrvatskoj od dana izražene namjere do izvršnosti odluke o zahtjevu. Ako je tražitelj podnio tužbu koja sadržava zahtjev za odgodim učinkom sukladno članku 51. stavku 2. tog Zakona, ima pravo na boravak do dostave presude o odgodnom učinku. Državljanin treće zemlje boravi nezakonito ako nema pravo na zakonit boravak sukladno propisu kojim se uređuje međunarodna zaštita (članak 183. stavak 1. točka 3. Zakona o strancima). Stavkom 3. toga članka Zakona o strancima propisano je da je državljanin treće zemlje, koji boravi nezakonito, kojem je izdano rješenje o povratku, dužan napustiti EGP u roku koji mu je određen. Stoga je primarna obveza državljana treće zemlje napuštanje teritorija EGP-a, koja je izrečena rješenjem o povratku te državljanin treće zemlje više nema pravo na zakonit boravak. Ističe se da je međunarodna zaštita instrument kojim se osigurava zaštita osoba kojima je ista potrebna sukladno Zakonu o međunarodnoj i privremenoj zaštiti, a ne instrument kojim se može legalizirati boravak i rad osoba kojima nije potrebna međunarodna zaštita.</w:t>
      </w:r>
    </w:p>
    <w:p w14:paraId="7EC91BAD" w14:textId="0910DF7C" w:rsidR="00CD4ADF" w:rsidRPr="005B0FB3" w:rsidRDefault="00CD4ADF" w:rsidP="00183C27">
      <w:pPr>
        <w:spacing w:after="0" w:line="240" w:lineRule="auto"/>
        <w:ind w:firstLine="708"/>
        <w:jc w:val="both"/>
        <w:rPr>
          <w:rFonts w:ascii="Times New Roman" w:hAnsi="Times New Roman"/>
          <w:sz w:val="24"/>
          <w:szCs w:val="24"/>
        </w:rPr>
      </w:pPr>
      <w:r w:rsidRPr="005B0FB3">
        <w:rPr>
          <w:rFonts w:ascii="Times New Roman" w:hAnsi="Times New Roman"/>
          <w:sz w:val="24"/>
          <w:szCs w:val="24"/>
        </w:rPr>
        <w:t>Zakonom o izmjenama i dopunama Zakona o strancima („Narodne novine“, br. 40/25</w:t>
      </w:r>
      <w:r w:rsidR="001D3508">
        <w:rPr>
          <w:rFonts w:ascii="Times New Roman" w:hAnsi="Times New Roman"/>
          <w:sz w:val="24"/>
          <w:szCs w:val="24"/>
        </w:rPr>
        <w:t>.</w:t>
      </w:r>
      <w:r w:rsidRPr="005B0FB3">
        <w:rPr>
          <w:rFonts w:ascii="Times New Roman" w:hAnsi="Times New Roman"/>
          <w:sz w:val="24"/>
          <w:szCs w:val="24"/>
        </w:rPr>
        <w:t>) izmijenjen je članak 69. Zakona o strancima na način da su radi pravne sigurnosti jasnije razdvojene situacije za odobrenje autonomnog boravka; i to slučajevi kada je državljanin treće zemlje još uvijek član obitelji ili životnog partnerstva (primjerice i dalje je bračni ili izvanbračni drug, životni ili neformalni životni partner u trenutku kada podnosi zahtjev za autonomni boravak), od situacije kada državljanin treće zemlje više nije član obitelji, a ima pravo na autonomni boravak u slučaju smrti supružnika ili životnog partnera. Za odobrenje autonomnog boravka jasno je propisano da državljanin treće zemlje u trenutku smrti osobe na temelju koje mu je bio odobren privremeni boravak u svrhu spajanja obitelji ili životnog partnerstva mora imati odobren privremeni boravak u svrhu spajanja obitelji ili u svrhu životnog partnerstva u neprekidnom trajanju od tri godine.</w:t>
      </w:r>
    </w:p>
    <w:p w14:paraId="22D87D9C" w14:textId="6251D4F0" w:rsidR="00541E55" w:rsidRPr="005B0FB3" w:rsidRDefault="00541E55" w:rsidP="00183C27">
      <w:pPr>
        <w:spacing w:after="0" w:line="240" w:lineRule="auto"/>
        <w:ind w:firstLine="708"/>
        <w:jc w:val="both"/>
        <w:rPr>
          <w:rFonts w:ascii="Times New Roman" w:eastAsia="Times New Roman" w:hAnsi="Times New Roman" w:cs="Times New Roman"/>
          <w:sz w:val="24"/>
          <w:szCs w:val="24"/>
          <w:highlight w:val="green"/>
          <w:lang w:eastAsia="hr-HR"/>
        </w:rPr>
      </w:pPr>
    </w:p>
    <w:p w14:paraId="45A19F24" w14:textId="046A9D2A" w:rsidR="008575A6" w:rsidRPr="005B0FB3" w:rsidRDefault="008575A6"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Vezano uz rad agencija za posredovanje pri zapošljavanju i agencija za privremeno zapošljavanje na koje su se u raspravi osvrnuli Klub zastupnika SDP-a, Klub zastupnika Možemo</w:t>
      </w:r>
      <w:r w:rsidR="00C77A94">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i </w:t>
      </w:r>
      <w:r w:rsidRPr="00570C83">
        <w:rPr>
          <w:rFonts w:ascii="Times New Roman" w:eastAsia="Times New Roman" w:hAnsi="Times New Roman" w:cs="Times New Roman"/>
          <w:sz w:val="24"/>
          <w:szCs w:val="24"/>
          <w:lang w:eastAsia="hr-HR"/>
        </w:rPr>
        <w:t>Klub zastupnika</w:t>
      </w:r>
      <w:r w:rsidR="00D97413" w:rsidRPr="00570C83">
        <w:rPr>
          <w:rFonts w:ascii="Times New Roman" w:eastAsia="Times New Roman" w:hAnsi="Times New Roman" w:cs="Times New Roman"/>
          <w:sz w:val="24"/>
          <w:szCs w:val="24"/>
          <w:lang w:eastAsia="hr-HR"/>
        </w:rPr>
        <w:t xml:space="preserve"> </w:t>
      </w:r>
      <w:r w:rsidR="00D97413" w:rsidRPr="00D97413">
        <w:rPr>
          <w:rFonts w:ascii="Times New Roman" w:eastAsia="Times New Roman" w:hAnsi="Times New Roman" w:cs="Times New Roman"/>
          <w:sz w:val="24"/>
          <w:szCs w:val="24"/>
          <w:lang w:eastAsia="hr-HR"/>
        </w:rPr>
        <w:t>Centra, Nezavisne platforme Sjevera i Građansko-liberalnog saveza</w:t>
      </w:r>
      <w:r w:rsidRPr="005B0FB3">
        <w:rPr>
          <w:rFonts w:ascii="Times New Roman" w:eastAsia="Times New Roman" w:hAnsi="Times New Roman" w:cs="Times New Roman"/>
          <w:sz w:val="24"/>
          <w:szCs w:val="24"/>
          <w:lang w:eastAsia="hr-HR"/>
        </w:rPr>
        <w:t xml:space="preserve"> kao i zastupnici Jelena Miloš, Matej Mostarac, Sanja Radolović i Marijana Puljak valja istaknuti kako je uređenje agencija za posredovanje pri zapošljavanju i agencija za privremeno zapošljavanje u skladu s Direktivom 2006/123/EZ Europskog parlamenta i Vijeća od 12. prosinca 2006. o uslugama na unutarnjem tržištu koja je preuzeta Zakonom o tržištu rada („Narodne novine“, br</w:t>
      </w:r>
      <w:r w:rsidR="00DA17D3">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118/18</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32/20</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,18/22</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156/23</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i 152/24</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i Direktivom 2008/104/EZ Europskog parlamenta i Vijeća od 19. studenog 2008. o radu putem agencija za privremeno zapošljavanje koja je preuzeta Zakonom o radu („Narodne novine“, br</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93/14</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127/17</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98/19</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151/22</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46/23</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i 64/23</w:t>
      </w:r>
      <w:r w:rsidR="00DA17D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w:t>
      </w:r>
    </w:p>
    <w:p w14:paraId="732FF8FB" w14:textId="79E05AF7" w:rsidR="005376EC" w:rsidRPr="005B0FB3" w:rsidRDefault="008575A6" w:rsidP="00183C27">
      <w:pPr>
        <w:spacing w:after="0" w:line="240" w:lineRule="auto"/>
        <w:ind w:firstLine="708"/>
        <w:jc w:val="both"/>
        <w:rPr>
          <w:rFonts w:ascii="Times New Roman" w:eastAsia="Times New Roman" w:hAnsi="Times New Roman" w:cs="Times New Roman"/>
          <w:sz w:val="24"/>
          <w:szCs w:val="24"/>
          <w:highlight w:val="green"/>
          <w:lang w:eastAsia="hr-HR"/>
        </w:rPr>
      </w:pPr>
      <w:r w:rsidRPr="005B0FB3">
        <w:rPr>
          <w:rFonts w:ascii="Times New Roman" w:eastAsia="Times New Roman" w:hAnsi="Times New Roman" w:cs="Times New Roman"/>
          <w:sz w:val="24"/>
          <w:szCs w:val="24"/>
          <w:lang w:eastAsia="hr-HR"/>
        </w:rPr>
        <w:t xml:space="preserve">S obzirom </w:t>
      </w:r>
      <w:r w:rsidR="00C77A94">
        <w:rPr>
          <w:rFonts w:ascii="Times New Roman" w:eastAsia="Times New Roman" w:hAnsi="Times New Roman" w:cs="Times New Roman"/>
          <w:sz w:val="24"/>
          <w:szCs w:val="24"/>
          <w:lang w:eastAsia="hr-HR"/>
        </w:rPr>
        <w:t xml:space="preserve">na to </w:t>
      </w:r>
      <w:r w:rsidRPr="005B0FB3">
        <w:rPr>
          <w:rFonts w:ascii="Times New Roman" w:eastAsia="Times New Roman" w:hAnsi="Times New Roman" w:cs="Times New Roman"/>
          <w:sz w:val="24"/>
          <w:szCs w:val="24"/>
          <w:lang w:eastAsia="hr-HR"/>
        </w:rPr>
        <w:t xml:space="preserve">da su pravila za zapošljavanje stranih radnika koja su stupila na snagu 15. ožujka 2025. godine utjecala na rad agencija i dovela do 60% manje evidentiranih agencija za posredovanje pri zapošljavanju i agencija za privremeno zapošljavanje u odnosu na isto to razdoblje prije stupanja na snagu Zakona o izmjenama i dopunama Zakona o strancima („Narodne novine“, br. 40/25.), ovime je uspostavljen kvalitetan mehanizam za regulaciju rada agencija. Isto je razvidno i </w:t>
      </w:r>
      <w:r w:rsidR="00B86A1C">
        <w:rPr>
          <w:rFonts w:ascii="Times New Roman" w:eastAsia="Times New Roman" w:hAnsi="Times New Roman" w:cs="Times New Roman"/>
          <w:sz w:val="24"/>
          <w:szCs w:val="24"/>
          <w:lang w:eastAsia="hr-HR"/>
        </w:rPr>
        <w:t xml:space="preserve">na </w:t>
      </w:r>
      <w:r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podataka o smanjenom broju podnesenih zahtjeva za izdavanje dozvola za boravak i rad pa je u razdoblju od 15. ožujka 2025. godine do kraja 2025. godine zaprimljeno 50,7% manje zahtjeva od strane agencija za privremeno zapošljavanje u odnosu na isto to vrijeme prije stupanja na snagu Zakona o izmjenama i dopunama Zakona o strancima.</w:t>
      </w:r>
    </w:p>
    <w:p w14:paraId="7C1CBAF3" w14:textId="77777777" w:rsidR="005C666F" w:rsidRPr="005B0FB3" w:rsidRDefault="005C666F" w:rsidP="00183C27">
      <w:pPr>
        <w:spacing w:after="0" w:line="240" w:lineRule="auto"/>
        <w:ind w:firstLine="708"/>
        <w:jc w:val="both"/>
        <w:rPr>
          <w:rFonts w:ascii="Times New Roman" w:eastAsia="Times New Roman" w:hAnsi="Times New Roman" w:cs="Times New Roman"/>
          <w:sz w:val="24"/>
          <w:szCs w:val="24"/>
          <w:highlight w:val="green"/>
          <w:lang w:eastAsia="hr-HR"/>
        </w:rPr>
      </w:pPr>
    </w:p>
    <w:p w14:paraId="6CB93F4D" w14:textId="212AA586" w:rsidR="0050368E" w:rsidRPr="005B0FB3" w:rsidRDefault="004428D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Klub zastupnika Možemo! ukazuje</w:t>
      </w:r>
      <w:r w:rsidR="0050368E" w:rsidRPr="005B0FB3">
        <w:rPr>
          <w:rFonts w:ascii="Times New Roman" w:eastAsia="Times New Roman" w:hAnsi="Times New Roman" w:cs="Times New Roman"/>
          <w:sz w:val="24"/>
          <w:szCs w:val="24"/>
          <w:lang w:eastAsia="hr-HR"/>
        </w:rPr>
        <w:t xml:space="preserve"> na komentar Saveza samostalnih sindikata Hrvatske da strani radnici nemaju mogućnost samostalno</w:t>
      </w:r>
      <w:r w:rsidR="0089422C" w:rsidRPr="005B0FB3">
        <w:rPr>
          <w:rFonts w:ascii="Times New Roman" w:eastAsia="Times New Roman" w:hAnsi="Times New Roman" w:cs="Times New Roman"/>
          <w:sz w:val="24"/>
          <w:szCs w:val="24"/>
          <w:lang w:eastAsia="hr-HR"/>
        </w:rPr>
        <w:t>g</w:t>
      </w:r>
      <w:r w:rsidR="0050368E" w:rsidRPr="005B0FB3">
        <w:rPr>
          <w:rFonts w:ascii="Times New Roman" w:eastAsia="Times New Roman" w:hAnsi="Times New Roman" w:cs="Times New Roman"/>
          <w:sz w:val="24"/>
          <w:szCs w:val="24"/>
          <w:lang w:eastAsia="hr-HR"/>
        </w:rPr>
        <w:t xml:space="preserve"> uvida je li poslodavac podnio zahtjev za produljenje dozvole za boravak i rad </w:t>
      </w:r>
      <w:r w:rsidR="00333B23" w:rsidRPr="005B0FB3">
        <w:rPr>
          <w:rFonts w:ascii="Times New Roman" w:eastAsia="Times New Roman" w:hAnsi="Times New Roman" w:cs="Times New Roman"/>
          <w:sz w:val="24"/>
          <w:szCs w:val="24"/>
          <w:lang w:eastAsia="hr-HR"/>
        </w:rPr>
        <w:t xml:space="preserve">odnosno da provjere svoj pravni status u svakom momentu, </w:t>
      </w:r>
      <w:r w:rsidR="00A356A5" w:rsidRPr="005B0FB3">
        <w:rPr>
          <w:rFonts w:ascii="Times New Roman" w:eastAsia="Times New Roman" w:hAnsi="Times New Roman" w:cs="Times New Roman"/>
          <w:sz w:val="24"/>
          <w:szCs w:val="24"/>
          <w:lang w:eastAsia="hr-HR"/>
        </w:rPr>
        <w:t xml:space="preserve">što ih stavlja u nesiguran položaj. </w:t>
      </w:r>
      <w:r w:rsidR="005C41F2" w:rsidRPr="005B0FB3">
        <w:rPr>
          <w:rFonts w:ascii="Times New Roman" w:eastAsia="Times New Roman" w:hAnsi="Times New Roman" w:cs="Times New Roman"/>
          <w:sz w:val="24"/>
          <w:szCs w:val="24"/>
          <w:lang w:eastAsia="hr-HR"/>
        </w:rPr>
        <w:t xml:space="preserve">Primjedbe sličnog sadržaja iznijela je i zastupnica Tanja Sokolić. </w:t>
      </w:r>
      <w:r w:rsidR="0050368E" w:rsidRPr="005B0FB3">
        <w:rPr>
          <w:rFonts w:ascii="Times New Roman" w:eastAsia="Times New Roman" w:hAnsi="Times New Roman" w:cs="Times New Roman"/>
          <w:sz w:val="24"/>
          <w:szCs w:val="24"/>
          <w:lang w:eastAsia="hr-HR"/>
        </w:rPr>
        <w:t xml:space="preserve">  </w:t>
      </w:r>
    </w:p>
    <w:p w14:paraId="54697866" w14:textId="039B2837" w:rsidR="001C34D7" w:rsidRPr="005B0FB3" w:rsidRDefault="00D917A8"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Direktiv</w:t>
      </w:r>
      <w:r w:rsidR="00D958C5" w:rsidRPr="005B0FB3">
        <w:rPr>
          <w:rFonts w:ascii="Times New Roman" w:eastAsia="Times New Roman" w:hAnsi="Times New Roman" w:cs="Times New Roman"/>
          <w:sz w:val="24"/>
          <w:szCs w:val="24"/>
          <w:lang w:eastAsia="hr-HR"/>
        </w:rPr>
        <w:t>a</w:t>
      </w:r>
      <w:r w:rsidRPr="005B0FB3">
        <w:rPr>
          <w:rFonts w:ascii="Times New Roman" w:eastAsia="Times New Roman" w:hAnsi="Times New Roman" w:cs="Times New Roman"/>
          <w:sz w:val="24"/>
          <w:szCs w:val="24"/>
          <w:lang w:eastAsia="hr-HR"/>
        </w:rPr>
        <w:t xml:space="preserve"> (EU) 2024/1233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s kojom se usklađuje ovaj Konačni prijedloga</w:t>
      </w:r>
      <w:r w:rsidR="00525434">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propisuje</w:t>
      </w:r>
      <w:r w:rsidR="001C34D7" w:rsidRPr="005B0FB3">
        <w:rPr>
          <w:rFonts w:ascii="Times New Roman" w:eastAsia="Times New Roman" w:hAnsi="Times New Roman" w:cs="Times New Roman"/>
          <w:sz w:val="24"/>
          <w:szCs w:val="24"/>
          <w:lang w:eastAsia="hr-HR"/>
        </w:rPr>
        <w:t xml:space="preserve"> da nadležno tijelo obavješćuje podnositelja zahtjeva u pisanom obliku o odluci u skladu s postupcima obavješćivanja utvrđenima u relevantnom nacionalnom pravu. Ako zahtjev podnosi poslodavac državljanina treće zemlje, države članice osiguravaju da poslodavac pravodobno obavijesti državljanina treće zemlje o statusu zahtjeva i njegovu ishodu.</w:t>
      </w:r>
    </w:p>
    <w:p w14:paraId="0DE95123" w14:textId="7028CD60" w:rsidR="00D97CE1" w:rsidRPr="005B0FB3" w:rsidRDefault="001C34D7"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Stoga je Konačnim prijedlogom </w:t>
      </w:r>
      <w:r w:rsidR="00525434">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 xml:space="preserve">propisana obveza poslodavcu, uz </w:t>
      </w:r>
      <w:r w:rsidR="00133198" w:rsidRPr="005B0FB3">
        <w:rPr>
          <w:rFonts w:ascii="Times New Roman" w:eastAsia="Times New Roman" w:hAnsi="Times New Roman" w:cs="Times New Roman"/>
          <w:sz w:val="24"/>
          <w:szCs w:val="24"/>
          <w:lang w:eastAsia="hr-HR"/>
        </w:rPr>
        <w:t xml:space="preserve">prekršajnu odgovornost, da </w:t>
      </w:r>
      <w:r w:rsidR="00D97CE1" w:rsidRPr="005B0FB3">
        <w:rPr>
          <w:rFonts w:ascii="Times New Roman" w:eastAsia="Times New Roman" w:hAnsi="Times New Roman" w:cs="Times New Roman"/>
          <w:sz w:val="24"/>
          <w:szCs w:val="24"/>
          <w:lang w:eastAsia="hr-HR"/>
        </w:rPr>
        <w:t>obavještava državljanina treće zemlje o statusu zahtjeva</w:t>
      </w:r>
      <w:r w:rsidR="002903BF" w:rsidRPr="005B0FB3">
        <w:rPr>
          <w:rFonts w:ascii="Times New Roman" w:eastAsia="Times New Roman" w:hAnsi="Times New Roman" w:cs="Times New Roman"/>
          <w:sz w:val="24"/>
          <w:szCs w:val="24"/>
          <w:lang w:eastAsia="hr-HR"/>
        </w:rPr>
        <w:t xml:space="preserve"> za izdavanje dozvole za boravak i rad</w:t>
      </w:r>
      <w:r w:rsidR="00D97CE1" w:rsidRPr="005B0FB3">
        <w:rPr>
          <w:rFonts w:ascii="Times New Roman" w:eastAsia="Times New Roman" w:hAnsi="Times New Roman" w:cs="Times New Roman"/>
          <w:sz w:val="24"/>
          <w:szCs w:val="24"/>
          <w:lang w:eastAsia="hr-HR"/>
        </w:rPr>
        <w:t>, a o njegovom ishodu dužan ga je obavijestiti u roku od tri dana pisanim putem</w:t>
      </w:r>
      <w:r w:rsidR="002903BF" w:rsidRPr="005B0FB3">
        <w:rPr>
          <w:rFonts w:ascii="Times New Roman" w:eastAsia="Times New Roman" w:hAnsi="Times New Roman" w:cs="Times New Roman"/>
          <w:sz w:val="24"/>
          <w:szCs w:val="24"/>
          <w:lang w:eastAsia="hr-HR"/>
        </w:rPr>
        <w:t xml:space="preserve">. Također, dužan je </w:t>
      </w:r>
      <w:r w:rsidR="00D97CE1" w:rsidRPr="005B0FB3">
        <w:rPr>
          <w:rFonts w:ascii="Times New Roman" w:eastAsia="Times New Roman" w:hAnsi="Times New Roman" w:cs="Times New Roman"/>
          <w:sz w:val="24"/>
          <w:szCs w:val="24"/>
          <w:lang w:eastAsia="hr-HR"/>
        </w:rPr>
        <w:t>o mišljenju Hrvatskog zavoda za zapošljavanje u roku od tri dana obavijestiti državljanina treće zemlje pisanim putem.</w:t>
      </w:r>
    </w:p>
    <w:p w14:paraId="06C17F1F" w14:textId="7EAE8A42" w:rsidR="00807C1B" w:rsidRPr="005B0FB3" w:rsidRDefault="00807C1B"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Državljani trećih zemalja mogu se obratiti nadležnim policijskim upravama odnosno policijskim postajama putem telefona, pošte ili e-maila radi provjere statusa zahtjeva.</w:t>
      </w:r>
    </w:p>
    <w:p w14:paraId="6C587D4A" w14:textId="0D3B5172" w:rsidR="00807C1B" w:rsidRPr="005B0FB3" w:rsidRDefault="00807C1B"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Rok za predaju zahtjeva za produljenje dozvole za boravak i rad je najkasnije 30 dana prije isteka roka, te ne postoji zapreka da poslodavac, pa i sami državljanin treće zemlje, podnese zahtjev za produljenje dozvole za boravak i rad i ranije. Odredbom članka 32. </w:t>
      </w:r>
      <w:r w:rsidR="001F022C" w:rsidRPr="005B0FB3">
        <w:rPr>
          <w:rFonts w:ascii="Times New Roman" w:eastAsia="Times New Roman" w:hAnsi="Times New Roman" w:cs="Times New Roman"/>
          <w:sz w:val="24"/>
          <w:szCs w:val="24"/>
          <w:lang w:eastAsia="hr-HR"/>
        </w:rPr>
        <w:t xml:space="preserve">Konačnog prijedloga </w:t>
      </w:r>
      <w:r w:rsidR="00525434">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 xml:space="preserve">kojim se mijenja članak 103.d </w:t>
      </w:r>
      <w:r w:rsidR="001F022C" w:rsidRPr="005B0FB3">
        <w:rPr>
          <w:rFonts w:ascii="Times New Roman" w:eastAsia="Times New Roman" w:hAnsi="Times New Roman" w:cs="Times New Roman"/>
          <w:sz w:val="24"/>
          <w:szCs w:val="24"/>
          <w:lang w:eastAsia="hr-HR"/>
        </w:rPr>
        <w:t xml:space="preserve">Zakona o strancima </w:t>
      </w:r>
      <w:r w:rsidRPr="005B0FB3">
        <w:rPr>
          <w:rFonts w:ascii="Times New Roman" w:eastAsia="Times New Roman" w:hAnsi="Times New Roman" w:cs="Times New Roman"/>
          <w:sz w:val="24"/>
          <w:szCs w:val="24"/>
          <w:lang w:eastAsia="hr-HR"/>
        </w:rPr>
        <w:t>propisano je da državljanin treće zemlje unutar važenja dozvole za boravak i rad može nakon 6 mjeseci olakšano promijeniti poslodavca, čime je osiguran dodatni zakonski okvir zaštite državljanina treće zemlje, koji nije zadovoljan poslodavcem osobito u situacijama kada nije siguran hoće li poslodavac nastaviti suradnju s njime ili ne.</w:t>
      </w:r>
    </w:p>
    <w:p w14:paraId="5C1B18E0" w14:textId="1F558EF7" w:rsidR="004428D2" w:rsidRPr="005B0FB3" w:rsidRDefault="001C34D7" w:rsidP="00183C27">
      <w:pPr>
        <w:spacing w:after="0" w:line="240" w:lineRule="auto"/>
        <w:ind w:firstLine="708"/>
        <w:jc w:val="both"/>
        <w:rPr>
          <w:rFonts w:ascii="Times New Roman" w:eastAsia="Times New Roman" w:hAnsi="Times New Roman" w:cs="Times New Roman"/>
          <w:sz w:val="24"/>
          <w:szCs w:val="24"/>
          <w:highlight w:val="green"/>
          <w:lang w:eastAsia="hr-HR"/>
        </w:rPr>
      </w:pPr>
      <w:r w:rsidRPr="005B0FB3">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highlight w:val="green"/>
          <w:lang w:eastAsia="hr-HR"/>
        </w:rPr>
        <w:t xml:space="preserve"> </w:t>
      </w:r>
      <w:r w:rsidR="00CA35AB" w:rsidRPr="005B0FB3">
        <w:rPr>
          <w:rFonts w:ascii="Times New Roman" w:eastAsia="Times New Roman" w:hAnsi="Times New Roman" w:cs="Times New Roman"/>
          <w:sz w:val="24"/>
          <w:szCs w:val="24"/>
          <w:highlight w:val="green"/>
          <w:lang w:eastAsia="hr-HR"/>
        </w:rPr>
        <w:t xml:space="preserve"> </w:t>
      </w:r>
      <w:r w:rsidR="00BD6293" w:rsidRPr="005B0FB3">
        <w:rPr>
          <w:rFonts w:ascii="Times New Roman" w:eastAsia="Times New Roman" w:hAnsi="Times New Roman" w:cs="Times New Roman"/>
          <w:sz w:val="24"/>
          <w:szCs w:val="24"/>
          <w:highlight w:val="green"/>
          <w:lang w:eastAsia="hr-HR"/>
        </w:rPr>
        <w:t xml:space="preserve"> </w:t>
      </w:r>
      <w:r w:rsidR="004428D2" w:rsidRPr="005B0FB3">
        <w:rPr>
          <w:rFonts w:ascii="Times New Roman" w:eastAsia="Times New Roman" w:hAnsi="Times New Roman" w:cs="Times New Roman"/>
          <w:sz w:val="24"/>
          <w:szCs w:val="24"/>
          <w:highlight w:val="green"/>
          <w:lang w:eastAsia="hr-HR"/>
        </w:rPr>
        <w:t xml:space="preserve">  </w:t>
      </w:r>
    </w:p>
    <w:p w14:paraId="446BB44E" w14:textId="78AE0E99" w:rsidR="0058682D" w:rsidRPr="005B0FB3" w:rsidRDefault="00EB244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Klub zastupnika Možemo! postavlja pitanje o podacima o nasilju prema stranim radnicima, koliko je ostalo neprijavljeno takvih situacija te jesu li sankcije vidljive i odvraćajuće.</w:t>
      </w:r>
      <w:r w:rsidR="0017760C" w:rsidRPr="005B0FB3">
        <w:rPr>
          <w:rFonts w:ascii="Times New Roman" w:eastAsia="Times New Roman" w:hAnsi="Times New Roman" w:cs="Times New Roman"/>
          <w:sz w:val="24"/>
          <w:szCs w:val="24"/>
          <w:lang w:eastAsia="hr-HR"/>
        </w:rPr>
        <w:t xml:space="preserve"> Primjedb</w:t>
      </w:r>
      <w:r w:rsidR="0058682D" w:rsidRPr="005B0FB3">
        <w:rPr>
          <w:rFonts w:ascii="Times New Roman" w:eastAsia="Times New Roman" w:hAnsi="Times New Roman" w:cs="Times New Roman"/>
          <w:sz w:val="24"/>
          <w:szCs w:val="24"/>
          <w:lang w:eastAsia="hr-HR"/>
        </w:rPr>
        <w:t>u</w:t>
      </w:r>
      <w:r w:rsidR="0017760C" w:rsidRPr="005B0FB3">
        <w:rPr>
          <w:rFonts w:ascii="Times New Roman" w:eastAsia="Times New Roman" w:hAnsi="Times New Roman" w:cs="Times New Roman"/>
          <w:sz w:val="24"/>
          <w:szCs w:val="24"/>
          <w:lang w:eastAsia="hr-HR"/>
        </w:rPr>
        <w:t xml:space="preserve"> sličnog sadržaja iznijel</w:t>
      </w:r>
      <w:r w:rsidR="0058682D" w:rsidRPr="005B0FB3">
        <w:rPr>
          <w:rFonts w:ascii="Times New Roman" w:eastAsia="Times New Roman" w:hAnsi="Times New Roman" w:cs="Times New Roman"/>
          <w:sz w:val="24"/>
          <w:szCs w:val="24"/>
          <w:lang w:eastAsia="hr-HR"/>
        </w:rPr>
        <w:t xml:space="preserve">a je i </w:t>
      </w:r>
      <w:r w:rsidR="0017760C" w:rsidRPr="005B0FB3">
        <w:rPr>
          <w:rFonts w:ascii="Times New Roman" w:eastAsia="Times New Roman" w:hAnsi="Times New Roman" w:cs="Times New Roman"/>
          <w:sz w:val="24"/>
          <w:szCs w:val="24"/>
          <w:lang w:eastAsia="hr-HR"/>
        </w:rPr>
        <w:t>zastupnic</w:t>
      </w:r>
      <w:r w:rsidR="0058682D" w:rsidRPr="005B0FB3">
        <w:rPr>
          <w:rFonts w:ascii="Times New Roman" w:eastAsia="Times New Roman" w:hAnsi="Times New Roman" w:cs="Times New Roman"/>
          <w:sz w:val="24"/>
          <w:szCs w:val="24"/>
          <w:lang w:eastAsia="hr-HR"/>
        </w:rPr>
        <w:t xml:space="preserve">a </w:t>
      </w:r>
      <w:r w:rsidR="0017760C" w:rsidRPr="005B0FB3">
        <w:rPr>
          <w:rFonts w:ascii="Times New Roman" w:eastAsia="Times New Roman" w:hAnsi="Times New Roman" w:cs="Times New Roman"/>
          <w:sz w:val="24"/>
          <w:szCs w:val="24"/>
          <w:lang w:eastAsia="hr-HR"/>
        </w:rPr>
        <w:t>Anka Mrak-Taritaš</w:t>
      </w:r>
      <w:r w:rsidR="0058682D" w:rsidRPr="005B0FB3">
        <w:rPr>
          <w:rFonts w:ascii="Times New Roman" w:eastAsia="Times New Roman" w:hAnsi="Times New Roman" w:cs="Times New Roman"/>
          <w:sz w:val="24"/>
          <w:szCs w:val="24"/>
          <w:lang w:eastAsia="hr-HR"/>
        </w:rPr>
        <w:t xml:space="preserve">. </w:t>
      </w:r>
    </w:p>
    <w:p w14:paraId="7DEF5741" w14:textId="4AEA8BED" w:rsidR="000179DB" w:rsidRPr="005B0FB3" w:rsidRDefault="000179DB"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Ministarstvo</w:t>
      </w:r>
      <w:r w:rsidR="00A70D50">
        <w:rPr>
          <w:rFonts w:ascii="Times New Roman" w:eastAsia="Times New Roman" w:hAnsi="Times New Roman" w:cs="Times New Roman"/>
          <w:sz w:val="24"/>
          <w:szCs w:val="24"/>
          <w:lang w:eastAsia="hr-HR"/>
        </w:rPr>
        <w:t xml:space="preserve"> unutarnjih poslova</w:t>
      </w:r>
      <w:r w:rsidRPr="005B0FB3">
        <w:rPr>
          <w:rFonts w:ascii="Times New Roman" w:eastAsia="Times New Roman" w:hAnsi="Times New Roman" w:cs="Times New Roman"/>
          <w:sz w:val="24"/>
          <w:szCs w:val="24"/>
          <w:lang w:eastAsia="hr-HR"/>
        </w:rPr>
        <w:t xml:space="preserve"> vodi službene evidencije o svim događajima od sigurnosnog značaja, a podaci o svim sudionicima, npr. počiniteljima i oštećenim osobama, mogu se naknadno analitički obrađivati prema različitim parametrima, npr. prema osobnim podacima, boravišnom statusu, vrsti kaznenog djela, prekršaja i sankciji. </w:t>
      </w:r>
    </w:p>
    <w:p w14:paraId="500A9704" w14:textId="77777777" w:rsidR="000179DB" w:rsidRPr="005B0FB3" w:rsidRDefault="000179DB"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Svakom pojedinom događaju u kojem su sadržana obilježja nasilja/mržnje, pa tako i onima u kojima sudjeluju strani radnici i hrvatski državljani, policija pristupa s posebnom pozornošću kako bi se kriminalističkim istraživanjem utvrdili svi ključni elementi i prikupili dokazi potrebni za procesuiranje pred nadležnim tijelima, osobito ako se utvrdi motiv mržnje.</w:t>
      </w:r>
    </w:p>
    <w:p w14:paraId="32A0086C" w14:textId="4295F0DF" w:rsidR="000179DB" w:rsidRPr="005B0FB3" w:rsidRDefault="000179DB"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Također, kroz planiranje redovnih postupanja uvedena je veća prisutnost policijskih službenika u odori na području ugroženih gradskih sredina s ciljem suzbijanja ovakvih pojavnih oblika kriminaliteta.</w:t>
      </w:r>
    </w:p>
    <w:p w14:paraId="1183B8D2" w14:textId="3253658E" w:rsidR="00EB244D" w:rsidRPr="005B0FB3" w:rsidRDefault="0017760C"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5B7AAC73" w14:textId="77777777" w:rsidR="007343E9" w:rsidRPr="005B0FB3" w:rsidRDefault="005376EC"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Klub zastupnika Mosta i nezavisnog zastupnika Josipa Jurčevića </w:t>
      </w:r>
      <w:r w:rsidR="002030D8" w:rsidRPr="005B0FB3">
        <w:rPr>
          <w:rFonts w:ascii="Times New Roman" w:eastAsia="Times New Roman" w:hAnsi="Times New Roman" w:cs="Times New Roman"/>
          <w:sz w:val="24"/>
          <w:szCs w:val="24"/>
          <w:lang w:eastAsia="hr-HR"/>
        </w:rPr>
        <w:t xml:space="preserve">i zastupnik Miro Bulj </w:t>
      </w:r>
      <w:r w:rsidRPr="005B0FB3">
        <w:rPr>
          <w:rFonts w:ascii="Times New Roman" w:eastAsia="Times New Roman" w:hAnsi="Times New Roman" w:cs="Times New Roman"/>
          <w:sz w:val="24"/>
          <w:szCs w:val="24"/>
          <w:lang w:eastAsia="hr-HR"/>
        </w:rPr>
        <w:t>istič</w:t>
      </w:r>
      <w:r w:rsidR="002030D8" w:rsidRPr="005B0FB3">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propusnost granica</w:t>
      </w:r>
      <w:r w:rsidR="00393F4E" w:rsidRPr="005B0FB3">
        <w:rPr>
          <w:rFonts w:ascii="Times New Roman" w:eastAsia="Times New Roman" w:hAnsi="Times New Roman" w:cs="Times New Roman"/>
          <w:sz w:val="24"/>
          <w:szCs w:val="24"/>
          <w:lang w:eastAsia="hr-HR"/>
        </w:rPr>
        <w:t>, odnosno vraćanje državljana trećih zemalja u okviru Dublinskog postupka.</w:t>
      </w:r>
    </w:p>
    <w:p w14:paraId="0AC1DB27" w14:textId="77777777" w:rsidR="007343E9" w:rsidRPr="005B0FB3"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Nakon vraćanja migranata u Republiku Hrvatsku nad istima se obavljaju sigurnosne i druge provjere kako bi se utvrdilo da isti ne predstavljaju opasnost za nacionalnu sigurnost i/ili javni poredak.  </w:t>
      </w:r>
    </w:p>
    <w:p w14:paraId="64E913F4" w14:textId="7BEC03F6" w:rsidR="0048466E" w:rsidRPr="005B0FB3" w:rsidRDefault="0048466E"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Za one za koje se utvrdi da bi mogli predstavljati opasnost za javni poredak, nacionalnu sigurnost ili javno zdravlje, što uključuje i počinitelje kaznenih djela, ograničava se sloboda kretanja smještajem u prihvatne centre za strance Ministarstva unutarnjih poslova.</w:t>
      </w:r>
    </w:p>
    <w:p w14:paraId="6A2C5221" w14:textId="769C4AA8" w:rsidR="007343E9" w:rsidRPr="005B0FB3"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 slučaju izražavanja namjera za podnošenje zahtjeva za međunarodnom zaštitom u Republici Hrvatskoj ista se zaprima, provodi se postupak utvrđivanja opravdanosti zahtjeva te se u slučaju negativne odluke provodi postupak povratka. </w:t>
      </w:r>
    </w:p>
    <w:p w14:paraId="5BEA2BD8" w14:textId="77777777" w:rsidR="007343E9" w:rsidRPr="005B0FB3"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Mjerama povratka (dobrovoljnim ili prisilnim) nezakonite migrante se vraća u zemlje podrijetla ili druge treće države, te nemaju mogućnosti kretanja unutar EU-a.</w:t>
      </w:r>
    </w:p>
    <w:p w14:paraId="063E37CC" w14:textId="535C0B87" w:rsidR="00CA35AB" w:rsidRPr="005B0FB3" w:rsidRDefault="007343E9"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Kada govorimo o migrantima vraćenim u okviru Dublinskog postupka, a nisu osobe koje predstavljaju opasnost za javni poredak, nacionalnu sigurnost ili javno zdravlje,  govorimo o sekundarnim kretanjima tražitelja međunarodne zaštite, te se isti smještaju u prihvatilišta za tražitelje međunarodne zaštite u Zagrebu i Kutini. </w:t>
      </w:r>
      <w:r w:rsidR="00C77A94">
        <w:rPr>
          <w:rFonts w:ascii="Times New Roman" w:eastAsia="Times New Roman" w:hAnsi="Times New Roman" w:cs="Times New Roman"/>
          <w:sz w:val="24"/>
          <w:szCs w:val="24"/>
          <w:lang w:eastAsia="hr-HR"/>
        </w:rPr>
        <w:t>S o</w:t>
      </w:r>
      <w:r w:rsidRPr="005B0FB3">
        <w:rPr>
          <w:rFonts w:ascii="Times New Roman" w:eastAsia="Times New Roman" w:hAnsi="Times New Roman" w:cs="Times New Roman"/>
          <w:sz w:val="24"/>
          <w:szCs w:val="24"/>
          <w:lang w:eastAsia="hr-HR"/>
        </w:rPr>
        <w:t>bzirom da isti nemaju ograničenja kretanja vrlo brzo napuštaju prihvatilišta i odlaze u druge države članice.</w:t>
      </w:r>
      <w:r w:rsidR="00393F4E" w:rsidRPr="005B0FB3">
        <w:rPr>
          <w:rFonts w:ascii="Times New Roman" w:eastAsia="Times New Roman" w:hAnsi="Times New Roman" w:cs="Times New Roman"/>
          <w:sz w:val="24"/>
          <w:szCs w:val="24"/>
          <w:lang w:eastAsia="hr-HR"/>
        </w:rPr>
        <w:t xml:space="preserve"> </w:t>
      </w:r>
    </w:p>
    <w:p w14:paraId="5BD3208E" w14:textId="1F8351F9" w:rsidR="00393F4E" w:rsidRPr="005B0FB3" w:rsidRDefault="00393F4E"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p>
    <w:p w14:paraId="27FF1F04" w14:textId="091BF8E7" w:rsidR="00380753" w:rsidRPr="005B0FB3" w:rsidRDefault="008310A9" w:rsidP="00183C27">
      <w:pPr>
        <w:spacing w:after="0" w:line="240" w:lineRule="auto"/>
        <w:ind w:firstLine="708"/>
        <w:jc w:val="both"/>
        <w:rPr>
          <w:rFonts w:ascii="Times New Roman" w:eastAsia="Times New Roman" w:hAnsi="Times New Roman" w:cs="Times New Roman"/>
          <w:sz w:val="24"/>
          <w:szCs w:val="24"/>
          <w:lang w:eastAsia="hr-HR"/>
        </w:rPr>
      </w:pPr>
      <w:r w:rsidRPr="00570C83">
        <w:rPr>
          <w:rFonts w:ascii="Times New Roman" w:eastAsia="Times New Roman" w:hAnsi="Times New Roman" w:cs="Times New Roman"/>
          <w:sz w:val="24"/>
          <w:szCs w:val="24"/>
          <w:lang w:eastAsia="hr-HR"/>
        </w:rPr>
        <w:t>Klub zastupnika</w:t>
      </w:r>
      <w:r w:rsidR="00745F74" w:rsidRPr="00570C83">
        <w:rPr>
          <w:rFonts w:ascii="Times New Roman" w:eastAsia="Times New Roman" w:hAnsi="Times New Roman" w:cs="Times New Roman"/>
          <w:sz w:val="24"/>
          <w:szCs w:val="24"/>
          <w:lang w:eastAsia="hr-HR"/>
        </w:rPr>
        <w:t xml:space="preserve"> </w:t>
      </w:r>
      <w:r w:rsidR="00745F74" w:rsidRPr="00745F74">
        <w:rPr>
          <w:rFonts w:ascii="Times New Roman" w:eastAsia="Times New Roman" w:hAnsi="Times New Roman" w:cs="Times New Roman"/>
          <w:sz w:val="24"/>
          <w:szCs w:val="24"/>
          <w:lang w:eastAsia="hr-HR"/>
        </w:rPr>
        <w:t>Centra, Nezavisne platforme Sjevera i Građansko-liberalnog saveza</w:t>
      </w:r>
      <w:r w:rsidR="005659F8" w:rsidRPr="00570C83">
        <w:rPr>
          <w:rFonts w:ascii="Times New Roman" w:eastAsia="Times New Roman" w:hAnsi="Times New Roman" w:cs="Times New Roman"/>
          <w:sz w:val="24"/>
          <w:szCs w:val="24"/>
          <w:lang w:eastAsia="hr-HR"/>
        </w:rPr>
        <w:t>,</w:t>
      </w:r>
      <w:r w:rsidR="005659F8" w:rsidRPr="005B0FB3">
        <w:rPr>
          <w:rFonts w:ascii="Times New Roman" w:eastAsia="Times New Roman" w:hAnsi="Times New Roman" w:cs="Times New Roman"/>
          <w:sz w:val="24"/>
          <w:szCs w:val="24"/>
          <w:lang w:eastAsia="hr-HR"/>
        </w:rPr>
        <w:t xml:space="preserve"> zastupnic</w:t>
      </w:r>
      <w:r w:rsidR="002A3541" w:rsidRPr="005B0FB3">
        <w:rPr>
          <w:rFonts w:ascii="Times New Roman" w:eastAsia="Times New Roman" w:hAnsi="Times New Roman" w:cs="Times New Roman"/>
          <w:sz w:val="24"/>
          <w:szCs w:val="24"/>
          <w:lang w:eastAsia="hr-HR"/>
        </w:rPr>
        <w:t>i</w:t>
      </w:r>
      <w:r w:rsidR="005659F8" w:rsidRPr="005B0FB3">
        <w:rPr>
          <w:rFonts w:ascii="Times New Roman" w:eastAsia="Times New Roman" w:hAnsi="Times New Roman" w:cs="Times New Roman"/>
          <w:sz w:val="24"/>
          <w:szCs w:val="24"/>
          <w:lang w:eastAsia="hr-HR"/>
        </w:rPr>
        <w:t xml:space="preserve"> Sanja Bježančević</w:t>
      </w:r>
      <w:r w:rsidR="00BA537C" w:rsidRPr="005B0FB3">
        <w:rPr>
          <w:rFonts w:ascii="Times New Roman" w:eastAsia="Times New Roman" w:hAnsi="Times New Roman" w:cs="Times New Roman"/>
          <w:sz w:val="24"/>
          <w:szCs w:val="24"/>
          <w:lang w:eastAsia="hr-HR"/>
        </w:rPr>
        <w:t xml:space="preserve">, </w:t>
      </w:r>
      <w:r w:rsidR="00C309A3" w:rsidRPr="005B0FB3">
        <w:rPr>
          <w:rFonts w:ascii="Times New Roman" w:eastAsia="Times New Roman" w:hAnsi="Times New Roman" w:cs="Times New Roman"/>
          <w:sz w:val="24"/>
          <w:szCs w:val="24"/>
          <w:lang w:eastAsia="hr-HR"/>
        </w:rPr>
        <w:t xml:space="preserve">  Tanja Sokolić</w:t>
      </w:r>
      <w:r w:rsidR="002A3541" w:rsidRPr="005B0FB3">
        <w:rPr>
          <w:rFonts w:ascii="Times New Roman" w:eastAsia="Times New Roman" w:hAnsi="Times New Roman" w:cs="Times New Roman"/>
          <w:sz w:val="24"/>
          <w:szCs w:val="24"/>
          <w:lang w:eastAsia="hr-HR"/>
        </w:rPr>
        <w:t xml:space="preserve">, </w:t>
      </w:r>
      <w:r w:rsidR="00BA537C" w:rsidRPr="005B0FB3">
        <w:rPr>
          <w:rFonts w:ascii="Times New Roman" w:eastAsia="Times New Roman" w:hAnsi="Times New Roman" w:cs="Times New Roman"/>
          <w:sz w:val="24"/>
          <w:szCs w:val="24"/>
          <w:lang w:eastAsia="hr-HR"/>
        </w:rPr>
        <w:t>Marijana Puljak</w:t>
      </w:r>
      <w:r w:rsidR="00DF4E59" w:rsidRPr="005B0FB3">
        <w:rPr>
          <w:rFonts w:ascii="Times New Roman" w:eastAsia="Times New Roman" w:hAnsi="Times New Roman" w:cs="Times New Roman"/>
          <w:sz w:val="24"/>
          <w:szCs w:val="24"/>
          <w:lang w:eastAsia="hr-HR"/>
        </w:rPr>
        <w:t xml:space="preserve">, Anka Mrak-Taritaš </w:t>
      </w:r>
      <w:r w:rsidR="002A3541" w:rsidRPr="005B0FB3">
        <w:rPr>
          <w:rFonts w:ascii="Times New Roman" w:eastAsia="Times New Roman" w:hAnsi="Times New Roman" w:cs="Times New Roman"/>
          <w:sz w:val="24"/>
          <w:szCs w:val="24"/>
          <w:lang w:eastAsia="hr-HR"/>
        </w:rPr>
        <w:t xml:space="preserve">i Damir Barbir </w:t>
      </w:r>
      <w:r w:rsidRPr="005B0FB3">
        <w:rPr>
          <w:rFonts w:ascii="Times New Roman" w:eastAsia="Times New Roman" w:hAnsi="Times New Roman" w:cs="Times New Roman"/>
          <w:sz w:val="24"/>
          <w:szCs w:val="24"/>
          <w:lang w:eastAsia="hr-HR"/>
        </w:rPr>
        <w:t>iznos</w:t>
      </w:r>
      <w:r w:rsidR="005659F8" w:rsidRPr="005B0FB3">
        <w:rPr>
          <w:rFonts w:ascii="Times New Roman" w:eastAsia="Times New Roman" w:hAnsi="Times New Roman" w:cs="Times New Roman"/>
          <w:sz w:val="24"/>
          <w:szCs w:val="24"/>
          <w:lang w:eastAsia="hr-HR"/>
        </w:rPr>
        <w:t>e</w:t>
      </w:r>
      <w:r w:rsidRPr="005B0FB3">
        <w:rPr>
          <w:rFonts w:ascii="Times New Roman" w:eastAsia="Times New Roman" w:hAnsi="Times New Roman" w:cs="Times New Roman"/>
          <w:sz w:val="24"/>
          <w:szCs w:val="24"/>
          <w:lang w:eastAsia="hr-HR"/>
        </w:rPr>
        <w:t xml:space="preserve"> </w:t>
      </w:r>
      <w:r w:rsidR="00BA537C" w:rsidRPr="005B0FB3">
        <w:rPr>
          <w:rFonts w:ascii="Times New Roman" w:eastAsia="Times New Roman" w:hAnsi="Times New Roman" w:cs="Times New Roman"/>
          <w:sz w:val="24"/>
          <w:szCs w:val="24"/>
          <w:lang w:eastAsia="hr-HR"/>
        </w:rPr>
        <w:t xml:space="preserve">potrebu </w:t>
      </w:r>
      <w:r w:rsidR="00AD427A" w:rsidRPr="005B0FB3">
        <w:rPr>
          <w:rFonts w:ascii="Times New Roman" w:eastAsia="Times New Roman" w:hAnsi="Times New Roman" w:cs="Times New Roman"/>
          <w:sz w:val="24"/>
          <w:szCs w:val="24"/>
          <w:lang w:eastAsia="hr-HR"/>
        </w:rPr>
        <w:t xml:space="preserve">pojačanog </w:t>
      </w:r>
      <w:r w:rsidRPr="005B0FB3">
        <w:rPr>
          <w:rFonts w:ascii="Times New Roman" w:eastAsia="Times New Roman" w:hAnsi="Times New Roman" w:cs="Times New Roman"/>
          <w:sz w:val="24"/>
          <w:szCs w:val="24"/>
          <w:lang w:eastAsia="hr-HR"/>
        </w:rPr>
        <w:t>inspekcijskog nadzora</w:t>
      </w:r>
      <w:r w:rsidR="00C67868" w:rsidRPr="005B0FB3">
        <w:rPr>
          <w:rFonts w:ascii="Times New Roman" w:eastAsia="Times New Roman" w:hAnsi="Times New Roman" w:cs="Times New Roman"/>
          <w:sz w:val="24"/>
          <w:szCs w:val="24"/>
          <w:lang w:eastAsia="hr-HR"/>
        </w:rPr>
        <w:t xml:space="preserve"> nad uvjetima rada</w:t>
      </w:r>
      <w:r w:rsidR="00C309A3" w:rsidRPr="005B0FB3">
        <w:rPr>
          <w:rFonts w:ascii="Times New Roman" w:eastAsia="Times New Roman" w:hAnsi="Times New Roman" w:cs="Times New Roman"/>
          <w:sz w:val="24"/>
          <w:szCs w:val="24"/>
          <w:lang w:eastAsia="hr-HR"/>
        </w:rPr>
        <w:t xml:space="preserve">. </w:t>
      </w:r>
    </w:p>
    <w:p w14:paraId="6A9C24FD" w14:textId="2806FEDF" w:rsidR="009F10F1" w:rsidRPr="005B0FB3" w:rsidRDefault="00255871"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Ukazuje se da je </w:t>
      </w:r>
      <w:r w:rsidR="009F10F1" w:rsidRPr="005B0FB3">
        <w:rPr>
          <w:rFonts w:ascii="Times New Roman" w:eastAsia="Times New Roman" w:hAnsi="Times New Roman" w:cs="Times New Roman"/>
          <w:sz w:val="24"/>
          <w:szCs w:val="24"/>
          <w:lang w:eastAsia="hr-HR"/>
        </w:rPr>
        <w:t xml:space="preserve">Zakonom o strancima propisano da u inspekcijskom nadzoru nadležni inspektor može zabraniti poslodavcu obavljanje djelatnosti </w:t>
      </w:r>
      <w:r w:rsidR="00C805C1" w:rsidRPr="005B0FB3">
        <w:rPr>
          <w:rFonts w:ascii="Times New Roman" w:eastAsia="Times New Roman" w:hAnsi="Times New Roman" w:cs="Times New Roman"/>
          <w:sz w:val="24"/>
          <w:szCs w:val="24"/>
          <w:lang w:eastAsia="hr-HR"/>
        </w:rPr>
        <w:t xml:space="preserve">ne samo </w:t>
      </w:r>
      <w:r w:rsidR="009F10F1" w:rsidRPr="005B0FB3">
        <w:rPr>
          <w:rFonts w:ascii="Times New Roman" w:eastAsia="Times New Roman" w:hAnsi="Times New Roman" w:cs="Times New Roman"/>
          <w:sz w:val="24"/>
          <w:szCs w:val="24"/>
          <w:lang w:eastAsia="hr-HR"/>
        </w:rPr>
        <w:t xml:space="preserve">u poslovnom prostoru, </w:t>
      </w:r>
      <w:r w:rsidR="00C805C1" w:rsidRPr="005B0FB3">
        <w:rPr>
          <w:rFonts w:ascii="Times New Roman" w:eastAsia="Times New Roman" w:hAnsi="Times New Roman" w:cs="Times New Roman"/>
          <w:sz w:val="24"/>
          <w:szCs w:val="24"/>
          <w:lang w:eastAsia="hr-HR"/>
        </w:rPr>
        <w:t xml:space="preserve">već i </w:t>
      </w:r>
      <w:r w:rsidR="009F10F1" w:rsidRPr="005B0FB3">
        <w:rPr>
          <w:rFonts w:ascii="Times New Roman" w:eastAsia="Times New Roman" w:hAnsi="Times New Roman" w:cs="Times New Roman"/>
          <w:sz w:val="24"/>
          <w:szCs w:val="24"/>
          <w:lang w:eastAsia="hr-HR"/>
        </w:rPr>
        <w:t xml:space="preserve">poslodavcu koji obavlja djelatnost zastupanja ili posredovanja za digitalnu radnu platformu. </w:t>
      </w:r>
    </w:p>
    <w:p w14:paraId="416FFD6C" w14:textId="44B16806" w:rsidR="00E17AF6" w:rsidRDefault="006339D8"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Ovim Konačnim </w:t>
      </w:r>
      <w:r w:rsidR="009F10F1" w:rsidRPr="005B0FB3">
        <w:rPr>
          <w:rFonts w:ascii="Times New Roman" w:eastAsia="Times New Roman" w:hAnsi="Times New Roman" w:cs="Times New Roman"/>
          <w:sz w:val="24"/>
          <w:szCs w:val="24"/>
          <w:lang w:eastAsia="hr-HR"/>
        </w:rPr>
        <w:t>prijedlogom</w:t>
      </w:r>
      <w:r w:rsidR="00C77A94">
        <w:rPr>
          <w:rFonts w:ascii="Times New Roman" w:eastAsia="Times New Roman" w:hAnsi="Times New Roman" w:cs="Times New Roman"/>
          <w:sz w:val="24"/>
          <w:szCs w:val="24"/>
          <w:lang w:eastAsia="hr-HR"/>
        </w:rPr>
        <w:t xml:space="preserve"> zakona</w:t>
      </w:r>
      <w:r w:rsidR="009F10F1" w:rsidRPr="005B0FB3">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 xml:space="preserve">propisano je </w:t>
      </w:r>
      <w:r w:rsidR="00E17AF6" w:rsidRPr="005B0FB3">
        <w:rPr>
          <w:rFonts w:ascii="Times New Roman" w:eastAsia="Times New Roman" w:hAnsi="Times New Roman" w:cs="Times New Roman"/>
          <w:sz w:val="24"/>
          <w:szCs w:val="24"/>
          <w:lang w:eastAsia="hr-HR"/>
        </w:rPr>
        <w:t>da inspekcijski nadzor nad provedbom odredbi ovoga Zakona koje se odnose na rad državljana trećih zemalja te na uvjete rada i prava upućenih radnika obavljaju inspektori i državni službenici nadležnih tijela državne uprave u okviru svoje nadležnosti, sukladno posebnim propisima, a inspekcijski nadzor nad smještajem sezonskih radnika i smještajem državljana trećih zemalja kojima je izdana dozvola za boravak i rad na temelju mišljenja Hrvatskog zavoda za zapošljavanje ili je produljena kada smještaj osigurava poslodavac ili je posrednik u osiguravanju smještaja obavljaju inspektori Državnog inspektorata.</w:t>
      </w:r>
    </w:p>
    <w:p w14:paraId="629FFFE5" w14:textId="4FD129FE" w:rsidR="008310A9" w:rsidRPr="005B0FB3" w:rsidRDefault="008310A9" w:rsidP="00183C27">
      <w:pPr>
        <w:spacing w:after="0" w:line="240" w:lineRule="auto"/>
        <w:jc w:val="both"/>
        <w:rPr>
          <w:rFonts w:ascii="Times New Roman" w:eastAsia="Times New Roman" w:hAnsi="Times New Roman" w:cs="Times New Roman"/>
          <w:sz w:val="24"/>
          <w:szCs w:val="24"/>
          <w:highlight w:val="yellow"/>
          <w:lang w:eastAsia="hr-HR"/>
        </w:rPr>
      </w:pPr>
    </w:p>
    <w:p w14:paraId="4493C5C6" w14:textId="555A8522" w:rsidR="008310A9" w:rsidRPr="005B0FB3" w:rsidRDefault="00314A67" w:rsidP="00183C27">
      <w:pPr>
        <w:spacing w:after="0" w:line="240" w:lineRule="auto"/>
        <w:ind w:firstLine="708"/>
        <w:jc w:val="both"/>
        <w:rPr>
          <w:rFonts w:ascii="Times New Roman" w:eastAsia="Times New Roman" w:hAnsi="Times New Roman" w:cs="Times New Roman"/>
          <w:sz w:val="24"/>
          <w:szCs w:val="24"/>
          <w:lang w:eastAsia="hr-HR"/>
        </w:rPr>
      </w:pPr>
      <w:r w:rsidRPr="00570C83">
        <w:rPr>
          <w:rFonts w:ascii="Times New Roman" w:eastAsia="Times New Roman" w:hAnsi="Times New Roman" w:cs="Times New Roman"/>
          <w:sz w:val="24"/>
          <w:szCs w:val="24"/>
          <w:lang w:eastAsia="hr-HR"/>
        </w:rPr>
        <w:t xml:space="preserve">Klub zastupnika </w:t>
      </w:r>
      <w:r w:rsidR="00745F74" w:rsidRPr="00745F74">
        <w:rPr>
          <w:rFonts w:ascii="Times New Roman" w:eastAsia="Times New Roman" w:hAnsi="Times New Roman" w:cs="Times New Roman"/>
          <w:sz w:val="24"/>
          <w:szCs w:val="24"/>
          <w:lang w:eastAsia="hr-HR"/>
        </w:rPr>
        <w:t xml:space="preserve"> Centra, Nezavisne platforme Sjevera i Građansko-liberalnog saveza </w:t>
      </w:r>
      <w:r w:rsidRPr="005B0FB3">
        <w:rPr>
          <w:rFonts w:ascii="Times New Roman" w:eastAsia="Times New Roman" w:hAnsi="Times New Roman" w:cs="Times New Roman"/>
          <w:sz w:val="24"/>
          <w:szCs w:val="24"/>
          <w:lang w:eastAsia="hr-HR"/>
        </w:rPr>
        <w:t>traži brže postupke uz digitalizaciju</w:t>
      </w:r>
      <w:r w:rsidR="00D0209B" w:rsidRPr="005B0FB3">
        <w:rPr>
          <w:rFonts w:ascii="Times New Roman" w:eastAsia="Times New Roman" w:hAnsi="Times New Roman" w:cs="Times New Roman"/>
          <w:sz w:val="24"/>
          <w:szCs w:val="24"/>
          <w:lang w:eastAsia="hr-HR"/>
        </w:rPr>
        <w:t xml:space="preserve">. </w:t>
      </w:r>
      <w:r w:rsidR="009D66C3" w:rsidRPr="005B0FB3">
        <w:rPr>
          <w:rFonts w:ascii="Times New Roman" w:eastAsia="Times New Roman" w:hAnsi="Times New Roman" w:cs="Times New Roman"/>
          <w:sz w:val="24"/>
          <w:szCs w:val="24"/>
          <w:lang w:eastAsia="hr-HR"/>
        </w:rPr>
        <w:t xml:space="preserve"> </w:t>
      </w:r>
    </w:p>
    <w:p w14:paraId="632345EE" w14:textId="12D1B0C4" w:rsidR="00FF0FD9" w:rsidRPr="005B0FB3" w:rsidRDefault="00A00F3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Ovim Konačnim prijedlogom </w:t>
      </w:r>
      <w:r w:rsidR="005E1196">
        <w:rPr>
          <w:rFonts w:ascii="Times New Roman" w:eastAsia="Times New Roman" w:hAnsi="Times New Roman" w:cs="Times New Roman"/>
          <w:sz w:val="24"/>
          <w:szCs w:val="24"/>
          <w:lang w:eastAsia="hr-HR"/>
        </w:rPr>
        <w:t xml:space="preserve">zakona </w:t>
      </w:r>
      <w:r w:rsidR="00FF0FD9" w:rsidRPr="005B0FB3">
        <w:rPr>
          <w:rFonts w:ascii="Times New Roman" w:eastAsia="Times New Roman" w:hAnsi="Times New Roman" w:cs="Times New Roman"/>
          <w:sz w:val="24"/>
          <w:szCs w:val="24"/>
          <w:lang w:eastAsia="hr-HR"/>
        </w:rPr>
        <w:t xml:space="preserve">uvodi se digitalizacija komunikacije između nadležnih policijskih uprava odnosno policijskih postaja s poslodavcima, na način da će </w:t>
      </w:r>
      <w:r w:rsidR="00161C54" w:rsidRPr="005B0FB3">
        <w:rPr>
          <w:rFonts w:ascii="Times New Roman" w:eastAsia="Times New Roman" w:hAnsi="Times New Roman" w:cs="Times New Roman"/>
          <w:sz w:val="24"/>
          <w:szCs w:val="24"/>
          <w:lang w:eastAsia="hr-HR"/>
        </w:rPr>
        <w:t xml:space="preserve">poslodavcima </w:t>
      </w:r>
      <w:r w:rsidR="001B3230" w:rsidRPr="005B0FB3">
        <w:rPr>
          <w:rFonts w:ascii="Times New Roman" w:eastAsia="Times New Roman" w:hAnsi="Times New Roman" w:cs="Times New Roman"/>
          <w:sz w:val="24"/>
          <w:szCs w:val="24"/>
          <w:lang w:eastAsia="hr-HR"/>
        </w:rPr>
        <w:t xml:space="preserve">izdavati i </w:t>
      </w:r>
      <w:r w:rsidR="00FF0FD9" w:rsidRPr="005B0FB3">
        <w:rPr>
          <w:rFonts w:ascii="Times New Roman" w:eastAsia="Times New Roman" w:hAnsi="Times New Roman" w:cs="Times New Roman"/>
          <w:sz w:val="24"/>
          <w:szCs w:val="24"/>
          <w:lang w:eastAsia="hr-HR"/>
        </w:rPr>
        <w:t xml:space="preserve">slati </w:t>
      </w:r>
      <w:r w:rsidR="00461D54" w:rsidRPr="005B0FB3">
        <w:rPr>
          <w:rFonts w:ascii="Times New Roman" w:eastAsia="Times New Roman" w:hAnsi="Times New Roman" w:cs="Times New Roman"/>
          <w:sz w:val="24"/>
          <w:szCs w:val="24"/>
          <w:lang w:eastAsia="hr-HR"/>
        </w:rPr>
        <w:t>zaključ</w:t>
      </w:r>
      <w:r w:rsidR="00427892" w:rsidRPr="005B0FB3">
        <w:rPr>
          <w:rFonts w:ascii="Times New Roman" w:eastAsia="Times New Roman" w:hAnsi="Times New Roman" w:cs="Times New Roman"/>
          <w:sz w:val="24"/>
          <w:szCs w:val="24"/>
          <w:lang w:eastAsia="hr-HR"/>
        </w:rPr>
        <w:t xml:space="preserve">ci, </w:t>
      </w:r>
      <w:r w:rsidR="00461D54" w:rsidRPr="005B0FB3">
        <w:rPr>
          <w:rFonts w:ascii="Times New Roman" w:eastAsia="Times New Roman" w:hAnsi="Times New Roman" w:cs="Times New Roman"/>
          <w:sz w:val="24"/>
          <w:szCs w:val="24"/>
          <w:lang w:eastAsia="hr-HR"/>
        </w:rPr>
        <w:t>poziv</w:t>
      </w:r>
      <w:r w:rsidR="00427892" w:rsidRPr="005B0FB3">
        <w:rPr>
          <w:rFonts w:ascii="Times New Roman" w:eastAsia="Times New Roman" w:hAnsi="Times New Roman" w:cs="Times New Roman"/>
          <w:sz w:val="24"/>
          <w:szCs w:val="24"/>
          <w:lang w:eastAsia="hr-HR"/>
        </w:rPr>
        <w:t>i</w:t>
      </w:r>
      <w:r w:rsidR="00461D54" w:rsidRPr="005B0FB3">
        <w:rPr>
          <w:rFonts w:ascii="Times New Roman" w:eastAsia="Times New Roman" w:hAnsi="Times New Roman" w:cs="Times New Roman"/>
          <w:sz w:val="24"/>
          <w:szCs w:val="24"/>
          <w:lang w:eastAsia="hr-HR"/>
        </w:rPr>
        <w:t xml:space="preserve"> i </w:t>
      </w:r>
      <w:r w:rsidR="00FF0FD9" w:rsidRPr="005B0FB3">
        <w:rPr>
          <w:rFonts w:ascii="Times New Roman" w:eastAsia="Times New Roman" w:hAnsi="Times New Roman" w:cs="Times New Roman"/>
          <w:sz w:val="24"/>
          <w:szCs w:val="24"/>
          <w:lang w:eastAsia="hr-HR"/>
        </w:rPr>
        <w:t>potvrde (u kojima je naveden rok važenja izdane dozvole za boravak i rad, kao i podaci o poslodavcu, stranom radniku, zanimanju itd.) u korisnički pretinac sustava e-Građani.</w:t>
      </w:r>
      <w:r w:rsidR="00161C54" w:rsidRPr="005B0FB3">
        <w:rPr>
          <w:rFonts w:ascii="Times New Roman" w:eastAsia="Times New Roman" w:hAnsi="Times New Roman" w:cs="Times New Roman"/>
          <w:sz w:val="24"/>
          <w:szCs w:val="24"/>
          <w:lang w:eastAsia="hr-HR"/>
        </w:rPr>
        <w:t xml:space="preserve"> Na navedeni način poslodavci više neće trebati fizički dolaziti u policijske uprave odnosno policijske postaje.</w:t>
      </w:r>
    </w:p>
    <w:p w14:paraId="35658130" w14:textId="3A0CFAF8" w:rsidR="00124742" w:rsidRPr="005B0FB3" w:rsidRDefault="00E64E20"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Ukazuje se da je sada poslodavcima omogućeno digitalno podnošenje zahtjeva za izdavanje novih dozvola za boravak i rad, uključujući sezonske dozvole za boravak i rad, kao i mišljenje Hrvatskog zavoda za zapošljavanje za olakšanu promjenu zanimanja</w:t>
      </w:r>
      <w:r w:rsidR="005A384F">
        <w:rPr>
          <w:rFonts w:ascii="Times New Roman" w:eastAsia="Times New Roman" w:hAnsi="Times New Roman" w:cs="Times New Roman"/>
          <w:sz w:val="24"/>
          <w:szCs w:val="24"/>
          <w:lang w:eastAsia="hr-HR"/>
        </w:rPr>
        <w:t xml:space="preserve"> i</w:t>
      </w:r>
      <w:r w:rsidRPr="005B0FB3">
        <w:rPr>
          <w:rFonts w:ascii="Times New Roman" w:eastAsia="Times New Roman" w:hAnsi="Times New Roman" w:cs="Times New Roman"/>
          <w:sz w:val="24"/>
          <w:szCs w:val="24"/>
          <w:lang w:eastAsia="hr-HR"/>
        </w:rPr>
        <w:t xml:space="preserve"> poslodavca te dodatni rad. Zahtjev za produljenje dozvole za boravak i rad poslodavci kao i državljani trećih zemalja mogu podnijeti putem elektroničke pošte nadležnim policijskim upravama odnosno policijskim postajama.   </w:t>
      </w:r>
    </w:p>
    <w:p w14:paraId="09C6097F" w14:textId="77777777" w:rsidR="00124742" w:rsidRPr="005B0FB3" w:rsidRDefault="00124742" w:rsidP="00183C27">
      <w:pPr>
        <w:spacing w:after="0" w:line="240" w:lineRule="auto"/>
        <w:ind w:firstLine="708"/>
        <w:jc w:val="both"/>
        <w:rPr>
          <w:rFonts w:ascii="Times New Roman" w:eastAsia="Times New Roman" w:hAnsi="Times New Roman" w:cs="Times New Roman"/>
          <w:sz w:val="24"/>
          <w:szCs w:val="24"/>
          <w:lang w:eastAsia="hr-HR"/>
        </w:rPr>
      </w:pPr>
    </w:p>
    <w:p w14:paraId="77C3DB7B" w14:textId="548A3335" w:rsidR="006B760B" w:rsidRPr="005B0FB3" w:rsidRDefault="00AF692F"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Zastupni</w:t>
      </w:r>
      <w:r w:rsidR="00CE3158" w:rsidRPr="005B0FB3">
        <w:rPr>
          <w:rFonts w:ascii="Times New Roman" w:eastAsia="Times New Roman" w:hAnsi="Times New Roman" w:cs="Times New Roman"/>
          <w:sz w:val="24"/>
          <w:szCs w:val="24"/>
          <w:lang w:eastAsia="hr-HR"/>
        </w:rPr>
        <w:t>ci</w:t>
      </w:r>
      <w:r w:rsidRPr="005B0FB3">
        <w:rPr>
          <w:rFonts w:ascii="Times New Roman" w:eastAsia="Times New Roman" w:hAnsi="Times New Roman" w:cs="Times New Roman"/>
          <w:sz w:val="24"/>
          <w:szCs w:val="24"/>
          <w:lang w:eastAsia="hr-HR"/>
        </w:rPr>
        <w:t xml:space="preserve"> Boris Piližota</w:t>
      </w:r>
      <w:r w:rsidR="00D72033" w:rsidRPr="005B0FB3">
        <w:rPr>
          <w:rFonts w:ascii="Times New Roman" w:eastAsia="Times New Roman" w:hAnsi="Times New Roman" w:cs="Times New Roman"/>
          <w:sz w:val="24"/>
          <w:szCs w:val="24"/>
          <w:lang w:eastAsia="hr-HR"/>
        </w:rPr>
        <w:t xml:space="preserve">, </w:t>
      </w:r>
      <w:r w:rsidR="00CE3158" w:rsidRPr="005B0FB3">
        <w:rPr>
          <w:rFonts w:ascii="Times New Roman" w:eastAsia="Times New Roman" w:hAnsi="Times New Roman" w:cs="Times New Roman"/>
          <w:sz w:val="24"/>
          <w:szCs w:val="24"/>
          <w:lang w:eastAsia="hr-HR"/>
        </w:rPr>
        <w:t xml:space="preserve">Sabina Glasovac </w:t>
      </w:r>
      <w:r w:rsidR="00D72033" w:rsidRPr="005B0FB3">
        <w:rPr>
          <w:rFonts w:ascii="Times New Roman" w:eastAsia="Times New Roman" w:hAnsi="Times New Roman" w:cs="Times New Roman"/>
          <w:sz w:val="24"/>
          <w:szCs w:val="24"/>
          <w:lang w:eastAsia="hr-HR"/>
        </w:rPr>
        <w:t xml:space="preserve">i Tanja Sokolić </w:t>
      </w:r>
      <w:r w:rsidR="006B760B" w:rsidRPr="005B0FB3">
        <w:rPr>
          <w:rFonts w:ascii="Times New Roman" w:eastAsia="Times New Roman" w:hAnsi="Times New Roman" w:cs="Times New Roman"/>
          <w:sz w:val="24"/>
          <w:szCs w:val="24"/>
          <w:lang w:eastAsia="hr-HR"/>
        </w:rPr>
        <w:t>postavlja</w:t>
      </w:r>
      <w:r w:rsidR="00CE3158" w:rsidRPr="005B0FB3">
        <w:rPr>
          <w:rFonts w:ascii="Times New Roman" w:eastAsia="Times New Roman" w:hAnsi="Times New Roman" w:cs="Times New Roman"/>
          <w:sz w:val="24"/>
          <w:szCs w:val="24"/>
          <w:lang w:eastAsia="hr-HR"/>
        </w:rPr>
        <w:t>ju</w:t>
      </w:r>
      <w:r w:rsidR="006B760B" w:rsidRPr="005B0FB3">
        <w:rPr>
          <w:rFonts w:ascii="Times New Roman" w:eastAsia="Times New Roman" w:hAnsi="Times New Roman" w:cs="Times New Roman"/>
          <w:sz w:val="24"/>
          <w:szCs w:val="24"/>
          <w:lang w:eastAsia="hr-HR"/>
        </w:rPr>
        <w:t xml:space="preserve"> pitanje zaštite stranog radnika ako poslodavac krši zakon, ne isplaćuje plaću ili ne poštuje radna prava, u smislu zašto bi se stranom radniku ukidala dozvola za boravak i rad zbog postupanja poslodavca.</w:t>
      </w:r>
    </w:p>
    <w:p w14:paraId="012FBA01" w14:textId="54FBCC18" w:rsidR="00F84B1C" w:rsidRPr="005B0FB3" w:rsidRDefault="006B760B"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Zakonom o izmjenama i dopunama Zakona o strancima („Narodne novine“</w:t>
      </w:r>
      <w:r w:rsidR="009C2F52">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br</w:t>
      </w:r>
      <w:r w:rsidR="005E1196">
        <w:rPr>
          <w:rFonts w:ascii="Times New Roman" w:eastAsia="Times New Roman" w:hAnsi="Times New Roman" w:cs="Times New Roman"/>
          <w:sz w:val="24"/>
          <w:szCs w:val="24"/>
          <w:lang w:eastAsia="hr-HR"/>
        </w:rPr>
        <w:t>oj</w:t>
      </w:r>
      <w:r w:rsidRPr="005B0FB3">
        <w:rPr>
          <w:rFonts w:ascii="Times New Roman" w:eastAsia="Times New Roman" w:hAnsi="Times New Roman" w:cs="Times New Roman"/>
          <w:sz w:val="24"/>
          <w:szCs w:val="24"/>
          <w:lang w:eastAsia="hr-HR"/>
        </w:rPr>
        <w:t xml:space="preserve"> 40/25.) koji je stupio na snagu 15. ožujka 2025. propisana je zaštita stranog radnika </w:t>
      </w:r>
      <w:r w:rsidR="00F84B1C" w:rsidRPr="005B0FB3">
        <w:rPr>
          <w:rFonts w:ascii="Times New Roman" w:eastAsia="Times New Roman" w:hAnsi="Times New Roman" w:cs="Times New Roman"/>
          <w:sz w:val="24"/>
          <w:szCs w:val="24"/>
          <w:lang w:eastAsia="hr-HR"/>
        </w:rPr>
        <w:t xml:space="preserve">na način da će </w:t>
      </w:r>
      <w:r w:rsidR="00063AF0" w:rsidRPr="005B0FB3">
        <w:rPr>
          <w:rFonts w:ascii="Times New Roman" w:eastAsia="Times New Roman" w:hAnsi="Times New Roman" w:cs="Times New Roman"/>
          <w:sz w:val="24"/>
          <w:szCs w:val="24"/>
          <w:lang w:eastAsia="hr-HR"/>
        </w:rPr>
        <w:t xml:space="preserve">ga </w:t>
      </w:r>
      <w:r w:rsidR="007E6520" w:rsidRPr="005B0FB3">
        <w:rPr>
          <w:rFonts w:ascii="Times New Roman" w:eastAsia="Times New Roman" w:hAnsi="Times New Roman" w:cs="Times New Roman"/>
          <w:sz w:val="24"/>
          <w:szCs w:val="24"/>
          <w:lang w:eastAsia="hr-HR"/>
        </w:rPr>
        <w:t>policijsk</w:t>
      </w:r>
      <w:r w:rsidR="00063AF0" w:rsidRPr="005B0FB3">
        <w:rPr>
          <w:rFonts w:ascii="Times New Roman" w:eastAsia="Times New Roman" w:hAnsi="Times New Roman" w:cs="Times New Roman"/>
          <w:sz w:val="24"/>
          <w:szCs w:val="24"/>
          <w:lang w:eastAsia="hr-HR"/>
        </w:rPr>
        <w:t>a</w:t>
      </w:r>
      <w:r w:rsidR="007E6520" w:rsidRPr="005B0FB3">
        <w:rPr>
          <w:rFonts w:ascii="Times New Roman" w:eastAsia="Times New Roman" w:hAnsi="Times New Roman" w:cs="Times New Roman"/>
          <w:sz w:val="24"/>
          <w:szCs w:val="24"/>
          <w:lang w:eastAsia="hr-HR"/>
        </w:rPr>
        <w:t xml:space="preserve"> uprav</w:t>
      </w:r>
      <w:r w:rsidR="00063AF0" w:rsidRPr="005B0FB3">
        <w:rPr>
          <w:rFonts w:ascii="Times New Roman" w:eastAsia="Times New Roman" w:hAnsi="Times New Roman" w:cs="Times New Roman"/>
          <w:sz w:val="24"/>
          <w:szCs w:val="24"/>
          <w:lang w:eastAsia="hr-HR"/>
        </w:rPr>
        <w:t>a</w:t>
      </w:r>
      <w:r w:rsidR="007E6520" w:rsidRPr="005B0FB3">
        <w:rPr>
          <w:rFonts w:ascii="Times New Roman" w:eastAsia="Times New Roman" w:hAnsi="Times New Roman" w:cs="Times New Roman"/>
          <w:sz w:val="24"/>
          <w:szCs w:val="24"/>
          <w:lang w:eastAsia="hr-HR"/>
        </w:rPr>
        <w:t xml:space="preserve"> odnosno policijsk</w:t>
      </w:r>
      <w:r w:rsidR="00063AF0" w:rsidRPr="005B0FB3">
        <w:rPr>
          <w:rFonts w:ascii="Times New Roman" w:eastAsia="Times New Roman" w:hAnsi="Times New Roman" w:cs="Times New Roman"/>
          <w:sz w:val="24"/>
          <w:szCs w:val="24"/>
          <w:lang w:eastAsia="hr-HR"/>
        </w:rPr>
        <w:t>a</w:t>
      </w:r>
      <w:r w:rsidR="007E6520" w:rsidRPr="005B0FB3">
        <w:rPr>
          <w:rFonts w:ascii="Times New Roman" w:eastAsia="Times New Roman" w:hAnsi="Times New Roman" w:cs="Times New Roman"/>
          <w:sz w:val="24"/>
          <w:szCs w:val="24"/>
          <w:lang w:eastAsia="hr-HR"/>
        </w:rPr>
        <w:t xml:space="preserve"> postaj</w:t>
      </w:r>
      <w:r w:rsidR="00063AF0" w:rsidRPr="005B0FB3">
        <w:rPr>
          <w:rFonts w:ascii="Times New Roman" w:eastAsia="Times New Roman" w:hAnsi="Times New Roman" w:cs="Times New Roman"/>
          <w:sz w:val="24"/>
          <w:szCs w:val="24"/>
          <w:lang w:eastAsia="hr-HR"/>
        </w:rPr>
        <w:t xml:space="preserve">a obavijestiti da postoje osnove za ukidanje dozvole zbog skrivljenog ponašanja poslodavca, međutim da ne mora raditi kod takvog poslodavca, već </w:t>
      </w:r>
      <w:r w:rsidR="007E6520" w:rsidRPr="005B0FB3">
        <w:rPr>
          <w:rFonts w:ascii="Times New Roman" w:eastAsia="Times New Roman" w:hAnsi="Times New Roman" w:cs="Times New Roman"/>
          <w:sz w:val="24"/>
          <w:szCs w:val="24"/>
          <w:lang w:eastAsia="hr-HR"/>
        </w:rPr>
        <w:t xml:space="preserve">može </w:t>
      </w:r>
      <w:r w:rsidR="00F84B1C" w:rsidRPr="005B0FB3">
        <w:rPr>
          <w:rFonts w:ascii="Times New Roman" w:eastAsia="Times New Roman" w:hAnsi="Times New Roman" w:cs="Times New Roman"/>
          <w:sz w:val="24"/>
          <w:szCs w:val="24"/>
          <w:lang w:eastAsia="hr-HR"/>
        </w:rPr>
        <w:t xml:space="preserve">koristiti dopuštenu nezaposlenost i u tom razdoblju tražiti novoga poslodavca. </w:t>
      </w:r>
      <w:r w:rsidR="00EB045F" w:rsidRPr="005B0FB3">
        <w:rPr>
          <w:rFonts w:ascii="Times New Roman" w:eastAsia="Times New Roman" w:hAnsi="Times New Roman" w:cs="Times New Roman"/>
          <w:sz w:val="24"/>
          <w:szCs w:val="24"/>
          <w:lang w:eastAsia="hr-HR"/>
        </w:rPr>
        <w:t>Nastavno, o</w:t>
      </w:r>
      <w:r w:rsidR="00F84B1C" w:rsidRPr="005B0FB3">
        <w:rPr>
          <w:rFonts w:ascii="Times New Roman" w:eastAsia="Times New Roman" w:hAnsi="Times New Roman" w:cs="Times New Roman"/>
          <w:sz w:val="24"/>
          <w:szCs w:val="24"/>
          <w:lang w:eastAsia="hr-HR"/>
        </w:rPr>
        <w:t xml:space="preserve">vim Konačnim prijedlogom </w:t>
      </w:r>
      <w:r w:rsidR="005E1196">
        <w:rPr>
          <w:rFonts w:ascii="Times New Roman" w:eastAsia="Times New Roman" w:hAnsi="Times New Roman" w:cs="Times New Roman"/>
          <w:sz w:val="24"/>
          <w:szCs w:val="24"/>
          <w:lang w:eastAsia="hr-HR"/>
        </w:rPr>
        <w:t xml:space="preserve">zakona </w:t>
      </w:r>
      <w:r w:rsidR="00F84B1C" w:rsidRPr="005B0FB3">
        <w:rPr>
          <w:rFonts w:ascii="Times New Roman" w:eastAsia="Times New Roman" w:hAnsi="Times New Roman" w:cs="Times New Roman"/>
          <w:sz w:val="24"/>
          <w:szCs w:val="24"/>
          <w:lang w:eastAsia="hr-HR"/>
        </w:rPr>
        <w:t>pr</w:t>
      </w:r>
      <w:r w:rsidR="007F5C4B" w:rsidRPr="005B0FB3">
        <w:rPr>
          <w:rFonts w:ascii="Times New Roman" w:eastAsia="Times New Roman" w:hAnsi="Times New Roman" w:cs="Times New Roman"/>
          <w:sz w:val="24"/>
          <w:szCs w:val="24"/>
          <w:lang w:eastAsia="hr-HR"/>
        </w:rPr>
        <w:t xml:space="preserve">opisano je da u slučaju posebno </w:t>
      </w:r>
      <w:r w:rsidR="00F84B1C" w:rsidRPr="005B0FB3">
        <w:rPr>
          <w:rFonts w:ascii="Times New Roman" w:eastAsia="Times New Roman" w:hAnsi="Times New Roman" w:cs="Times New Roman"/>
          <w:sz w:val="24"/>
          <w:szCs w:val="24"/>
          <w:lang w:eastAsia="hr-HR"/>
        </w:rPr>
        <w:t>iskorištavajućih uvjeta strani radnik ima pravo na produženje dopuštene nezaposlenosti</w:t>
      </w:r>
      <w:r w:rsidR="007E6520" w:rsidRPr="005B0FB3">
        <w:rPr>
          <w:rFonts w:ascii="Times New Roman" w:eastAsia="Times New Roman" w:hAnsi="Times New Roman" w:cs="Times New Roman"/>
          <w:sz w:val="24"/>
          <w:szCs w:val="24"/>
          <w:lang w:eastAsia="hr-HR"/>
        </w:rPr>
        <w:t xml:space="preserve"> za dodatnih tri mjeseca</w:t>
      </w:r>
      <w:r w:rsidR="00F84B1C" w:rsidRPr="005B0FB3">
        <w:rPr>
          <w:rFonts w:ascii="Times New Roman" w:eastAsia="Times New Roman" w:hAnsi="Times New Roman" w:cs="Times New Roman"/>
          <w:sz w:val="24"/>
          <w:szCs w:val="24"/>
          <w:lang w:eastAsia="hr-HR"/>
        </w:rPr>
        <w:t>, odnosno ima pravo na promjenu poslodavca i prije proteka roka rada od 6 mjeseci kod prvog poslodavca.</w:t>
      </w:r>
    </w:p>
    <w:p w14:paraId="347D640F" w14:textId="62EAC5C1" w:rsidR="00781C3E" w:rsidRPr="005B0FB3" w:rsidRDefault="00781C3E" w:rsidP="00183C27">
      <w:pPr>
        <w:spacing w:after="0" w:line="240" w:lineRule="auto"/>
        <w:ind w:firstLine="708"/>
        <w:jc w:val="both"/>
        <w:rPr>
          <w:rFonts w:ascii="Times New Roman" w:eastAsia="Times New Roman" w:hAnsi="Times New Roman"/>
          <w:sz w:val="24"/>
          <w:szCs w:val="24"/>
          <w:lang w:eastAsia="hr-HR"/>
        </w:rPr>
      </w:pPr>
      <w:r w:rsidRPr="005B0FB3">
        <w:rPr>
          <w:rFonts w:ascii="Times New Roman" w:eastAsia="Times New Roman" w:hAnsi="Times New Roman"/>
          <w:sz w:val="24"/>
          <w:szCs w:val="24"/>
          <w:lang w:eastAsia="hr-HR"/>
        </w:rPr>
        <w:t xml:space="preserve">Važećim Zakonom o strancima vrši se kontrola ugovora o radu stranih radnika, jer se izričito propisuje da ugovor o radu ne smije sadržavati diskriminatorne odredbe kojima bi se strani radnik stavljao u nepovoljniji položaj od ostalih radnika zaposlenih u Republici Hrvatskoj, kao i da plaća ne smije biti manja od plaće u zanimanju za koje se traži izdavanje dozvole za boravak i rad, što provjerava Hrvatski zavod za zapošljavanje u postupku izdavanja mišljenja. </w:t>
      </w:r>
    </w:p>
    <w:p w14:paraId="4F50AD65" w14:textId="75D54716" w:rsidR="00C979A5" w:rsidRPr="005B0FB3" w:rsidRDefault="00C979A5" w:rsidP="00183C27">
      <w:pPr>
        <w:tabs>
          <w:tab w:val="left" w:pos="709"/>
        </w:tabs>
        <w:spacing w:after="0" w:line="240" w:lineRule="auto"/>
        <w:jc w:val="both"/>
        <w:rPr>
          <w:rFonts w:ascii="Times New Roman" w:eastAsia="Times New Roman" w:hAnsi="Times New Roman"/>
          <w:sz w:val="24"/>
          <w:szCs w:val="24"/>
          <w:lang w:eastAsia="hr-HR"/>
        </w:rPr>
      </w:pPr>
      <w:r w:rsidRPr="005B0FB3">
        <w:rPr>
          <w:rFonts w:ascii="Times New Roman" w:eastAsia="Times New Roman" w:hAnsi="Times New Roman"/>
          <w:b/>
          <w:sz w:val="24"/>
          <w:szCs w:val="24"/>
          <w:lang w:eastAsia="hr-HR"/>
        </w:rPr>
        <w:tab/>
      </w:r>
      <w:r w:rsidRPr="005B0FB3">
        <w:rPr>
          <w:rFonts w:ascii="Times New Roman" w:eastAsia="Times New Roman" w:hAnsi="Times New Roman"/>
          <w:sz w:val="24"/>
          <w:szCs w:val="24"/>
          <w:lang w:eastAsia="hr-HR"/>
        </w:rPr>
        <w:t xml:space="preserve">Ovim Konačnim prijedlogom </w:t>
      </w:r>
      <w:r w:rsidR="005E1196">
        <w:rPr>
          <w:rFonts w:ascii="Times New Roman" w:eastAsia="Times New Roman" w:hAnsi="Times New Roman"/>
          <w:sz w:val="24"/>
          <w:szCs w:val="24"/>
          <w:lang w:eastAsia="hr-HR"/>
        </w:rPr>
        <w:t xml:space="preserve">zakona </w:t>
      </w:r>
      <w:r w:rsidRPr="005B0FB3">
        <w:rPr>
          <w:rFonts w:ascii="Times New Roman" w:eastAsia="Times New Roman" w:hAnsi="Times New Roman"/>
          <w:sz w:val="24"/>
          <w:szCs w:val="24"/>
          <w:lang w:eastAsia="hr-HR"/>
        </w:rPr>
        <w:t>propisano je da s državljaninom treće zemlje kojem je izdana dozvola za boravak i rad na temelju ugovora s hrvatskim poslodavcem postupa na jednak način kao i s državljanima Republike Hrvatske, uključujući</w:t>
      </w:r>
      <w:r w:rsidR="00727052" w:rsidRPr="005B0FB3">
        <w:rPr>
          <w:rFonts w:ascii="Times New Roman" w:eastAsia="Times New Roman" w:hAnsi="Times New Roman"/>
          <w:sz w:val="24"/>
          <w:szCs w:val="24"/>
          <w:lang w:eastAsia="hr-HR"/>
        </w:rPr>
        <w:t xml:space="preserve">, između ostaloga, </w:t>
      </w:r>
      <w:r w:rsidRPr="005B0FB3">
        <w:rPr>
          <w:rFonts w:ascii="Times New Roman" w:eastAsia="Times New Roman" w:hAnsi="Times New Roman"/>
          <w:sz w:val="24"/>
          <w:szCs w:val="24"/>
          <w:lang w:eastAsia="hr-HR"/>
        </w:rPr>
        <w:t>pravo na uvjete zapošljavanja i radne uvjete te plaću, kao i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775A6C1F" w14:textId="77777777" w:rsidR="00781C3E" w:rsidRPr="005B0FB3" w:rsidRDefault="00781C3E" w:rsidP="00183C27">
      <w:pPr>
        <w:spacing w:after="0" w:line="240" w:lineRule="auto"/>
        <w:ind w:firstLine="708"/>
        <w:jc w:val="both"/>
        <w:rPr>
          <w:rFonts w:ascii="Times New Roman" w:eastAsia="Times New Roman" w:hAnsi="Times New Roman" w:cs="Times New Roman"/>
          <w:sz w:val="24"/>
          <w:szCs w:val="24"/>
          <w:highlight w:val="green"/>
          <w:lang w:eastAsia="hr-HR"/>
        </w:rPr>
      </w:pPr>
    </w:p>
    <w:p w14:paraId="0241C1E8" w14:textId="4F0D1A03" w:rsidR="00F84B1C" w:rsidRPr="005B0FB3" w:rsidRDefault="00F84B1C" w:rsidP="00183C27">
      <w:pPr>
        <w:spacing w:after="0" w:line="240" w:lineRule="auto"/>
        <w:ind w:firstLine="708"/>
        <w:jc w:val="both"/>
        <w:rPr>
          <w:rFonts w:ascii="Times New Roman" w:eastAsia="Times New Roman" w:hAnsi="Times New Roman" w:cs="Times New Roman"/>
          <w:sz w:val="24"/>
          <w:szCs w:val="24"/>
          <w:highlight w:val="green"/>
          <w:lang w:eastAsia="hr-HR"/>
        </w:rPr>
      </w:pPr>
      <w:r w:rsidRPr="005B0FB3">
        <w:rPr>
          <w:rFonts w:ascii="Times New Roman" w:eastAsia="Times New Roman" w:hAnsi="Times New Roman" w:cs="Times New Roman"/>
          <w:sz w:val="24"/>
          <w:szCs w:val="24"/>
          <w:lang w:eastAsia="hr-HR"/>
        </w:rPr>
        <w:t xml:space="preserve">   </w:t>
      </w:r>
      <w:r w:rsidR="008B2B50" w:rsidRPr="005B0FB3">
        <w:rPr>
          <w:rFonts w:ascii="Times New Roman" w:eastAsia="Times New Roman" w:hAnsi="Times New Roman" w:cs="Times New Roman"/>
          <w:sz w:val="24"/>
          <w:szCs w:val="24"/>
          <w:lang w:eastAsia="hr-HR"/>
        </w:rPr>
        <w:t>U odnosu na obrazovnu strukturu stranih radnika istaknuto je od strane zastupnika Nine Raspudića i Marina Miletića kako u Republici Hrvatskoj samo 1% stranih radnika ima visokoškolsko obrazovanje</w:t>
      </w:r>
      <w:r w:rsidR="005B0FB3">
        <w:rPr>
          <w:rFonts w:ascii="Times New Roman" w:eastAsia="Times New Roman" w:hAnsi="Times New Roman" w:cs="Times New Roman"/>
          <w:sz w:val="24"/>
          <w:szCs w:val="24"/>
          <w:lang w:eastAsia="hr-HR"/>
        </w:rPr>
        <w:t>. P</w:t>
      </w:r>
      <w:r w:rsidR="008B2B50" w:rsidRPr="005B0FB3">
        <w:rPr>
          <w:rFonts w:ascii="Times New Roman" w:eastAsia="Times New Roman" w:hAnsi="Times New Roman" w:cs="Times New Roman"/>
          <w:sz w:val="24"/>
          <w:szCs w:val="24"/>
          <w:lang w:eastAsia="hr-HR"/>
        </w:rPr>
        <w:t xml:space="preserve">odaci Hrvatskog zavoda za mirovinsko osiguranje ukazuju na drugačije stanje stvari: u veljači 2026. godine najviše je bilo osiguranika – državljana trećih zemalja sa završenom srednjoškolskom razinom obrazovanja, njih 75%, zatim sa završenom osnovnom školom ili bez osnovne škole, njih 20,8% te sa završenom visokom razinom obrazovanja, njih 4,2%. </w:t>
      </w:r>
      <w:r w:rsidRPr="005B0FB3">
        <w:rPr>
          <w:rFonts w:ascii="Times New Roman" w:eastAsia="Times New Roman" w:hAnsi="Times New Roman" w:cs="Times New Roman"/>
          <w:sz w:val="24"/>
          <w:szCs w:val="24"/>
          <w:highlight w:val="green"/>
          <w:lang w:eastAsia="hr-HR"/>
        </w:rPr>
        <w:t xml:space="preserve"> </w:t>
      </w:r>
    </w:p>
    <w:p w14:paraId="0838B7B6" w14:textId="77777777" w:rsidR="008B2B50" w:rsidRPr="005B0FB3" w:rsidRDefault="008B2B50" w:rsidP="00183C27">
      <w:pPr>
        <w:spacing w:after="0" w:line="240" w:lineRule="auto"/>
        <w:ind w:firstLine="708"/>
        <w:jc w:val="both"/>
        <w:rPr>
          <w:rFonts w:ascii="Times New Roman" w:eastAsia="Times New Roman" w:hAnsi="Times New Roman" w:cs="Times New Roman"/>
          <w:sz w:val="24"/>
          <w:szCs w:val="24"/>
          <w:lang w:eastAsia="hr-HR"/>
        </w:rPr>
      </w:pPr>
    </w:p>
    <w:p w14:paraId="7D26A61D" w14:textId="566F55BA" w:rsidR="00253E9C" w:rsidRPr="005B0FB3" w:rsidRDefault="00E74B24"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Zastupnic</w:t>
      </w:r>
      <w:r w:rsidR="00AB5520" w:rsidRPr="005B0FB3">
        <w:rPr>
          <w:rFonts w:ascii="Times New Roman" w:eastAsia="Times New Roman" w:hAnsi="Times New Roman" w:cs="Times New Roman"/>
          <w:sz w:val="24"/>
          <w:szCs w:val="24"/>
          <w:lang w:eastAsia="hr-HR"/>
        </w:rPr>
        <w:t>e</w:t>
      </w:r>
      <w:r w:rsidRPr="005B0FB3">
        <w:rPr>
          <w:rFonts w:ascii="Times New Roman" w:eastAsia="Times New Roman" w:hAnsi="Times New Roman" w:cs="Times New Roman"/>
          <w:sz w:val="24"/>
          <w:szCs w:val="24"/>
          <w:lang w:eastAsia="hr-HR"/>
        </w:rPr>
        <w:t xml:space="preserve"> Sanja Bježančević </w:t>
      </w:r>
      <w:r w:rsidR="00AB5520" w:rsidRPr="005B0FB3">
        <w:rPr>
          <w:rFonts w:ascii="Times New Roman" w:eastAsia="Times New Roman" w:hAnsi="Times New Roman" w:cs="Times New Roman"/>
          <w:sz w:val="24"/>
          <w:szCs w:val="24"/>
          <w:lang w:eastAsia="hr-HR"/>
        </w:rPr>
        <w:t xml:space="preserve">i Dubravka Novak </w:t>
      </w:r>
      <w:r w:rsidRPr="005B0FB3">
        <w:rPr>
          <w:rFonts w:ascii="Times New Roman" w:eastAsia="Times New Roman" w:hAnsi="Times New Roman" w:cs="Times New Roman"/>
          <w:sz w:val="24"/>
          <w:szCs w:val="24"/>
          <w:lang w:eastAsia="hr-HR"/>
        </w:rPr>
        <w:t>postavlja</w:t>
      </w:r>
      <w:r w:rsidR="00AB5520" w:rsidRPr="005B0FB3">
        <w:rPr>
          <w:rFonts w:ascii="Times New Roman" w:eastAsia="Times New Roman" w:hAnsi="Times New Roman" w:cs="Times New Roman"/>
          <w:sz w:val="24"/>
          <w:szCs w:val="24"/>
          <w:lang w:eastAsia="hr-HR"/>
        </w:rPr>
        <w:t>ju</w:t>
      </w:r>
      <w:r w:rsidRPr="005B0FB3">
        <w:rPr>
          <w:rFonts w:ascii="Times New Roman" w:eastAsia="Times New Roman" w:hAnsi="Times New Roman" w:cs="Times New Roman"/>
          <w:sz w:val="24"/>
          <w:szCs w:val="24"/>
          <w:lang w:eastAsia="hr-HR"/>
        </w:rPr>
        <w:t xml:space="preserve"> pitanje dubinske provjere i nadzornog mehanizma</w:t>
      </w:r>
      <w:r w:rsidR="00253E9C" w:rsidRPr="005B0FB3">
        <w:rPr>
          <w:rFonts w:ascii="Times New Roman" w:eastAsia="Times New Roman" w:hAnsi="Times New Roman" w:cs="Times New Roman"/>
          <w:sz w:val="24"/>
          <w:szCs w:val="24"/>
          <w:lang w:eastAsia="hr-HR"/>
        </w:rPr>
        <w:t>.</w:t>
      </w:r>
    </w:p>
    <w:p w14:paraId="2E8CBDEE" w14:textId="77777777"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Mandat Mehanizma već je propisan člankom 10. stavkom 2. Uredbe EU 2024/1356.</w:t>
      </w:r>
    </w:p>
    <w:p w14:paraId="685F1F83" w14:textId="2B2431A3"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Navedene odredbe propisuju da Mehanizam prati poštuju li se temeljna prava u postupku dubinske provjere u skladu s pravom Europske unije i međunarodnim pravom, a osobito pristup sustavu međunarodne zaštite, zabranu prisilnog udaljenja i vraćanja, najbolji interes maloljetnika i ograničavanje slobode kretanja. Pored toga, navedene odredbe propisuju da Mehanizam osigurava učinkovitu provjeru utemeljenih saznanja o kršenju temeljnih prava u vezi s postupkom dubinske provjere, te ako je potrebno pokreće istraživanja takvih saznanja i nadzire njihov napredak.     </w:t>
      </w:r>
    </w:p>
    <w:p w14:paraId="2448CC71" w14:textId="60AD6E93"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Prijedlog novog članka 180.b </w:t>
      </w:r>
      <w:r w:rsidRPr="00570C83">
        <w:rPr>
          <w:rFonts w:ascii="Times New Roman" w:eastAsia="Times New Roman" w:hAnsi="Times New Roman" w:cs="Times New Roman"/>
          <w:sz w:val="24"/>
          <w:szCs w:val="24"/>
          <w:lang w:eastAsia="hr-HR"/>
        </w:rPr>
        <w:t xml:space="preserve">Konačnog prijedloga </w:t>
      </w:r>
      <w:r w:rsidR="00525434" w:rsidRPr="00570C83">
        <w:rPr>
          <w:rFonts w:ascii="Times New Roman" w:eastAsia="Times New Roman" w:hAnsi="Times New Roman" w:cs="Times New Roman"/>
          <w:sz w:val="24"/>
          <w:szCs w:val="24"/>
          <w:lang w:eastAsia="hr-HR"/>
        </w:rPr>
        <w:t xml:space="preserve">zakona </w:t>
      </w:r>
      <w:r w:rsidRPr="001B215D">
        <w:rPr>
          <w:rFonts w:ascii="Times New Roman" w:eastAsia="Times New Roman" w:hAnsi="Times New Roman" w:cs="Times New Roman"/>
          <w:sz w:val="24"/>
          <w:szCs w:val="24"/>
          <w:lang w:eastAsia="hr-HR"/>
        </w:rPr>
        <w:t>samo</w:t>
      </w:r>
      <w:r w:rsidRPr="005B0FB3">
        <w:rPr>
          <w:rFonts w:ascii="Times New Roman" w:eastAsia="Times New Roman" w:hAnsi="Times New Roman" w:cs="Times New Roman"/>
          <w:sz w:val="24"/>
          <w:szCs w:val="24"/>
          <w:lang w:eastAsia="hr-HR"/>
        </w:rPr>
        <w:t xml:space="preserve"> potvrđuje ovlasti Mehanizma propisane Uredbom EU 2024/1356, s time da ih proširuje i na postupak odobravanja međunarodne zaštite na granici (pored postupka dubinske provjere). Prijedlog novog članka 180.b Konačnog prijedloga</w:t>
      </w:r>
      <w:r w:rsidR="00392F81">
        <w:rPr>
          <w:rFonts w:ascii="Times New Roman" w:eastAsia="Times New Roman" w:hAnsi="Times New Roman" w:cs="Times New Roman"/>
          <w:sz w:val="24"/>
          <w:szCs w:val="24"/>
          <w:lang w:eastAsia="hr-HR"/>
        </w:rPr>
        <w:t xml:space="preserve"> zakona </w:t>
      </w:r>
      <w:r w:rsidRPr="005B0FB3">
        <w:rPr>
          <w:rFonts w:ascii="Times New Roman" w:eastAsia="Times New Roman" w:hAnsi="Times New Roman" w:cs="Times New Roman"/>
          <w:sz w:val="24"/>
          <w:szCs w:val="24"/>
          <w:lang w:eastAsia="hr-HR"/>
        </w:rPr>
        <w:t>propisuje da provođenje Mehanizma osigurava Ured za ljudska prava i prava nacionalnih manjina, koji za provođenje Mehanizma odabire partnerske organizacije iz reda državnih tijela, međunarodnih organizacija i organizacija civilnog društva, s kojima sklapa sporazum. Sukladno navedenom, temeljni poslovi Mehanizma (mandat) detaljno su propisani Uredbom 2024/1356  i prijedlogom članka 180.b Konačnog prijedloga</w:t>
      </w:r>
      <w:r w:rsidR="00E47CBE">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a temeljni nositelj Mehanizma također je jasno određen prijedlogom članka 180.b Konačnog prijedloga</w:t>
      </w:r>
      <w:r w:rsidR="00E47CBE">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w:t>
      </w:r>
    </w:p>
    <w:p w14:paraId="17D7DB74" w14:textId="41F68D1E"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Uredbom Vlade </w:t>
      </w:r>
      <w:r w:rsidR="001060D5" w:rsidRPr="00B96F18">
        <w:rPr>
          <w:rFonts w:ascii="Times New Roman" w:eastAsia="Times New Roman" w:hAnsi="Times New Roman" w:cs="Times New Roman"/>
          <w:sz w:val="24"/>
          <w:szCs w:val="24"/>
          <w:lang w:eastAsia="hr-HR"/>
        </w:rPr>
        <w:t>Republike Hrvatske</w:t>
      </w:r>
      <w:r w:rsidR="001060D5">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odredit će se tehničke pojedinosti u vezi funkcioniranja Mehanizma, uključujući odabir partnerskih organizacija, putem javnog natječaja, što nikako ne utječe na temeljne poslove i temeljnog nositelja Mehanizma koji su određeni Uredbom 2024/1356 i prijedlogom članka 180.b Konačnog prijedloga</w:t>
      </w:r>
      <w:r w:rsidR="00B96F18">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xml:space="preserve">.  </w:t>
      </w:r>
    </w:p>
    <w:p w14:paraId="4F0AA0CB" w14:textId="1AD72DDE"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Sukladno Uredbi EU 2024/1356, a i smjernicama koje je u vezi Mehanizma donijela Agencija EU za temeljna prava, pojam nezavisnosti Mehanizma odnosi se isključivo na nezavisnost nositelja i provoditelja Mehanizma od tijela koja su nadležna za provođenje dubinskih provjera i graničnih procedura.</w:t>
      </w:r>
    </w:p>
    <w:p w14:paraId="65C779AA" w14:textId="12241045"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Budući da je za provođenje dubinskih provjera i graničnih procedura nadležno Ministarstvo unutarnjih poslova, stavljanjem Mehanizma u nadležnost Ureda za ljudska prava i prava nacionalnih manjina, u potpunosti je postignut potreban stupanj nezavisnosti (i stručnosti) Mehanizma. </w:t>
      </w:r>
    </w:p>
    <w:p w14:paraId="30935A82" w14:textId="6FE89AA5"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Važno je imati u vidu da je mandat Mehanizma znatno uži od mandata Pučkog pravobranitelja i Povjerenstva za pritužbe, i predmetno (samo postupanje prema migrantima u dubinskim provjerama i graničnim procedurama azila) i prostorno (samo u objektima za dubinske provjere i objektima za granične procedure azila), te ga ne bi trebalo uspoređivati s mandatom Mehanizma. </w:t>
      </w:r>
    </w:p>
    <w:p w14:paraId="2003E859" w14:textId="2B80150E"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Osim toga, Pučki pravobranitelj uvijek može provoditi sve poslove Mehanizma, na temelju mandata koji proizlazi </w:t>
      </w:r>
      <w:r w:rsidRPr="00C53D9A">
        <w:rPr>
          <w:rFonts w:ascii="Times New Roman" w:eastAsia="Times New Roman" w:hAnsi="Times New Roman" w:cs="Times New Roman"/>
          <w:sz w:val="24"/>
          <w:szCs w:val="24"/>
          <w:lang w:eastAsia="hr-HR"/>
        </w:rPr>
        <w:t>iz</w:t>
      </w:r>
      <w:r w:rsidR="00C53D9A" w:rsidRPr="00570C83">
        <w:rPr>
          <w:rFonts w:ascii="Times New Roman" w:eastAsia="Times New Roman" w:hAnsi="Times New Roman" w:cs="Times New Roman"/>
          <w:sz w:val="24"/>
          <w:szCs w:val="24"/>
          <w:lang w:eastAsia="hr-HR"/>
        </w:rPr>
        <w:t xml:space="preserve"> </w:t>
      </w:r>
      <w:r w:rsidR="00C53D9A" w:rsidRPr="00C53D9A">
        <w:rPr>
          <w:rFonts w:ascii="Times New Roman" w:eastAsia="Times New Roman" w:hAnsi="Times New Roman" w:cs="Times New Roman"/>
          <w:sz w:val="24"/>
          <w:szCs w:val="24"/>
          <w:lang w:eastAsia="hr-HR"/>
        </w:rPr>
        <w:t>Zakon</w:t>
      </w:r>
      <w:r w:rsidR="00C53D9A">
        <w:rPr>
          <w:rFonts w:ascii="Times New Roman" w:eastAsia="Times New Roman" w:hAnsi="Times New Roman" w:cs="Times New Roman"/>
          <w:sz w:val="24"/>
          <w:szCs w:val="24"/>
          <w:lang w:eastAsia="hr-HR"/>
        </w:rPr>
        <w:t>a</w:t>
      </w:r>
      <w:r w:rsidR="00C53D9A" w:rsidRPr="00C53D9A">
        <w:rPr>
          <w:rFonts w:ascii="Times New Roman" w:eastAsia="Times New Roman" w:hAnsi="Times New Roman" w:cs="Times New Roman"/>
          <w:sz w:val="24"/>
          <w:szCs w:val="24"/>
          <w:lang w:eastAsia="hr-HR"/>
        </w:rPr>
        <w:t xml:space="preserve"> o Nacionalnom preventivnom mehanizmu za sprečavanje mučenja i drugih okrutnih, neljudskih ili ponižavajućih postupaka ili kažnjavanja</w:t>
      </w:r>
      <w:r w:rsidRPr="00570C8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i to u puno širem opsegu (sva postupanja prema migrantima i sve lokacije postupanja).  </w:t>
      </w:r>
    </w:p>
    <w:p w14:paraId="50F55DDF" w14:textId="79359F53"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Mehanizam bi bilo primjerenije uspoređivati s postojećim monitoringom prisilnih udaljenja koji se provodi </w:t>
      </w:r>
      <w:r w:rsidR="00B86A1C">
        <w:rPr>
          <w:rFonts w:ascii="Times New Roman" w:eastAsia="Times New Roman" w:hAnsi="Times New Roman" w:cs="Times New Roman"/>
          <w:sz w:val="24"/>
          <w:szCs w:val="24"/>
          <w:lang w:eastAsia="hr-HR"/>
        </w:rPr>
        <w:t xml:space="preserve">na </w:t>
      </w:r>
      <w:r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odredbi Direktive 2008/115/EZ Europskog parlamenta i Vijeća od 16. prosinca 2008. o zajedničkim standardima i postupcima država članica za vraćanje državljana trećih zemalja s nezakonitim boravkom (u daljnjem tekstu: Direktiva o povratku)</w:t>
      </w:r>
      <w:r w:rsidR="00807983">
        <w:rPr>
          <w:rFonts w:ascii="Times New Roman" w:eastAsia="Times New Roman" w:hAnsi="Times New Roman" w:cs="Times New Roman"/>
          <w:sz w:val="24"/>
          <w:szCs w:val="24"/>
          <w:lang w:eastAsia="hr-HR"/>
        </w:rPr>
        <w:t xml:space="preserve"> </w:t>
      </w:r>
      <w:r w:rsidRPr="005B0FB3">
        <w:rPr>
          <w:rFonts w:ascii="Times New Roman" w:eastAsia="Times New Roman" w:hAnsi="Times New Roman" w:cs="Times New Roman"/>
          <w:sz w:val="24"/>
          <w:szCs w:val="24"/>
          <w:lang w:eastAsia="hr-HR"/>
        </w:rPr>
        <w:t xml:space="preserve">koja je ugrađena u Zakon o strancima, i detaljnije razrađena Pravilnikom o postupanju prema državljanima trećih zemalja koji sadrži tehničke odredbe za provedbu monitoringa i odabir monitoring organizacije. Trenutno, monitoring prisilnih udaljenja provodi Međunarodna organizacija za migracije (IOM) s kojom je Ministarstvo unutarnjih poslova sklopilo sporazum na temelju provedenog javnog natječaja. Monitoring se financira sredstvima EU i u potpunosti zadovoljava kriterij nezavisnosti koji proizlazi i koji se zahtijeva na temelju navedene Direktive o povratku.  </w:t>
      </w:r>
    </w:p>
    <w:p w14:paraId="701F0F0C" w14:textId="46B9CD46"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S druge strane, Mehanizam podrazumijeva viši stupanj nezavisnosti od Direktive o povratku, jer Uredba 2024/1356 zahtijeva da tijelo nadležno za njegovu provedbu mora biti potpuno nezavisno od Ministarstva unutarnjih poslova koje je nadležno za provođenje dubinskih provjera i graničnih procedura, koji kriterij je ispunjen stavljanjem Mehanizma u nadležnost Ureda za ljudska prava i prava nacionalnih manjina. </w:t>
      </w:r>
    </w:p>
    <w:p w14:paraId="729133CC" w14:textId="35BFAAAC"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Prijedlog novog članka 180.a Konačnog prijedloga</w:t>
      </w:r>
      <w:r w:rsidR="00B96F18">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xml:space="preserve"> usklađen je s člankom 6. Uredbe 2024/1356. Navedeni članak Uredbe propisuje da tijekom dubinske provjere državljanima trećih zemalja nije dopušten ulazak u državu članicu te da države članice trebaju propisati mjere za osiguranje ostanka tih osoba na lokaciji dubinske provjere. </w:t>
      </w:r>
    </w:p>
    <w:p w14:paraId="477CFD70" w14:textId="2672A0FC"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Izraz „nije dopušten ulazak“ podrazumijeva da osobe imaju status koji je jednak statusu osoba koje su pristupile ulaznoj graničnoj kontroli i još im nije odobren ulazak.</w:t>
      </w:r>
    </w:p>
    <w:p w14:paraId="211393EC" w14:textId="2D0ED7CA"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Obje kategorije osoba de iure nisu ušle u državu članicu, prema obje kategorije osoba primjenjuju se mjere za osiguranje njihovog ostanka na vanjskoj granici (s time da im je uvijek dopušten povratak u susjednu državu iz koje su došli na vanjsku granicu) i u oba slučaja se o mjerama ostanka ne donosi nikakav upravni akt.   </w:t>
      </w:r>
    </w:p>
    <w:p w14:paraId="071E7D3C" w14:textId="7C43596C"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Za razliku od mjere osiguranja ostanka na lokaciji dubinske provjere, Uredba 2024/1356, u članku 8. stavku 7., propisuje mogućnost primjene mjere detencije sukladno Direktivi o povratku, o čemu se mora donijeti rješenje.  </w:t>
      </w:r>
    </w:p>
    <w:p w14:paraId="37B718A0" w14:textId="4BEAC07D"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Zbog svega navedenog, ocjenjuje se da postoji jasna distinkcija (pravna i de facto) između mjere za osiguranje ostanka na vanjskoj granici i mjere detencije (tj. ograničavanje slobode kretanja) koja je implementirana u prijedlog novog članka 180.a Konačnog prijedloga</w:t>
      </w:r>
      <w:r w:rsidR="00B96F18">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Napominjemo da se pojam lišavanje slobode ne spominje niti u Uredbi 2024/1356 niti u prijedlogu članka 180.a Konačnog prijedloga</w:t>
      </w:r>
      <w:r w:rsidR="00447A10">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w:t>
      </w:r>
    </w:p>
    <w:p w14:paraId="08F6E9F5" w14:textId="77777777" w:rsidR="00CA63BD" w:rsidRPr="005B0FB3" w:rsidRDefault="00CA63BD" w:rsidP="00183C27">
      <w:pPr>
        <w:spacing w:after="0" w:line="240" w:lineRule="auto"/>
        <w:ind w:firstLine="708"/>
        <w:jc w:val="both"/>
        <w:rPr>
          <w:rFonts w:ascii="Times New Roman" w:eastAsia="Times New Roman" w:hAnsi="Times New Roman" w:cs="Times New Roman"/>
          <w:sz w:val="24"/>
          <w:szCs w:val="24"/>
          <w:lang w:eastAsia="hr-HR"/>
        </w:rPr>
      </w:pPr>
    </w:p>
    <w:p w14:paraId="230CE4C6" w14:textId="38B9210C" w:rsidR="00314A67" w:rsidRPr="005B0FB3" w:rsidRDefault="00363F3B"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Zastupnica Marijana Puljak postavlja pitanje o privlačenju visokoobrazovanih stručnjaka, pogotovo iz STEM područja.</w:t>
      </w:r>
    </w:p>
    <w:p w14:paraId="1BE84A72" w14:textId="3A766526" w:rsidR="00314A67" w:rsidRPr="005B0FB3" w:rsidRDefault="007112CC"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sz w:val="24"/>
          <w:szCs w:val="24"/>
          <w:lang w:eastAsia="hr-HR"/>
        </w:rPr>
        <w:t xml:space="preserve">Ukazuje se da je važeći Zakon o strancima, usklađen s Direktivom EU 2016/801 od 11. svibnja 2016. o uvjetima ulaska i boravka državljana trećih zemalja u svrhu istraživanja, studija, osposobljavanja, volonterstva, razmjene učenika ili obrazovnih projekata i obavljanja poslova au pair te strani studenti zahtjev za reguliranje privremenog boravka mogu podnijeti ili u nadležnoj diplomatskoj misiji odnosno konzularnom uredu Republike Hrvatske ili u nadležnoj policijskoj upravi odnosno policijskoj postaji, ako se već nalaze na teritoriju Republike Hrvatske. </w:t>
      </w:r>
      <w:r w:rsidR="00615BB8" w:rsidRPr="005B0FB3">
        <w:rPr>
          <w:rFonts w:ascii="Times New Roman" w:eastAsia="Times New Roman" w:hAnsi="Times New Roman"/>
          <w:sz w:val="24"/>
          <w:szCs w:val="24"/>
          <w:lang w:eastAsia="hr-HR"/>
        </w:rPr>
        <w:t xml:space="preserve">Ovim Konačnim prijedlogom </w:t>
      </w:r>
      <w:r w:rsidR="00DB4141">
        <w:rPr>
          <w:rFonts w:ascii="Times New Roman" w:eastAsia="Times New Roman" w:hAnsi="Times New Roman"/>
          <w:sz w:val="24"/>
          <w:szCs w:val="24"/>
          <w:lang w:eastAsia="hr-HR"/>
        </w:rPr>
        <w:t xml:space="preserve">zakona </w:t>
      </w:r>
      <w:r w:rsidR="00615BB8" w:rsidRPr="005B0FB3">
        <w:rPr>
          <w:rFonts w:ascii="Times New Roman" w:eastAsia="Times New Roman" w:hAnsi="Times New Roman"/>
          <w:sz w:val="24"/>
          <w:szCs w:val="24"/>
          <w:lang w:eastAsia="hr-HR"/>
        </w:rPr>
        <w:t xml:space="preserve">propisuje se mogućnost odobravanja privremenog boravka u svrhu studiranja na tri godine. </w:t>
      </w:r>
      <w:r w:rsidRPr="005B0FB3">
        <w:rPr>
          <w:rFonts w:ascii="Times New Roman" w:eastAsia="Times New Roman" w:hAnsi="Times New Roman"/>
          <w:sz w:val="24"/>
          <w:szCs w:val="24"/>
          <w:lang w:eastAsia="hr-HR"/>
        </w:rPr>
        <w:t xml:space="preserve">Također, Zakon o strancima usklađen je s </w:t>
      </w:r>
      <w:r w:rsidR="009C0B44" w:rsidRPr="005B0FB3">
        <w:rPr>
          <w:rFonts w:ascii="Times New Roman" w:eastAsia="Times New Roman" w:hAnsi="Times New Roman"/>
          <w:sz w:val="24"/>
          <w:szCs w:val="24"/>
          <w:lang w:eastAsia="hr-HR"/>
        </w:rPr>
        <w:t xml:space="preserve">Direktivom (EU) 2021/1883 od 20. listopada 2021. o uvjetima za ulazak i boravak državljana trećih zemalja u svrhu zapošljavanja visokokvalificiranih radnika, </w:t>
      </w:r>
      <w:r w:rsidR="00B86A1C">
        <w:rPr>
          <w:rFonts w:ascii="Times New Roman" w:eastAsia="Times New Roman" w:hAnsi="Times New Roman"/>
          <w:sz w:val="24"/>
          <w:szCs w:val="24"/>
          <w:lang w:eastAsia="hr-HR"/>
        </w:rPr>
        <w:t xml:space="preserve">na </w:t>
      </w:r>
      <w:r w:rsidR="009C0B44" w:rsidRPr="005B0FB3">
        <w:rPr>
          <w:rFonts w:ascii="Times New Roman" w:eastAsia="Times New Roman" w:hAnsi="Times New Roman"/>
          <w:sz w:val="24"/>
          <w:szCs w:val="24"/>
          <w:lang w:eastAsia="hr-HR"/>
        </w:rPr>
        <w:t>temelj</w:t>
      </w:r>
      <w:r w:rsidR="00B86A1C">
        <w:rPr>
          <w:rFonts w:ascii="Times New Roman" w:eastAsia="Times New Roman" w:hAnsi="Times New Roman"/>
          <w:sz w:val="24"/>
          <w:szCs w:val="24"/>
          <w:lang w:eastAsia="hr-HR"/>
        </w:rPr>
        <w:t>u</w:t>
      </w:r>
      <w:r w:rsidR="009C0B44" w:rsidRPr="005B0FB3">
        <w:rPr>
          <w:rFonts w:ascii="Times New Roman" w:eastAsia="Times New Roman" w:hAnsi="Times New Roman"/>
          <w:sz w:val="24"/>
          <w:szCs w:val="24"/>
          <w:lang w:eastAsia="hr-HR"/>
        </w:rPr>
        <w:t xml:space="preserve"> čega je omogućeno izdavanje „Plave karte EU-a“ s rokom važenja do 48 mjeseci. </w:t>
      </w:r>
      <w:r w:rsidR="00603486" w:rsidRPr="005B0FB3">
        <w:rPr>
          <w:rFonts w:ascii="Times New Roman" w:eastAsia="Times New Roman" w:hAnsi="Times New Roman"/>
          <w:sz w:val="24"/>
          <w:szCs w:val="24"/>
          <w:lang w:eastAsia="hr-HR"/>
        </w:rPr>
        <w:t>U slučaju m</w:t>
      </w:r>
      <w:r w:rsidR="00034F28" w:rsidRPr="005B0FB3">
        <w:rPr>
          <w:rFonts w:ascii="Times New Roman" w:eastAsia="Times New Roman" w:hAnsi="Times New Roman"/>
          <w:sz w:val="24"/>
          <w:szCs w:val="24"/>
          <w:lang w:eastAsia="hr-HR"/>
        </w:rPr>
        <w:t xml:space="preserve">ladih stručnjaka, ako od stjecanja </w:t>
      </w:r>
      <w:r w:rsidR="00603486" w:rsidRPr="005B0FB3">
        <w:rPr>
          <w:rFonts w:ascii="Times New Roman" w:eastAsia="Times New Roman" w:hAnsi="Times New Roman"/>
          <w:sz w:val="24"/>
          <w:szCs w:val="24"/>
          <w:lang w:eastAsia="hr-HR"/>
        </w:rPr>
        <w:t>kvalifikacij</w:t>
      </w:r>
      <w:r w:rsidR="00034F28" w:rsidRPr="005B0FB3">
        <w:rPr>
          <w:rFonts w:ascii="Times New Roman" w:eastAsia="Times New Roman" w:hAnsi="Times New Roman"/>
          <w:sz w:val="24"/>
          <w:szCs w:val="24"/>
          <w:lang w:eastAsia="hr-HR"/>
        </w:rPr>
        <w:t>e</w:t>
      </w:r>
      <w:r w:rsidR="00603486" w:rsidRPr="005B0FB3">
        <w:rPr>
          <w:rFonts w:ascii="Times New Roman" w:eastAsia="Times New Roman" w:hAnsi="Times New Roman"/>
          <w:sz w:val="24"/>
          <w:szCs w:val="24"/>
          <w:lang w:eastAsia="hr-HR"/>
        </w:rPr>
        <w:t xml:space="preserve"> u visokom obrazovanju </w:t>
      </w:r>
      <w:r w:rsidR="00034F28" w:rsidRPr="005B0FB3">
        <w:rPr>
          <w:rFonts w:ascii="Times New Roman" w:eastAsia="Times New Roman" w:hAnsi="Times New Roman"/>
          <w:sz w:val="24"/>
          <w:szCs w:val="24"/>
          <w:lang w:eastAsia="hr-HR"/>
        </w:rPr>
        <w:t xml:space="preserve">do podnošenja zahtjeva za „Plavu kartu EU-a“ nije prošlo više od tri godine, ne traži se puni iznos bruto plaće, već samo </w:t>
      </w:r>
      <w:r w:rsidR="00603486" w:rsidRPr="005B0FB3">
        <w:rPr>
          <w:rFonts w:ascii="Times New Roman" w:eastAsia="Times New Roman" w:hAnsi="Times New Roman"/>
          <w:sz w:val="24"/>
          <w:szCs w:val="24"/>
          <w:lang w:eastAsia="hr-HR"/>
        </w:rPr>
        <w:t>80 % iznosa</w:t>
      </w:r>
      <w:r w:rsidR="00E52054" w:rsidRPr="005B0FB3">
        <w:rPr>
          <w:rFonts w:ascii="Times New Roman" w:eastAsia="Times New Roman" w:hAnsi="Times New Roman"/>
          <w:sz w:val="24"/>
          <w:szCs w:val="24"/>
          <w:lang w:eastAsia="hr-HR"/>
        </w:rPr>
        <w:t xml:space="preserve">. </w:t>
      </w:r>
      <w:r w:rsidR="00455C9D" w:rsidRPr="005B0FB3">
        <w:rPr>
          <w:rFonts w:ascii="Times New Roman" w:eastAsia="Times New Roman" w:hAnsi="Times New Roman"/>
          <w:sz w:val="24"/>
          <w:szCs w:val="24"/>
          <w:lang w:eastAsia="hr-HR"/>
        </w:rPr>
        <w:t xml:space="preserve">Državljani trećih zemalja koji su studirali u Republici Hrvatskoj mogu steći i dugotrajni boravak pod uvjetima propisanim </w:t>
      </w:r>
      <w:r w:rsidR="00F6092A" w:rsidRPr="005B0FB3">
        <w:rPr>
          <w:rFonts w:ascii="Times New Roman" w:eastAsia="Times New Roman" w:hAnsi="Times New Roman"/>
          <w:sz w:val="24"/>
          <w:szCs w:val="24"/>
          <w:lang w:eastAsia="hr-HR"/>
        </w:rPr>
        <w:t xml:space="preserve">Direktivom 2003/109/EZ od 25. studenog 2003. o statusu državljana trećih država s dugotrajnim boravkom. Također, zadnjim izmjenama Zakona o strancima koje su stupile na snagu 15. ožujka 2025. omogućeno je stjecanje stalnog boravka državljanima trećih zemalja </w:t>
      </w:r>
      <w:r w:rsidR="00CA427E">
        <w:rPr>
          <w:rFonts w:ascii="Times New Roman" w:eastAsia="Times New Roman" w:hAnsi="Times New Roman"/>
          <w:sz w:val="24"/>
          <w:szCs w:val="24"/>
          <w:lang w:eastAsia="hr-HR"/>
        </w:rPr>
        <w:t xml:space="preserve">koji borave u Republici Hrvatskoj najmanje </w:t>
      </w:r>
      <w:r w:rsidR="0051674B">
        <w:rPr>
          <w:rFonts w:ascii="Times New Roman" w:eastAsia="Times New Roman" w:hAnsi="Times New Roman"/>
          <w:sz w:val="24"/>
          <w:szCs w:val="24"/>
          <w:lang w:eastAsia="hr-HR"/>
        </w:rPr>
        <w:t>pet</w:t>
      </w:r>
      <w:r w:rsidR="00CA427E">
        <w:rPr>
          <w:rFonts w:ascii="Times New Roman" w:eastAsia="Times New Roman" w:hAnsi="Times New Roman"/>
          <w:sz w:val="24"/>
          <w:szCs w:val="24"/>
          <w:lang w:eastAsia="hr-HR"/>
        </w:rPr>
        <w:t xml:space="preserve"> godina, </w:t>
      </w:r>
      <w:r w:rsidR="00FD2551">
        <w:rPr>
          <w:rFonts w:ascii="Times New Roman" w:eastAsia="Times New Roman" w:hAnsi="Times New Roman"/>
          <w:sz w:val="24"/>
          <w:szCs w:val="24"/>
          <w:lang w:eastAsia="hr-HR"/>
        </w:rPr>
        <w:t xml:space="preserve">od čega </w:t>
      </w:r>
      <w:r w:rsidR="00AE22C9" w:rsidRPr="005B0FB3">
        <w:rPr>
          <w:rFonts w:ascii="Times New Roman" w:eastAsia="Times New Roman" w:hAnsi="Times New Roman"/>
          <w:sz w:val="24"/>
          <w:szCs w:val="24"/>
          <w:lang w:eastAsia="hr-HR"/>
        </w:rPr>
        <w:t xml:space="preserve">najmanje tri godine </w:t>
      </w:r>
      <w:r w:rsidR="00F6092A" w:rsidRPr="005B0FB3">
        <w:rPr>
          <w:rFonts w:ascii="Times New Roman" w:eastAsia="Times New Roman" w:hAnsi="Times New Roman"/>
          <w:sz w:val="24"/>
          <w:szCs w:val="24"/>
          <w:lang w:eastAsia="hr-HR"/>
        </w:rPr>
        <w:t xml:space="preserve">odobren privremeni boravak u svrhu studiranja na visokom učilištu, na prijediplomskoj, diplomskoj ili poslijediplomskoj razini te su zaposleni u Republici Hrvatskoj. </w:t>
      </w:r>
    </w:p>
    <w:p w14:paraId="366FE14B" w14:textId="1962992E" w:rsidR="00314A67" w:rsidRPr="005B0FB3" w:rsidRDefault="00314A67" w:rsidP="00183C27">
      <w:pPr>
        <w:spacing w:after="0" w:line="240" w:lineRule="auto"/>
        <w:jc w:val="both"/>
        <w:rPr>
          <w:rFonts w:ascii="Times New Roman" w:eastAsia="Times New Roman" w:hAnsi="Times New Roman" w:cs="Times New Roman"/>
          <w:sz w:val="24"/>
          <w:szCs w:val="24"/>
          <w:highlight w:val="green"/>
          <w:lang w:eastAsia="hr-HR"/>
        </w:rPr>
      </w:pPr>
    </w:p>
    <w:p w14:paraId="60B5BB01" w14:textId="54E62699" w:rsidR="00314A67" w:rsidRPr="005B0FB3" w:rsidRDefault="007678E5"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Zastupnica Kristina Ikić Baniček iznosi </w:t>
      </w:r>
      <w:r w:rsidR="00610480" w:rsidRPr="005B0FB3">
        <w:rPr>
          <w:rFonts w:ascii="Times New Roman" w:eastAsia="Times New Roman" w:hAnsi="Times New Roman" w:cs="Times New Roman"/>
          <w:sz w:val="24"/>
          <w:szCs w:val="24"/>
          <w:lang w:eastAsia="hr-HR"/>
        </w:rPr>
        <w:t xml:space="preserve">primjedbu o postupanju </w:t>
      </w:r>
      <w:r w:rsidRPr="005B0FB3">
        <w:rPr>
          <w:rFonts w:ascii="Times New Roman" w:eastAsia="Times New Roman" w:hAnsi="Times New Roman" w:cs="Times New Roman"/>
          <w:sz w:val="24"/>
          <w:szCs w:val="24"/>
          <w:lang w:eastAsia="hr-HR"/>
        </w:rPr>
        <w:t>policije u PU sisačko-moslavačkoj</w:t>
      </w:r>
      <w:r w:rsidR="00610480" w:rsidRPr="005B0FB3">
        <w:rPr>
          <w:rFonts w:ascii="Times New Roman" w:eastAsia="Times New Roman" w:hAnsi="Times New Roman" w:cs="Times New Roman"/>
          <w:sz w:val="24"/>
          <w:szCs w:val="24"/>
          <w:lang w:eastAsia="hr-HR"/>
        </w:rPr>
        <w:t xml:space="preserve"> prema stranim državljanima. </w:t>
      </w:r>
    </w:p>
    <w:p w14:paraId="067DFE4D" w14:textId="77777777" w:rsidR="00813282" w:rsidRPr="005B0FB3"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U konkretnom slučaju PU sisačko-moslavačka je postupala na temelju dvije anonimne prijave koje su zaprimljene 15.10.2024. i 13.11.2024. godine.</w:t>
      </w:r>
    </w:p>
    <w:p w14:paraId="2A91730A" w14:textId="77777777" w:rsidR="00813282" w:rsidRPr="005B0FB3"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Provjerom navoda iz prijava utvrđeno je da državljani SAD-a, Kanade i Australije koji imaju sklopljen ugovor o volonterstvu za KHL Sisak i kojima su izdana dozvola za boravak i rad za volontere za obavljanje poslova asistenta trenera i glavnog trenera, sudjeluju u natjecanjima kao igrači KHL Sisak.  </w:t>
      </w:r>
    </w:p>
    <w:p w14:paraId="28F720C6" w14:textId="77777777" w:rsidR="00813282" w:rsidRPr="005B0FB3"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Međutim, državljani trećih zemalja kojima je izdana dozvola za boravak i rad, kao volonterima, ne mogu sudjelovati u sportskim natjecanjima niti trenirati članove kluba KHL Sisak.</w:t>
      </w:r>
    </w:p>
    <w:p w14:paraId="2BB1131D" w14:textId="77777777" w:rsidR="00813282" w:rsidRPr="005B0FB3"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Zbog toga, dana 13.02.2025. godine navedenim državljanima SAD-a, Australije i Kanade je Policijska postaja Sisak izdala prekršajni nalog zbog počinjenja prekršaja iz članka  88. stavka  3. Zakona o strancima, protiv kojih su isti uložili prigovor. </w:t>
      </w:r>
    </w:p>
    <w:p w14:paraId="43370871" w14:textId="77777777" w:rsidR="00813282" w:rsidRPr="005B0FB3" w:rsidRDefault="00813282"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Dana 22.07.2025. godine Policijska postaja Sisak je zaprimila presudu Općinskog suda u Sisku kojom se državljanina SAD-a oslobađa od optužbe, protiv koje presude je Policijska postaja Sisak podnijela žalbu Visokom prekršajnom sudu. Za državljane Australije i Kanade nisu zaprimljene informacije o ishodu prekršajnog postupka. O svemu je obaviješten Državni inspektorat, Područni ured Zagreb, Ispostava u Sisku.</w:t>
      </w:r>
    </w:p>
    <w:p w14:paraId="4E6E9F02" w14:textId="232DB83F" w:rsidR="00814A8D" w:rsidRPr="005B0FB3" w:rsidRDefault="00814A8D" w:rsidP="00183C27">
      <w:pPr>
        <w:spacing w:after="0" w:line="240" w:lineRule="auto"/>
        <w:ind w:firstLine="708"/>
        <w:jc w:val="both"/>
        <w:rPr>
          <w:rFonts w:ascii="Times New Roman" w:eastAsia="Times New Roman" w:hAnsi="Times New Roman" w:cs="Times New Roman"/>
          <w:sz w:val="24"/>
          <w:szCs w:val="24"/>
          <w:highlight w:val="yellow"/>
          <w:lang w:eastAsia="hr-HR"/>
        </w:rPr>
      </w:pPr>
    </w:p>
    <w:p w14:paraId="4520D5DB" w14:textId="49302741" w:rsidR="009A075B" w:rsidRPr="005B0FB3" w:rsidRDefault="006E33ED"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Zastupnica Tanja Sokolić</w:t>
      </w:r>
      <w:r w:rsidR="009A075B" w:rsidRPr="005B0FB3">
        <w:rPr>
          <w:rFonts w:ascii="Times New Roman" w:eastAsia="Times New Roman" w:hAnsi="Times New Roman" w:cs="Times New Roman"/>
          <w:sz w:val="24"/>
          <w:szCs w:val="24"/>
          <w:lang w:eastAsia="hr-HR"/>
        </w:rPr>
        <w:t xml:space="preserve"> predlaže obavezne kratke rokove odlučivanja nadležnih tijela u postupcima promjene poslodavca te jasno normirano pravilo da razdoblja nezaposlenosti ne smiju dovesti do gubitka statusa zbog sporosti administracije. Vezano za sezonske dozvole za boravak i rad koje se izdaju s rokom važenja od tri godine u cilju rasterećenja predlaže jednu identifikacijsku ispravu, a godišnje aktiviranje razdoblja rada digitalno uz jasne rokove i automatsku evidenciju umjesto da se svake godine proizvodi isti rizik za radnika. </w:t>
      </w:r>
    </w:p>
    <w:p w14:paraId="5561BBF9" w14:textId="053A5783" w:rsidR="00030DBB" w:rsidRPr="005B0FB3" w:rsidRDefault="009A075B"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030DBB" w:rsidRPr="005B0FB3">
        <w:rPr>
          <w:rFonts w:ascii="Times New Roman" w:eastAsia="Times New Roman" w:hAnsi="Times New Roman" w:cs="Times New Roman"/>
          <w:sz w:val="24"/>
          <w:szCs w:val="24"/>
          <w:lang w:eastAsia="hr-HR"/>
        </w:rPr>
        <w:t>Direktiva (EU) 2024/1233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s kojom se usklađuje ovaj Konačni prijedlog</w:t>
      </w:r>
      <w:r w:rsidR="00A917D0">
        <w:rPr>
          <w:rFonts w:ascii="Times New Roman" w:eastAsia="Times New Roman" w:hAnsi="Times New Roman" w:cs="Times New Roman"/>
          <w:sz w:val="24"/>
          <w:szCs w:val="24"/>
          <w:lang w:eastAsia="hr-HR"/>
        </w:rPr>
        <w:t xml:space="preserve"> zakona</w:t>
      </w:r>
      <w:r w:rsidR="00030DBB" w:rsidRPr="005B0FB3">
        <w:rPr>
          <w:rFonts w:ascii="Times New Roman" w:eastAsia="Times New Roman" w:hAnsi="Times New Roman" w:cs="Times New Roman"/>
          <w:sz w:val="24"/>
          <w:szCs w:val="24"/>
          <w:lang w:eastAsia="hr-HR"/>
        </w:rPr>
        <w:t xml:space="preserve">, propisuje da je o olakšanoj promjeni poslodavca nadležno tijelo dužno odlučiti u roku od 45 dana, koji rok obuhvaća i test tržišta rada. </w:t>
      </w:r>
    </w:p>
    <w:p w14:paraId="496256D7" w14:textId="6BB485D6" w:rsidR="005374EF" w:rsidRPr="005B0FB3" w:rsidRDefault="00030DBB"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Ovim Konačni</w:t>
      </w:r>
      <w:r w:rsidR="001B215D">
        <w:rPr>
          <w:rFonts w:ascii="Times New Roman" w:eastAsia="Times New Roman" w:hAnsi="Times New Roman" w:cs="Times New Roman"/>
          <w:sz w:val="24"/>
          <w:szCs w:val="24"/>
          <w:lang w:eastAsia="hr-HR"/>
        </w:rPr>
        <w:t>m</w:t>
      </w:r>
      <w:r w:rsidRPr="005B0FB3">
        <w:rPr>
          <w:rFonts w:ascii="Times New Roman" w:eastAsia="Times New Roman" w:hAnsi="Times New Roman" w:cs="Times New Roman"/>
          <w:sz w:val="24"/>
          <w:szCs w:val="24"/>
          <w:lang w:eastAsia="hr-HR"/>
        </w:rPr>
        <w:t xml:space="preserve"> prijedlogom</w:t>
      </w:r>
      <w:r w:rsidR="00A917D0">
        <w:rPr>
          <w:rFonts w:ascii="Times New Roman" w:eastAsia="Times New Roman" w:hAnsi="Times New Roman" w:cs="Times New Roman"/>
          <w:sz w:val="24"/>
          <w:szCs w:val="24"/>
          <w:lang w:eastAsia="hr-HR"/>
        </w:rPr>
        <w:t xml:space="preserve"> zakona </w:t>
      </w:r>
      <w:r w:rsidR="00E21581" w:rsidRPr="005B0FB3">
        <w:rPr>
          <w:rFonts w:ascii="Times New Roman" w:eastAsia="Times New Roman" w:hAnsi="Times New Roman" w:cs="Times New Roman"/>
          <w:sz w:val="24"/>
          <w:szCs w:val="24"/>
          <w:lang w:eastAsia="hr-HR"/>
        </w:rPr>
        <w:t xml:space="preserve">prenesen je navedeni rok od 45 dana za donošenje odluke o olakšanoj promjeni poslodavca, međutim na znatan način olakšan </w:t>
      </w:r>
      <w:r w:rsidR="00BA304F" w:rsidRPr="005B0FB3">
        <w:rPr>
          <w:rFonts w:ascii="Times New Roman" w:eastAsia="Times New Roman" w:hAnsi="Times New Roman" w:cs="Times New Roman"/>
          <w:sz w:val="24"/>
          <w:szCs w:val="24"/>
          <w:lang w:eastAsia="hr-HR"/>
        </w:rPr>
        <w:t xml:space="preserve">je </w:t>
      </w:r>
      <w:r w:rsidR="00E21581" w:rsidRPr="005B0FB3">
        <w:rPr>
          <w:rFonts w:ascii="Times New Roman" w:eastAsia="Times New Roman" w:hAnsi="Times New Roman" w:cs="Times New Roman"/>
          <w:sz w:val="24"/>
          <w:szCs w:val="24"/>
          <w:lang w:eastAsia="hr-HR"/>
        </w:rPr>
        <w:t xml:space="preserve">početak rada kod novog poslodavca na način </w:t>
      </w:r>
      <w:r w:rsidR="00BA304F" w:rsidRPr="005B0FB3">
        <w:rPr>
          <w:rFonts w:ascii="Times New Roman" w:eastAsia="Times New Roman" w:hAnsi="Times New Roman" w:cs="Times New Roman"/>
          <w:sz w:val="24"/>
          <w:szCs w:val="24"/>
          <w:lang w:eastAsia="hr-HR"/>
        </w:rPr>
        <w:t>da je propisano da Hrvatski zavod za zapošljavanje u roku od pet dana daje mišljenje za promjenu poslodavcu, te državljanin treće zemlje</w:t>
      </w:r>
      <w:r w:rsidR="00122F68" w:rsidRPr="005B0FB3">
        <w:rPr>
          <w:rFonts w:ascii="Times New Roman" w:eastAsia="Times New Roman" w:hAnsi="Times New Roman" w:cs="Times New Roman"/>
          <w:sz w:val="24"/>
          <w:szCs w:val="24"/>
          <w:lang w:eastAsia="hr-HR"/>
        </w:rPr>
        <w:t xml:space="preserve"> već od dana pozitivnog mišljenja Hrvatskog zavoda za zapošljavanje može započeti raditi kod drugog poslodavca.</w:t>
      </w:r>
    </w:p>
    <w:p w14:paraId="3FBE48FC" w14:textId="1E5415DE" w:rsidR="005C666F" w:rsidRPr="005B0FB3" w:rsidRDefault="005374EF"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Konačnim prijedlogom</w:t>
      </w:r>
      <w:r w:rsidR="00A917D0">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xml:space="preserve"> propisano je da u slučaju da je obavijest o olakšanoj promjeni poslodavca podnesena unutar dopuštenog razdoblja nezaposlenosti državljanin treće zemlje može ostati u Republici Hrvatskoj do izvršnosti odluke po obavijesti.  </w:t>
      </w:r>
      <w:r w:rsidR="00122F68" w:rsidRPr="005B0FB3">
        <w:rPr>
          <w:rFonts w:ascii="Times New Roman" w:eastAsia="Times New Roman" w:hAnsi="Times New Roman" w:cs="Times New Roman"/>
          <w:sz w:val="24"/>
          <w:szCs w:val="24"/>
          <w:lang w:eastAsia="hr-HR"/>
        </w:rPr>
        <w:t xml:space="preserve"> </w:t>
      </w:r>
    </w:p>
    <w:p w14:paraId="2B6ED237" w14:textId="1D606464" w:rsidR="005374EF" w:rsidRPr="005B0FB3" w:rsidRDefault="005374EF"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Konačnim prijedlogom</w:t>
      </w:r>
      <w:r w:rsidR="00A917D0">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xml:space="preserve"> omogućeno je izdavanje sezonskih dozvola za boravak i rad s rokom važenja do tri godine, slijedom čega poslodavac više neće morati svake sezone ponovno podnositi zahtjeve za izdavanje dozvole za boravak i rad, te će na taj način moći dugoročnije planirati poslovanje.</w:t>
      </w:r>
      <w:r w:rsidR="009201B7" w:rsidRPr="005B0FB3">
        <w:rPr>
          <w:rFonts w:ascii="Times New Roman" w:eastAsia="Times New Roman" w:hAnsi="Times New Roman" w:cs="Times New Roman"/>
          <w:sz w:val="24"/>
          <w:szCs w:val="24"/>
          <w:lang w:eastAsia="hr-HR"/>
        </w:rPr>
        <w:t xml:space="preserve"> Sezonski radnik će prije početka rada u tekućem razdoblju ishoditi biometrijsku dozvolu boravka koja se izdaje </w:t>
      </w:r>
      <w:r w:rsidR="00B86A1C">
        <w:rPr>
          <w:rFonts w:ascii="Times New Roman" w:eastAsia="Times New Roman" w:hAnsi="Times New Roman" w:cs="Times New Roman"/>
          <w:sz w:val="24"/>
          <w:szCs w:val="24"/>
          <w:lang w:eastAsia="hr-HR"/>
        </w:rPr>
        <w:t xml:space="preserve">na </w:t>
      </w:r>
      <w:r w:rsidR="009201B7"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009201B7" w:rsidRPr="005B0FB3">
        <w:rPr>
          <w:rFonts w:ascii="Times New Roman" w:eastAsia="Times New Roman" w:hAnsi="Times New Roman" w:cs="Times New Roman"/>
          <w:sz w:val="24"/>
          <w:szCs w:val="24"/>
          <w:lang w:eastAsia="hr-HR"/>
        </w:rPr>
        <w:t xml:space="preserve"> odobrene dozvole za boravak i rad. </w:t>
      </w:r>
      <w:r w:rsidRPr="005B0FB3">
        <w:rPr>
          <w:rFonts w:ascii="Times New Roman" w:eastAsia="Times New Roman" w:hAnsi="Times New Roman" w:cs="Times New Roman"/>
          <w:sz w:val="24"/>
          <w:szCs w:val="24"/>
          <w:lang w:eastAsia="hr-HR"/>
        </w:rPr>
        <w:t xml:space="preserve">     </w:t>
      </w:r>
    </w:p>
    <w:p w14:paraId="54C5F200" w14:textId="77777777" w:rsidR="005374EF" w:rsidRPr="005B0FB3" w:rsidRDefault="005374EF" w:rsidP="00183C27">
      <w:pPr>
        <w:tabs>
          <w:tab w:val="left" w:pos="567"/>
        </w:tabs>
        <w:spacing w:after="0" w:line="240" w:lineRule="auto"/>
        <w:jc w:val="both"/>
        <w:rPr>
          <w:rFonts w:ascii="Times New Roman" w:eastAsia="Times New Roman" w:hAnsi="Times New Roman" w:cs="Times New Roman"/>
          <w:sz w:val="24"/>
          <w:szCs w:val="24"/>
          <w:lang w:eastAsia="hr-HR"/>
        </w:rPr>
      </w:pPr>
    </w:p>
    <w:p w14:paraId="55A6BE82" w14:textId="077F5516" w:rsidR="00701AFC" w:rsidRPr="005B0FB3" w:rsidRDefault="005374EF"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r w:rsidR="00F20860" w:rsidRPr="005B0FB3">
        <w:rPr>
          <w:rFonts w:ascii="Times New Roman" w:eastAsia="Times New Roman" w:hAnsi="Times New Roman" w:cs="Times New Roman"/>
          <w:sz w:val="24"/>
          <w:szCs w:val="24"/>
          <w:lang w:eastAsia="hr-HR"/>
        </w:rPr>
        <w:tab/>
        <w:t>Zastupnica Tanja Sokolić</w:t>
      </w:r>
      <w:r w:rsidR="00EE7DB5" w:rsidRPr="005B0FB3">
        <w:rPr>
          <w:rFonts w:ascii="Times New Roman" w:eastAsia="Times New Roman" w:hAnsi="Times New Roman" w:cs="Times New Roman"/>
          <w:sz w:val="24"/>
          <w:szCs w:val="24"/>
          <w:lang w:eastAsia="hr-HR"/>
        </w:rPr>
        <w:t xml:space="preserve"> </w:t>
      </w:r>
      <w:r w:rsidR="00F20860" w:rsidRPr="005B0FB3">
        <w:rPr>
          <w:rFonts w:ascii="Times New Roman" w:eastAsia="Times New Roman" w:hAnsi="Times New Roman" w:cs="Times New Roman"/>
          <w:sz w:val="24"/>
          <w:szCs w:val="24"/>
          <w:lang w:eastAsia="hr-HR"/>
        </w:rPr>
        <w:t>vezano za teritorijalno ograničenje rada predlaže obveznu prethodnu prijavu promjen</w:t>
      </w:r>
      <w:r w:rsidR="003841D4">
        <w:rPr>
          <w:rFonts w:ascii="Times New Roman" w:eastAsia="Times New Roman" w:hAnsi="Times New Roman" w:cs="Times New Roman"/>
          <w:sz w:val="24"/>
          <w:szCs w:val="24"/>
          <w:lang w:eastAsia="hr-HR"/>
        </w:rPr>
        <w:t>e</w:t>
      </w:r>
      <w:r w:rsidR="00F20860" w:rsidRPr="005B0FB3">
        <w:rPr>
          <w:rFonts w:ascii="Times New Roman" w:eastAsia="Times New Roman" w:hAnsi="Times New Roman" w:cs="Times New Roman"/>
          <w:sz w:val="24"/>
          <w:szCs w:val="24"/>
          <w:lang w:eastAsia="hr-HR"/>
        </w:rPr>
        <w:t xml:space="preserve"> lokacije rada, ubrzani rok odlučivanja i prijelazno razdoblje u kojem se može raditi ako su ispunjeni ostali osnovni uvjeti i nema sigurnosnih zapreka</w:t>
      </w:r>
      <w:r w:rsidR="007346F6" w:rsidRPr="005B0FB3">
        <w:rPr>
          <w:rFonts w:ascii="Times New Roman" w:eastAsia="Times New Roman" w:hAnsi="Times New Roman" w:cs="Times New Roman"/>
          <w:sz w:val="24"/>
          <w:szCs w:val="24"/>
          <w:lang w:eastAsia="hr-HR"/>
        </w:rPr>
        <w:t>.</w:t>
      </w:r>
      <w:r w:rsidR="00701AFC" w:rsidRPr="005B0FB3">
        <w:rPr>
          <w:rFonts w:ascii="Times New Roman" w:eastAsia="Times New Roman" w:hAnsi="Times New Roman" w:cs="Times New Roman"/>
          <w:sz w:val="24"/>
          <w:szCs w:val="24"/>
          <w:lang w:eastAsia="hr-HR"/>
        </w:rPr>
        <w:t xml:space="preserve"> </w:t>
      </w:r>
    </w:p>
    <w:p w14:paraId="0AEF35C4" w14:textId="0AC07B65" w:rsidR="00495B26" w:rsidRPr="005B0FB3" w:rsidRDefault="00E5381D"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9B0A4B" w:rsidRPr="005B0FB3">
        <w:rPr>
          <w:rFonts w:ascii="Times New Roman" w:eastAsia="Times New Roman" w:hAnsi="Times New Roman" w:cs="Times New Roman"/>
          <w:sz w:val="24"/>
          <w:szCs w:val="24"/>
          <w:lang w:eastAsia="hr-HR"/>
        </w:rPr>
        <w:t>Konačnim prijedlogom</w:t>
      </w:r>
      <w:r w:rsidR="00C33209">
        <w:rPr>
          <w:rFonts w:ascii="Times New Roman" w:eastAsia="Times New Roman" w:hAnsi="Times New Roman" w:cs="Times New Roman"/>
          <w:sz w:val="24"/>
          <w:szCs w:val="24"/>
          <w:lang w:eastAsia="hr-HR"/>
        </w:rPr>
        <w:t xml:space="preserve"> zakona</w:t>
      </w:r>
      <w:r w:rsidR="009B0A4B" w:rsidRPr="005B0FB3">
        <w:rPr>
          <w:rFonts w:ascii="Times New Roman" w:eastAsia="Times New Roman" w:hAnsi="Times New Roman" w:cs="Times New Roman"/>
          <w:sz w:val="24"/>
          <w:szCs w:val="24"/>
          <w:lang w:eastAsia="hr-HR"/>
        </w:rPr>
        <w:t xml:space="preserve"> uvodi se </w:t>
      </w:r>
      <w:r w:rsidR="00495B26" w:rsidRPr="005B0FB3">
        <w:rPr>
          <w:rFonts w:ascii="Times New Roman" w:eastAsia="Times New Roman" w:hAnsi="Times New Roman" w:cs="Times New Roman"/>
          <w:sz w:val="24"/>
          <w:szCs w:val="24"/>
          <w:lang w:eastAsia="hr-HR"/>
        </w:rPr>
        <w:t xml:space="preserve">teritorijalno ograničenje rada ovisno o zanimanju za koje je izdana dozvola za boravak i rad. Upravno vijeće Hrvatskog zavoda za zapošljavanje na temelju stanja na nacionalnom, regionalnom i lokalnom tržištu rada u pogledu broja i strukture nezaposlenih osoba te potreba pojedinih gospodarskih djelatnosti, donosi odluku o zanimanjima  za koja poslodavac nije dužan zatražiti provedbu testa tržišta rada. Odlukom je određeno da su neka zanimanja deficitarna na području cijele Republike Hrvatske, određena zanimanja su deficitarna na području samo nekih županija, dok su određena zanimanja deficitarna na području određenih županija u samo određenom vremenskom razdoblju.  </w:t>
      </w:r>
    </w:p>
    <w:p w14:paraId="71B9DB24" w14:textId="45651986" w:rsidR="00495B26" w:rsidRPr="005B0FB3" w:rsidRDefault="00E122D6"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1362A6" w:rsidRPr="005B0FB3">
        <w:rPr>
          <w:rFonts w:ascii="Times New Roman" w:eastAsia="Times New Roman" w:hAnsi="Times New Roman" w:cs="Times New Roman"/>
          <w:sz w:val="24"/>
          <w:szCs w:val="24"/>
          <w:lang w:eastAsia="hr-HR"/>
        </w:rPr>
        <w:tab/>
      </w:r>
      <w:r w:rsidR="00495B26" w:rsidRPr="005B0FB3">
        <w:rPr>
          <w:rFonts w:ascii="Times New Roman" w:eastAsia="Times New Roman" w:hAnsi="Times New Roman" w:cs="Times New Roman"/>
          <w:sz w:val="24"/>
          <w:szCs w:val="24"/>
          <w:lang w:eastAsia="hr-HR"/>
        </w:rPr>
        <w:t xml:space="preserve">Slijedom navedenoga, strani radnici imat će mogućnost rada na području svih policijskih uprava gdje je zanimanje za koje je izdana dozvola za boravak i rad također deficitarno. </w:t>
      </w:r>
    </w:p>
    <w:p w14:paraId="4DDADF06" w14:textId="4655CB42" w:rsidR="00495B26" w:rsidRPr="005B0FB3" w:rsidRDefault="00495B26"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Ovim Konačnim prijedlogom</w:t>
      </w:r>
      <w:r w:rsidR="00395CDE">
        <w:rPr>
          <w:rFonts w:ascii="Times New Roman" w:eastAsia="Times New Roman" w:hAnsi="Times New Roman" w:cs="Times New Roman"/>
          <w:sz w:val="24"/>
          <w:szCs w:val="24"/>
          <w:lang w:eastAsia="hr-HR"/>
        </w:rPr>
        <w:t xml:space="preserve"> zakona</w:t>
      </w:r>
      <w:r w:rsidRPr="005B0FB3">
        <w:rPr>
          <w:rFonts w:ascii="Times New Roman" w:eastAsia="Times New Roman" w:hAnsi="Times New Roman" w:cs="Times New Roman"/>
          <w:sz w:val="24"/>
          <w:szCs w:val="24"/>
          <w:lang w:eastAsia="hr-HR"/>
        </w:rPr>
        <w:t xml:space="preserve"> omogućen</w:t>
      </w:r>
      <w:r w:rsidR="00E122D6" w:rsidRPr="005B0FB3">
        <w:rPr>
          <w:rFonts w:ascii="Times New Roman" w:eastAsia="Times New Roman" w:hAnsi="Times New Roman" w:cs="Times New Roman"/>
          <w:sz w:val="24"/>
          <w:szCs w:val="24"/>
          <w:lang w:eastAsia="hr-HR"/>
        </w:rPr>
        <w:t xml:space="preserve">a je provedba </w:t>
      </w:r>
      <w:r w:rsidRPr="005B0FB3">
        <w:rPr>
          <w:rFonts w:ascii="Times New Roman" w:eastAsia="Times New Roman" w:hAnsi="Times New Roman" w:cs="Times New Roman"/>
          <w:sz w:val="24"/>
          <w:szCs w:val="24"/>
          <w:lang w:eastAsia="hr-HR"/>
        </w:rPr>
        <w:t>test</w:t>
      </w:r>
      <w:r w:rsidR="00E122D6" w:rsidRPr="005B0FB3">
        <w:rPr>
          <w:rFonts w:ascii="Times New Roman" w:eastAsia="Times New Roman" w:hAnsi="Times New Roman" w:cs="Times New Roman"/>
          <w:sz w:val="24"/>
          <w:szCs w:val="24"/>
          <w:lang w:eastAsia="hr-HR"/>
        </w:rPr>
        <w:t>a</w:t>
      </w:r>
      <w:r w:rsidRPr="005B0FB3">
        <w:rPr>
          <w:rFonts w:ascii="Times New Roman" w:eastAsia="Times New Roman" w:hAnsi="Times New Roman" w:cs="Times New Roman"/>
          <w:sz w:val="24"/>
          <w:szCs w:val="24"/>
          <w:lang w:eastAsia="hr-HR"/>
        </w:rPr>
        <w:t xml:space="preserve"> tržišta rada za više županija koje su od interesa poslodavcu, gdje će svaki područni ured ili služba Hrvatskog zavoda za zapošljavanje odlučivat</w:t>
      </w:r>
      <w:r w:rsidR="00484D0A">
        <w:rPr>
          <w:rFonts w:ascii="Times New Roman" w:eastAsia="Times New Roman" w:hAnsi="Times New Roman" w:cs="Times New Roman"/>
          <w:sz w:val="24"/>
          <w:szCs w:val="24"/>
          <w:lang w:eastAsia="hr-HR"/>
        </w:rPr>
        <w:t>i</w:t>
      </w:r>
      <w:r w:rsidRPr="005B0FB3">
        <w:rPr>
          <w:rFonts w:ascii="Times New Roman" w:eastAsia="Times New Roman" w:hAnsi="Times New Roman" w:cs="Times New Roman"/>
          <w:sz w:val="24"/>
          <w:szCs w:val="24"/>
          <w:lang w:eastAsia="hr-HR"/>
        </w:rPr>
        <w:t xml:space="preserve"> i dati obavijest o testu tržišta rada za područje koje je u njihovoj nadležnosti ovisno o stanju na lokalnom tržištu rada</w:t>
      </w:r>
      <w:r w:rsidR="0032158A" w:rsidRPr="005B0FB3">
        <w:rPr>
          <w:rFonts w:ascii="Times New Roman" w:eastAsia="Times New Roman" w:hAnsi="Times New Roman" w:cs="Times New Roman"/>
          <w:sz w:val="24"/>
          <w:szCs w:val="24"/>
          <w:lang w:eastAsia="hr-HR"/>
        </w:rPr>
        <w:t>,</w:t>
      </w:r>
      <w:r w:rsidRPr="005B0FB3">
        <w:rPr>
          <w:rFonts w:ascii="Times New Roman" w:eastAsia="Times New Roman" w:hAnsi="Times New Roman" w:cs="Times New Roman"/>
          <w:sz w:val="24"/>
          <w:szCs w:val="24"/>
          <w:lang w:eastAsia="hr-HR"/>
        </w:rPr>
        <w:t xml:space="preserve"> u propisanom roku od 15 dana.</w:t>
      </w:r>
    </w:p>
    <w:p w14:paraId="55178DDC" w14:textId="77777777" w:rsidR="00395CDE" w:rsidRDefault="00395CDE" w:rsidP="00183C27">
      <w:pPr>
        <w:tabs>
          <w:tab w:val="left" w:pos="567"/>
        </w:tabs>
        <w:spacing w:after="0" w:line="240" w:lineRule="auto"/>
        <w:jc w:val="both"/>
        <w:rPr>
          <w:rFonts w:ascii="Times New Roman" w:eastAsia="Times New Roman" w:hAnsi="Times New Roman" w:cs="Times New Roman"/>
          <w:sz w:val="24"/>
          <w:szCs w:val="24"/>
          <w:lang w:eastAsia="hr-HR"/>
        </w:rPr>
      </w:pPr>
    </w:p>
    <w:p w14:paraId="3D334326" w14:textId="209720DA" w:rsidR="007346F6" w:rsidRPr="005B0FB3" w:rsidRDefault="00EF543B"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741346" w:rsidRPr="00570C83">
        <w:rPr>
          <w:rFonts w:ascii="Times New Roman" w:eastAsia="Times New Roman" w:hAnsi="Times New Roman" w:cs="Times New Roman"/>
          <w:sz w:val="24"/>
          <w:szCs w:val="24"/>
          <w:lang w:eastAsia="hr-HR"/>
        </w:rPr>
        <w:t xml:space="preserve">Klub zastupnika </w:t>
      </w:r>
      <w:r w:rsidR="00AC3B9A" w:rsidRPr="00AC3B9A">
        <w:rPr>
          <w:rFonts w:ascii="Times New Roman" w:eastAsia="Times New Roman" w:hAnsi="Times New Roman" w:cs="Times New Roman"/>
          <w:sz w:val="24"/>
          <w:szCs w:val="24"/>
          <w:lang w:eastAsia="hr-HR"/>
        </w:rPr>
        <w:t>Centra, Nezavisne platforme Sjevera i Građansko-liberalnog saveza</w:t>
      </w:r>
      <w:r w:rsidR="00AC3B9A" w:rsidRPr="00570C83" w:rsidDel="00AC3B9A">
        <w:rPr>
          <w:rFonts w:ascii="Times New Roman" w:eastAsia="Times New Roman" w:hAnsi="Times New Roman" w:cs="Times New Roman"/>
          <w:sz w:val="24"/>
          <w:szCs w:val="24"/>
          <w:lang w:eastAsia="hr-HR"/>
        </w:rPr>
        <w:t xml:space="preserve"> </w:t>
      </w:r>
      <w:r w:rsidR="00741346" w:rsidRPr="00AC3B9A">
        <w:rPr>
          <w:rFonts w:ascii="Times New Roman" w:eastAsia="Times New Roman" w:hAnsi="Times New Roman" w:cs="Times New Roman"/>
          <w:sz w:val="24"/>
          <w:szCs w:val="24"/>
          <w:lang w:eastAsia="hr-HR"/>
        </w:rPr>
        <w:t>i</w:t>
      </w:r>
      <w:r w:rsidR="00741346" w:rsidRPr="005B0FB3">
        <w:rPr>
          <w:rFonts w:ascii="Times New Roman" w:eastAsia="Times New Roman" w:hAnsi="Times New Roman" w:cs="Times New Roman"/>
          <w:sz w:val="24"/>
          <w:szCs w:val="24"/>
          <w:lang w:eastAsia="hr-HR"/>
        </w:rPr>
        <w:t xml:space="preserve"> z</w:t>
      </w:r>
      <w:r w:rsidR="007346F6" w:rsidRPr="005B0FB3">
        <w:rPr>
          <w:rFonts w:ascii="Times New Roman" w:eastAsia="Times New Roman" w:hAnsi="Times New Roman" w:cs="Times New Roman"/>
          <w:sz w:val="24"/>
          <w:szCs w:val="24"/>
          <w:lang w:eastAsia="hr-HR"/>
        </w:rPr>
        <w:t>astupnica Tanja Sokolić</w:t>
      </w:r>
      <w:r w:rsidR="004E5C4F" w:rsidRPr="005B0FB3">
        <w:rPr>
          <w:rFonts w:ascii="Times New Roman" w:eastAsia="Times New Roman" w:hAnsi="Times New Roman" w:cs="Times New Roman"/>
          <w:sz w:val="24"/>
          <w:szCs w:val="24"/>
          <w:lang w:eastAsia="hr-HR"/>
        </w:rPr>
        <w:t xml:space="preserve"> predlaž</w:t>
      </w:r>
      <w:r w:rsidR="00741346" w:rsidRPr="005B0FB3">
        <w:rPr>
          <w:rFonts w:ascii="Times New Roman" w:eastAsia="Times New Roman" w:hAnsi="Times New Roman" w:cs="Times New Roman"/>
          <w:sz w:val="24"/>
          <w:szCs w:val="24"/>
          <w:lang w:eastAsia="hr-HR"/>
        </w:rPr>
        <w:t>u</w:t>
      </w:r>
      <w:r w:rsidR="004E5C4F" w:rsidRPr="005B0FB3">
        <w:rPr>
          <w:rFonts w:ascii="Times New Roman" w:eastAsia="Times New Roman" w:hAnsi="Times New Roman" w:cs="Times New Roman"/>
          <w:sz w:val="24"/>
          <w:szCs w:val="24"/>
          <w:lang w:eastAsia="hr-HR"/>
        </w:rPr>
        <w:t xml:space="preserve"> </w:t>
      </w:r>
      <w:r w:rsidR="007346F6" w:rsidRPr="005B0FB3">
        <w:rPr>
          <w:rFonts w:ascii="Times New Roman" w:eastAsia="Times New Roman" w:hAnsi="Times New Roman" w:cs="Times New Roman"/>
          <w:sz w:val="24"/>
          <w:szCs w:val="24"/>
          <w:lang w:eastAsia="hr-HR"/>
        </w:rPr>
        <w:t>mjerljive standarde smještaja</w:t>
      </w:r>
      <w:r w:rsidR="004E5C4F" w:rsidRPr="005B0FB3">
        <w:rPr>
          <w:rFonts w:ascii="Times New Roman" w:eastAsia="Times New Roman" w:hAnsi="Times New Roman" w:cs="Times New Roman"/>
          <w:sz w:val="24"/>
          <w:szCs w:val="24"/>
          <w:lang w:eastAsia="hr-HR"/>
        </w:rPr>
        <w:t xml:space="preserve"> za strane radnike</w:t>
      </w:r>
      <w:r w:rsidR="007346F6" w:rsidRPr="005B0FB3">
        <w:rPr>
          <w:rFonts w:ascii="Times New Roman" w:eastAsia="Times New Roman" w:hAnsi="Times New Roman" w:cs="Times New Roman"/>
          <w:sz w:val="24"/>
          <w:szCs w:val="24"/>
          <w:lang w:eastAsia="hr-HR"/>
        </w:rPr>
        <w:t>.</w:t>
      </w:r>
    </w:p>
    <w:p w14:paraId="1AE8C6F6" w14:textId="7F111F67" w:rsidR="00741346" w:rsidRPr="005B0FB3" w:rsidRDefault="00741346"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Važećim Zakonom o strancima propisuju se uvjeti primjerenog smještaja za strane radnike kojima se izdaje dozvola za boravak i rad </w:t>
      </w:r>
      <w:r w:rsidR="00B86A1C">
        <w:rPr>
          <w:rFonts w:ascii="Times New Roman" w:eastAsia="Times New Roman" w:hAnsi="Times New Roman" w:cs="Times New Roman"/>
          <w:sz w:val="24"/>
          <w:szCs w:val="24"/>
          <w:lang w:eastAsia="hr-HR"/>
        </w:rPr>
        <w:t xml:space="preserve">na </w:t>
      </w:r>
      <w:r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mišljenja Hrvatskog zavoda za zapošljavanje, kada smještaj osigurava poslodavac ili je posrednik u osiguravanju smještaja.</w:t>
      </w:r>
    </w:p>
    <w:p w14:paraId="723AEFA9" w14:textId="76226009" w:rsidR="007346F6" w:rsidRPr="005B0FB3" w:rsidRDefault="00741346"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r w:rsidR="005424CF">
        <w:rPr>
          <w:rFonts w:ascii="Times New Roman" w:eastAsia="Times New Roman" w:hAnsi="Times New Roman" w:cs="Times New Roman"/>
          <w:sz w:val="24"/>
          <w:szCs w:val="24"/>
          <w:lang w:eastAsia="hr-HR"/>
        </w:rPr>
        <w:t>P</w:t>
      </w:r>
      <w:r w:rsidR="007346F6" w:rsidRPr="005B0FB3">
        <w:rPr>
          <w:rFonts w:ascii="Times New Roman" w:eastAsia="Times New Roman" w:hAnsi="Times New Roman" w:cs="Times New Roman"/>
          <w:sz w:val="24"/>
          <w:szCs w:val="24"/>
          <w:lang w:eastAsia="hr-HR"/>
        </w:rPr>
        <w:t>ravilnik</w:t>
      </w:r>
      <w:r w:rsidR="005424CF">
        <w:rPr>
          <w:rFonts w:ascii="Times New Roman" w:eastAsia="Times New Roman" w:hAnsi="Times New Roman" w:cs="Times New Roman"/>
          <w:sz w:val="24"/>
          <w:szCs w:val="24"/>
          <w:lang w:eastAsia="hr-HR"/>
        </w:rPr>
        <w:t>om</w:t>
      </w:r>
      <w:r w:rsidR="007346F6" w:rsidRPr="005B0FB3">
        <w:rPr>
          <w:rFonts w:ascii="Times New Roman" w:eastAsia="Times New Roman" w:hAnsi="Times New Roman" w:cs="Times New Roman"/>
          <w:sz w:val="24"/>
          <w:szCs w:val="24"/>
          <w:lang w:eastAsia="hr-HR"/>
        </w:rPr>
        <w:t xml:space="preserve"> o izmjenama i dopunama Pravilnika o boravku državljana trećih zemalja u Republici Hrvatskoj propisat će se mjerljivi standardi smještaja stranih radnika državljana trećih zemalja čime će se osigurati adekvatni uvjeti i izbjeći getoizacija strane radne snage te na taj način osigurati bolju i uspješniju integraciju.</w:t>
      </w:r>
    </w:p>
    <w:p w14:paraId="059B411F" w14:textId="5B3719B6" w:rsidR="00C7607A" w:rsidRPr="005B0FB3" w:rsidRDefault="00C7607A"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Ovim Konačnim prijedlogom </w:t>
      </w:r>
      <w:r w:rsidR="00395CDE">
        <w:rPr>
          <w:rFonts w:ascii="Times New Roman" w:eastAsia="Times New Roman" w:hAnsi="Times New Roman" w:cs="Times New Roman"/>
          <w:sz w:val="24"/>
          <w:szCs w:val="24"/>
          <w:lang w:eastAsia="hr-HR"/>
        </w:rPr>
        <w:t xml:space="preserve">zakona </w:t>
      </w:r>
      <w:r w:rsidRPr="005B0FB3">
        <w:rPr>
          <w:rFonts w:ascii="Times New Roman" w:eastAsia="Times New Roman" w:hAnsi="Times New Roman" w:cs="Times New Roman"/>
          <w:sz w:val="24"/>
          <w:szCs w:val="24"/>
          <w:lang w:eastAsia="hr-HR"/>
        </w:rPr>
        <w:t xml:space="preserve">propisano je da se primjeren smještaj mora osigurati i stranim radnicima koji produljuju dozvole za boravak i rad koje su bile izdane </w:t>
      </w:r>
      <w:r w:rsidR="00B86A1C">
        <w:rPr>
          <w:rFonts w:ascii="Times New Roman" w:eastAsia="Times New Roman" w:hAnsi="Times New Roman" w:cs="Times New Roman"/>
          <w:sz w:val="24"/>
          <w:szCs w:val="24"/>
          <w:lang w:eastAsia="hr-HR"/>
        </w:rPr>
        <w:t xml:space="preserve">na </w:t>
      </w:r>
      <w:r w:rsidRPr="005B0FB3">
        <w:rPr>
          <w:rFonts w:ascii="Times New Roman" w:eastAsia="Times New Roman" w:hAnsi="Times New Roman" w:cs="Times New Roman"/>
          <w:sz w:val="24"/>
          <w:szCs w:val="24"/>
          <w:lang w:eastAsia="hr-HR"/>
        </w:rPr>
        <w:t>temelj</w:t>
      </w:r>
      <w:r w:rsidR="00B86A1C">
        <w:rPr>
          <w:rFonts w:ascii="Times New Roman" w:eastAsia="Times New Roman" w:hAnsi="Times New Roman" w:cs="Times New Roman"/>
          <w:sz w:val="24"/>
          <w:szCs w:val="24"/>
          <w:lang w:eastAsia="hr-HR"/>
        </w:rPr>
        <w:t>u</w:t>
      </w:r>
      <w:r w:rsidRPr="005B0FB3">
        <w:rPr>
          <w:rFonts w:ascii="Times New Roman" w:eastAsia="Times New Roman" w:hAnsi="Times New Roman" w:cs="Times New Roman"/>
          <w:sz w:val="24"/>
          <w:szCs w:val="24"/>
          <w:lang w:eastAsia="hr-HR"/>
        </w:rPr>
        <w:t xml:space="preserve"> mišljenja Hrvatskog zavoda za zapošljavanje, kao i strani</w:t>
      </w:r>
      <w:r w:rsidR="00752C35">
        <w:rPr>
          <w:rFonts w:ascii="Times New Roman" w:eastAsia="Times New Roman" w:hAnsi="Times New Roman" w:cs="Times New Roman"/>
          <w:sz w:val="24"/>
          <w:szCs w:val="24"/>
          <w:lang w:eastAsia="hr-HR"/>
        </w:rPr>
        <w:t>m</w:t>
      </w:r>
      <w:r w:rsidRPr="005B0FB3">
        <w:rPr>
          <w:rFonts w:ascii="Times New Roman" w:eastAsia="Times New Roman" w:hAnsi="Times New Roman" w:cs="Times New Roman"/>
          <w:sz w:val="24"/>
          <w:szCs w:val="24"/>
          <w:lang w:eastAsia="hr-HR"/>
        </w:rPr>
        <w:t xml:space="preserve"> radnici</w:t>
      </w:r>
      <w:r w:rsidR="00752C35">
        <w:rPr>
          <w:rFonts w:ascii="Times New Roman" w:eastAsia="Times New Roman" w:hAnsi="Times New Roman" w:cs="Times New Roman"/>
          <w:sz w:val="24"/>
          <w:szCs w:val="24"/>
          <w:lang w:eastAsia="hr-HR"/>
        </w:rPr>
        <w:t>ma</w:t>
      </w:r>
      <w:r w:rsidRPr="005B0FB3">
        <w:rPr>
          <w:rFonts w:ascii="Times New Roman" w:eastAsia="Times New Roman" w:hAnsi="Times New Roman" w:cs="Times New Roman"/>
          <w:sz w:val="24"/>
          <w:szCs w:val="24"/>
          <w:lang w:eastAsia="hr-HR"/>
        </w:rPr>
        <w:t xml:space="preserve"> kojima se izdaju dozvole za boravak i rad bez testa tržišta rada i mišljenja Hrvatskog zavoda za zapošljavanje koji rade na obnovi zgrada oštećenih potresom ili izvode radove u sklopu projekata energetske obnove zgrada sufinancirana sredstvima EU i drugim javnim sredstvima, ako taj smještaj osigurava poslodavac ili je posrednik u osiguranju smještaja.  </w:t>
      </w:r>
    </w:p>
    <w:p w14:paraId="198D18AA" w14:textId="60DC7C59" w:rsidR="007346F6" w:rsidRPr="005B0FB3" w:rsidRDefault="00C7607A"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p>
    <w:p w14:paraId="02603A70" w14:textId="1B61AFE6" w:rsidR="00701AFC" w:rsidRPr="005B0FB3" w:rsidRDefault="00701AFC"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Zastupnic</w:t>
      </w:r>
      <w:r w:rsidR="00DC5AFB" w:rsidRPr="005B0FB3">
        <w:rPr>
          <w:rFonts w:ascii="Times New Roman" w:eastAsia="Times New Roman" w:hAnsi="Times New Roman" w:cs="Times New Roman"/>
          <w:sz w:val="24"/>
          <w:szCs w:val="24"/>
          <w:lang w:eastAsia="hr-HR"/>
        </w:rPr>
        <w:t>e</w:t>
      </w:r>
      <w:r w:rsidRPr="005B0FB3">
        <w:rPr>
          <w:rFonts w:ascii="Times New Roman" w:eastAsia="Times New Roman" w:hAnsi="Times New Roman" w:cs="Times New Roman"/>
          <w:sz w:val="24"/>
          <w:szCs w:val="24"/>
          <w:lang w:eastAsia="hr-HR"/>
        </w:rPr>
        <w:t xml:space="preserve"> Sabina Glasovac </w:t>
      </w:r>
      <w:r w:rsidR="00DC5AFB" w:rsidRPr="005B0FB3">
        <w:rPr>
          <w:rFonts w:ascii="Times New Roman" w:eastAsia="Times New Roman" w:hAnsi="Times New Roman" w:cs="Times New Roman"/>
          <w:sz w:val="24"/>
          <w:szCs w:val="24"/>
          <w:lang w:eastAsia="hr-HR"/>
        </w:rPr>
        <w:t xml:space="preserve">i Marijana Puljak </w:t>
      </w:r>
      <w:r w:rsidRPr="005B0FB3">
        <w:rPr>
          <w:rFonts w:ascii="Times New Roman" w:eastAsia="Times New Roman" w:hAnsi="Times New Roman" w:cs="Times New Roman"/>
          <w:sz w:val="24"/>
          <w:szCs w:val="24"/>
          <w:lang w:eastAsia="hr-HR"/>
        </w:rPr>
        <w:t>postavlja</w:t>
      </w:r>
      <w:r w:rsidR="00DC5AFB" w:rsidRPr="005B0FB3">
        <w:rPr>
          <w:rFonts w:ascii="Times New Roman" w:eastAsia="Times New Roman" w:hAnsi="Times New Roman" w:cs="Times New Roman"/>
          <w:sz w:val="24"/>
          <w:szCs w:val="24"/>
          <w:lang w:eastAsia="hr-HR"/>
        </w:rPr>
        <w:t>ju</w:t>
      </w:r>
      <w:r w:rsidRPr="005B0FB3">
        <w:rPr>
          <w:rFonts w:ascii="Times New Roman" w:eastAsia="Times New Roman" w:hAnsi="Times New Roman" w:cs="Times New Roman"/>
          <w:sz w:val="24"/>
          <w:szCs w:val="24"/>
          <w:lang w:eastAsia="hr-HR"/>
        </w:rPr>
        <w:t xml:space="preserve"> pitanje ograničenja odobravanja privremenog boravka u svrhu studiranja na tri godine, a ne na duže razdoblje.</w:t>
      </w:r>
      <w:r w:rsidR="00C37A4B" w:rsidRPr="005B0FB3">
        <w:rPr>
          <w:rFonts w:ascii="Times New Roman" w:eastAsia="Times New Roman" w:hAnsi="Times New Roman" w:cs="Times New Roman"/>
          <w:sz w:val="24"/>
          <w:szCs w:val="24"/>
          <w:lang w:eastAsia="hr-HR"/>
        </w:rPr>
        <w:t xml:space="preserve"> Zastupnica Marijana Puljak također predlaže model kojim će se diplomantima omogućiti ostanak </w:t>
      </w:r>
      <w:r w:rsidR="00EF543B" w:rsidRPr="005B0FB3">
        <w:rPr>
          <w:rFonts w:ascii="Times New Roman" w:eastAsia="Times New Roman" w:hAnsi="Times New Roman" w:cs="Times New Roman"/>
          <w:sz w:val="24"/>
          <w:szCs w:val="24"/>
          <w:lang w:eastAsia="hr-HR"/>
        </w:rPr>
        <w:t xml:space="preserve">u Republici Hrvatskoj </w:t>
      </w:r>
      <w:r w:rsidR="00C37A4B" w:rsidRPr="005B0FB3">
        <w:rPr>
          <w:rFonts w:ascii="Times New Roman" w:eastAsia="Times New Roman" w:hAnsi="Times New Roman" w:cs="Times New Roman"/>
          <w:sz w:val="24"/>
          <w:szCs w:val="24"/>
          <w:lang w:eastAsia="hr-HR"/>
        </w:rPr>
        <w:t>radi zapošljavanja.</w:t>
      </w:r>
    </w:p>
    <w:p w14:paraId="6656C407" w14:textId="376BE80D" w:rsidR="00701AFC" w:rsidRPr="005B0FB3" w:rsidRDefault="00EA50AE"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5C666F" w:rsidRPr="005B0FB3">
        <w:rPr>
          <w:rFonts w:ascii="Times New Roman" w:eastAsia="Times New Roman" w:hAnsi="Times New Roman" w:cs="Times New Roman"/>
          <w:sz w:val="24"/>
          <w:szCs w:val="24"/>
          <w:lang w:eastAsia="hr-HR"/>
        </w:rPr>
        <w:t>Konačnim prijedlogom</w:t>
      </w:r>
      <w:r w:rsidR="00395CDE">
        <w:rPr>
          <w:rFonts w:ascii="Times New Roman" w:eastAsia="Times New Roman" w:hAnsi="Times New Roman" w:cs="Times New Roman"/>
          <w:sz w:val="24"/>
          <w:szCs w:val="24"/>
          <w:lang w:eastAsia="hr-HR"/>
        </w:rPr>
        <w:t xml:space="preserve"> zakona</w:t>
      </w:r>
      <w:r w:rsidR="005C666F" w:rsidRPr="005B0FB3">
        <w:rPr>
          <w:rFonts w:ascii="Times New Roman" w:eastAsia="Times New Roman" w:hAnsi="Times New Roman" w:cs="Times New Roman"/>
          <w:sz w:val="24"/>
          <w:szCs w:val="24"/>
          <w:lang w:eastAsia="hr-HR"/>
        </w:rPr>
        <w:t xml:space="preserve"> predviđeno je da se privremeni boravak u svrhu studiranja može odobriti u trajanju do tri godine (sada samo do godine dana). Državljanin treće zemlje svake godine je dužan do 31. listopada  policijskoj upravi odnosno policijskoj postaji dostaviti potvrdu visokog učilišta da je upisan u tekuću akademsku godinu, kako bi se vršila kontrola boravka državljana trećih zemalja u Republici Hrvatskoj.  Ako državljanin treće zemlje nakon tri godine želi nastaviti sa studijem u Republici Hrvatskoj, može podnijeti zahtjev za produljenjem privremenog boravka, koji se opet može produljiti do tri godine</w:t>
      </w:r>
      <w:r w:rsidR="005C666F" w:rsidRPr="00E84101">
        <w:rPr>
          <w:rFonts w:ascii="Times New Roman" w:eastAsia="Times New Roman" w:hAnsi="Times New Roman" w:cs="Times New Roman"/>
          <w:sz w:val="24"/>
          <w:szCs w:val="24"/>
          <w:lang w:eastAsia="hr-HR"/>
        </w:rPr>
        <w:t>.</w:t>
      </w:r>
      <w:r w:rsidR="00DF26F8" w:rsidRPr="00E84101">
        <w:rPr>
          <w:rFonts w:ascii="Times New Roman" w:eastAsia="Times New Roman" w:hAnsi="Times New Roman" w:cs="Times New Roman"/>
          <w:sz w:val="24"/>
          <w:szCs w:val="24"/>
          <w:lang w:eastAsia="hr-HR"/>
        </w:rPr>
        <w:t xml:space="preserve"> </w:t>
      </w:r>
    </w:p>
    <w:p w14:paraId="10D6005B" w14:textId="75DF7DDF" w:rsidR="005C666F" w:rsidRPr="005B0FB3" w:rsidRDefault="005C666F"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Važećim Zakonom o strancima propisana je mogućnost odobrenja privremenog boravka u druge svrhe </w:t>
      </w:r>
      <w:r w:rsidR="00FB148E" w:rsidRPr="005B0FB3">
        <w:rPr>
          <w:rFonts w:ascii="Times New Roman" w:eastAsia="Times New Roman" w:hAnsi="Times New Roman" w:cs="Times New Roman"/>
          <w:sz w:val="24"/>
          <w:szCs w:val="24"/>
          <w:lang w:eastAsia="hr-HR"/>
        </w:rPr>
        <w:t xml:space="preserve">za istraživače i studente, gdje se privremeni boravak u svrhu traženja zaposlenja ili osnivanja trgovačkog društva ili registracije obrta može odobriti istraživaču i državljaninu treće zemlje s kvalifikacijom razine visokog obrazovanja stečene u Republici Hrvatskoj. Navedeni privremeni boravak može se odobriti s rokom važenja do godine dana, koji se može jednom produljiti na dodatnih godinu dana. </w:t>
      </w:r>
      <w:r w:rsidRPr="005B0FB3">
        <w:rPr>
          <w:rFonts w:ascii="Times New Roman" w:eastAsia="Times New Roman" w:hAnsi="Times New Roman" w:cs="Times New Roman"/>
          <w:sz w:val="24"/>
          <w:szCs w:val="24"/>
          <w:lang w:eastAsia="hr-HR"/>
        </w:rPr>
        <w:t xml:space="preserve">    </w:t>
      </w:r>
    </w:p>
    <w:p w14:paraId="08EA75A5" w14:textId="1DA4F90C" w:rsidR="00EA50AE" w:rsidRPr="005B0FB3" w:rsidRDefault="00EA50AE" w:rsidP="00183C27">
      <w:pPr>
        <w:tabs>
          <w:tab w:val="left" w:pos="567"/>
        </w:tabs>
        <w:spacing w:after="0" w:line="240" w:lineRule="auto"/>
        <w:jc w:val="both"/>
        <w:rPr>
          <w:rFonts w:ascii="Times New Roman" w:eastAsia="Times New Roman" w:hAnsi="Times New Roman" w:cs="Times New Roman"/>
          <w:sz w:val="24"/>
          <w:szCs w:val="24"/>
          <w:lang w:eastAsia="hr-HR"/>
        </w:rPr>
      </w:pPr>
    </w:p>
    <w:p w14:paraId="31E74F8C" w14:textId="355794D4" w:rsidR="00343A0B" w:rsidRPr="005B0FB3" w:rsidRDefault="00182DD1"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r>
      <w:r w:rsidR="00343A0B" w:rsidRPr="005B0FB3">
        <w:rPr>
          <w:rFonts w:ascii="Times New Roman" w:eastAsia="Times New Roman" w:hAnsi="Times New Roman" w:cs="Times New Roman"/>
          <w:sz w:val="24"/>
          <w:szCs w:val="24"/>
          <w:lang w:eastAsia="hr-HR"/>
        </w:rPr>
        <w:t xml:space="preserve">Zastupnici Sanja Radolović i Mate Vukušić ukazuju na različite podatke o broju stranih radnika u Republici Hrvatskoj te navodne neusklađenosti podataka između Ministarstva unutarnjih poslova, Hrvatskog zavoda za zapošljavanje, </w:t>
      </w:r>
      <w:r w:rsidR="00A86A61" w:rsidRPr="005B0FB3">
        <w:rPr>
          <w:rFonts w:ascii="Times New Roman" w:eastAsia="Times New Roman" w:hAnsi="Times New Roman" w:cs="Times New Roman"/>
          <w:sz w:val="24"/>
          <w:szCs w:val="24"/>
          <w:lang w:eastAsia="hr-HR"/>
        </w:rPr>
        <w:t xml:space="preserve">Državnog zavoda za statistiku, </w:t>
      </w:r>
      <w:r w:rsidR="00343A0B" w:rsidRPr="005B0FB3">
        <w:rPr>
          <w:rFonts w:ascii="Times New Roman" w:eastAsia="Times New Roman" w:hAnsi="Times New Roman" w:cs="Times New Roman"/>
          <w:sz w:val="24"/>
          <w:szCs w:val="24"/>
          <w:lang w:eastAsia="hr-HR"/>
        </w:rPr>
        <w:t xml:space="preserve">Hrvatskog zavoda za mirovinsko osiguranje i Hrvatske gospodarske komore. </w:t>
      </w:r>
    </w:p>
    <w:p w14:paraId="11E37B30" w14:textId="77777777" w:rsidR="00343A0B" w:rsidRPr="005B0FB3" w:rsidRDefault="00343A0B"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Ministarstvo unutarnjih poslova sukladno Zakonu o strancima vodi zbirke podataka o državljanima trećih zemalja kojima su izdane dozvole za boravak i rad, te statistički podaci koji su javno dostupni odnose se na broj zahtjeva za dozvole za boravak i rad, koji su usvojeni u određenom razdoblju, neovisno jesu li dozvole izdane na temelju mišljenja Hrvatskog zavoda za zapošljavanje sukladno članku 97. Zakona o strancima ili bez mišljenja Hrvatskog zavoda za zapošljavanja sukladno članku 97. stavku 7. Zakona (produljenje dozvola za boravak i rad, za sezonske radnike do 90 dana ili dozvole za boravak i rad izdane sukladno članku 110. Zakona o strancima). </w:t>
      </w:r>
    </w:p>
    <w:p w14:paraId="2A472BAD" w14:textId="3F0A2D3D" w:rsidR="00343A0B" w:rsidRPr="005B0FB3" w:rsidRDefault="00343A0B" w:rsidP="00183C27">
      <w:pPr>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ab/>
        <w:t xml:space="preserve">Hrvatski zavod za zapošljavanje vodi statističke podatke o mišljenjima koje su dali sukladno članku 97. Zakona o strancima za izdavanje dozvola za boravak i rad, dok Hrvatski zavod za mirovinsko osiguranje vodi statističke podatka o osiguranicima (fizičke osobe koje su na osnovi radne aktivnosti obvezno osigurane na mirovinsko osiguranje). Prije stupanja na snagu Zakona o izmjenama i dopunama Zakona o strancima („Narodne novine“, br. 40/25) dozvole za boravak i rad su se izdavale na maksimalan rok do godine dana, svaka promjena zanimanja i promjena poslodavca je značila ukidanje jedne dozvole te podnošenja zahtjeva za novu dozvolu za boravak i rad, što znači da je kod produljenja jednoj osobi svake godine bila izdana nova dozvola, kao i da je jednoj osobi u jednoj godini moglo biti izdano više dozvola za boravak i rad ako su mijenjali zanimanja odnosno poslodavca. Stoga statistički podatak o izdanim dozvolama za boravka i rad se odnosi na broj zahtjeva koji su usvojeni u tom razdoblju, a ne broj osoba.  </w:t>
      </w:r>
    </w:p>
    <w:p w14:paraId="0763683D" w14:textId="77777777" w:rsidR="00343A0B" w:rsidRPr="005B0FB3" w:rsidRDefault="00343A0B" w:rsidP="00183C27">
      <w:pPr>
        <w:spacing w:after="0" w:line="240" w:lineRule="auto"/>
        <w:ind w:firstLine="708"/>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Svako tijelo nadležno je za vođenje zbirki podataka sukladno svojim nadležnostima te se ne radi o neusklađenosti statističkih podataka, već različitim parametrima i metodologijama na temelju kojih se vode određeni statistički podaci, te broj stranih radnika koji trenutno radi nije i ne može biti isti kao broj izdanih dozvola za boravak i rad ili broj pozitivnih mišljenja za izdavanje dozvole za boravak i rad.   </w:t>
      </w:r>
    </w:p>
    <w:p w14:paraId="1F06753E" w14:textId="77777777" w:rsidR="005374EF" w:rsidRPr="005B0FB3" w:rsidRDefault="005374EF" w:rsidP="00183C27">
      <w:pPr>
        <w:tabs>
          <w:tab w:val="left" w:pos="567"/>
        </w:tabs>
        <w:spacing w:after="0" w:line="240" w:lineRule="auto"/>
        <w:jc w:val="both"/>
        <w:rPr>
          <w:rFonts w:ascii="Times New Roman" w:eastAsia="Times New Roman" w:hAnsi="Times New Roman" w:cs="Times New Roman"/>
          <w:sz w:val="24"/>
          <w:szCs w:val="24"/>
          <w:lang w:eastAsia="hr-HR"/>
        </w:rPr>
      </w:pPr>
    </w:p>
    <w:p w14:paraId="745AF5F3" w14:textId="77777777" w:rsidR="00F21FD2" w:rsidRDefault="00F20860"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r w:rsidR="00AB5520" w:rsidRPr="005B0FB3">
        <w:rPr>
          <w:rFonts w:ascii="Times New Roman" w:eastAsia="Times New Roman" w:hAnsi="Times New Roman" w:cs="Times New Roman"/>
          <w:sz w:val="24"/>
          <w:szCs w:val="24"/>
          <w:lang w:eastAsia="hr-HR"/>
        </w:rPr>
        <w:tab/>
      </w:r>
      <w:r w:rsidR="00CF4841" w:rsidRPr="005B0FB3">
        <w:rPr>
          <w:rFonts w:ascii="Times New Roman" w:eastAsia="Times New Roman" w:hAnsi="Times New Roman" w:cs="Times New Roman"/>
          <w:sz w:val="24"/>
          <w:szCs w:val="24"/>
          <w:lang w:eastAsia="hr-HR"/>
        </w:rPr>
        <w:tab/>
        <w:t xml:space="preserve">Od strane zastupnica Rade Borić i Dubravke Novak te zastupnika Milorada Pupovca, istaknuto je kako je rok od pet dana u kojem je nezaposleni državljanin treće zemlje dužan obavijesti Hrvatski zavod za zapošljavanje o prestanku radnog odnosa prekratak, jer strani radnici nisu dovoljno informirani o svojim pravima i obvezama. </w:t>
      </w:r>
    </w:p>
    <w:p w14:paraId="4B9D036B" w14:textId="07835C66" w:rsidR="006E33ED" w:rsidRPr="005B0FB3" w:rsidRDefault="00F21FD2" w:rsidP="00183C27">
      <w:pPr>
        <w:tabs>
          <w:tab w:val="left" w:pos="567"/>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F4841" w:rsidRPr="005B0FB3">
        <w:rPr>
          <w:rFonts w:ascii="Times New Roman" w:eastAsia="Times New Roman" w:hAnsi="Times New Roman" w:cs="Times New Roman"/>
          <w:sz w:val="24"/>
          <w:szCs w:val="24"/>
          <w:lang w:eastAsia="hr-HR"/>
        </w:rPr>
        <w:t>U tom smislu, valja istaknuti kako ni produljenje roka nije garancija da su strani radnici informirani o svojim pravima i obvezama vezanim uz radni odnos. Stoga je bitno uzeti u obzir razlog dolaska stranog radnika u Republiku Hrvatsku, a to je nesporno rad tog radnika sukladno potrebama domaćeg tržišta rada te je u njegovom interesu da što prije pronađe novo zaposlenje. Polazeći od svrhe dolaska stranog radnika u Republiku Hrvatsku, Hrvatski zavod za zapošljavanje mora se u što kraćem roku aktivno uključiti u postupak traženja posla i zaposlenja stranog radnika, pa je stoga rok od pet dana primjeren rok.</w:t>
      </w:r>
    </w:p>
    <w:p w14:paraId="4463BE11" w14:textId="77777777" w:rsidR="006E33ED" w:rsidRPr="005B0FB3" w:rsidRDefault="006E33ED" w:rsidP="00183C27">
      <w:pPr>
        <w:tabs>
          <w:tab w:val="left" w:pos="567"/>
        </w:tabs>
        <w:spacing w:after="0" w:line="240" w:lineRule="auto"/>
        <w:jc w:val="both"/>
        <w:rPr>
          <w:rFonts w:ascii="Times New Roman" w:eastAsia="Times New Roman" w:hAnsi="Times New Roman" w:cs="Times New Roman"/>
          <w:sz w:val="24"/>
          <w:szCs w:val="24"/>
          <w:lang w:eastAsia="hr-HR"/>
        </w:rPr>
      </w:pPr>
    </w:p>
    <w:p w14:paraId="7D9DD950" w14:textId="77777777" w:rsidR="006E33ED" w:rsidRPr="005B0FB3" w:rsidRDefault="006E33ED" w:rsidP="00183C27">
      <w:pPr>
        <w:tabs>
          <w:tab w:val="left" w:pos="567"/>
        </w:tabs>
        <w:spacing w:after="0" w:line="240" w:lineRule="auto"/>
        <w:jc w:val="both"/>
        <w:rPr>
          <w:rFonts w:ascii="Times New Roman" w:eastAsia="Times New Roman" w:hAnsi="Times New Roman" w:cs="Times New Roman"/>
          <w:sz w:val="24"/>
          <w:szCs w:val="24"/>
          <w:lang w:eastAsia="hr-HR"/>
        </w:rPr>
      </w:pPr>
    </w:p>
    <w:p w14:paraId="32F676E7" w14:textId="5E83B404" w:rsidR="00326000" w:rsidRPr="005B0FB3" w:rsidRDefault="006E33ED" w:rsidP="00183C27">
      <w:pPr>
        <w:tabs>
          <w:tab w:val="left" w:pos="567"/>
        </w:tabs>
        <w:spacing w:after="0" w:line="240" w:lineRule="auto"/>
        <w:jc w:val="both"/>
        <w:rPr>
          <w:rFonts w:ascii="Times New Roman" w:eastAsia="Times New Roman" w:hAnsi="Times New Roman" w:cs="Times New Roman"/>
          <w:sz w:val="24"/>
          <w:szCs w:val="24"/>
          <w:lang w:eastAsia="hr-HR"/>
        </w:rPr>
      </w:pPr>
      <w:r w:rsidRPr="005B0FB3">
        <w:rPr>
          <w:rFonts w:ascii="Times New Roman" w:eastAsia="Times New Roman" w:hAnsi="Times New Roman" w:cs="Times New Roman"/>
          <w:sz w:val="24"/>
          <w:szCs w:val="24"/>
          <w:lang w:eastAsia="hr-HR"/>
        </w:rPr>
        <w:t xml:space="preserve"> </w:t>
      </w:r>
    </w:p>
    <w:p w14:paraId="09057370" w14:textId="77777777" w:rsidR="00D22331" w:rsidRDefault="00D22331" w:rsidP="00183C27">
      <w:pPr>
        <w:tabs>
          <w:tab w:val="left" w:pos="3482"/>
        </w:tabs>
        <w:spacing w:after="0" w:line="240" w:lineRule="auto"/>
        <w:jc w:val="both"/>
        <w:rPr>
          <w:rFonts w:ascii="Times New Roman" w:eastAsia="Times New Roman" w:hAnsi="Times New Roman" w:cs="Times New Roman"/>
          <w:sz w:val="24"/>
          <w:szCs w:val="24"/>
          <w:lang w:eastAsia="hr-HR"/>
        </w:rPr>
      </w:pPr>
    </w:p>
    <w:p w14:paraId="791F2587" w14:textId="77777777" w:rsidR="008E363A" w:rsidRPr="00742919" w:rsidRDefault="008E363A"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 xml:space="preserve">TEKST </w:t>
      </w:r>
      <w:r w:rsidR="00EF2555" w:rsidRPr="00742919">
        <w:rPr>
          <w:rFonts w:ascii="Times New Roman" w:hAnsi="Times New Roman" w:cs="Times New Roman"/>
          <w:b/>
          <w:sz w:val="24"/>
          <w:szCs w:val="24"/>
        </w:rPr>
        <w:t>ODREDB</w:t>
      </w:r>
      <w:r w:rsidRPr="00742919">
        <w:rPr>
          <w:rFonts w:ascii="Times New Roman" w:hAnsi="Times New Roman" w:cs="Times New Roman"/>
          <w:b/>
          <w:sz w:val="24"/>
          <w:szCs w:val="24"/>
        </w:rPr>
        <w:t>I</w:t>
      </w:r>
      <w:r w:rsidR="00EF2555" w:rsidRPr="00742919">
        <w:rPr>
          <w:rFonts w:ascii="Times New Roman" w:hAnsi="Times New Roman" w:cs="Times New Roman"/>
          <w:b/>
          <w:sz w:val="24"/>
          <w:szCs w:val="24"/>
        </w:rPr>
        <w:t xml:space="preserve"> VAŽEĆEG ZAKONA KOJE SE MIJENJAJU</w:t>
      </w:r>
      <w:r w:rsidRPr="00742919">
        <w:rPr>
          <w:rFonts w:ascii="Times New Roman" w:hAnsi="Times New Roman" w:cs="Times New Roman"/>
          <w:b/>
          <w:sz w:val="24"/>
          <w:szCs w:val="24"/>
        </w:rPr>
        <w:t>,</w:t>
      </w:r>
    </w:p>
    <w:p w14:paraId="6DB8B63F" w14:textId="7101ADA9" w:rsidR="00EF2555" w:rsidRPr="00742919" w:rsidRDefault="008E363A" w:rsidP="00183C27">
      <w:pPr>
        <w:spacing w:after="0" w:line="240" w:lineRule="auto"/>
        <w:jc w:val="center"/>
        <w:rPr>
          <w:rFonts w:ascii="Times New Roman" w:hAnsi="Times New Roman" w:cs="Times New Roman"/>
          <w:b/>
          <w:sz w:val="24"/>
          <w:szCs w:val="24"/>
        </w:rPr>
      </w:pPr>
      <w:r w:rsidRPr="00742919">
        <w:rPr>
          <w:rFonts w:ascii="Times New Roman" w:hAnsi="Times New Roman" w:cs="Times New Roman"/>
          <w:b/>
          <w:sz w:val="24"/>
          <w:szCs w:val="24"/>
        </w:rPr>
        <w:t>ODNOSNO</w:t>
      </w:r>
      <w:r w:rsidR="00EF2555" w:rsidRPr="00742919">
        <w:rPr>
          <w:rFonts w:ascii="Times New Roman" w:hAnsi="Times New Roman" w:cs="Times New Roman"/>
          <w:b/>
          <w:sz w:val="24"/>
          <w:szCs w:val="24"/>
        </w:rPr>
        <w:t xml:space="preserve"> DOPUNJUJU</w:t>
      </w:r>
    </w:p>
    <w:p w14:paraId="62348725" w14:textId="77777777" w:rsidR="00EF2555" w:rsidRPr="00742919" w:rsidRDefault="00EF2555" w:rsidP="00183C27">
      <w:pPr>
        <w:pStyle w:val="box466057"/>
        <w:spacing w:before="0" w:beforeAutospacing="0" w:after="0" w:afterAutospacing="0"/>
        <w:jc w:val="center"/>
        <w:textAlignment w:val="baseline"/>
        <w:rPr>
          <w:b/>
        </w:rPr>
      </w:pPr>
    </w:p>
    <w:p w14:paraId="143184D0" w14:textId="77777777" w:rsidR="00EF2555" w:rsidRPr="00742919" w:rsidRDefault="00EF2555" w:rsidP="00183C27">
      <w:pPr>
        <w:pStyle w:val="box466057"/>
        <w:spacing w:before="0" w:beforeAutospacing="0" w:after="0" w:afterAutospacing="0"/>
        <w:jc w:val="both"/>
        <w:textAlignment w:val="baseline"/>
        <w:rPr>
          <w:b/>
        </w:rPr>
      </w:pPr>
    </w:p>
    <w:p w14:paraId="4AC0E864" w14:textId="450E9339" w:rsidR="00E758D5" w:rsidRPr="00742919" w:rsidRDefault="00E758D5" w:rsidP="00183C27">
      <w:pPr>
        <w:pStyle w:val="box466057"/>
        <w:spacing w:before="0" w:beforeAutospacing="0" w:after="0" w:afterAutospacing="0"/>
        <w:jc w:val="center"/>
        <w:textAlignment w:val="baseline"/>
      </w:pPr>
      <w:r w:rsidRPr="00742919">
        <w:t>Članak 2.</w:t>
      </w:r>
    </w:p>
    <w:p w14:paraId="5B32DA61" w14:textId="77777777" w:rsidR="00A2591D" w:rsidRPr="00742919" w:rsidRDefault="00A2591D" w:rsidP="00183C27">
      <w:pPr>
        <w:pStyle w:val="box466057"/>
        <w:spacing w:before="0" w:beforeAutospacing="0" w:after="0" w:afterAutospacing="0"/>
        <w:jc w:val="center"/>
        <w:textAlignment w:val="baseline"/>
      </w:pPr>
    </w:p>
    <w:p w14:paraId="65A03372" w14:textId="77777777" w:rsidR="00E758D5" w:rsidRPr="00742919" w:rsidRDefault="00E758D5" w:rsidP="00183C27">
      <w:pPr>
        <w:pStyle w:val="box466057"/>
        <w:spacing w:before="0" w:beforeAutospacing="0" w:after="0" w:afterAutospacing="0"/>
        <w:ind w:firstLine="408"/>
        <w:jc w:val="both"/>
        <w:textAlignment w:val="baseline"/>
      </w:pPr>
      <w:r w:rsidRPr="00742919">
        <w:t>(1) Ovim se Zakonom u hrvatsko zakonodavstvo preuzimaju sljedeći akti Europske unije:</w:t>
      </w:r>
    </w:p>
    <w:p w14:paraId="54E6A025" w14:textId="77777777" w:rsidR="00A2591D" w:rsidRPr="00742919" w:rsidRDefault="00A2591D" w:rsidP="00183C27">
      <w:pPr>
        <w:pStyle w:val="box466057"/>
        <w:spacing w:before="0" w:beforeAutospacing="0" w:after="0" w:afterAutospacing="0"/>
        <w:ind w:left="709" w:hanging="709"/>
        <w:jc w:val="both"/>
        <w:textAlignment w:val="baseline"/>
      </w:pPr>
    </w:p>
    <w:p w14:paraId="4DE28490" w14:textId="284CBB1E"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Preporuka Vijeća od 27. rujna 1996. glede borbe protiv ilegalnog zapošljavanja državljana trećih zemalja (SL C 304, 14.10.1996.)</w:t>
      </w:r>
    </w:p>
    <w:p w14:paraId="06047496" w14:textId="4E0B666D"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Rezolucija Vijeća 97/C 382/01 od 4. prosinca 1997. o mjerama koje se trebaju prihvatiti kako bi se suzbili brakovi iz računa (SL C 382, 16.12.1997.)</w:t>
      </w:r>
    </w:p>
    <w:p w14:paraId="73F96406" w14:textId="1382D3EB"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Vijeća 2001/40/EZ od 28. svibnja 2001. o uzajamnom priznavanju odluka o protjerivanju državljana trećih država (SL L 149, 2.6.2001.)</w:t>
      </w:r>
    </w:p>
    <w:p w14:paraId="417F2999" w14:textId="6B4ED4D5"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Vijeća 2001/51/EZ od 28. lipnja 2001. kojom se dopunjuju odredbe članka 26. Konvencije o primjeni Sporazuma iz Schengena od 14. lipnja 1985. (SL L 187, 10.7.2001.)</w:t>
      </w:r>
    </w:p>
    <w:p w14:paraId="466BB051" w14:textId="4132A1BE"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Vijeća 2002/90/EZ od 28. studenoga 2002. kojom se de</w:t>
      </w:r>
      <w:r w:rsidR="0090743D" w:rsidRPr="00742919">
        <w:t>fi</w:t>
      </w:r>
      <w:r w:rsidRPr="00742919">
        <w:t>nira pomaganje neovlaštenog ulaska, tranzita i boravka (SL L 328, 5.12.2002.)</w:t>
      </w:r>
    </w:p>
    <w:p w14:paraId="2C57F62F" w14:textId="4CA3BB54"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Okvirna odluka Vijeća od 28. studenoga 2002. o jačanju kaznenog okvira za sprečavanje pomaganja neovlaštenog ulaska, tranzita i boravka (2002/946/PUP) (SL L 328, 5.12.2002.)</w:t>
      </w:r>
    </w:p>
    <w:p w14:paraId="458C2BFC" w14:textId="52C876F8"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Vijeća 2003/86/EZ od 22. rujna 2003. o pravu na spajanje obitelji (SL L 251, 3.10.2003.)</w:t>
      </w:r>
    </w:p>
    <w:p w14:paraId="2D804441" w14:textId="729DE77F"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Vijeća 2003/110/EZ od 25. studenoga 2003. o pomoći u slučajevima tranzita u svrhe udaljavanja zračnim putem (SL L 321, 6.12.2003.)</w:t>
      </w:r>
    </w:p>
    <w:p w14:paraId="2CC7460F" w14:textId="1D61912C"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Vijeća 2003/109/EZ od 25. studenog 2003. o statusu državljana trećih država s dugotrajnim boravištem (SL L 16, 23.1.2004.)</w:t>
      </w:r>
    </w:p>
    <w:p w14:paraId="73D77C1F" w14:textId="173DF4CB"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Odluka Vijeća od 23. veljače 2004. o utvrđivanju kriterija i praktičnih rješenja za nadoknadu zbog financijskih neravnoteža nastalih primjenom Direktive 2001/40/EZ o uzajamnome priznavanju odluka o protjerivanju državljana trećih zemalja (20047191/EZ) (SL L 60, 27.2.2004.)</w:t>
      </w:r>
    </w:p>
    <w:p w14:paraId="2CC1A6D3" w14:textId="68675BC8"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Vijeća 2004/81/EZ od 29. travnja 2004. o odobrenju boravka državljanima trećih zemalja koji su žrtve trgovine ljudima ili im je pružena pomoć da ilegalno imigriraju, a surađuju s nadležnim tijelima (SL L 261, 6.8.2004.)</w:t>
      </w:r>
    </w:p>
    <w:p w14:paraId="1C29C658" w14:textId="06C4368A"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Odluka Vijeća od 29. travnja 2004. o organizaciji zajedničkih letova za udaljavanje, s državnog područja dviju ili više država članica, državljana trećih zemalja protiv kojih su doneseni pojedinačni nalozi za udaljavanje (2004/573/EZ) (SL L 261, 6.8.2004.)</w:t>
      </w:r>
    </w:p>
    <w:p w14:paraId="09AAE1B5" w14:textId="5E498FDB"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2008/115/EZ Europskoga parlamenta i Vijeća od 16. prosinca 2008. o zajedničkim standardima i postupanjima država članica za vraćanje državljana trećih zemalja čiji je boravak nezakonit (SL L 348, 24.12.2008.)</w:t>
      </w:r>
    </w:p>
    <w:p w14:paraId="7BA19805" w14:textId="4977E014"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2009/52/EZ Europskoga parlamenta i Vijeća od 18. lipnja 2009. o minimalnim standardima za sankcije i mjere za poslodavce državljana trećih zemalja s nezakonitim boravkom (SL L 168, 30.6.2009.)</w:t>
      </w:r>
    </w:p>
    <w:p w14:paraId="0151EBA9" w14:textId="16DC4A6A"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2011/51/EU Europskog parlamenta i Vijeća od 11. svibnja 2011. o izmjeni Direktive Vijeća 2003/109/EZ za proširenje njezinog područja djelovanja na korisnike međunarodne zaštite (Tekst značajan za EGP) (SL L 132, 19.5.2011.)</w:t>
      </w:r>
    </w:p>
    <w:p w14:paraId="3ECA5EFA" w14:textId="0294DED2"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20.12.2011.)</w:t>
      </w:r>
    </w:p>
    <w:p w14:paraId="74AA7994" w14:textId="191B20FC"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23.12.2011.)</w:t>
      </w:r>
    </w:p>
    <w:p w14:paraId="4B07297D" w14:textId="17ED67DD"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2014/36/EU Europskog parlamenta i Vijeća od 26. veljače 2014. o uvjetima za ulazak i boravak državljana trećih zemalja u svrhu zapošljavanja u statusu sezonskih radnika (SL L 94, 28.3.2014.)</w:t>
      </w:r>
    </w:p>
    <w:p w14:paraId="6CCF6AA9" w14:textId="2E73FFF4"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2014/66/EU Europskog parlamenta i Vijeća od 15. svibnja 2014. o uvjetima za ulazak i boravak državljana trećih zemalja u okviru premještaja unutar društva (SL L 157, 27.5.2014.)</w:t>
      </w:r>
    </w:p>
    <w:p w14:paraId="6C3BD5D2" w14:textId="2E2AE49C"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EU 2016/801 Europskog parlamenta i Vijeća od 11. svibnja 2016. o uvjetima ulaska i boravka državljana trećih zemalja u svrhu istraživanja, studija, osposobljavanja, volonterstva, razmjene učenika ili obrazovnih projekata i obavljanja poslova au pair(SL L 132, 21.5.2016.)</w:t>
      </w:r>
    </w:p>
    <w:p w14:paraId="4E86C004" w14:textId="5A12555C"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Direktiva (EU) 2021/1883 Europskog parlamenta i Vijeća od 20. listopada 2021. o uvjetima za ulazak i boravak državljana trećih zemalja u svrhu zapošljavanja visokokvalificiranih radnika te stavljanju izvan snage Direktive Vijeća 2009/50/EZ (SL L 382, 28.10.2021.).</w:t>
      </w:r>
    </w:p>
    <w:p w14:paraId="60DF3804" w14:textId="77777777" w:rsidR="00A2591D" w:rsidRPr="00742919" w:rsidRDefault="00A2591D" w:rsidP="00183C27">
      <w:pPr>
        <w:pStyle w:val="box466057"/>
        <w:spacing w:before="0" w:beforeAutospacing="0" w:after="0" w:afterAutospacing="0"/>
        <w:ind w:firstLine="408"/>
        <w:jc w:val="both"/>
        <w:textAlignment w:val="baseline"/>
      </w:pPr>
    </w:p>
    <w:p w14:paraId="2281347E" w14:textId="2DE2623B" w:rsidR="00E758D5" w:rsidRPr="00742919" w:rsidRDefault="00E758D5" w:rsidP="00183C27">
      <w:pPr>
        <w:pStyle w:val="box466057"/>
        <w:spacing w:before="0" w:beforeAutospacing="0" w:after="0" w:afterAutospacing="0"/>
        <w:ind w:firstLine="408"/>
        <w:jc w:val="both"/>
        <w:textAlignment w:val="baseline"/>
      </w:pPr>
      <w:r w:rsidRPr="00742919">
        <w:t>(2) Ovim Zakonom osigurava se provedba sljedećih akata Europske unije:</w:t>
      </w:r>
    </w:p>
    <w:p w14:paraId="10C1EA37" w14:textId="77777777" w:rsidR="00A2591D" w:rsidRPr="00742919" w:rsidRDefault="00A2591D" w:rsidP="00183C27">
      <w:pPr>
        <w:pStyle w:val="box466057"/>
        <w:spacing w:before="0" w:beforeAutospacing="0" w:after="0" w:afterAutospacing="0"/>
        <w:ind w:left="709" w:hanging="709"/>
        <w:jc w:val="both"/>
        <w:textAlignment w:val="baseline"/>
      </w:pPr>
    </w:p>
    <w:p w14:paraId="51C793D9" w14:textId="17AB0705"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Vijeća (EZ) br. 1683/95 od 29. svibnja 1995. o utvrđivanju jedinstvenog obrasca za vize (SL L 164, 14. 7. 1995.), kako je posljednji put izmijenjena Uredbom (EU) 2023/2685 Europskog parlamenta i Vijeća od 22. studenoga 2023. o izmjeni Uredbe Vijeća (EZ) br. 1683/95 u pogledu digitalizacije postupka izdavanja viza (SL L, 2023/2685, 7.12.2023.)</w:t>
      </w:r>
    </w:p>
    <w:p w14:paraId="707FD002" w14:textId="00217931"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Vijeća (EZ) br. 333/2002 od 18. veljače 2002. o jedinstvenom obliku obrazaca za unošenje vize koju države članice izdaju nositeljima putnih isprava koje država članica koja sastavlja obrazac ne priznaje (SL L 53, 23.2.2002.)</w:t>
      </w:r>
    </w:p>
    <w:p w14:paraId="725BD74E" w14:textId="46D1BBD8"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(EZ) br. 810/2009 Europskog parlamenta i Vijeća od 13. srpnja 2009. o uspostavi Zakonika Zajednice o vizama (Zakonik o vizama); (SL L 243, 15.9.2009.), kako je posljednji put izmijenjena Uredbom (EU) 2023/2667 Europskog parlamenta i Vijeća od 22. studenoga 2023. o izmjeni uredbi (EZ) br. 767/2008, (EZ) br. 810/2009 i (EU) 2017/2226 Europskog parlamenta i Vijeća, uredbi Vijeća (EZ) br. 693/2003 i (EZ) br. 694/2003 te Konvencije o provedbi Schengenskog sporazuma u pogledu digitalizacije postupka izdavanja viza (SL L, 2023/2667, 7.12.2023.)</w:t>
      </w:r>
    </w:p>
    <w:p w14:paraId="485FD1D5" w14:textId="6F096840"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br. 265/2010 Europskog parlamenta i Vijeća od 25. ožujka 2010. o izmjeni Konvencije o provedbi Schengenskog sporazuma i Uredbe (EZ) br. 562/2006 u vezi s kretanjem osoba s vizom za dugotrajni boravak (SL L 85/1, 31.3.2010.) kako je posljednji put izmijenjena Uredbom (EU) 2016/399 Europskog parlamenta i Vijeća od 9. ožujka 2016. o Zakoniku Unije o pravilima kojima se uređuje kretanje osoba preko granica (Zakonik o schengenskim granicama) (SL L 77, 23.3.2016.)</w:t>
      </w:r>
    </w:p>
    <w:p w14:paraId="1F01B405" w14:textId="04803B8C"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2016/399 Europskog parlamenta i Vijeća od 9. ožujka 2016. o Zakoniku Unije o pravilima kojima se uređuje kretanje osoba preko granica (Zakonik o schengenskim granicama) (SL L 77, 23.3.2016.)</w:t>
      </w:r>
    </w:p>
    <w:p w14:paraId="1F63DCEA" w14:textId="2F9DDB75"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2016/1953 Europskog parlamenta i Vijeća od 26. listopada 2016. o uspostavi europske putne isprave za vraćanje državljana trećih zemalja s nezakonitim boravkom i stavljanju izvan snage Preporuke Vijeća od 30. studenoga 1994. (SL L 311, 17.11.2016.)</w:t>
      </w:r>
    </w:p>
    <w:p w14:paraId="551EC038" w14:textId="4A01F222"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br. 2018/1806 Europskog parlamenta i Vijeća od 14. studenoga 2018. o popisu trećih zemalja čiji državljani moraju imati vizu pri prelasku vanjskih granica i zemalja čiji su državljani izuzeti od tog zahtjeva (SL L 303/39 od 28.11.2018.)</w:t>
      </w:r>
    </w:p>
    <w:p w14:paraId="17C0FB90" w14:textId="33123CD8"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2019/818 Europskog parlamenta i Vijeća od 20. svibnja 2019. o uspostavi okvira za interoperabilnost informacijskih sustava EU-a u području policijske i pravosudne suradnje, azila i migracija i izmjeni uredaba (EU) 2018/1726, (EU) 2018/1862 i (EU) 2019/816 (SL L 135 od 22.5.2019.)</w:t>
      </w:r>
    </w:p>
    <w:p w14:paraId="617F8745" w14:textId="0516F501"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(EZ) br. 767/2008 Europskoga parlamenta i Vijeća od 9. srpnja 2008. o viznom informacijskom sustavu (VIS) i razmjeni podataka među državama članicama o vizama za kratkotrajni boravak (Uredba o VIS-u) (SL L 218, 13.8.2008.) (u daljnjem tekstu: Uredba o VIS-u)</w:t>
      </w:r>
    </w:p>
    <w:p w14:paraId="7475589A" w14:textId="132EE4B4"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2018/1240 Europskog parlamenta i Vijeća od 12. rujna 2018. o uspostavi europskog sustava za informacije o putovanjima i odobravanje putovanja (ETIAS) i izmjeni uredaba (EU) br. 1077/2011, (EU) 515/2014, (EU) 2016/399, (EU) 2016/1624 i (EU) 2017/2226 (SL L 236/1, 19.9.2018.) (u daljnjem tekstu: Uredba EU 2018/1240)</w:t>
      </w:r>
    </w:p>
    <w:p w14:paraId="54D4F36C" w14:textId="2891DBCF"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2017/2225 Europskog parlamenta i Vijeća od 30. studenoga 2017. o izmjeni Uredbe (EU) 2016/399 u pogledu korištenja sustavom ulaska/izlaska (SL L 327/1, 9.12.2017.) (u daljnjem tekstu: Uredba EU 2017/2225)</w:t>
      </w:r>
    </w:p>
    <w:p w14:paraId="088B4A3C" w14:textId="7EAA6CC3"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Schengenskog sporazuma i uredbi (EZ) br. 767/2008 i (EU) br. 1077/2011 (SL L 327/20, 9.12.2017.) (u daljnjem tekstu: Uredba EU 2017/2226)</w:t>
      </w:r>
    </w:p>
    <w:p w14:paraId="62AB84A9" w14:textId="15AB4CA9"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Provedbena Odluka Komisije (EU) 2022/102 od 25. siječnja 2022. o utvrđivanju obrazaca za odbijanje, poništenje ili ukidanje odobrenja putovanja (SL L 17/59, 26.1.2022.)</w:t>
      </w:r>
    </w:p>
    <w:p w14:paraId="690D2F51" w14:textId="4F99275A"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Uredba (EU) 2024/1717 Europskog parlamenta i Vijeća od 13. lipnja 2024. o izmjeni Uredbe (EU) 2016/399 o Zakoniku Unije o pravilima kojima se uređuje kretanje osoba preko granica (SL L, 2024/1717, 20.6.2024.; u daljnjem tekstu: Uredba (EU) 2024/1717).</w:t>
      </w:r>
    </w:p>
    <w:p w14:paraId="7626B46D" w14:textId="77777777" w:rsidR="001C4CC2" w:rsidRPr="00742919" w:rsidRDefault="001C4CC2" w:rsidP="00183C27">
      <w:pPr>
        <w:pStyle w:val="box466057"/>
        <w:spacing w:before="0" w:beforeAutospacing="0" w:after="0" w:afterAutospacing="0"/>
        <w:jc w:val="both"/>
        <w:textAlignment w:val="baseline"/>
      </w:pPr>
    </w:p>
    <w:p w14:paraId="40CCEBF6" w14:textId="0E1DD977" w:rsidR="00E758D5" w:rsidRPr="00742919" w:rsidRDefault="00E758D5" w:rsidP="00183C27">
      <w:pPr>
        <w:pStyle w:val="box466057"/>
        <w:spacing w:before="0" w:beforeAutospacing="0" w:after="0" w:afterAutospacing="0"/>
        <w:jc w:val="center"/>
        <w:textAlignment w:val="baseline"/>
      </w:pPr>
      <w:r w:rsidRPr="00742919">
        <w:t>Članak 3.</w:t>
      </w:r>
    </w:p>
    <w:p w14:paraId="2A2C65FD" w14:textId="77777777" w:rsidR="00014356" w:rsidRPr="00742919" w:rsidRDefault="00014356" w:rsidP="00183C27">
      <w:pPr>
        <w:pStyle w:val="box466057"/>
        <w:spacing w:before="0" w:beforeAutospacing="0" w:after="0" w:afterAutospacing="0"/>
        <w:jc w:val="center"/>
        <w:textAlignment w:val="baseline"/>
      </w:pPr>
    </w:p>
    <w:p w14:paraId="1085244C" w14:textId="77777777" w:rsidR="00E758D5" w:rsidRPr="00742919" w:rsidRDefault="00E758D5" w:rsidP="00183C27">
      <w:pPr>
        <w:pStyle w:val="box466057"/>
        <w:spacing w:before="0" w:beforeAutospacing="0" w:after="0" w:afterAutospacing="0"/>
        <w:ind w:firstLine="709"/>
        <w:jc w:val="both"/>
        <w:textAlignment w:val="baseline"/>
      </w:pPr>
      <w:r w:rsidRPr="00742919">
        <w:t>(1) Pojedini pojmovi, u smislu ovoga Zakona, imaju sljedeće značenje:</w:t>
      </w:r>
    </w:p>
    <w:p w14:paraId="2AFD0721" w14:textId="77777777" w:rsidR="00A2591D" w:rsidRPr="00742919" w:rsidRDefault="00A2591D" w:rsidP="00183C27">
      <w:pPr>
        <w:pStyle w:val="box466057"/>
        <w:spacing w:before="0" w:beforeAutospacing="0" w:after="0" w:afterAutospacing="0"/>
        <w:ind w:left="709" w:hanging="709"/>
        <w:jc w:val="both"/>
        <w:textAlignment w:val="baseline"/>
      </w:pPr>
    </w:p>
    <w:p w14:paraId="5ECE289C" w14:textId="48075960" w:rsidR="00E758D5" w:rsidRPr="00742919" w:rsidRDefault="00E758D5" w:rsidP="00183C27">
      <w:pPr>
        <w:pStyle w:val="box466057"/>
        <w:spacing w:before="0" w:beforeAutospacing="0" w:after="0" w:afterAutospacing="0"/>
        <w:ind w:left="709" w:hanging="709"/>
        <w:jc w:val="both"/>
        <w:textAlignment w:val="baseline"/>
      </w:pPr>
      <w:r w:rsidRPr="00742919">
        <w:t xml:space="preserve">1) </w:t>
      </w:r>
      <w:r w:rsidR="00A2591D" w:rsidRPr="00742919">
        <w:tab/>
      </w:r>
      <w:r w:rsidRPr="00742919">
        <w:t>osoba bez državljanstva je osoba koju ni jedna država sukladno svom nacionalnom zakonodavstvu ne smatra svojim državljaninom</w:t>
      </w:r>
    </w:p>
    <w:p w14:paraId="25F8E0EF" w14:textId="5CFC904A" w:rsidR="00E758D5" w:rsidRPr="00742919" w:rsidRDefault="00E758D5" w:rsidP="00183C27">
      <w:pPr>
        <w:pStyle w:val="box466057"/>
        <w:spacing w:before="0" w:beforeAutospacing="0" w:after="0" w:afterAutospacing="0"/>
        <w:ind w:left="709" w:hanging="709"/>
        <w:jc w:val="both"/>
        <w:textAlignment w:val="baseline"/>
      </w:pPr>
      <w:r w:rsidRPr="00742919">
        <w:t xml:space="preserve">2) </w:t>
      </w:r>
      <w:r w:rsidR="00A2591D" w:rsidRPr="00742919">
        <w:tab/>
      </w:r>
      <w:r w:rsidRPr="00742919">
        <w:t>državljanin države članice Europskoga gospodarskog prostora (u</w:t>
      </w:r>
      <w:r w:rsidR="00D74D3C" w:rsidRPr="00742919">
        <w:t xml:space="preserve"> </w:t>
      </w:r>
      <w:r w:rsidRPr="00742919">
        <w:t>daljnjem tekstu: EGP-a) je osoba koja ima državljanstvo jedne od država članica EGP-a</w:t>
      </w:r>
    </w:p>
    <w:p w14:paraId="57D9F8C1" w14:textId="60384D9C" w:rsidR="00E758D5" w:rsidRPr="00742919" w:rsidRDefault="00E758D5" w:rsidP="00183C27">
      <w:pPr>
        <w:pStyle w:val="box466057"/>
        <w:spacing w:before="0" w:beforeAutospacing="0" w:after="0" w:afterAutospacing="0"/>
        <w:ind w:left="709" w:hanging="709"/>
        <w:jc w:val="both"/>
        <w:textAlignment w:val="baseline"/>
      </w:pPr>
      <w:r w:rsidRPr="00742919">
        <w:t xml:space="preserve">3) </w:t>
      </w:r>
      <w:r w:rsidR="00A2591D" w:rsidRPr="00742919">
        <w:tab/>
      </w:r>
      <w:r w:rsidRPr="00742919">
        <w:t>državljanin treće zemlje je osoba koja nema državljanstvo države članice EGP-a ili Švicarske Konfederacije, a ima državljanstvo treće zemlje ili je osoba bez državljanstva</w:t>
      </w:r>
    </w:p>
    <w:p w14:paraId="6028EC56" w14:textId="6B0634A2" w:rsidR="00E758D5" w:rsidRPr="00742919" w:rsidRDefault="00E758D5" w:rsidP="00183C27">
      <w:pPr>
        <w:pStyle w:val="box466057"/>
        <w:spacing w:before="0" w:beforeAutospacing="0" w:after="0" w:afterAutospacing="0"/>
        <w:ind w:left="709" w:hanging="709"/>
        <w:jc w:val="both"/>
        <w:textAlignment w:val="baseline"/>
      </w:pPr>
      <w:r w:rsidRPr="00742919">
        <w:t xml:space="preserve">4) </w:t>
      </w:r>
      <w:r w:rsidR="00A2591D" w:rsidRPr="00742919">
        <w:tab/>
      </w:r>
      <w:r w:rsidRPr="00742919">
        <w:t>treća zemlja je država koja nije država članica EGP-a niti Švicarska Konfederacija</w:t>
      </w:r>
    </w:p>
    <w:p w14:paraId="1CFF927C" w14:textId="681E1852" w:rsidR="00E758D5" w:rsidRPr="00742919" w:rsidRDefault="00E758D5" w:rsidP="00183C27">
      <w:pPr>
        <w:pStyle w:val="box466057"/>
        <w:spacing w:before="0" w:beforeAutospacing="0" w:after="0" w:afterAutospacing="0"/>
        <w:ind w:left="709" w:hanging="709"/>
        <w:jc w:val="both"/>
        <w:textAlignment w:val="baseline"/>
      </w:pPr>
      <w:r w:rsidRPr="00742919">
        <w:t>5)</w:t>
      </w:r>
      <w:r w:rsidR="00A2591D" w:rsidRPr="00742919">
        <w:tab/>
      </w:r>
      <w:r w:rsidRPr="00742919">
        <w:t>stranac je osoba koja nema hrvatsko državljanstvo</w:t>
      </w:r>
    </w:p>
    <w:p w14:paraId="13A36076" w14:textId="6597EA2A" w:rsidR="00E758D5" w:rsidRPr="00742919" w:rsidRDefault="00E758D5" w:rsidP="00183C27">
      <w:pPr>
        <w:pStyle w:val="box466057"/>
        <w:spacing w:before="0" w:beforeAutospacing="0" w:after="0" w:afterAutospacing="0"/>
        <w:ind w:left="709" w:hanging="709"/>
        <w:jc w:val="both"/>
        <w:textAlignment w:val="baseline"/>
      </w:pPr>
      <w:r w:rsidRPr="00742919">
        <w:t xml:space="preserve">6) </w:t>
      </w:r>
      <w:r w:rsidR="00A2591D" w:rsidRPr="00742919">
        <w:tab/>
      </w:r>
      <w:r w:rsidRPr="00742919">
        <w:t>putna isprava je strana putna isprava i putna isprava za državljanina treće zemlje</w:t>
      </w:r>
    </w:p>
    <w:p w14:paraId="7DB8584B" w14:textId="0FFF2813" w:rsidR="00E758D5" w:rsidRPr="00742919" w:rsidRDefault="00E758D5" w:rsidP="00183C27">
      <w:pPr>
        <w:pStyle w:val="box466057"/>
        <w:spacing w:before="0" w:beforeAutospacing="0" w:after="0" w:afterAutospacing="0"/>
        <w:ind w:left="709" w:hanging="709"/>
        <w:jc w:val="both"/>
        <w:textAlignment w:val="baseline"/>
      </w:pPr>
      <w:r w:rsidRPr="00742919">
        <w:t xml:space="preserve">7) </w:t>
      </w:r>
      <w:r w:rsidR="00A2591D" w:rsidRPr="00742919">
        <w:tab/>
      </w:r>
      <w:r w:rsidRPr="00742919">
        <w:t>strana putna isprava je isprava koju nadležno tijelo druge države izdaje svojim državljanima ili drugim osobama za putovanje u inozemstvo</w:t>
      </w:r>
    </w:p>
    <w:p w14:paraId="242035C0" w14:textId="443DC154" w:rsidR="00E758D5" w:rsidRPr="00742919" w:rsidRDefault="00E758D5" w:rsidP="00183C27">
      <w:pPr>
        <w:pStyle w:val="box466057"/>
        <w:spacing w:before="0" w:beforeAutospacing="0" w:after="0" w:afterAutospacing="0"/>
        <w:ind w:left="709" w:hanging="709"/>
        <w:jc w:val="both"/>
        <w:textAlignment w:val="baseline"/>
      </w:pPr>
      <w:r w:rsidRPr="00742919">
        <w:t xml:space="preserve">8) </w:t>
      </w:r>
      <w:r w:rsidR="00A2591D" w:rsidRPr="00742919">
        <w:tab/>
      </w:r>
      <w:r w:rsidRPr="00742919">
        <w:t>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14:paraId="02BACE03" w14:textId="102E886A" w:rsidR="00E758D5" w:rsidRPr="00742919" w:rsidRDefault="00E758D5" w:rsidP="00183C27">
      <w:pPr>
        <w:pStyle w:val="box466057"/>
        <w:spacing w:before="0" w:beforeAutospacing="0" w:after="0" w:afterAutospacing="0"/>
        <w:ind w:left="709" w:hanging="709"/>
        <w:jc w:val="both"/>
        <w:textAlignment w:val="baseline"/>
      </w:pPr>
      <w:r w:rsidRPr="00742919">
        <w:t xml:space="preserve">9) </w:t>
      </w:r>
      <w:r w:rsidR="00A2591D" w:rsidRPr="00742919">
        <w:tab/>
      </w:r>
      <w:r w:rsidRPr="00742919">
        <w:t>dozvola boravka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w:t>
      </w:r>
      <w:r w:rsidR="009B193F" w:rsidRPr="00742919">
        <w:t xml:space="preserve"> </w:t>
      </w:r>
      <w:r w:rsidRPr="00742919">
        <w:t>Hrvatskoj sukladno navedenoj svrsi i rad sukladno odredbama ovoga Zakona</w:t>
      </w:r>
    </w:p>
    <w:p w14:paraId="537DF299" w14:textId="6433F644" w:rsidR="00E758D5" w:rsidRPr="00742919" w:rsidRDefault="00E758D5" w:rsidP="00183C27">
      <w:pPr>
        <w:pStyle w:val="box466057"/>
        <w:spacing w:before="0" w:beforeAutospacing="0" w:after="0" w:afterAutospacing="0"/>
        <w:ind w:left="709" w:hanging="709"/>
        <w:jc w:val="both"/>
        <w:textAlignment w:val="baseline"/>
      </w:pPr>
      <w:r w:rsidRPr="00742919">
        <w:t>10)</w:t>
      </w:r>
      <w:r w:rsidR="009B193F" w:rsidRPr="00742919">
        <w:t xml:space="preserve"> </w:t>
      </w:r>
      <w:r w:rsidR="00A2591D" w:rsidRPr="00742919">
        <w:tab/>
      </w:r>
      <w:r w:rsidRPr="00742919">
        <w:t>poslodavac</w:t>
      </w:r>
      <w:r w:rsidR="009B193F" w:rsidRPr="00742919">
        <w:t xml:space="preserve"> </w:t>
      </w:r>
      <w:r w:rsidRPr="00742919">
        <w:t xml:space="preserve">je pravna ili </w:t>
      </w:r>
      <w:r w:rsidR="009B193F" w:rsidRPr="00742919">
        <w:t>fi</w:t>
      </w:r>
      <w:r w:rsidRPr="00742919">
        <w:t>zička osoba koja je s državljaninom treće zemlje zasnovala radni odnos ili se koristi</w:t>
      </w:r>
      <w:r w:rsidR="009B193F" w:rsidRPr="00742919">
        <w:t xml:space="preserve"> </w:t>
      </w:r>
      <w:r w:rsidRPr="00742919">
        <w:t>njegovim radom</w:t>
      </w:r>
    </w:p>
    <w:p w14:paraId="21D0C98D" w14:textId="387B6B8A" w:rsidR="00E758D5" w:rsidRPr="00742919" w:rsidRDefault="00E758D5" w:rsidP="00183C27">
      <w:pPr>
        <w:pStyle w:val="box466057"/>
        <w:spacing w:before="0" w:beforeAutospacing="0" w:after="0" w:afterAutospacing="0"/>
        <w:ind w:left="709" w:hanging="709"/>
        <w:jc w:val="both"/>
        <w:textAlignment w:val="baseline"/>
      </w:pPr>
      <w:r w:rsidRPr="00742919">
        <w:t>11)</w:t>
      </w:r>
      <w:r w:rsidR="009B193F" w:rsidRPr="00742919">
        <w:t xml:space="preserve"> </w:t>
      </w:r>
      <w:r w:rsidR="00A2591D" w:rsidRPr="00742919">
        <w:tab/>
      </w:r>
      <w:r w:rsidRPr="00742919">
        <w:t>podizvođač</w:t>
      </w:r>
      <w:r w:rsidR="009B193F" w:rsidRPr="00742919">
        <w:t xml:space="preserve"> </w:t>
      </w:r>
      <w:r w:rsidRPr="00742919">
        <w:t xml:space="preserve">je poslodavac - pravna ili </w:t>
      </w:r>
      <w:r w:rsidR="009B193F" w:rsidRPr="00742919">
        <w:t>fi</w:t>
      </w:r>
      <w:r w:rsidRPr="00742919">
        <w:t>zička osoba koja ima sklopljen ugovor o podizvođenju radova s drugom</w:t>
      </w:r>
      <w:r w:rsidR="009B193F" w:rsidRPr="00742919">
        <w:t xml:space="preserve"> </w:t>
      </w:r>
      <w:r w:rsidRPr="00742919">
        <w:t xml:space="preserve">pravnom ili </w:t>
      </w:r>
      <w:r w:rsidR="009B193F" w:rsidRPr="00742919">
        <w:t>fi</w:t>
      </w:r>
      <w:r w:rsidRPr="00742919">
        <w:t>zičkom osobom i koja je s državljaninom treće zemlje zasnovala radni odnos ili se koristi njegovim radom</w:t>
      </w:r>
    </w:p>
    <w:p w14:paraId="61D0FB44" w14:textId="71D968FE" w:rsidR="00E758D5" w:rsidRPr="00742919" w:rsidRDefault="00E758D5" w:rsidP="00183C27">
      <w:pPr>
        <w:pStyle w:val="box466057"/>
        <w:spacing w:before="0" w:beforeAutospacing="0" w:after="0" w:afterAutospacing="0"/>
        <w:ind w:left="709" w:hanging="709"/>
        <w:jc w:val="both"/>
        <w:textAlignment w:val="baseline"/>
      </w:pPr>
      <w:r w:rsidRPr="00742919">
        <w:t>12)</w:t>
      </w:r>
      <w:r w:rsidR="009B193F" w:rsidRPr="00742919">
        <w:t xml:space="preserve"> </w:t>
      </w:r>
      <w:r w:rsidR="00A2591D" w:rsidRPr="00742919">
        <w:tab/>
      </w:r>
      <w:r w:rsidRPr="00742919">
        <w:t>sezonski radnik</w:t>
      </w:r>
      <w:r w:rsidR="009B193F" w:rsidRPr="00742919">
        <w:t xml:space="preserve"> </w:t>
      </w:r>
      <w:r w:rsidRPr="00742919">
        <w:t>je državljanin treće zemlje koji zadržava svoje prebivalište u trećoj zemlji te zakonito i privremeno</w:t>
      </w:r>
      <w:r w:rsidR="009B193F" w:rsidRPr="00742919">
        <w:t xml:space="preserve"> </w:t>
      </w:r>
      <w:r w:rsidRPr="00742919">
        <w:t>boravi u Republici Hrvatskoj kako bi obavljao posao koji ovisi o izmjeni godišnjih doba u okviru jednog ili više ugovora o</w:t>
      </w:r>
      <w:r w:rsidR="009B193F" w:rsidRPr="00742919">
        <w:t xml:space="preserve"> </w:t>
      </w:r>
      <w:r w:rsidRPr="00742919">
        <w:t>radu na određeno vrijeme koje je izravno sklopio s poslodavcem s poslovnim nastanom u Republici Hrvatskoj</w:t>
      </w:r>
    </w:p>
    <w:p w14:paraId="29443FC3" w14:textId="3C9DCCA3" w:rsidR="00E758D5" w:rsidRPr="00742919" w:rsidRDefault="00E758D5" w:rsidP="00183C27">
      <w:pPr>
        <w:pStyle w:val="box466057"/>
        <w:spacing w:before="0" w:beforeAutospacing="0" w:after="0" w:afterAutospacing="0"/>
        <w:ind w:left="709" w:hanging="709"/>
        <w:jc w:val="both"/>
        <w:textAlignment w:val="baseline"/>
      </w:pPr>
      <w:r w:rsidRPr="00742919">
        <w:t>13)</w:t>
      </w:r>
      <w:r w:rsidR="009B193F" w:rsidRPr="00742919">
        <w:t xml:space="preserve"> </w:t>
      </w:r>
      <w:r w:rsidR="00A2591D" w:rsidRPr="00742919">
        <w:tab/>
      </w:r>
      <w:r w:rsidRPr="00742919">
        <w:t>djelatnost koja ovisi o izmjeni godišnjih doba</w:t>
      </w:r>
      <w:r w:rsidR="009B193F" w:rsidRPr="00742919">
        <w:t xml:space="preserve"> </w:t>
      </w:r>
      <w:r w:rsidRPr="00742919">
        <w:t>je djelatnost koja je vezana uz određeno doba godine određenim</w:t>
      </w:r>
      <w:r w:rsidR="009B193F" w:rsidRPr="00742919">
        <w:t xml:space="preserve"> </w:t>
      </w:r>
      <w:r w:rsidRPr="00742919">
        <w:t>ponavljajućim događajem ili nizom događaja koji su povezani sa sezonskim uvjetima, tijekom kojih razina potrebne</w:t>
      </w:r>
      <w:r w:rsidR="009B193F" w:rsidRPr="00742919">
        <w:t xml:space="preserve"> </w:t>
      </w:r>
      <w:r w:rsidRPr="00742919">
        <w:t>radne snage znatno nadilazi razinu radne snage potrebne za uobičajeno tekuće poslovanje, a djelatnosti u kojima je</w:t>
      </w:r>
      <w:r w:rsidR="009B193F" w:rsidRPr="00742919">
        <w:t xml:space="preserve"> </w:t>
      </w:r>
      <w:r w:rsidRPr="00742919">
        <w:t>dozvoljeno zapošljavanje sezonskih radnika su poljoprivreda i šumarstvo te turizam i ugostiteljstvo</w:t>
      </w:r>
    </w:p>
    <w:p w14:paraId="3A4EF06F" w14:textId="0CC06681" w:rsidR="00E758D5" w:rsidRPr="00742919" w:rsidRDefault="00E758D5" w:rsidP="00183C27">
      <w:pPr>
        <w:pStyle w:val="box466057"/>
        <w:spacing w:before="0" w:beforeAutospacing="0" w:after="0" w:afterAutospacing="0"/>
        <w:ind w:left="709" w:hanging="709"/>
        <w:jc w:val="both"/>
        <w:textAlignment w:val="baseline"/>
      </w:pPr>
      <w:r w:rsidRPr="00742919">
        <w:t>14)</w:t>
      </w:r>
      <w:r w:rsidR="009B193F" w:rsidRPr="00742919">
        <w:t xml:space="preserve"> </w:t>
      </w:r>
      <w:r w:rsidR="00A2591D" w:rsidRPr="00742919">
        <w:tab/>
      </w:r>
      <w:r w:rsidRPr="00742919">
        <w:t>premještaj unutar društva</w:t>
      </w:r>
      <w:r w:rsidR="009B193F" w:rsidRPr="00742919">
        <w:t xml:space="preserve"> </w:t>
      </w:r>
      <w:r w:rsidRPr="00742919">
        <w:t>je privremeno upućivanje radi profesionalnih potreba ili radi osposobljavanja državljanina</w:t>
      </w:r>
      <w:r w:rsidR="009B193F" w:rsidRPr="00742919">
        <w:t xml:space="preserve"> </w:t>
      </w:r>
      <w:r w:rsidRPr="00742919">
        <w:t>treće zemlje iz trgovačkog društva s poslovnim nastanom izvan EGP-a s kojim državljanin treće zemlje ima sklopljen</w:t>
      </w:r>
      <w:r w:rsidR="009B193F" w:rsidRPr="00742919">
        <w:t xml:space="preserve"> </w:t>
      </w:r>
      <w:r w:rsidRPr="00742919">
        <w:t>ugovor o radu u subjektu s poslovnim nastanom u Republici Hrvatskoj koji pripada istom trgovačkom društvu ili skupini</w:t>
      </w:r>
      <w:r w:rsidR="009B193F" w:rsidRPr="00742919">
        <w:t xml:space="preserve"> </w:t>
      </w:r>
      <w:r w:rsidRPr="00742919">
        <w:t>trgovačkih društava te, kada je to primjenjivo, mobilnost između subjekata s poslovnim nastanom u državi članici EGP-a</w:t>
      </w:r>
    </w:p>
    <w:p w14:paraId="016AAEF1" w14:textId="4C291BCF" w:rsidR="00E758D5" w:rsidRPr="00742919" w:rsidRDefault="00E758D5" w:rsidP="00183C27">
      <w:pPr>
        <w:pStyle w:val="box466057"/>
        <w:spacing w:before="0" w:beforeAutospacing="0" w:after="0" w:afterAutospacing="0"/>
        <w:ind w:left="709" w:hanging="709"/>
        <w:jc w:val="both"/>
        <w:textAlignment w:val="baseline"/>
      </w:pPr>
      <w:r w:rsidRPr="00742919">
        <w:t>15)</w:t>
      </w:r>
      <w:r w:rsidR="009B193F" w:rsidRPr="00742919">
        <w:t xml:space="preserve"> </w:t>
      </w:r>
      <w:r w:rsidR="00A2591D" w:rsidRPr="00742919">
        <w:tab/>
      </w:r>
      <w:r w:rsidRPr="00742919">
        <w:t>povezana društva</w:t>
      </w:r>
      <w:r w:rsidR="009B193F" w:rsidRPr="00742919">
        <w:t xml:space="preserve"> </w:t>
      </w:r>
      <w:r w:rsidRPr="00742919">
        <w:t>su dva ili više trgovačkih društava povezanih na sljedeće načine:</w:t>
      </w:r>
    </w:p>
    <w:p w14:paraId="379C31D3" w14:textId="77777777" w:rsidR="00A2591D" w:rsidRPr="00742919" w:rsidRDefault="00A2591D" w:rsidP="00183C27">
      <w:pPr>
        <w:pStyle w:val="box466057"/>
        <w:spacing w:before="0" w:beforeAutospacing="0" w:after="0" w:afterAutospacing="0"/>
        <w:ind w:left="709" w:hanging="709"/>
        <w:jc w:val="both"/>
        <w:textAlignment w:val="baseline"/>
      </w:pPr>
    </w:p>
    <w:p w14:paraId="74C5F424" w14:textId="7E303E38"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trgovačko društvo u odnosu na drugo trgovačko društvo, izravno ili neizravno, drži većinu upisanog kapitala</w:t>
      </w:r>
    </w:p>
    <w:p w14:paraId="693409CE" w14:textId="1BCFF0FE"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trgovačko društvo kontrolira većinu glasova drugog trgovačkog društva koji su povezani s kapitalom tog trgovačkog</w:t>
      </w:r>
      <w:r w:rsidR="009B193F" w:rsidRPr="00742919">
        <w:t xml:space="preserve"> </w:t>
      </w:r>
      <w:r w:rsidRPr="00742919">
        <w:t>društva izdanog u dionicama</w:t>
      </w:r>
    </w:p>
    <w:p w14:paraId="0C690B77" w14:textId="135D037D" w:rsidR="00E758D5" w:rsidRPr="00742919" w:rsidRDefault="00E758D5" w:rsidP="00183C27">
      <w:pPr>
        <w:pStyle w:val="box466057"/>
        <w:spacing w:before="0" w:beforeAutospacing="0" w:after="0" w:afterAutospacing="0"/>
        <w:ind w:left="709" w:hanging="709"/>
        <w:jc w:val="both"/>
        <w:textAlignment w:val="baseline"/>
      </w:pPr>
      <w:r w:rsidRPr="00742919">
        <w:t xml:space="preserve">- </w:t>
      </w:r>
      <w:r w:rsidR="00A2591D" w:rsidRPr="00742919">
        <w:tab/>
      </w:r>
      <w:r w:rsidRPr="00742919">
        <w:t>trgovačko društvo ima pravo imenovati više od polovice članova upravnog, rukovodećeg ili nadzornog tijela drugog</w:t>
      </w:r>
      <w:r w:rsidR="009B193F" w:rsidRPr="00742919">
        <w:t xml:space="preserve"> </w:t>
      </w:r>
      <w:r w:rsidRPr="00742919">
        <w:t>trgovačkog društva ili se trgovačka društva nalaze pod jedinstvenom upravom matičnog društva</w:t>
      </w:r>
    </w:p>
    <w:p w14:paraId="3BC78BAA" w14:textId="77777777" w:rsidR="00A2591D" w:rsidRPr="00742919" w:rsidRDefault="00A2591D" w:rsidP="00183C27">
      <w:pPr>
        <w:pStyle w:val="box466057"/>
        <w:spacing w:before="0" w:beforeAutospacing="0" w:after="0" w:afterAutospacing="0"/>
        <w:jc w:val="both"/>
        <w:textAlignment w:val="baseline"/>
      </w:pPr>
    </w:p>
    <w:p w14:paraId="34E98FB9" w14:textId="7A851FFA" w:rsidR="00E758D5" w:rsidRPr="00742919" w:rsidRDefault="00E758D5" w:rsidP="00183C27">
      <w:pPr>
        <w:pStyle w:val="box466057"/>
        <w:spacing w:before="0" w:beforeAutospacing="0" w:after="0" w:afterAutospacing="0"/>
        <w:ind w:left="709" w:hanging="709"/>
        <w:jc w:val="both"/>
        <w:textAlignment w:val="baseline"/>
      </w:pPr>
      <w:r w:rsidRPr="00742919">
        <w:t>16)</w:t>
      </w:r>
      <w:r w:rsidR="009B193F" w:rsidRPr="00742919">
        <w:t xml:space="preserve"> </w:t>
      </w:r>
      <w:r w:rsidR="00A2591D" w:rsidRPr="00742919">
        <w:tab/>
      </w:r>
      <w:r w:rsidRPr="00742919">
        <w:t>zapošljavanje visokokvali</w:t>
      </w:r>
      <w:r w:rsidR="009B193F" w:rsidRPr="00742919">
        <w:t>fi</w:t>
      </w:r>
      <w:r w:rsidRPr="00742919">
        <w:t>ciranog radnika u svrhu izdavanja »plave karte EU-a«</w:t>
      </w:r>
      <w:r w:rsidR="009B193F" w:rsidRPr="00742919">
        <w:t xml:space="preserve"> </w:t>
      </w:r>
      <w:r w:rsidRPr="00742919">
        <w:t>je zapošljavanje državljanina treće</w:t>
      </w:r>
      <w:r w:rsidR="009B193F" w:rsidRPr="00742919">
        <w:t xml:space="preserve"> </w:t>
      </w:r>
      <w:r w:rsidRPr="00742919">
        <w:t>zemlje koji:</w:t>
      </w:r>
    </w:p>
    <w:p w14:paraId="11CBD814" w14:textId="77777777" w:rsidR="00A2591D" w:rsidRPr="00742919" w:rsidRDefault="00A2591D" w:rsidP="00183C27">
      <w:pPr>
        <w:pStyle w:val="box466057"/>
        <w:spacing w:before="0" w:beforeAutospacing="0" w:after="0" w:afterAutospacing="0"/>
        <w:jc w:val="both"/>
        <w:textAlignment w:val="baseline"/>
      </w:pPr>
    </w:p>
    <w:p w14:paraId="7F3B8E96" w14:textId="542D2FE9" w:rsidR="00E758D5" w:rsidRPr="00742919" w:rsidRDefault="00E758D5" w:rsidP="00183C27">
      <w:pPr>
        <w:pStyle w:val="box466057"/>
        <w:tabs>
          <w:tab w:val="left" w:pos="1134"/>
        </w:tabs>
        <w:spacing w:before="0" w:beforeAutospacing="0" w:after="0" w:afterAutospacing="0"/>
        <w:ind w:left="1134" w:hanging="425"/>
        <w:jc w:val="both"/>
        <w:textAlignment w:val="baseline"/>
      </w:pPr>
      <w:r w:rsidRPr="00742919">
        <w:t xml:space="preserve">a) </w:t>
      </w:r>
      <w:r w:rsidR="00A2591D" w:rsidRPr="00742919">
        <w:tab/>
      </w:r>
      <w:r w:rsidRPr="00742919">
        <w:t>je radnik prema općem propisu o radu, u svrhu obavljanja stvarnog i konkretnog rada za drugu osobu ili pod njezinim</w:t>
      </w:r>
      <w:r w:rsidR="009B193F" w:rsidRPr="00742919">
        <w:t xml:space="preserve"> </w:t>
      </w:r>
      <w:r w:rsidRPr="00742919">
        <w:t>vodstvom</w:t>
      </w:r>
    </w:p>
    <w:p w14:paraId="2AD9FD4A" w14:textId="0D8FC6F1" w:rsidR="00E758D5" w:rsidRPr="00742919" w:rsidRDefault="00E758D5" w:rsidP="00183C27">
      <w:pPr>
        <w:pStyle w:val="box466057"/>
        <w:tabs>
          <w:tab w:val="left" w:pos="1134"/>
        </w:tabs>
        <w:spacing w:before="0" w:beforeAutospacing="0" w:after="0" w:afterAutospacing="0"/>
        <w:ind w:left="1134" w:hanging="425"/>
        <w:jc w:val="both"/>
        <w:textAlignment w:val="baseline"/>
      </w:pPr>
      <w:r w:rsidRPr="00742919">
        <w:t xml:space="preserve">b) </w:t>
      </w:r>
      <w:r w:rsidR="00A2591D" w:rsidRPr="00742919">
        <w:tab/>
      </w:r>
      <w:r w:rsidRPr="00742919">
        <w:t>je plaćen za taj rad i</w:t>
      </w:r>
    </w:p>
    <w:p w14:paraId="07D6CFD6" w14:textId="0178E97A" w:rsidR="00E758D5" w:rsidRPr="00742919" w:rsidRDefault="00E758D5" w:rsidP="00183C27">
      <w:pPr>
        <w:pStyle w:val="box466057"/>
        <w:tabs>
          <w:tab w:val="left" w:pos="1134"/>
        </w:tabs>
        <w:spacing w:before="0" w:beforeAutospacing="0" w:after="0" w:afterAutospacing="0"/>
        <w:ind w:left="1134" w:hanging="425"/>
        <w:jc w:val="both"/>
        <w:textAlignment w:val="baseline"/>
      </w:pPr>
      <w:r w:rsidRPr="00742919">
        <w:t xml:space="preserve">c) </w:t>
      </w:r>
      <w:r w:rsidR="00A2591D" w:rsidRPr="00742919">
        <w:tab/>
      </w:r>
      <w:r w:rsidRPr="00742919">
        <w:t>ima tražene visoke stručne kvali</w:t>
      </w:r>
      <w:r w:rsidR="009B193F" w:rsidRPr="00742919">
        <w:t>fi</w:t>
      </w:r>
      <w:r w:rsidRPr="00742919">
        <w:t>kacije</w:t>
      </w:r>
    </w:p>
    <w:p w14:paraId="53FB48C1" w14:textId="77777777" w:rsidR="00A2591D" w:rsidRPr="00742919" w:rsidRDefault="00A2591D" w:rsidP="00183C27">
      <w:pPr>
        <w:pStyle w:val="box466057"/>
        <w:spacing w:before="0" w:beforeAutospacing="0" w:after="0" w:afterAutospacing="0"/>
        <w:jc w:val="both"/>
        <w:textAlignment w:val="baseline"/>
      </w:pPr>
    </w:p>
    <w:p w14:paraId="56EFF0F3" w14:textId="6A22E7B2" w:rsidR="00E758D5" w:rsidRPr="00742919" w:rsidRDefault="00E758D5" w:rsidP="00183C27">
      <w:pPr>
        <w:pStyle w:val="box466057"/>
        <w:spacing w:before="0" w:beforeAutospacing="0" w:after="0" w:afterAutospacing="0"/>
        <w:ind w:left="709" w:hanging="709"/>
        <w:jc w:val="both"/>
        <w:textAlignment w:val="baseline"/>
      </w:pPr>
      <w:r w:rsidRPr="00742919">
        <w:t>17)</w:t>
      </w:r>
      <w:r w:rsidR="009B193F" w:rsidRPr="00742919">
        <w:t xml:space="preserve"> </w:t>
      </w:r>
      <w:r w:rsidR="00A2591D" w:rsidRPr="00742919">
        <w:tab/>
      </w:r>
      <w:r w:rsidRPr="00742919">
        <w:t>visoke stručne kvali</w:t>
      </w:r>
      <w:r w:rsidR="009B193F" w:rsidRPr="00742919">
        <w:t>fi</w:t>
      </w:r>
      <w:r w:rsidRPr="00742919">
        <w:t>kacije u svrhu izdavanja »plave karte EU-a«</w:t>
      </w:r>
      <w:r w:rsidR="009B193F" w:rsidRPr="00742919">
        <w:t xml:space="preserve"> </w:t>
      </w:r>
      <w:r w:rsidRPr="00742919">
        <w:t>su kvali</w:t>
      </w:r>
      <w:r w:rsidR="009B193F" w:rsidRPr="00742919">
        <w:t>fi</w:t>
      </w:r>
      <w:r w:rsidRPr="00742919">
        <w:t>kacije potvrđene dokazima o kvali</w:t>
      </w:r>
      <w:r w:rsidR="009B193F" w:rsidRPr="00742919">
        <w:t>fi</w:t>
      </w:r>
      <w:r w:rsidRPr="00742919">
        <w:t>kacijama</w:t>
      </w:r>
      <w:r w:rsidR="009B193F" w:rsidRPr="00742919">
        <w:t xml:space="preserve"> </w:t>
      </w:r>
      <w:r w:rsidRPr="00742919">
        <w:t>u visokom obrazovanju ili stručnim vještinama visoke razine</w:t>
      </w:r>
    </w:p>
    <w:p w14:paraId="4DFB7A8F" w14:textId="581F7613" w:rsidR="00E758D5" w:rsidRPr="00742919" w:rsidRDefault="00E758D5" w:rsidP="00183C27">
      <w:pPr>
        <w:pStyle w:val="box466057"/>
        <w:spacing w:before="0" w:beforeAutospacing="0" w:after="0" w:afterAutospacing="0"/>
        <w:ind w:left="709" w:hanging="709"/>
        <w:jc w:val="both"/>
        <w:textAlignment w:val="baseline"/>
      </w:pPr>
      <w:r w:rsidRPr="00742919">
        <w:t>18)</w:t>
      </w:r>
      <w:r w:rsidR="009B193F" w:rsidRPr="00742919">
        <w:t xml:space="preserve"> </w:t>
      </w:r>
      <w:r w:rsidR="00A2591D" w:rsidRPr="00742919">
        <w:tab/>
      </w:r>
      <w:r w:rsidRPr="00742919">
        <w:t>kvali</w:t>
      </w:r>
      <w:r w:rsidR="009B193F" w:rsidRPr="00742919">
        <w:t>fi</w:t>
      </w:r>
      <w:r w:rsidRPr="00742919">
        <w:t>kacije u visokom obrazovanju u svrhu izdavanja »plave karte EU-a«</w:t>
      </w:r>
      <w:r w:rsidR="009B193F" w:rsidRPr="00742919">
        <w:t xml:space="preserve"> </w:t>
      </w:r>
      <w:r w:rsidRPr="00742919">
        <w:t>su bilo koja diploma, potvrda ili drugi dokaz</w:t>
      </w:r>
      <w:r w:rsidR="009B193F" w:rsidRPr="00742919">
        <w:t xml:space="preserve"> </w:t>
      </w:r>
      <w:r w:rsidRPr="00742919">
        <w:t>formalnih kvali</w:t>
      </w:r>
      <w:r w:rsidR="009B193F" w:rsidRPr="00742919">
        <w:t>fi</w:t>
      </w:r>
      <w:r w:rsidRPr="00742919">
        <w:t>kacija koji je izdalo tijelo priznato kao visoko učilište u matičnoj državi kojim se potvrđuje uspješno</w:t>
      </w:r>
      <w:r w:rsidR="009B193F" w:rsidRPr="00742919">
        <w:t xml:space="preserve"> </w:t>
      </w:r>
      <w:r w:rsidRPr="00742919">
        <w:t>završeno visoko obrazovanje, ako studij potreban za stjecanje tih kvali</w:t>
      </w:r>
      <w:r w:rsidR="009B193F" w:rsidRPr="00742919">
        <w:t>fi</w:t>
      </w:r>
      <w:r w:rsidRPr="00742919">
        <w:t>kacija traje najmanje tri godine i odgovara</w:t>
      </w:r>
      <w:r w:rsidR="009B193F" w:rsidRPr="00742919">
        <w:t xml:space="preserve"> </w:t>
      </w:r>
      <w:r w:rsidRPr="00742919">
        <w:t>najmanje razini 6 ISCED-a iz 2011. ili, prema potrebi, razini 6 EQF-a, u skladu s posebnim propisima</w:t>
      </w:r>
    </w:p>
    <w:p w14:paraId="4399A973" w14:textId="4A018BA5" w:rsidR="00E758D5" w:rsidRPr="00742919" w:rsidRDefault="00E758D5" w:rsidP="00183C27">
      <w:pPr>
        <w:pStyle w:val="box466057"/>
        <w:spacing w:before="0" w:beforeAutospacing="0" w:after="0" w:afterAutospacing="0"/>
        <w:ind w:left="709" w:hanging="709"/>
        <w:jc w:val="both"/>
        <w:textAlignment w:val="baseline"/>
      </w:pPr>
      <w:r w:rsidRPr="00742919">
        <w:t>19)</w:t>
      </w:r>
      <w:r w:rsidR="009B193F" w:rsidRPr="00742919">
        <w:t xml:space="preserve"> </w:t>
      </w:r>
      <w:r w:rsidR="00A2591D" w:rsidRPr="00742919">
        <w:tab/>
      </w:r>
      <w:r w:rsidRPr="00742919">
        <w:t>stručne vještine visoke razine u svrhu izdavanja »plave karte EU-a«</w:t>
      </w:r>
      <w:r w:rsidR="009B193F" w:rsidRPr="00742919">
        <w:t xml:space="preserve"> </w:t>
      </w:r>
      <w:r w:rsidRPr="00742919">
        <w:t>su znanje, vještine i kompetencije stečene</w:t>
      </w:r>
      <w:r w:rsidR="009B193F" w:rsidRPr="00742919">
        <w:t xml:space="preserve"> </w:t>
      </w:r>
      <w:r w:rsidRPr="00742919">
        <w:t>stručnim iskustvom na razini usporedivoj s kvali</w:t>
      </w:r>
      <w:r w:rsidR="009B193F" w:rsidRPr="00742919">
        <w:t>fi</w:t>
      </w:r>
      <w:r w:rsidRPr="00742919">
        <w:t>kacijama u visokom obrazovanju za zanimanja »direktori/direktorice u</w:t>
      </w:r>
      <w:r w:rsidR="009B193F" w:rsidRPr="00742919">
        <w:t xml:space="preserve"> </w:t>
      </w:r>
      <w:r w:rsidRPr="00742919">
        <w:t>području informacijsko-komunikacijskih tehnologija« i »stručnjaci/stručnjakinje za informacijsku i komunikacijsku</w:t>
      </w:r>
      <w:r w:rsidR="009B193F" w:rsidRPr="00742919">
        <w:t xml:space="preserve"> </w:t>
      </w:r>
      <w:r w:rsidRPr="00742919">
        <w:t>tehnologiju«, u skladu s posebnim propisima, relevantne u zanimanju navedenom u ugovoru o radu pod uvjetom da je:</w:t>
      </w:r>
    </w:p>
    <w:p w14:paraId="01F9577E" w14:textId="77777777" w:rsidR="00A2591D" w:rsidRPr="00742919" w:rsidRDefault="00A2591D" w:rsidP="00183C27">
      <w:pPr>
        <w:pStyle w:val="box466057"/>
        <w:spacing w:before="0" w:beforeAutospacing="0" w:after="0" w:afterAutospacing="0"/>
        <w:jc w:val="both"/>
        <w:textAlignment w:val="baseline"/>
      </w:pPr>
    </w:p>
    <w:p w14:paraId="79067106" w14:textId="0302BCA9" w:rsidR="00E758D5" w:rsidRPr="00742919" w:rsidRDefault="00E758D5" w:rsidP="00183C27">
      <w:pPr>
        <w:pStyle w:val="box466057"/>
        <w:spacing w:before="0" w:beforeAutospacing="0" w:after="0" w:afterAutospacing="0"/>
        <w:ind w:left="1134" w:hanging="425"/>
        <w:jc w:val="both"/>
        <w:textAlignment w:val="baseline"/>
      </w:pPr>
      <w:r w:rsidRPr="00742919">
        <w:t xml:space="preserve">a) </w:t>
      </w:r>
      <w:r w:rsidR="00A2591D" w:rsidRPr="00742919">
        <w:tab/>
      </w:r>
      <w:r w:rsidRPr="00742919">
        <w:t>relevantno stručno iskustvo u minimalnom trajanju od tri godine stečeno u roku od sedam godina prije podnošenja</w:t>
      </w:r>
      <w:r w:rsidR="009B193F" w:rsidRPr="00742919">
        <w:t xml:space="preserve"> </w:t>
      </w:r>
      <w:r w:rsidRPr="00742919">
        <w:t>zahtjeva za »plavu kartu EU-a« i</w:t>
      </w:r>
    </w:p>
    <w:p w14:paraId="30DEB6BA" w14:textId="77777777" w:rsidR="00A2591D" w:rsidRPr="00742919" w:rsidRDefault="00A2591D" w:rsidP="00183C27">
      <w:pPr>
        <w:pStyle w:val="box466057"/>
        <w:spacing w:before="0" w:beforeAutospacing="0" w:after="0" w:afterAutospacing="0"/>
        <w:ind w:left="1134" w:hanging="425"/>
        <w:jc w:val="both"/>
        <w:textAlignment w:val="baseline"/>
      </w:pPr>
    </w:p>
    <w:p w14:paraId="072AE1A1" w14:textId="1B0C3FEA" w:rsidR="00E758D5" w:rsidRPr="00742919" w:rsidRDefault="00E758D5" w:rsidP="00183C27">
      <w:pPr>
        <w:pStyle w:val="box466057"/>
        <w:spacing w:before="0" w:beforeAutospacing="0" w:after="0" w:afterAutospacing="0"/>
        <w:ind w:left="1134" w:hanging="425"/>
        <w:jc w:val="both"/>
        <w:textAlignment w:val="baseline"/>
      </w:pPr>
      <w:r w:rsidRPr="00742919">
        <w:t xml:space="preserve">b) </w:t>
      </w:r>
      <w:r w:rsidR="00A2591D" w:rsidRPr="00742919">
        <w:tab/>
      </w:r>
      <w:r w:rsidRPr="00742919">
        <w:t>da je riječ o stvarnom i zakonitom obavljanju određenog zanimanja</w:t>
      </w:r>
    </w:p>
    <w:p w14:paraId="1839F899" w14:textId="77777777" w:rsidR="00A2591D" w:rsidRPr="00742919" w:rsidRDefault="00A2591D" w:rsidP="00183C27">
      <w:pPr>
        <w:pStyle w:val="box466057"/>
        <w:spacing w:before="0" w:beforeAutospacing="0" w:after="0" w:afterAutospacing="0"/>
        <w:ind w:left="1134" w:hanging="425"/>
        <w:jc w:val="both"/>
        <w:textAlignment w:val="baseline"/>
      </w:pPr>
    </w:p>
    <w:p w14:paraId="131E8714" w14:textId="44596F2A" w:rsidR="00E758D5" w:rsidRPr="00742919" w:rsidRDefault="00E758D5" w:rsidP="00183C27">
      <w:pPr>
        <w:pStyle w:val="box466057"/>
        <w:spacing w:before="0" w:beforeAutospacing="0" w:after="0" w:afterAutospacing="0"/>
        <w:ind w:left="709" w:hanging="709"/>
        <w:jc w:val="both"/>
        <w:textAlignment w:val="baseline"/>
      </w:pPr>
      <w:r w:rsidRPr="00742919">
        <w:t>20)</w:t>
      </w:r>
      <w:r w:rsidR="009B193F" w:rsidRPr="00742919">
        <w:t xml:space="preserve"> </w:t>
      </w:r>
      <w:r w:rsidR="00F7650C" w:rsidRPr="00742919">
        <w:tab/>
      </w:r>
      <w:r w:rsidRPr="00742919">
        <w:t>»plava karta EU-a«</w:t>
      </w:r>
      <w:r w:rsidR="009B193F" w:rsidRPr="00742919">
        <w:t xml:space="preserve"> </w:t>
      </w:r>
      <w:r w:rsidRPr="00742919">
        <w:t>je dozvola za boravak i rad koja se izdaje za visokokvali</w:t>
      </w:r>
      <w:r w:rsidR="009B193F" w:rsidRPr="00742919">
        <w:t>fi</w:t>
      </w:r>
      <w:r w:rsidRPr="00742919">
        <w:t>cirano zapošljavanje kao biometrijska</w:t>
      </w:r>
      <w:r w:rsidR="009B193F" w:rsidRPr="00742919">
        <w:t xml:space="preserve"> </w:t>
      </w:r>
      <w:r w:rsidRPr="00742919">
        <w:t>dozvola boravka u koju se u rubriku vrsta dozvole unosi »plava karta EU-a« koja nositelja ovlašćuje na ulazak, ponovni</w:t>
      </w:r>
      <w:r w:rsidR="009B193F" w:rsidRPr="00742919">
        <w:t xml:space="preserve"> </w:t>
      </w:r>
      <w:r w:rsidRPr="00742919">
        <w:t>ulazak, boravak i rad u Republici Hrvatskoj, kao i prava, pod uvjetima iz ovoga Zakona</w:t>
      </w:r>
    </w:p>
    <w:p w14:paraId="1530B67A" w14:textId="360A7CAB" w:rsidR="00E758D5" w:rsidRPr="00742919" w:rsidRDefault="00E758D5" w:rsidP="00183C27">
      <w:pPr>
        <w:pStyle w:val="box466057"/>
        <w:spacing w:before="0" w:beforeAutospacing="0" w:after="0" w:afterAutospacing="0"/>
        <w:ind w:left="709" w:hanging="709"/>
        <w:jc w:val="both"/>
        <w:textAlignment w:val="baseline"/>
      </w:pPr>
      <w:r w:rsidRPr="00742919">
        <w:t>21)</w:t>
      </w:r>
      <w:r w:rsidR="009B193F" w:rsidRPr="00742919">
        <w:t xml:space="preserve"> </w:t>
      </w:r>
      <w:r w:rsidR="00F7650C" w:rsidRPr="00742919">
        <w:tab/>
      </w:r>
      <w:r w:rsidRPr="00742919">
        <w:t>prva država članica u svrhu izdavanja »plave karte EU-a«</w:t>
      </w:r>
      <w:r w:rsidR="009B193F" w:rsidRPr="00742919">
        <w:t xml:space="preserve"> </w:t>
      </w:r>
      <w:r w:rsidRPr="00742919">
        <w:t>je država članica EGP-a koja prva izdaje državljaninu treće</w:t>
      </w:r>
      <w:r w:rsidR="009B193F" w:rsidRPr="00742919">
        <w:t xml:space="preserve"> </w:t>
      </w:r>
      <w:r w:rsidRPr="00742919">
        <w:t>zemlje »plavu kartu EU-a«, a</w:t>
      </w:r>
      <w:r w:rsidR="009B193F" w:rsidRPr="00742919">
        <w:t xml:space="preserve"> </w:t>
      </w:r>
      <w:r w:rsidRPr="00742919">
        <w:t>druga država članica</w:t>
      </w:r>
      <w:r w:rsidR="009B193F" w:rsidRPr="00742919">
        <w:t xml:space="preserve"> </w:t>
      </w:r>
      <w:r w:rsidRPr="00742919">
        <w:t>je bilo koja država članica EGP-a u kojoj nositelj »plave karte EU-a«</w:t>
      </w:r>
      <w:r w:rsidR="009B193F" w:rsidRPr="00742919">
        <w:t xml:space="preserve"> </w:t>
      </w:r>
      <w:r w:rsidRPr="00742919">
        <w:t>namjerava ostvarivati ili ostvaruje pravo na mobilnost, osim prve države članice</w:t>
      </w:r>
    </w:p>
    <w:p w14:paraId="08D5203E" w14:textId="4B5D80DD" w:rsidR="00E758D5" w:rsidRPr="00742919" w:rsidRDefault="00E758D5" w:rsidP="00183C27">
      <w:pPr>
        <w:pStyle w:val="box466057"/>
        <w:spacing w:before="0" w:beforeAutospacing="0" w:after="0" w:afterAutospacing="0"/>
        <w:ind w:left="709" w:hanging="709"/>
        <w:jc w:val="both"/>
        <w:textAlignment w:val="baseline"/>
      </w:pPr>
      <w:r w:rsidRPr="00742919">
        <w:t>22)</w:t>
      </w:r>
      <w:r w:rsidR="009B193F" w:rsidRPr="00742919">
        <w:t xml:space="preserve"> </w:t>
      </w:r>
      <w:r w:rsidR="00F7650C" w:rsidRPr="00742919">
        <w:tab/>
      </w:r>
      <w:r w:rsidRPr="00742919">
        <w:t>regulirana profesija</w:t>
      </w:r>
      <w:r w:rsidR="009B193F" w:rsidRPr="00742919">
        <w:t xml:space="preserve"> </w:t>
      </w:r>
      <w:r w:rsidRPr="00742919">
        <w:t>je</w:t>
      </w:r>
      <w:r w:rsidR="009B193F" w:rsidRPr="00742919">
        <w:t xml:space="preserve"> regulirana profesija kako je defi</w:t>
      </w:r>
      <w:r w:rsidRPr="00742919">
        <w:t>nirana propisom kojim se uređuje područje reguliranih profesija</w:t>
      </w:r>
      <w:r w:rsidR="009B193F" w:rsidRPr="00742919">
        <w:t xml:space="preserve"> </w:t>
      </w:r>
      <w:r w:rsidRPr="00742919">
        <w:t>u Republici Hrvatskoj</w:t>
      </w:r>
    </w:p>
    <w:p w14:paraId="7342ADA8" w14:textId="5D2588D5" w:rsidR="00E758D5" w:rsidRPr="00742919" w:rsidRDefault="00E758D5" w:rsidP="00183C27">
      <w:pPr>
        <w:pStyle w:val="box466057"/>
        <w:spacing w:before="0" w:beforeAutospacing="0" w:after="0" w:afterAutospacing="0"/>
        <w:ind w:left="709" w:hanging="709"/>
        <w:jc w:val="both"/>
        <w:textAlignment w:val="baseline"/>
      </w:pPr>
      <w:r w:rsidRPr="00742919">
        <w:t>23)</w:t>
      </w:r>
      <w:r w:rsidR="009B193F" w:rsidRPr="00742919">
        <w:t xml:space="preserve"> </w:t>
      </w:r>
      <w:r w:rsidR="00F7650C" w:rsidRPr="00742919">
        <w:tab/>
      </w:r>
      <w:r w:rsidRPr="00742919">
        <w:t>neregulirana profesija</w:t>
      </w:r>
      <w:r w:rsidR="009B193F" w:rsidRPr="00742919">
        <w:t xml:space="preserve"> </w:t>
      </w:r>
      <w:r w:rsidRPr="00742919">
        <w:t>je profesija koja nije uređena propisom kojim se uređuje područje reguliranih profesija u</w:t>
      </w:r>
      <w:r w:rsidR="009B193F" w:rsidRPr="00742919">
        <w:t xml:space="preserve"> </w:t>
      </w:r>
      <w:r w:rsidRPr="00742919">
        <w:t>Republici Hrvatskoj</w:t>
      </w:r>
    </w:p>
    <w:p w14:paraId="600CFCA4" w14:textId="03FF3876" w:rsidR="00E758D5" w:rsidRPr="00742919" w:rsidRDefault="00E758D5" w:rsidP="00183C27">
      <w:pPr>
        <w:pStyle w:val="box466057"/>
        <w:spacing w:before="0" w:beforeAutospacing="0" w:after="0" w:afterAutospacing="0"/>
        <w:ind w:left="709" w:hanging="709"/>
        <w:jc w:val="both"/>
        <w:textAlignment w:val="baseline"/>
      </w:pPr>
      <w:r w:rsidRPr="00742919">
        <w:t>24)</w:t>
      </w:r>
      <w:r w:rsidR="009B193F" w:rsidRPr="00742919">
        <w:t xml:space="preserve"> </w:t>
      </w:r>
      <w:r w:rsidR="00F7650C" w:rsidRPr="00742919">
        <w:tab/>
      </w:r>
      <w:r w:rsidRPr="00742919">
        <w:t>dugotrajni boravak</w:t>
      </w:r>
      <w:r w:rsidR="009B193F" w:rsidRPr="00742919">
        <w:t xml:space="preserve"> </w:t>
      </w:r>
      <w:r w:rsidRPr="00742919">
        <w:t>je zakoniti boravak koji državljanin treće zemlje stječe ako do dana podnošenja zahtjeva u</w:t>
      </w:r>
      <w:r w:rsidR="009B193F" w:rsidRPr="00742919">
        <w:t xml:space="preserve"> </w:t>
      </w:r>
      <w:r w:rsidRPr="00742919">
        <w:t>Republici Hrvatskoj ima neprekidno pet godina odobren privremeni boravak, azil ili supsidijarnu zaštitu te ispunjava</w:t>
      </w:r>
      <w:r w:rsidR="009B193F" w:rsidRPr="00742919">
        <w:t xml:space="preserve"> </w:t>
      </w:r>
      <w:r w:rsidRPr="00742919">
        <w:t>ostale uvjete propisane ovim Zakonom</w:t>
      </w:r>
    </w:p>
    <w:p w14:paraId="6D450E18" w14:textId="7125BB9D" w:rsidR="00E758D5" w:rsidRPr="00742919" w:rsidRDefault="00E758D5" w:rsidP="00183C27">
      <w:pPr>
        <w:pStyle w:val="box466057"/>
        <w:spacing w:before="0" w:beforeAutospacing="0" w:after="0" w:afterAutospacing="0"/>
        <w:ind w:left="709" w:hanging="709"/>
        <w:jc w:val="both"/>
        <w:textAlignment w:val="baseline"/>
      </w:pPr>
      <w:r w:rsidRPr="00742919">
        <w:t>25)</w:t>
      </w:r>
      <w:r w:rsidR="009B193F" w:rsidRPr="00742919">
        <w:t xml:space="preserve"> </w:t>
      </w:r>
      <w:r w:rsidR="00F7650C" w:rsidRPr="00742919">
        <w:tab/>
      </w:r>
      <w:r w:rsidRPr="00742919">
        <w:t>stalni boravak</w:t>
      </w:r>
      <w:r w:rsidR="009B193F" w:rsidRPr="00742919">
        <w:t xml:space="preserve"> </w:t>
      </w:r>
      <w:r w:rsidRPr="00742919">
        <w:t>je zakoniti boravak koji se odobrava određenim kategorijama državljana trećih zemalja koji borave u</w:t>
      </w:r>
      <w:r w:rsidR="009B193F" w:rsidRPr="00742919">
        <w:t xml:space="preserve"> </w:t>
      </w:r>
      <w:r w:rsidRPr="00742919">
        <w:t>Republici Hrvatskoj u trajanju kraćem od pet godina</w:t>
      </w:r>
    </w:p>
    <w:p w14:paraId="0D3AABDA" w14:textId="4F9B7171" w:rsidR="00E758D5" w:rsidRPr="00742919" w:rsidRDefault="00E758D5" w:rsidP="00183C27">
      <w:pPr>
        <w:pStyle w:val="box466057"/>
        <w:spacing w:before="0" w:beforeAutospacing="0" w:after="0" w:afterAutospacing="0"/>
        <w:ind w:left="709" w:hanging="709"/>
        <w:jc w:val="both"/>
        <w:textAlignment w:val="baseline"/>
      </w:pPr>
      <w:r w:rsidRPr="00742919">
        <w:t>26)</w:t>
      </w:r>
      <w:r w:rsidR="009B193F" w:rsidRPr="00742919">
        <w:t xml:space="preserve"> </w:t>
      </w:r>
      <w:r w:rsidR="00F7650C" w:rsidRPr="00742919">
        <w:tab/>
      </w:r>
      <w:r w:rsidRPr="00742919">
        <w:t>osoba s dugotrajnim boravkom</w:t>
      </w:r>
      <w:r w:rsidR="009B193F" w:rsidRPr="00742919">
        <w:t xml:space="preserve"> </w:t>
      </w:r>
      <w:r w:rsidRPr="00742919">
        <w:t>je državljanin treće zemlje koji je nositelj dozvole boravka koju je, na propisanom</w:t>
      </w:r>
      <w:r w:rsidR="009B193F" w:rsidRPr="00742919">
        <w:t xml:space="preserve"> </w:t>
      </w:r>
      <w:r w:rsidRPr="00742919">
        <w:t>obrascu, izdala policijska uprava odnosno policijska postaja ili druga država članica EGP-a u kojem je uneseno da se</w:t>
      </w:r>
      <w:r w:rsidR="009B193F" w:rsidRPr="00742919">
        <w:t xml:space="preserve"> </w:t>
      </w:r>
      <w:r w:rsidRPr="00742919">
        <w:t>radi o državljaninu treće zemlje na dugotrajnom boravku</w:t>
      </w:r>
    </w:p>
    <w:p w14:paraId="1EDF8ADC" w14:textId="195BDC30" w:rsidR="00E758D5" w:rsidRPr="00742919" w:rsidRDefault="00E758D5" w:rsidP="00183C27">
      <w:pPr>
        <w:pStyle w:val="box466057"/>
        <w:spacing w:before="0" w:beforeAutospacing="0" w:after="0" w:afterAutospacing="0"/>
        <w:ind w:left="709" w:hanging="709"/>
        <w:jc w:val="both"/>
        <w:textAlignment w:val="baseline"/>
      </w:pPr>
      <w:r w:rsidRPr="00742919">
        <w:t>27)</w:t>
      </w:r>
      <w:r w:rsidR="009B193F" w:rsidRPr="00742919">
        <w:t xml:space="preserve"> </w:t>
      </w:r>
      <w:r w:rsidR="00F7650C" w:rsidRPr="00742919">
        <w:tab/>
      </w:r>
      <w:r w:rsidRPr="00742919">
        <w:t>osoba sa stalnim boravkom</w:t>
      </w:r>
      <w:r w:rsidR="009B193F" w:rsidRPr="00742919">
        <w:t xml:space="preserve"> </w:t>
      </w:r>
      <w:r w:rsidRPr="00742919">
        <w:t>je državljanin treće zemlje koji je nositelj dozvole boravka koju je, na propisanom</w:t>
      </w:r>
      <w:r w:rsidR="009B193F" w:rsidRPr="00742919">
        <w:t xml:space="preserve"> </w:t>
      </w:r>
      <w:r w:rsidRPr="00742919">
        <w:t>obrascu, izdala policijska uprava odnosno policijska postaja u kojem je uneseno da se radi o državljaninu treće zemlje</w:t>
      </w:r>
      <w:r w:rsidR="009B193F" w:rsidRPr="00742919">
        <w:t xml:space="preserve"> </w:t>
      </w:r>
      <w:r w:rsidRPr="00742919">
        <w:t>na stalnom boravku</w:t>
      </w:r>
    </w:p>
    <w:p w14:paraId="00DEEA66" w14:textId="741AD2A2" w:rsidR="00E758D5" w:rsidRPr="00742919" w:rsidRDefault="00E758D5" w:rsidP="00183C27">
      <w:pPr>
        <w:pStyle w:val="box466057"/>
        <w:spacing w:before="0" w:beforeAutospacing="0" w:after="0" w:afterAutospacing="0"/>
        <w:ind w:left="709" w:hanging="709"/>
        <w:jc w:val="both"/>
        <w:textAlignment w:val="baseline"/>
      </w:pPr>
      <w:r w:rsidRPr="00742919">
        <w:t>28)</w:t>
      </w:r>
      <w:r w:rsidR="009B193F" w:rsidRPr="00742919">
        <w:t xml:space="preserve"> </w:t>
      </w:r>
      <w:r w:rsidR="00F7650C" w:rsidRPr="00742919">
        <w:tab/>
      </w:r>
      <w:r w:rsidRPr="00742919">
        <w:t>opasnost za javno zdravlje</w:t>
      </w:r>
      <w:r w:rsidR="009B193F" w:rsidRPr="00742919">
        <w:t xml:space="preserve"> </w:t>
      </w:r>
      <w:r w:rsidRPr="00742919">
        <w:t>je svaka zarazna bolest s epidemijskim potencijalom koja, sukladno propisima Republike</w:t>
      </w:r>
      <w:r w:rsidR="009B193F" w:rsidRPr="00742919">
        <w:t xml:space="preserve"> </w:t>
      </w:r>
      <w:r w:rsidRPr="00742919">
        <w:t>Hrvatske i mjerodavnim dokumentima Svjetske zdravstvene organizacije, zahtijeva poduzimanje određenih</w:t>
      </w:r>
      <w:r w:rsidR="009B193F" w:rsidRPr="00742919">
        <w:t xml:space="preserve"> </w:t>
      </w:r>
      <w:r w:rsidRPr="00742919">
        <w:t>protuepidemijskih mjera i aktivnosti u svrhu njezina sprječavanja i suzbijanja među stanovništvom Republike Hrvatske</w:t>
      </w:r>
    </w:p>
    <w:p w14:paraId="02D301AE" w14:textId="440F8FB5" w:rsidR="00E758D5" w:rsidRPr="00742919" w:rsidRDefault="00E758D5" w:rsidP="00183C27">
      <w:pPr>
        <w:pStyle w:val="box466057"/>
        <w:spacing w:before="0" w:beforeAutospacing="0" w:after="0" w:afterAutospacing="0"/>
        <w:ind w:left="709" w:hanging="709"/>
        <w:jc w:val="both"/>
        <w:textAlignment w:val="baseline"/>
      </w:pPr>
      <w:r w:rsidRPr="00742919">
        <w:t>29)</w:t>
      </w:r>
      <w:r w:rsidR="009B193F" w:rsidRPr="00742919">
        <w:t xml:space="preserve"> </w:t>
      </w:r>
      <w:r w:rsidR="00F7650C" w:rsidRPr="00742919">
        <w:tab/>
      </w:r>
      <w:r w:rsidRPr="00742919">
        <w:t>povratak</w:t>
      </w:r>
      <w:r w:rsidR="009B193F" w:rsidRPr="00742919">
        <w:t xml:space="preserve"> </w:t>
      </w:r>
      <w:r w:rsidRPr="00742919">
        <w:t>je dragovoljni odlazak ili prisilno udaljenje državljanina treće zemlje koji nezakonito boravi u Republici</w:t>
      </w:r>
      <w:r w:rsidR="006E077F" w:rsidRPr="00742919">
        <w:t xml:space="preserve"> </w:t>
      </w:r>
      <w:r w:rsidRPr="00742919">
        <w:t>Hrvatskoj u treću zemlju</w:t>
      </w:r>
    </w:p>
    <w:p w14:paraId="73F433A5" w14:textId="2408DA2A" w:rsidR="00E758D5" w:rsidRPr="00742919" w:rsidRDefault="00E758D5" w:rsidP="00183C27">
      <w:pPr>
        <w:pStyle w:val="box466057"/>
        <w:spacing w:before="0" w:beforeAutospacing="0" w:after="0" w:afterAutospacing="0"/>
        <w:ind w:left="709" w:hanging="709"/>
        <w:jc w:val="both"/>
        <w:textAlignment w:val="baseline"/>
      </w:pPr>
      <w:r w:rsidRPr="00742919">
        <w:t>30)</w:t>
      </w:r>
      <w:r w:rsidR="006E077F" w:rsidRPr="00742919">
        <w:t xml:space="preserve"> </w:t>
      </w:r>
      <w:r w:rsidR="00F7650C" w:rsidRPr="00742919">
        <w:tab/>
      </w:r>
      <w:r w:rsidRPr="00742919">
        <w:t>maloljetnik bez pratnje</w:t>
      </w:r>
      <w:r w:rsidR="006E077F" w:rsidRPr="00742919">
        <w:t xml:space="preserve"> </w:t>
      </w:r>
      <w:r w:rsidRPr="00742919">
        <w:t>je državljanin treće zemlje mlađi od 18 godina koji na teritorij Republike Hrvatske dolazi bez</w:t>
      </w:r>
      <w:r w:rsidR="006E077F" w:rsidRPr="00742919">
        <w:t xml:space="preserve"> </w:t>
      </w:r>
      <w:r w:rsidRPr="00742919">
        <w:t>pratnje odrasle osobe koja je odgovorna za njega, u skladu sa zakonom ili običajima, tako dugo dok se za njega zaista</w:t>
      </w:r>
      <w:r w:rsidR="006E077F" w:rsidRPr="00742919">
        <w:t xml:space="preserve"> </w:t>
      </w:r>
      <w:r w:rsidRPr="00742919">
        <w:t>ne počne brinuti takva osoba, ili maloljetnik koji je ostao bez pratnje nakon ulaska na teritorij Republike Hrvatske</w:t>
      </w:r>
    </w:p>
    <w:p w14:paraId="7A6E388F" w14:textId="02A634B5" w:rsidR="00E758D5" w:rsidRPr="00742919" w:rsidRDefault="00E758D5" w:rsidP="00183C27">
      <w:pPr>
        <w:pStyle w:val="box466057"/>
        <w:spacing w:before="0" w:beforeAutospacing="0" w:after="0" w:afterAutospacing="0"/>
        <w:ind w:left="709" w:hanging="709"/>
        <w:jc w:val="both"/>
        <w:textAlignment w:val="baseline"/>
      </w:pPr>
      <w:r w:rsidRPr="00742919">
        <w:t>31)</w:t>
      </w:r>
      <w:r w:rsidR="006E077F" w:rsidRPr="00742919">
        <w:t xml:space="preserve"> </w:t>
      </w:r>
      <w:r w:rsidR="00F7650C" w:rsidRPr="00742919">
        <w:tab/>
      </w:r>
      <w:r w:rsidRPr="00742919">
        <w:t>prijevoznik</w:t>
      </w:r>
      <w:r w:rsidR="006E077F" w:rsidRPr="00742919">
        <w:t xml:space="preserve"> </w:t>
      </w:r>
      <w:r w:rsidRPr="00742919">
        <w:t xml:space="preserve">je </w:t>
      </w:r>
      <w:r w:rsidR="006E077F" w:rsidRPr="00742919">
        <w:t>fi</w:t>
      </w:r>
      <w:r w:rsidRPr="00742919">
        <w:t>zička ili pravna osoba koja ima registriranu djelatnost pružanja usluga prijevoza osoba</w:t>
      </w:r>
    </w:p>
    <w:p w14:paraId="717CC1F4" w14:textId="3D40C71D" w:rsidR="00E758D5" w:rsidRPr="00742919" w:rsidRDefault="00E758D5" w:rsidP="00183C27">
      <w:pPr>
        <w:pStyle w:val="box466057"/>
        <w:spacing w:before="0" w:beforeAutospacing="0" w:after="0" w:afterAutospacing="0"/>
        <w:ind w:left="709" w:hanging="709"/>
        <w:jc w:val="both"/>
        <w:textAlignment w:val="baseline"/>
      </w:pPr>
      <w:r w:rsidRPr="00742919">
        <w:t>32)</w:t>
      </w:r>
      <w:r w:rsidR="006E077F" w:rsidRPr="00742919">
        <w:t xml:space="preserve"> </w:t>
      </w:r>
      <w:r w:rsidR="00F7650C" w:rsidRPr="00742919">
        <w:tab/>
      </w:r>
      <w:r w:rsidRPr="00742919">
        <w:t>agencija za privremeno zapošljavanje</w:t>
      </w:r>
      <w:r w:rsidR="006E077F" w:rsidRPr="00742919">
        <w:t xml:space="preserve"> </w:t>
      </w:r>
      <w:r w:rsidRPr="00742919">
        <w:t>koja je registrirana prema posebnom propisu i upisana u evidenciju</w:t>
      </w:r>
      <w:r w:rsidR="006E077F" w:rsidRPr="00742919">
        <w:t xml:space="preserve"> </w:t>
      </w:r>
      <w:r w:rsidRPr="00742919">
        <w:t>ministarstva nadležnog za rad je poslodavac koji zapošljava radnike radi ustupanja korisniku i koja pod uvjetima</w:t>
      </w:r>
      <w:r w:rsidR="006E077F" w:rsidRPr="00742919">
        <w:t xml:space="preserve"> </w:t>
      </w:r>
      <w:r w:rsidRPr="00742919">
        <w:t>propisanim općim propisom o radu i ovim Zakonom može zasnivati radni odnos s državljaninom treće zemlje te ga</w:t>
      </w:r>
      <w:r w:rsidR="006E077F" w:rsidRPr="00742919">
        <w:t xml:space="preserve"> </w:t>
      </w:r>
      <w:r w:rsidRPr="00742919">
        <w:t>ustupiti drugom poslodavcu (korisniku) na temelju ugovora o ustupanju radnika, za privremeno obavljanje poslova</w:t>
      </w:r>
    </w:p>
    <w:p w14:paraId="5A299F28" w14:textId="792388B0" w:rsidR="00E758D5" w:rsidRPr="00742919" w:rsidRDefault="00E758D5" w:rsidP="00183C27">
      <w:pPr>
        <w:pStyle w:val="box466057"/>
        <w:spacing w:before="0" w:beforeAutospacing="0" w:after="0" w:afterAutospacing="0"/>
        <w:ind w:left="709" w:hanging="709"/>
        <w:jc w:val="both"/>
        <w:textAlignment w:val="baseline"/>
      </w:pPr>
      <w:r w:rsidRPr="00742919">
        <w:t>33)</w:t>
      </w:r>
      <w:r w:rsidR="006E077F" w:rsidRPr="00742919">
        <w:t xml:space="preserve"> </w:t>
      </w:r>
      <w:r w:rsidR="00F7650C" w:rsidRPr="00742919">
        <w:tab/>
      </w:r>
      <w:r w:rsidRPr="00742919">
        <w:t>istraživač</w:t>
      </w:r>
      <w:r w:rsidR="006E077F" w:rsidRPr="00742919">
        <w:t xml:space="preserve"> </w:t>
      </w:r>
      <w:r w:rsidRPr="00742919">
        <w:t>je državljanin treće zemlje koji je stekao akademski stupanj doktora znanosti ili odgovarajuću kvali</w:t>
      </w:r>
      <w:r w:rsidR="006E077F" w:rsidRPr="00742919">
        <w:t>fi</w:t>
      </w:r>
      <w:r w:rsidRPr="00742919">
        <w:t>kaciju</w:t>
      </w:r>
      <w:r w:rsidR="006E077F" w:rsidRPr="00742919">
        <w:t xml:space="preserve"> </w:t>
      </w:r>
      <w:r w:rsidRPr="00742919">
        <w:t>razine visokog obrazovanja koja tom državljaninu treće zemlje omogućuje pristup doktorskim programima, kojega</w:t>
      </w:r>
      <w:r w:rsidR="006E077F" w:rsidRPr="00742919">
        <w:t xml:space="preserve"> </w:t>
      </w:r>
      <w:r w:rsidRPr="00742919">
        <w:t>izabire istraživačka organizacija i kojemu je odobren prihvat u svrhu provođenja istraživačkih aktivnosti</w:t>
      </w:r>
    </w:p>
    <w:p w14:paraId="09CBA291" w14:textId="633FC105" w:rsidR="00E758D5" w:rsidRPr="00742919" w:rsidRDefault="00E758D5" w:rsidP="00183C27">
      <w:pPr>
        <w:pStyle w:val="box466057"/>
        <w:spacing w:before="0" w:beforeAutospacing="0" w:after="0" w:afterAutospacing="0"/>
        <w:ind w:left="709" w:hanging="709"/>
        <w:jc w:val="both"/>
        <w:textAlignment w:val="baseline"/>
      </w:pPr>
      <w:r w:rsidRPr="00742919">
        <w:t>34)</w:t>
      </w:r>
      <w:r w:rsidR="006E077F" w:rsidRPr="00742919">
        <w:t xml:space="preserve"> </w:t>
      </w:r>
      <w:r w:rsidR="00F7650C" w:rsidRPr="00742919">
        <w:tab/>
      </w:r>
      <w:r w:rsidRPr="00742919">
        <w:t>student</w:t>
      </w:r>
      <w:r w:rsidR="006E077F" w:rsidRPr="00742919">
        <w:t xml:space="preserve"> </w:t>
      </w:r>
      <w:r w:rsidRPr="00742919">
        <w:t>je državljanin treće zemlje koji je ostvario pravo na upis na studij i kojemu je odobren prihvat kako bi studirao</w:t>
      </w:r>
      <w:r w:rsidR="006E077F" w:rsidRPr="00742919">
        <w:t xml:space="preserve"> </w:t>
      </w:r>
      <w:r w:rsidRPr="00742919">
        <w:t>u punoj nastavnoj satnici te stekao kvali</w:t>
      </w:r>
      <w:r w:rsidR="006E077F" w:rsidRPr="00742919">
        <w:t>fi</w:t>
      </w:r>
      <w:r w:rsidRPr="00742919">
        <w:t>kaciju razine visokog obrazovanja, u skladu s propisom kojim se uređuje</w:t>
      </w:r>
      <w:r w:rsidR="006E077F" w:rsidRPr="00742919">
        <w:t xml:space="preserve"> </w:t>
      </w:r>
      <w:r w:rsidRPr="00742919">
        <w:t>visoko obrazovanje</w:t>
      </w:r>
    </w:p>
    <w:p w14:paraId="642850C4" w14:textId="1FDCCB0A" w:rsidR="00E758D5" w:rsidRPr="00742919" w:rsidRDefault="00E758D5" w:rsidP="00183C27">
      <w:pPr>
        <w:pStyle w:val="box466057"/>
        <w:spacing w:before="0" w:beforeAutospacing="0" w:after="0" w:afterAutospacing="0"/>
        <w:ind w:left="709" w:hanging="709"/>
        <w:jc w:val="both"/>
        <w:textAlignment w:val="baseline"/>
      </w:pPr>
      <w:r w:rsidRPr="00742919">
        <w:t>35)</w:t>
      </w:r>
      <w:r w:rsidR="006E077F" w:rsidRPr="00742919">
        <w:t xml:space="preserve"> </w:t>
      </w:r>
      <w:r w:rsidR="00F7650C" w:rsidRPr="00742919">
        <w:tab/>
      </w:r>
      <w:r w:rsidRPr="00742919">
        <w:t>učenik</w:t>
      </w:r>
      <w:r w:rsidR="006E077F" w:rsidRPr="00742919">
        <w:t xml:space="preserve"> </w:t>
      </w:r>
      <w:r w:rsidRPr="00742919">
        <w:t>je državljanin treće zemlje kojemu je odobren prihvat kako bi pohađao priznati program srednjoškolskog</w:t>
      </w:r>
      <w:r w:rsidR="006E077F" w:rsidRPr="00742919">
        <w:t xml:space="preserve"> </w:t>
      </w:r>
      <w:r w:rsidRPr="00742919">
        <w:t>obrazovanja u kontekstu programa razmjene učenika ili obrazovnog projekta kojim upravlja obrazovna ustanova u</w:t>
      </w:r>
      <w:r w:rsidR="006E077F" w:rsidRPr="00742919">
        <w:t xml:space="preserve"> </w:t>
      </w:r>
      <w:r w:rsidRPr="00742919">
        <w:t>skladu s propisom kojim se uređuje srednjoškolsko obrazovanje</w:t>
      </w:r>
    </w:p>
    <w:p w14:paraId="79AF62F7" w14:textId="7465F986" w:rsidR="00E758D5" w:rsidRPr="00742919" w:rsidRDefault="00E758D5" w:rsidP="00183C27">
      <w:pPr>
        <w:pStyle w:val="box466057"/>
        <w:spacing w:before="0" w:beforeAutospacing="0" w:after="0" w:afterAutospacing="0"/>
        <w:ind w:left="709" w:hanging="709"/>
        <w:jc w:val="both"/>
        <w:textAlignment w:val="baseline"/>
      </w:pPr>
      <w:r w:rsidRPr="00742919">
        <w:t>36)</w:t>
      </w:r>
      <w:r w:rsidR="006E077F" w:rsidRPr="00742919">
        <w:t xml:space="preserve"> </w:t>
      </w:r>
      <w:r w:rsidR="00F7650C" w:rsidRPr="00742919">
        <w:tab/>
      </w:r>
      <w:r w:rsidRPr="00742919">
        <w:t>pripravnik</w:t>
      </w:r>
      <w:r w:rsidR="006E077F" w:rsidRPr="00742919">
        <w:t xml:space="preserve"> </w:t>
      </w:r>
      <w:r w:rsidRPr="00742919">
        <w:t>je državljanin treće zemlje koji je stekao kvali</w:t>
      </w:r>
      <w:r w:rsidR="006E077F" w:rsidRPr="00742919">
        <w:t>fi</w:t>
      </w:r>
      <w:r w:rsidRPr="00742919">
        <w:t>kaciju razine visokog obrazovanja ili studira u trećoj zemlji s</w:t>
      </w:r>
      <w:r w:rsidR="006E077F" w:rsidRPr="00742919">
        <w:t xml:space="preserve"> </w:t>
      </w:r>
      <w:r w:rsidRPr="00742919">
        <w:t>ciljem stjecanja kvali</w:t>
      </w:r>
      <w:r w:rsidR="006E077F" w:rsidRPr="00742919">
        <w:t>fi</w:t>
      </w:r>
      <w:r w:rsidRPr="00742919">
        <w:t>kacije razine visokog obrazovanja i kojemu je odobren prihvat za sudjelovanje u programu</w:t>
      </w:r>
      <w:r w:rsidR="006E077F" w:rsidRPr="00742919">
        <w:t xml:space="preserve"> </w:t>
      </w:r>
      <w:r w:rsidRPr="00742919">
        <w:t>osposobljavanja u svrhu stjecanja znanja, prakse i iskustva u profesionalnom okruženju</w:t>
      </w:r>
    </w:p>
    <w:p w14:paraId="58748FEC" w14:textId="0722810B" w:rsidR="00E758D5" w:rsidRPr="00742919" w:rsidRDefault="00E758D5" w:rsidP="00183C27">
      <w:pPr>
        <w:pStyle w:val="box466057"/>
        <w:spacing w:before="0" w:beforeAutospacing="0" w:after="0" w:afterAutospacing="0"/>
        <w:ind w:left="709" w:hanging="709"/>
        <w:jc w:val="both"/>
        <w:textAlignment w:val="baseline"/>
      </w:pPr>
      <w:r w:rsidRPr="00742919">
        <w:t>37)</w:t>
      </w:r>
      <w:r w:rsidR="006E077F" w:rsidRPr="00742919">
        <w:t xml:space="preserve"> </w:t>
      </w:r>
      <w:r w:rsidR="00F7650C" w:rsidRPr="00742919">
        <w:tab/>
      </w:r>
      <w:r w:rsidRPr="00742919">
        <w:t>volonter</w:t>
      </w:r>
      <w:r w:rsidR="006E077F" w:rsidRPr="00742919">
        <w:t xml:space="preserve"> </w:t>
      </w:r>
      <w:r w:rsidRPr="00742919">
        <w:t>je državljanin treće zemlje kojemu je odobren prihvat u svrhu sudjelovanja u volonterskom programu</w:t>
      </w:r>
    </w:p>
    <w:p w14:paraId="0AC223AF" w14:textId="51BD441C" w:rsidR="00E758D5" w:rsidRPr="00742919" w:rsidRDefault="00E758D5" w:rsidP="00183C27">
      <w:pPr>
        <w:pStyle w:val="box466057"/>
        <w:spacing w:before="0" w:beforeAutospacing="0" w:after="0" w:afterAutospacing="0"/>
        <w:ind w:left="709" w:hanging="709"/>
        <w:jc w:val="both"/>
        <w:textAlignment w:val="baseline"/>
      </w:pPr>
      <w:r w:rsidRPr="00742919">
        <w:t>38)</w:t>
      </w:r>
      <w:r w:rsidR="006E077F" w:rsidRPr="00742919">
        <w:t xml:space="preserve"> </w:t>
      </w:r>
      <w:r w:rsidR="00F7650C" w:rsidRPr="00742919">
        <w:tab/>
      </w:r>
      <w:r w:rsidRPr="00742919">
        <w:t>volonterski program</w:t>
      </w:r>
      <w:r w:rsidR="006E077F" w:rsidRPr="00742919">
        <w:t xml:space="preserve"> </w:t>
      </w:r>
      <w:r w:rsidRPr="00742919">
        <w:t>je program aktivnosti praktične solidarnosti koji se temelji na propisu kojim se uređuje</w:t>
      </w:r>
      <w:r w:rsidR="006E077F" w:rsidRPr="00742919">
        <w:t xml:space="preserve"> </w:t>
      </w:r>
      <w:r w:rsidRPr="00742919">
        <w:t>volontiranje ili programu Unije, čiji su ciljevi od općeg interesa u nepro</w:t>
      </w:r>
      <w:r w:rsidR="006E077F" w:rsidRPr="00742919">
        <w:t>fi</w:t>
      </w:r>
      <w:r w:rsidRPr="00742919">
        <w:t>tne svrhe te u kojemu aktivnosti nisu plaćene,</w:t>
      </w:r>
      <w:r w:rsidR="006E077F" w:rsidRPr="00742919">
        <w:t xml:space="preserve"> </w:t>
      </w:r>
      <w:r w:rsidRPr="00742919">
        <w:t>osim za naknadu troškova i/ili džeparac</w:t>
      </w:r>
    </w:p>
    <w:p w14:paraId="54DFA6F9" w14:textId="64EABA17" w:rsidR="00E758D5" w:rsidRPr="00742919" w:rsidRDefault="00E758D5" w:rsidP="00183C27">
      <w:pPr>
        <w:pStyle w:val="box466057"/>
        <w:spacing w:before="0" w:beforeAutospacing="0" w:after="0" w:afterAutospacing="0"/>
        <w:ind w:left="709" w:hanging="709"/>
        <w:jc w:val="both"/>
        <w:textAlignment w:val="baseline"/>
      </w:pPr>
      <w:r w:rsidRPr="00742919">
        <w:t>39)</w:t>
      </w:r>
      <w:r w:rsidR="006E077F" w:rsidRPr="00742919">
        <w:t xml:space="preserve"> </w:t>
      </w:r>
      <w:r w:rsidR="00F7650C" w:rsidRPr="00742919">
        <w:tab/>
      </w:r>
      <w:r w:rsidRPr="00742919">
        <w:t>istraživanje</w:t>
      </w:r>
      <w:r w:rsidR="006E077F" w:rsidRPr="00742919">
        <w:t xml:space="preserve"> </w:t>
      </w:r>
      <w:r w:rsidRPr="00742919">
        <w:t>je sustavan stvaralački rad kojim se nastoji povećati znanje, uključujući znanje o čovjeku, kulturi i društvu,</w:t>
      </w:r>
      <w:r w:rsidR="006E077F" w:rsidRPr="00742919">
        <w:t xml:space="preserve"> </w:t>
      </w:r>
      <w:r w:rsidRPr="00742919">
        <w:t>kao i korištenje toga znanja u svrhu pronalaženja novih mogućnosti za primjenu</w:t>
      </w:r>
    </w:p>
    <w:p w14:paraId="2315735A" w14:textId="1BF1EEFB" w:rsidR="00B25709" w:rsidRPr="00742919" w:rsidRDefault="00E758D5" w:rsidP="00183C27">
      <w:pPr>
        <w:pStyle w:val="box466057"/>
        <w:spacing w:before="0" w:beforeAutospacing="0" w:after="0" w:afterAutospacing="0"/>
        <w:ind w:left="709" w:hanging="709"/>
        <w:jc w:val="both"/>
        <w:textAlignment w:val="baseline"/>
      </w:pPr>
      <w:r w:rsidRPr="00742919">
        <w:t>40)</w:t>
      </w:r>
      <w:r w:rsidR="006E077F" w:rsidRPr="00742919">
        <w:t xml:space="preserve"> </w:t>
      </w:r>
      <w:r w:rsidR="00F7650C" w:rsidRPr="00742919">
        <w:tab/>
      </w:r>
      <w:r w:rsidRPr="00742919">
        <w:t>istraživačka organizacija</w:t>
      </w:r>
      <w:r w:rsidR="006E077F" w:rsidRPr="00742919">
        <w:t xml:space="preserve"> </w:t>
      </w:r>
      <w:r w:rsidRPr="00742919">
        <w:t>je svaka javna ili privatna organizacija koja provodi istraživanje</w:t>
      </w:r>
      <w:r w:rsidR="00B25709" w:rsidRPr="00742919">
        <w:t xml:space="preserve"> </w:t>
      </w:r>
    </w:p>
    <w:p w14:paraId="08F715D2" w14:textId="2B69D8DE" w:rsidR="00E758D5" w:rsidRPr="00742919" w:rsidRDefault="00E758D5" w:rsidP="00183C27">
      <w:pPr>
        <w:pStyle w:val="box466057"/>
        <w:spacing w:before="0" w:beforeAutospacing="0" w:after="0" w:afterAutospacing="0"/>
        <w:ind w:left="709" w:hanging="709"/>
        <w:jc w:val="both"/>
        <w:textAlignment w:val="baseline"/>
      </w:pPr>
      <w:r w:rsidRPr="00742919">
        <w:t>41)</w:t>
      </w:r>
      <w:r w:rsidR="00B25709" w:rsidRPr="00742919">
        <w:t xml:space="preserve"> </w:t>
      </w:r>
      <w:r w:rsidR="00F7650C" w:rsidRPr="00742919">
        <w:tab/>
      </w:r>
      <w:r w:rsidRPr="00742919">
        <w:t>obrazovna ustanova</w:t>
      </w:r>
      <w:r w:rsidR="00B25709" w:rsidRPr="00742919">
        <w:t xml:space="preserve"> </w:t>
      </w:r>
      <w:r w:rsidRPr="00742919">
        <w:t>je javna ili privatna srednjoškolska ustanova koja je priznata sukladno propisu kojim se uređuje</w:t>
      </w:r>
      <w:r w:rsidR="00B25709" w:rsidRPr="00742919">
        <w:t xml:space="preserve"> </w:t>
      </w:r>
      <w:r w:rsidRPr="00742919">
        <w:t>srednjoškolsko obrazovanje ili čiji su obrazovni programi priznati u skladu s propisom kojim se uređuje obrazovanje, na</w:t>
      </w:r>
      <w:r w:rsidR="00B25709" w:rsidRPr="00742919">
        <w:t xml:space="preserve"> </w:t>
      </w:r>
      <w:r w:rsidRPr="00742919">
        <w:t>temelju transparentnih kriterija te koja sudjeluje u programu razmjene učenika ili obrazovnom projektu</w:t>
      </w:r>
    </w:p>
    <w:p w14:paraId="0A0CCFC4" w14:textId="16B193A5" w:rsidR="00E758D5" w:rsidRPr="00742919" w:rsidRDefault="00E758D5" w:rsidP="00183C27">
      <w:pPr>
        <w:pStyle w:val="box466057"/>
        <w:spacing w:before="0" w:beforeAutospacing="0" w:after="0" w:afterAutospacing="0"/>
        <w:ind w:left="709" w:hanging="709"/>
        <w:jc w:val="both"/>
        <w:textAlignment w:val="baseline"/>
      </w:pPr>
      <w:r w:rsidRPr="00742919">
        <w:t>42)</w:t>
      </w:r>
      <w:r w:rsidR="00B25709" w:rsidRPr="00742919">
        <w:t xml:space="preserve"> </w:t>
      </w:r>
      <w:r w:rsidR="00F7650C" w:rsidRPr="00742919">
        <w:tab/>
      </w:r>
      <w:r w:rsidRPr="00742919">
        <w:t>obrazovni projekt</w:t>
      </w:r>
      <w:r w:rsidR="00B25709" w:rsidRPr="00742919">
        <w:t xml:space="preserve"> </w:t>
      </w:r>
      <w:r w:rsidRPr="00742919">
        <w:t>je skup obrazovnih aktivnosti koje razvija obrazovna ustanova u suradnji sa sličnim ustanovama u</w:t>
      </w:r>
      <w:r w:rsidR="00B25709" w:rsidRPr="00742919">
        <w:t xml:space="preserve"> </w:t>
      </w:r>
      <w:r w:rsidRPr="00742919">
        <w:t>trećoj zemlji s ciljem kulturne razmjene i razmjene znanja</w:t>
      </w:r>
    </w:p>
    <w:p w14:paraId="288B47B4" w14:textId="3579CFFF" w:rsidR="00E758D5" w:rsidRPr="00742919" w:rsidRDefault="00E758D5" w:rsidP="00183C27">
      <w:pPr>
        <w:pStyle w:val="box466057"/>
        <w:spacing w:before="0" w:beforeAutospacing="0" w:after="0" w:afterAutospacing="0"/>
        <w:ind w:left="709" w:hanging="709"/>
        <w:jc w:val="both"/>
        <w:textAlignment w:val="baseline"/>
      </w:pPr>
      <w:r w:rsidRPr="00742919">
        <w:t>43)</w:t>
      </w:r>
      <w:r w:rsidR="00B25709" w:rsidRPr="00742919">
        <w:t xml:space="preserve"> </w:t>
      </w:r>
      <w:r w:rsidR="00F7650C" w:rsidRPr="00742919">
        <w:tab/>
      </w:r>
      <w:r w:rsidRPr="00742919">
        <w:t>visoko učilište</w:t>
      </w:r>
      <w:r w:rsidR="00B25709" w:rsidRPr="00742919">
        <w:t xml:space="preserve"> </w:t>
      </w:r>
      <w:r w:rsidRPr="00742919">
        <w:t>je svaka vrsta visokog učilišta koje u skladu s propisom kojim se uređuje visoko obrazovanje dodjeljuje</w:t>
      </w:r>
      <w:r w:rsidR="00B25709" w:rsidRPr="00742919">
        <w:t xml:space="preserve"> </w:t>
      </w:r>
      <w:r w:rsidRPr="00742919">
        <w:t>priznate kvali</w:t>
      </w:r>
      <w:r w:rsidR="00B25709" w:rsidRPr="00742919">
        <w:t>fi</w:t>
      </w:r>
      <w:r w:rsidRPr="00742919">
        <w:t>kacije razine visokog obrazovanja ili druge priznate kvali</w:t>
      </w:r>
      <w:r w:rsidR="00B25709" w:rsidRPr="00742919">
        <w:t>fi</w:t>
      </w:r>
      <w:r w:rsidRPr="00742919">
        <w:t>kacije na razini tercijarnog obrazovanja</w:t>
      </w:r>
    </w:p>
    <w:p w14:paraId="024A9265" w14:textId="1D2D462D" w:rsidR="00E758D5" w:rsidRPr="00742919" w:rsidRDefault="00E758D5" w:rsidP="00183C27">
      <w:pPr>
        <w:pStyle w:val="box466057"/>
        <w:spacing w:before="0" w:beforeAutospacing="0" w:after="0" w:afterAutospacing="0"/>
        <w:ind w:left="709" w:hanging="709"/>
        <w:jc w:val="both"/>
        <w:textAlignment w:val="baseline"/>
      </w:pPr>
      <w:r w:rsidRPr="00742919">
        <w:t>44)</w:t>
      </w:r>
      <w:r w:rsidR="00B25709" w:rsidRPr="00742919">
        <w:t xml:space="preserve"> </w:t>
      </w:r>
      <w:r w:rsidR="00F7650C" w:rsidRPr="00742919">
        <w:tab/>
      </w:r>
      <w:r w:rsidRPr="00742919">
        <w:t>subjekt domaćin</w:t>
      </w:r>
      <w:r w:rsidR="00B25709" w:rsidRPr="00742919">
        <w:t xml:space="preserve"> </w:t>
      </w:r>
      <w:r w:rsidRPr="00742919">
        <w:t>je istraživačka organizacija, visoko učilište, obrazovna ustanova, organizacija odgovorna za</w:t>
      </w:r>
      <w:r w:rsidR="00B25709" w:rsidRPr="00742919">
        <w:t xml:space="preserve"> </w:t>
      </w:r>
      <w:r w:rsidRPr="00742919">
        <w:t xml:space="preserve">volonterski program ili pravna ili </w:t>
      </w:r>
      <w:r w:rsidR="00B25709" w:rsidRPr="00742919">
        <w:t>fi</w:t>
      </w:r>
      <w:r w:rsidRPr="00742919">
        <w:t>zička osoba kod koje dolazi pripravnik</w:t>
      </w:r>
    </w:p>
    <w:p w14:paraId="01DEE38B" w14:textId="6CE9EC56" w:rsidR="00E758D5" w:rsidRPr="00742919" w:rsidRDefault="00E758D5" w:rsidP="00183C27">
      <w:pPr>
        <w:pStyle w:val="box466057"/>
        <w:spacing w:before="0" w:beforeAutospacing="0" w:after="0" w:afterAutospacing="0"/>
        <w:ind w:left="709" w:hanging="709"/>
        <w:jc w:val="both"/>
        <w:textAlignment w:val="baseline"/>
      </w:pPr>
      <w:r w:rsidRPr="00742919">
        <w:t>45)</w:t>
      </w:r>
      <w:r w:rsidR="00B25709" w:rsidRPr="00742919">
        <w:t xml:space="preserve"> </w:t>
      </w:r>
      <w:r w:rsidR="00F7650C" w:rsidRPr="00742919">
        <w:tab/>
      </w:r>
      <w:r w:rsidRPr="00742919">
        <w:t>programi Unije ili multilateralni programi koji uključuju mjere mobilnosti</w:t>
      </w:r>
      <w:r w:rsidR="00B25709" w:rsidRPr="00742919">
        <w:t xml:space="preserve"> </w:t>
      </w:r>
      <w:r w:rsidRPr="00742919">
        <w:t xml:space="preserve">su programi koje </w:t>
      </w:r>
      <w:r w:rsidR="00B25709" w:rsidRPr="00742919">
        <w:t>fi</w:t>
      </w:r>
      <w:r w:rsidRPr="00742919">
        <w:t>nancira Unija ili države</w:t>
      </w:r>
      <w:r w:rsidR="00B25709" w:rsidRPr="00742919">
        <w:t xml:space="preserve"> </w:t>
      </w:r>
      <w:r w:rsidRPr="00742919">
        <w:t>članice kojima se promiče mobilnost u svrhu studija ili u svrhu stručne prakse državljana trećih zemalja u Uniji ili u</w:t>
      </w:r>
      <w:r w:rsidR="00B25709" w:rsidRPr="00742919">
        <w:t xml:space="preserve"> </w:t>
      </w:r>
      <w:r w:rsidRPr="00742919">
        <w:t>državama članicama koje sudjeluju u dotičnim programima</w:t>
      </w:r>
    </w:p>
    <w:p w14:paraId="5ECBFD79" w14:textId="651C7DBA" w:rsidR="00E758D5" w:rsidRPr="00742919" w:rsidRDefault="00E758D5" w:rsidP="00183C27">
      <w:pPr>
        <w:pStyle w:val="box466057"/>
        <w:spacing w:before="0" w:beforeAutospacing="0" w:after="0" w:afterAutospacing="0"/>
        <w:ind w:left="709" w:hanging="709"/>
        <w:jc w:val="both"/>
        <w:textAlignment w:val="baseline"/>
      </w:pPr>
      <w:r w:rsidRPr="00742919">
        <w:t>46)</w:t>
      </w:r>
      <w:r w:rsidR="00B25709" w:rsidRPr="00742919">
        <w:t xml:space="preserve"> </w:t>
      </w:r>
      <w:r w:rsidR="00F7650C" w:rsidRPr="00742919">
        <w:tab/>
      </w:r>
      <w:r w:rsidRPr="00742919">
        <w:t>međunarodna zaštita</w:t>
      </w:r>
      <w:r w:rsidR="00B25709" w:rsidRPr="00742919">
        <w:t xml:space="preserve"> </w:t>
      </w:r>
      <w:r w:rsidRPr="00742919">
        <w:t>je zaštita koja se odobrava državljaninu treće zemlje ili osobi bez državljanstva te obuhvaća azil</w:t>
      </w:r>
      <w:r w:rsidR="00B25709" w:rsidRPr="00742919">
        <w:t xml:space="preserve"> </w:t>
      </w:r>
      <w:r w:rsidRPr="00742919">
        <w:t>i supsidijarnu zaštitu sukladno propisu kojim se uređuje međunarodna zaštita</w:t>
      </w:r>
    </w:p>
    <w:p w14:paraId="52C801B6" w14:textId="1110245C" w:rsidR="00E758D5" w:rsidRPr="00742919" w:rsidRDefault="00E758D5" w:rsidP="00183C27">
      <w:pPr>
        <w:pStyle w:val="box466057"/>
        <w:spacing w:before="0" w:beforeAutospacing="0" w:after="0" w:afterAutospacing="0"/>
        <w:ind w:left="709" w:hanging="709"/>
        <w:jc w:val="both"/>
        <w:textAlignment w:val="baseline"/>
      </w:pPr>
      <w:r w:rsidRPr="00742919">
        <w:t>47)</w:t>
      </w:r>
      <w:r w:rsidR="00B25709" w:rsidRPr="00742919">
        <w:t xml:space="preserve"> </w:t>
      </w:r>
      <w:r w:rsidR="00F7650C" w:rsidRPr="00742919">
        <w:tab/>
      </w:r>
      <w:r w:rsidRPr="00742919">
        <w:t>pomorac</w:t>
      </w:r>
      <w:r w:rsidR="00B25709" w:rsidRPr="00742919">
        <w:t xml:space="preserve"> </w:t>
      </w:r>
      <w:r w:rsidRPr="00742919">
        <w:t>je državljanin treće zemlje koji je zaposlen, uzet u službu ili radi u bilo kojem svojstvu na pomorskom brodu</w:t>
      </w:r>
    </w:p>
    <w:p w14:paraId="5DF697DB" w14:textId="334FA474" w:rsidR="00E758D5" w:rsidRPr="00742919" w:rsidRDefault="00E758D5" w:rsidP="00183C27">
      <w:pPr>
        <w:pStyle w:val="box466057"/>
        <w:spacing w:before="0" w:beforeAutospacing="0" w:after="0" w:afterAutospacing="0"/>
        <w:ind w:left="709" w:hanging="709"/>
        <w:jc w:val="both"/>
        <w:textAlignment w:val="baseline"/>
      </w:pPr>
      <w:r w:rsidRPr="00742919">
        <w:t>48)</w:t>
      </w:r>
      <w:r w:rsidR="00B25709" w:rsidRPr="00742919">
        <w:t xml:space="preserve"> </w:t>
      </w:r>
      <w:r w:rsidR="00F7650C" w:rsidRPr="00742919">
        <w:tab/>
      </w:r>
      <w:r w:rsidRPr="00742919">
        <w:t>brodarac</w:t>
      </w:r>
      <w:r w:rsidR="00B25709" w:rsidRPr="00742919">
        <w:t xml:space="preserve"> </w:t>
      </w:r>
      <w:r w:rsidRPr="00742919">
        <w:t>je državljanin treće zemlje koji je zaposlen, uzet u službu ili koji radi u bilo kojem svojstvu na brodu unutarnje</w:t>
      </w:r>
      <w:r w:rsidR="00B25709" w:rsidRPr="00742919">
        <w:t xml:space="preserve"> </w:t>
      </w:r>
      <w:r w:rsidRPr="00742919">
        <w:t>plovidbe</w:t>
      </w:r>
    </w:p>
    <w:p w14:paraId="582C863F" w14:textId="6D29575A" w:rsidR="00E758D5" w:rsidRPr="00742919" w:rsidRDefault="00E758D5" w:rsidP="00183C27">
      <w:pPr>
        <w:pStyle w:val="box466057"/>
        <w:spacing w:before="0" w:beforeAutospacing="0" w:after="0" w:afterAutospacing="0"/>
        <w:ind w:left="709" w:hanging="709"/>
        <w:jc w:val="both"/>
        <w:textAlignment w:val="baseline"/>
      </w:pPr>
      <w:r w:rsidRPr="00742919">
        <w:t>49)</w:t>
      </w:r>
      <w:r w:rsidR="00B25709" w:rsidRPr="00742919">
        <w:t xml:space="preserve"> </w:t>
      </w:r>
      <w:r w:rsidR="00F7650C" w:rsidRPr="00742919">
        <w:tab/>
      </w:r>
      <w:r w:rsidRPr="00742919">
        <w:t>digitalni nomad</w:t>
      </w:r>
      <w:r w:rsidR="00B25709" w:rsidRPr="00742919">
        <w:t xml:space="preserve"> </w:t>
      </w:r>
      <w:r w:rsidRPr="00742919">
        <w:t>je državljanin treće zemlje koji je zaposlen ili obavlja poslove putem komunikacijske tehnologije za</w:t>
      </w:r>
      <w:r w:rsidR="00B25709" w:rsidRPr="00742919">
        <w:t xml:space="preserve"> </w:t>
      </w:r>
      <w:r w:rsidRPr="00742919">
        <w:t>tvrtku ili vlastitu tvrtku koja nije registrirana u Republici Hrvatskoj i ne obavlja poslove ili pruža usluge poslodavcima na</w:t>
      </w:r>
      <w:r w:rsidR="00B25709" w:rsidRPr="00742919">
        <w:t xml:space="preserve"> </w:t>
      </w:r>
      <w:r w:rsidRPr="00742919">
        <w:t>području Republike Hrvatske</w:t>
      </w:r>
    </w:p>
    <w:p w14:paraId="3F2708FC" w14:textId="6608FE0C" w:rsidR="00E758D5" w:rsidRPr="00742919" w:rsidRDefault="00E758D5" w:rsidP="00183C27">
      <w:pPr>
        <w:pStyle w:val="box466057"/>
        <w:spacing w:before="0" w:beforeAutospacing="0" w:after="0" w:afterAutospacing="0"/>
        <w:ind w:left="709" w:hanging="709"/>
        <w:jc w:val="both"/>
        <w:textAlignment w:val="baseline"/>
      </w:pPr>
      <w:r w:rsidRPr="00742919">
        <w:t>50)</w:t>
      </w:r>
      <w:r w:rsidR="00B25709" w:rsidRPr="00742919">
        <w:t xml:space="preserve"> </w:t>
      </w:r>
      <w:r w:rsidR="00F7650C" w:rsidRPr="00742919">
        <w:tab/>
      </w:r>
      <w:r w:rsidRPr="00742919">
        <w:t>Automatizirani europski sustav za informacije o putovanjima i odobravanju putovanja(u daljnjem tekstu: sustav</w:t>
      </w:r>
      <w:r w:rsidR="00B25709" w:rsidRPr="00742919">
        <w:t xml:space="preserve"> </w:t>
      </w:r>
      <w:r w:rsidRPr="00742919">
        <w:t>ETIAS) je informacijski sustav za obradu podataka o putovanjima te za odobravanje putovanja državljanima trećih</w:t>
      </w:r>
      <w:r w:rsidR="00B25709" w:rsidRPr="00742919">
        <w:t xml:space="preserve"> </w:t>
      </w:r>
      <w:r w:rsidRPr="00742919">
        <w:t>zemalja koji su oslobođeni obveze posjedovanja vize</w:t>
      </w:r>
    </w:p>
    <w:p w14:paraId="57908D2D" w14:textId="0206F0FF" w:rsidR="00E758D5" w:rsidRPr="00742919" w:rsidRDefault="00E758D5" w:rsidP="00183C27">
      <w:pPr>
        <w:pStyle w:val="box466057"/>
        <w:spacing w:before="0" w:beforeAutospacing="0" w:after="0" w:afterAutospacing="0"/>
        <w:ind w:left="709" w:hanging="709"/>
        <w:jc w:val="both"/>
        <w:textAlignment w:val="baseline"/>
      </w:pPr>
      <w:r w:rsidRPr="00742919">
        <w:t>51)</w:t>
      </w:r>
      <w:r w:rsidR="00B25709" w:rsidRPr="00742919">
        <w:t xml:space="preserve"> </w:t>
      </w:r>
      <w:r w:rsidR="00F7650C" w:rsidRPr="00742919">
        <w:tab/>
      </w:r>
      <w:r w:rsidRPr="00742919">
        <w:t>Nacionalna jedinica sustava ETIAS</w:t>
      </w:r>
      <w:r w:rsidR="00B25709" w:rsidRPr="00742919">
        <w:t xml:space="preserve"> </w:t>
      </w:r>
      <w:r w:rsidRPr="00742919">
        <w:t>je ustrojstvena jedinica Ministarstva nadležna za obavljanje poslova odobrenja</w:t>
      </w:r>
      <w:r w:rsidR="00B25709" w:rsidRPr="00742919">
        <w:t xml:space="preserve"> </w:t>
      </w:r>
      <w:r w:rsidRPr="00742919">
        <w:t>putovanja</w:t>
      </w:r>
    </w:p>
    <w:p w14:paraId="5F84EB2F" w14:textId="5F5829EC" w:rsidR="00E758D5" w:rsidRPr="00742919" w:rsidRDefault="00E758D5" w:rsidP="00183C27">
      <w:pPr>
        <w:pStyle w:val="box466057"/>
        <w:spacing w:before="0" w:beforeAutospacing="0" w:after="0" w:afterAutospacing="0"/>
        <w:ind w:left="709" w:hanging="709"/>
        <w:jc w:val="both"/>
        <w:textAlignment w:val="baseline"/>
      </w:pPr>
      <w:r w:rsidRPr="00742919">
        <w:t>52)</w:t>
      </w:r>
      <w:r w:rsidR="00B25709" w:rsidRPr="00742919">
        <w:t xml:space="preserve"> </w:t>
      </w:r>
      <w:r w:rsidR="00F7650C" w:rsidRPr="00742919">
        <w:tab/>
      </w:r>
      <w:r w:rsidRPr="00742919">
        <w:t>odobrenje putovanja</w:t>
      </w:r>
      <w:r w:rsidR="00B25709" w:rsidRPr="00742919">
        <w:t xml:space="preserve"> </w:t>
      </w:r>
      <w:r w:rsidRPr="00742919">
        <w:t>je odobrenje državljaninu treće zemlje koji je oslobođen obveze posjedovanja vize za ulazak</w:t>
      </w:r>
      <w:r w:rsidR="00B25709" w:rsidRPr="00742919">
        <w:t xml:space="preserve"> </w:t>
      </w:r>
      <w:r w:rsidRPr="00742919">
        <w:t>preko vanjske granice</w:t>
      </w:r>
    </w:p>
    <w:p w14:paraId="093F633D" w14:textId="544D20EC" w:rsidR="00E758D5" w:rsidRPr="00742919" w:rsidRDefault="00E758D5" w:rsidP="00183C27">
      <w:pPr>
        <w:pStyle w:val="box466057"/>
        <w:spacing w:before="0" w:beforeAutospacing="0" w:after="0" w:afterAutospacing="0"/>
        <w:ind w:left="709" w:hanging="709"/>
        <w:jc w:val="both"/>
        <w:textAlignment w:val="baseline"/>
      </w:pPr>
      <w:r w:rsidRPr="00742919">
        <w:t>53)</w:t>
      </w:r>
      <w:r w:rsidR="00B25709" w:rsidRPr="00742919">
        <w:t xml:space="preserve"> </w:t>
      </w:r>
      <w:r w:rsidR="00F7650C" w:rsidRPr="00742919">
        <w:tab/>
      </w:r>
      <w:r w:rsidRPr="00742919">
        <w:t>ustav ulaska/izlaska(u daljnjem tekstu: EES) je elektronički sustav za registraciju vremena i mjesta ulaska i izlaska</w:t>
      </w:r>
      <w:r w:rsidR="00B25709" w:rsidRPr="00742919">
        <w:t xml:space="preserve"> </w:t>
      </w:r>
      <w:r w:rsidRPr="00742919">
        <w:t>državljana trećih zemalja kojima je odobren kratkotrajni boravak u državama članicama Europske unije, koji računa</w:t>
      </w:r>
      <w:r w:rsidR="00B25709" w:rsidRPr="00742919">
        <w:t xml:space="preserve"> </w:t>
      </w:r>
      <w:r w:rsidRPr="00742919">
        <w:t>trajanje kratkotrajnog boravka te u koji se unose podaci o odbijanju ulaska</w:t>
      </w:r>
    </w:p>
    <w:p w14:paraId="5FCEC39F" w14:textId="2DF4D494" w:rsidR="00E758D5" w:rsidRPr="00742919" w:rsidRDefault="00E758D5" w:rsidP="00183C27">
      <w:pPr>
        <w:pStyle w:val="box466057"/>
        <w:spacing w:before="0" w:beforeAutospacing="0" w:after="0" w:afterAutospacing="0"/>
        <w:ind w:left="709" w:hanging="709"/>
        <w:jc w:val="both"/>
        <w:textAlignment w:val="baseline"/>
      </w:pPr>
      <w:r w:rsidRPr="00742919">
        <w:t>54)</w:t>
      </w:r>
      <w:r w:rsidR="00B25709" w:rsidRPr="00742919">
        <w:t xml:space="preserve"> </w:t>
      </w:r>
      <w:r w:rsidR="00F7650C" w:rsidRPr="00742919">
        <w:tab/>
      </w:r>
      <w:r w:rsidRPr="00742919">
        <w:t>Nacionalni program olakšica</w:t>
      </w:r>
      <w:r w:rsidR="00B25709" w:rsidRPr="00742919">
        <w:t xml:space="preserve"> </w:t>
      </w:r>
      <w:r w:rsidRPr="00742919">
        <w:t>je program sukladno Zakoniku o schengenskim granicama i Uredbi EU 2017/2226 kojim</w:t>
      </w:r>
      <w:r w:rsidR="00B25709" w:rsidRPr="00742919">
        <w:t xml:space="preserve"> </w:t>
      </w:r>
      <w:r w:rsidRPr="00742919">
        <w:t>se državljanima trećih zemalja koji nemaju pravo slobodnog kretanja u skladu s pravom Unije omogućava korištenje</w:t>
      </w:r>
      <w:r w:rsidR="00B25709" w:rsidRPr="00742919">
        <w:t xml:space="preserve"> </w:t>
      </w:r>
      <w:r w:rsidRPr="00742919">
        <w:t>olakšica pri prelasku vanjske granice</w:t>
      </w:r>
    </w:p>
    <w:p w14:paraId="1A3387E6" w14:textId="248BF940" w:rsidR="00E758D5" w:rsidRPr="00742919" w:rsidRDefault="00E758D5" w:rsidP="00183C27">
      <w:pPr>
        <w:pStyle w:val="box466057"/>
        <w:spacing w:before="0" w:beforeAutospacing="0" w:after="0" w:afterAutospacing="0"/>
        <w:ind w:left="709" w:hanging="709"/>
        <w:jc w:val="both"/>
        <w:textAlignment w:val="baseline"/>
      </w:pPr>
      <w:r w:rsidRPr="00742919">
        <w:t>55)</w:t>
      </w:r>
      <w:r w:rsidR="00B25709" w:rsidRPr="00742919">
        <w:t xml:space="preserve"> </w:t>
      </w:r>
      <w:r w:rsidR="00F7650C" w:rsidRPr="00742919">
        <w:tab/>
      </w:r>
      <w:r w:rsidRPr="00742919">
        <w:t>unutarnji let</w:t>
      </w:r>
      <w:r w:rsidR="00B25709" w:rsidRPr="00742919">
        <w:t xml:space="preserve"> </w:t>
      </w:r>
      <w:r w:rsidRPr="00742919">
        <w:t>je bilo koji let isključivo prema ili s državnih područja država članica, a koji ne slijeće na državno područje</w:t>
      </w:r>
      <w:r w:rsidR="00B25709" w:rsidRPr="00742919">
        <w:t xml:space="preserve"> </w:t>
      </w:r>
      <w:r w:rsidRPr="00742919">
        <w:t>treće zemlje</w:t>
      </w:r>
      <w:r w:rsidR="00B25709" w:rsidRPr="00742919">
        <w:t>.</w:t>
      </w:r>
    </w:p>
    <w:p w14:paraId="24008E22" w14:textId="77777777" w:rsidR="00F7650C" w:rsidRPr="00742919" w:rsidRDefault="00F7650C" w:rsidP="00183C27">
      <w:pPr>
        <w:pStyle w:val="box466057"/>
        <w:spacing w:before="0" w:beforeAutospacing="0" w:after="0" w:afterAutospacing="0"/>
        <w:ind w:left="709" w:hanging="709"/>
        <w:jc w:val="both"/>
        <w:textAlignment w:val="baseline"/>
      </w:pPr>
    </w:p>
    <w:p w14:paraId="45F153ED" w14:textId="77777777" w:rsidR="00E758D5" w:rsidRPr="00742919" w:rsidRDefault="00E758D5" w:rsidP="00183C27">
      <w:pPr>
        <w:pStyle w:val="box466057"/>
        <w:spacing w:before="0" w:beforeAutospacing="0" w:after="0" w:afterAutospacing="0"/>
        <w:ind w:firstLine="709"/>
        <w:jc w:val="both"/>
        <w:textAlignment w:val="baseline"/>
      </w:pPr>
      <w:r w:rsidRPr="00742919">
        <w:t>(2) Izrazi koji se koriste u ovome Zakonu, a imaju rodno značenje odnose se jednako na muški i ženski rod.</w:t>
      </w:r>
    </w:p>
    <w:p w14:paraId="129CC15D" w14:textId="77777777" w:rsidR="00F7650C" w:rsidRPr="00742919" w:rsidRDefault="00F7650C" w:rsidP="00183C27">
      <w:pPr>
        <w:pStyle w:val="box466057"/>
        <w:spacing w:before="0" w:beforeAutospacing="0" w:after="0" w:afterAutospacing="0"/>
        <w:ind w:firstLine="408"/>
        <w:jc w:val="both"/>
        <w:textAlignment w:val="baseline"/>
      </w:pPr>
    </w:p>
    <w:p w14:paraId="562D8EFA" w14:textId="28E5CAAB" w:rsidR="00E758D5" w:rsidRPr="00742919" w:rsidRDefault="00E758D5" w:rsidP="00183C27">
      <w:pPr>
        <w:pStyle w:val="box466057"/>
        <w:spacing w:before="0" w:beforeAutospacing="0" w:after="0" w:afterAutospacing="0"/>
        <w:ind w:firstLine="709"/>
        <w:jc w:val="both"/>
        <w:textAlignment w:val="baseline"/>
      </w:pPr>
      <w:r w:rsidRPr="00742919">
        <w:t>(3) Pojmovi koji se koriste u ovome Zakonu, a nisu de</w:t>
      </w:r>
      <w:r w:rsidR="00B25709" w:rsidRPr="00742919">
        <w:t>fi</w:t>
      </w:r>
      <w:r w:rsidRPr="00742919">
        <w:t>nirani stavkom 1. ovoga članka, imaju jednako značenje kao</w:t>
      </w:r>
      <w:r w:rsidR="00B25709" w:rsidRPr="00742919">
        <w:t xml:space="preserve"> </w:t>
      </w:r>
      <w:r w:rsidRPr="00742919">
        <w:t>pojmovi i de</w:t>
      </w:r>
      <w:r w:rsidR="00B25709" w:rsidRPr="00742919">
        <w:t>fi</w:t>
      </w:r>
      <w:r w:rsidRPr="00742919">
        <w:t>nicije propisani u Uredbi EU 2018/1240, Uredbi EU 2017/2226 i Zakoniku o schengenskim granicama.</w:t>
      </w:r>
    </w:p>
    <w:p w14:paraId="32A28AA9" w14:textId="77777777" w:rsidR="001C4CC2" w:rsidRPr="00742919" w:rsidRDefault="001C4CC2" w:rsidP="00183C27">
      <w:pPr>
        <w:pStyle w:val="box466057"/>
        <w:spacing w:before="0" w:beforeAutospacing="0" w:after="0" w:afterAutospacing="0"/>
        <w:ind w:firstLine="408"/>
        <w:jc w:val="both"/>
        <w:textAlignment w:val="baseline"/>
      </w:pPr>
    </w:p>
    <w:p w14:paraId="43C74CA8" w14:textId="57090D89" w:rsidR="00AC4FCC" w:rsidRPr="00742919" w:rsidRDefault="00AC4FCC" w:rsidP="00183C27">
      <w:pPr>
        <w:pStyle w:val="box466057"/>
        <w:spacing w:before="0" w:beforeAutospacing="0" w:after="0" w:afterAutospacing="0"/>
        <w:jc w:val="center"/>
        <w:textAlignment w:val="baseline"/>
      </w:pPr>
      <w:r w:rsidRPr="00742919">
        <w:t>Članak 35.</w:t>
      </w:r>
    </w:p>
    <w:p w14:paraId="11591B83" w14:textId="77777777" w:rsidR="00876542" w:rsidRPr="00742919" w:rsidRDefault="00876542" w:rsidP="00183C27">
      <w:pPr>
        <w:pStyle w:val="box466057"/>
        <w:spacing w:before="0" w:beforeAutospacing="0" w:after="0" w:afterAutospacing="0"/>
        <w:jc w:val="center"/>
        <w:textAlignment w:val="baseline"/>
      </w:pPr>
    </w:p>
    <w:p w14:paraId="4FD49861" w14:textId="77777777" w:rsidR="00AC4FCC" w:rsidRPr="00742919" w:rsidRDefault="00AC4FCC" w:rsidP="00183C27">
      <w:pPr>
        <w:pStyle w:val="box466057"/>
        <w:spacing w:before="0" w:beforeAutospacing="0" w:after="0" w:afterAutospacing="0"/>
        <w:ind w:firstLine="709"/>
        <w:jc w:val="both"/>
        <w:textAlignment w:val="baseline"/>
      </w:pPr>
      <w:r w:rsidRPr="00742919">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14:paraId="066C55F8" w14:textId="77777777" w:rsidR="00F7650C" w:rsidRPr="00742919" w:rsidRDefault="00F7650C" w:rsidP="00183C27">
      <w:pPr>
        <w:pStyle w:val="box466057"/>
        <w:spacing w:before="0" w:beforeAutospacing="0" w:after="0" w:afterAutospacing="0"/>
        <w:ind w:firstLine="709"/>
        <w:jc w:val="both"/>
        <w:textAlignment w:val="baseline"/>
      </w:pPr>
    </w:p>
    <w:p w14:paraId="29E6A8CA" w14:textId="45DB3AD2" w:rsidR="00AC4FCC" w:rsidRPr="00742919" w:rsidRDefault="00AC4FCC" w:rsidP="00183C27">
      <w:pPr>
        <w:pStyle w:val="box466057"/>
        <w:spacing w:before="0" w:beforeAutospacing="0" w:after="0" w:afterAutospacing="0"/>
        <w:ind w:firstLine="709"/>
        <w:jc w:val="both"/>
        <w:textAlignment w:val="baseline"/>
      </w:pPr>
      <w:r w:rsidRPr="00742919">
        <w:t>(2) Dugotrajna viza izdaje se državljaninu treće zemlje za jedan ili više ulazaka.</w:t>
      </w:r>
    </w:p>
    <w:p w14:paraId="567E5A73" w14:textId="77777777" w:rsidR="00F7650C" w:rsidRPr="00742919" w:rsidRDefault="00F7650C" w:rsidP="00183C27">
      <w:pPr>
        <w:pStyle w:val="box466057"/>
        <w:spacing w:before="0" w:beforeAutospacing="0" w:after="0" w:afterAutospacing="0"/>
        <w:ind w:firstLine="709"/>
        <w:jc w:val="both"/>
        <w:textAlignment w:val="baseline"/>
      </w:pPr>
    </w:p>
    <w:p w14:paraId="10E62846" w14:textId="052AD01B" w:rsidR="00AC4FCC" w:rsidRPr="00742919" w:rsidRDefault="00AC4FCC" w:rsidP="00183C27">
      <w:pPr>
        <w:pStyle w:val="box466057"/>
        <w:spacing w:before="0" w:beforeAutospacing="0" w:after="0" w:afterAutospacing="0"/>
        <w:ind w:firstLine="709"/>
        <w:jc w:val="both"/>
        <w:textAlignment w:val="baseline"/>
      </w:pPr>
      <w:r w:rsidRPr="00742919">
        <w:t>(3) Rok valjanosti dugotrajne vize ne može biti dulji od šest mjeseci.</w:t>
      </w:r>
    </w:p>
    <w:p w14:paraId="42FC53E6" w14:textId="77777777" w:rsidR="00F7650C" w:rsidRPr="00742919" w:rsidRDefault="00F7650C" w:rsidP="00183C27">
      <w:pPr>
        <w:pStyle w:val="box466057"/>
        <w:spacing w:before="0" w:beforeAutospacing="0" w:after="0" w:afterAutospacing="0"/>
        <w:ind w:firstLine="709"/>
        <w:jc w:val="both"/>
        <w:textAlignment w:val="baseline"/>
      </w:pPr>
    </w:p>
    <w:p w14:paraId="68A3C591" w14:textId="4860C1EC" w:rsidR="00AC4FCC" w:rsidRPr="00742919" w:rsidRDefault="00AC4FCC" w:rsidP="00183C27">
      <w:pPr>
        <w:pStyle w:val="box466057"/>
        <w:spacing w:before="0" w:beforeAutospacing="0" w:after="0" w:afterAutospacing="0"/>
        <w:ind w:firstLine="709"/>
        <w:jc w:val="both"/>
        <w:textAlignment w:val="baseline"/>
      </w:pPr>
      <w:r w:rsidRPr="00742919">
        <w:t>(4) Početak valjanosti dugotrajne vize ne može biti raniji od početka valjanosti privremenog boravka ili dozvole za boravak i rad.</w:t>
      </w:r>
    </w:p>
    <w:p w14:paraId="5096C246" w14:textId="77777777" w:rsidR="00F7650C" w:rsidRPr="00742919" w:rsidRDefault="00F7650C" w:rsidP="00183C27">
      <w:pPr>
        <w:pStyle w:val="box466057"/>
        <w:spacing w:before="0" w:beforeAutospacing="0" w:after="0" w:afterAutospacing="0"/>
        <w:ind w:firstLine="709"/>
        <w:jc w:val="both"/>
        <w:textAlignment w:val="baseline"/>
      </w:pPr>
    </w:p>
    <w:p w14:paraId="6DDF3818" w14:textId="652B7E3C" w:rsidR="00AC4FCC" w:rsidRPr="00742919" w:rsidRDefault="00AC4FCC" w:rsidP="00183C27">
      <w:pPr>
        <w:pStyle w:val="box466057"/>
        <w:spacing w:before="0" w:beforeAutospacing="0" w:after="0" w:afterAutospacing="0"/>
        <w:ind w:firstLine="709"/>
        <w:jc w:val="both"/>
        <w:textAlignment w:val="baseline"/>
      </w:pPr>
      <w:r w:rsidRPr="00742919">
        <w:t>(5) Dugotrajna viza unosi se u valjanu putnu ispravu u obliku naljepnice, kako je propisano Uredbom Vijeća (EZ) br. 1683/95 od 29. svibnja 1995. o utvrđivanju jedinstvenog obrasca za vize (SL L 164, 29. 5. 1995.), a u rubriku »Vrsta vize« upisuje se slovo »D«.</w:t>
      </w:r>
    </w:p>
    <w:p w14:paraId="3E94ED64" w14:textId="77777777" w:rsidR="00F7650C" w:rsidRPr="00742919" w:rsidRDefault="00F7650C" w:rsidP="00183C27">
      <w:pPr>
        <w:pStyle w:val="box466057"/>
        <w:spacing w:before="0" w:beforeAutospacing="0" w:after="0" w:afterAutospacing="0"/>
        <w:ind w:firstLine="709"/>
        <w:jc w:val="both"/>
        <w:textAlignment w:val="baseline"/>
      </w:pPr>
    </w:p>
    <w:p w14:paraId="2777EA8E" w14:textId="42A7E8A6" w:rsidR="00AC4FCC" w:rsidRPr="00742919" w:rsidRDefault="00AC4FCC" w:rsidP="00183C27">
      <w:pPr>
        <w:pStyle w:val="box466057"/>
        <w:spacing w:before="0" w:beforeAutospacing="0" w:after="0" w:afterAutospacing="0"/>
        <w:ind w:firstLine="709"/>
        <w:jc w:val="both"/>
        <w:textAlignment w:val="baseline"/>
      </w:pPr>
      <w:r w:rsidRPr="00742919">
        <w:t>(6) Svi unosi na naljepnicu vize tiskaju se te se ne smiju unositi ručne ispravke u otisnutu naljepnicu vize.</w:t>
      </w:r>
    </w:p>
    <w:p w14:paraId="7BD2F935" w14:textId="77777777" w:rsidR="00F7650C" w:rsidRPr="00742919" w:rsidRDefault="00F7650C" w:rsidP="00183C27">
      <w:pPr>
        <w:pStyle w:val="box466057"/>
        <w:spacing w:before="0" w:beforeAutospacing="0" w:after="0" w:afterAutospacing="0"/>
        <w:ind w:firstLine="709"/>
        <w:jc w:val="both"/>
        <w:textAlignment w:val="baseline"/>
      </w:pPr>
    </w:p>
    <w:p w14:paraId="3E6E0A8D" w14:textId="7263DAEF" w:rsidR="00AC4FCC" w:rsidRPr="00742919" w:rsidRDefault="00AC4FCC" w:rsidP="00183C27">
      <w:pPr>
        <w:pStyle w:val="box466057"/>
        <w:spacing w:before="0" w:beforeAutospacing="0" w:after="0" w:afterAutospacing="0"/>
        <w:ind w:firstLine="709"/>
        <w:jc w:val="both"/>
        <w:textAlignment w:val="baseline"/>
      </w:pPr>
      <w:r w:rsidRPr="00742919">
        <w:t>(7) Naljepnica vize može se popunjavati ručno samo u slučaju tehničkih teškoća zbog više sile, a ručno ispunjena naljepnica vize ne smije se mijenjati.</w:t>
      </w:r>
    </w:p>
    <w:p w14:paraId="4EEEE8C4" w14:textId="77777777" w:rsidR="00F7650C" w:rsidRPr="00742919" w:rsidRDefault="00F7650C" w:rsidP="00183C27">
      <w:pPr>
        <w:pStyle w:val="box466057"/>
        <w:spacing w:before="0" w:beforeAutospacing="0" w:after="0" w:afterAutospacing="0"/>
        <w:ind w:firstLine="709"/>
        <w:jc w:val="both"/>
        <w:textAlignment w:val="baseline"/>
      </w:pPr>
    </w:p>
    <w:p w14:paraId="1E978935" w14:textId="67AF6628" w:rsidR="00AC4FCC" w:rsidRPr="00742919" w:rsidRDefault="00AC4FCC" w:rsidP="00183C27">
      <w:pPr>
        <w:pStyle w:val="box466057"/>
        <w:spacing w:before="0" w:beforeAutospacing="0" w:after="0" w:afterAutospacing="0"/>
        <w:ind w:firstLine="709"/>
        <w:jc w:val="both"/>
        <w:textAlignment w:val="baseline"/>
      </w:pPr>
      <w:r w:rsidRPr="00742919">
        <w:t>(8) Državljanin treće zemlje iz stavka 1. ovoga članka dužan je pribaviti dugotrajnu vizu prije ulaska u Republiku Hrvatsku.</w:t>
      </w:r>
    </w:p>
    <w:p w14:paraId="21E0116A" w14:textId="77777777" w:rsidR="001C4CC2" w:rsidRPr="00742919" w:rsidRDefault="001C4CC2" w:rsidP="00183C27">
      <w:pPr>
        <w:pStyle w:val="box466057"/>
        <w:spacing w:before="0" w:beforeAutospacing="0" w:after="0" w:afterAutospacing="0"/>
        <w:ind w:firstLine="408"/>
        <w:jc w:val="both"/>
        <w:textAlignment w:val="baseline"/>
      </w:pPr>
    </w:p>
    <w:p w14:paraId="6614DA9C" w14:textId="0D074FA3" w:rsidR="006F210E" w:rsidRPr="00742919" w:rsidRDefault="006F210E" w:rsidP="00183C27">
      <w:pPr>
        <w:pStyle w:val="box466057"/>
        <w:spacing w:before="0" w:beforeAutospacing="0" w:after="0" w:afterAutospacing="0"/>
        <w:jc w:val="center"/>
        <w:textAlignment w:val="baseline"/>
      </w:pPr>
      <w:r w:rsidRPr="00742919">
        <w:t>Članak 37.</w:t>
      </w:r>
    </w:p>
    <w:p w14:paraId="6C86C7D9" w14:textId="77777777" w:rsidR="001169C6" w:rsidRPr="00742919" w:rsidRDefault="001169C6" w:rsidP="00183C27">
      <w:pPr>
        <w:pStyle w:val="box466057"/>
        <w:spacing w:before="0" w:beforeAutospacing="0" w:after="0" w:afterAutospacing="0"/>
        <w:jc w:val="center"/>
        <w:textAlignment w:val="baseline"/>
      </w:pPr>
    </w:p>
    <w:p w14:paraId="491375E0" w14:textId="77777777" w:rsidR="006F210E" w:rsidRPr="00742919" w:rsidRDefault="006F210E" w:rsidP="00183C27">
      <w:pPr>
        <w:pStyle w:val="box466057"/>
        <w:spacing w:before="0" w:beforeAutospacing="0" w:after="0" w:afterAutospacing="0"/>
        <w:ind w:firstLine="709"/>
        <w:jc w:val="both"/>
        <w:textAlignment w:val="baseline"/>
      </w:pPr>
      <w:r w:rsidRPr="00742919">
        <w:t>(1) Državljanin treće zemlje podnosi zahtjev za izdavanje dugotrajne vize na propisanom obrascu.</w:t>
      </w:r>
    </w:p>
    <w:p w14:paraId="5875663C" w14:textId="77777777" w:rsidR="00F7650C" w:rsidRPr="00742919" w:rsidRDefault="00F7650C" w:rsidP="00183C27">
      <w:pPr>
        <w:pStyle w:val="box466057"/>
        <w:spacing w:before="0" w:beforeAutospacing="0" w:after="0" w:afterAutospacing="0"/>
        <w:ind w:firstLine="709"/>
        <w:jc w:val="both"/>
        <w:textAlignment w:val="baseline"/>
      </w:pPr>
    </w:p>
    <w:p w14:paraId="0A9DFF19" w14:textId="191F1500" w:rsidR="006F210E" w:rsidRPr="00742919" w:rsidRDefault="006F210E" w:rsidP="00183C27">
      <w:pPr>
        <w:pStyle w:val="box466057"/>
        <w:spacing w:before="0" w:beforeAutospacing="0" w:after="0" w:afterAutospacing="0"/>
        <w:ind w:firstLine="709"/>
        <w:jc w:val="both"/>
        <w:textAlignment w:val="baseline"/>
      </w:pPr>
      <w:r w:rsidRPr="00742919">
        <w:t>(2) Državljanin treće zemlje dužan je osobno podnijeti zahtjev za izdavanje dugotrajne vize u diplomatskoj misiji odnosno konzularnom uredu Republike Hrvatske radi uzimanja biometrijskih podataka u skladu s člankom 22. ovoga Zakona.</w:t>
      </w:r>
    </w:p>
    <w:p w14:paraId="6987FABF" w14:textId="77777777" w:rsidR="00F7650C" w:rsidRPr="00742919" w:rsidRDefault="00F7650C" w:rsidP="00183C27">
      <w:pPr>
        <w:pStyle w:val="box466057"/>
        <w:spacing w:before="0" w:beforeAutospacing="0" w:after="0" w:afterAutospacing="0"/>
        <w:ind w:firstLine="709"/>
        <w:jc w:val="both"/>
        <w:textAlignment w:val="baseline"/>
      </w:pPr>
    </w:p>
    <w:p w14:paraId="6A502B0F" w14:textId="2ADFDF58" w:rsidR="006F210E" w:rsidRPr="00742919" w:rsidRDefault="006F210E" w:rsidP="00183C27">
      <w:pPr>
        <w:pStyle w:val="box466057"/>
        <w:spacing w:before="0" w:beforeAutospacing="0" w:after="0" w:afterAutospacing="0"/>
        <w:ind w:firstLine="709"/>
        <w:jc w:val="both"/>
        <w:textAlignment w:val="baseline"/>
      </w:pPr>
      <w:r w:rsidRPr="00742919">
        <w:t>(3) Zahtjev za izdavanje dugotrajne vize podnosi se najranije tri mjeseca prije, a najkasnije tri mjeseca nakon početka valjanosti privremenog boravka ili dozvole za boravak i rad.</w:t>
      </w:r>
    </w:p>
    <w:p w14:paraId="6C42BEC0" w14:textId="77777777" w:rsidR="00F7650C" w:rsidRPr="00742919" w:rsidRDefault="00F7650C" w:rsidP="00183C27">
      <w:pPr>
        <w:pStyle w:val="box466057"/>
        <w:spacing w:before="0" w:beforeAutospacing="0" w:after="0" w:afterAutospacing="0"/>
        <w:ind w:firstLine="709"/>
        <w:jc w:val="both"/>
        <w:textAlignment w:val="baseline"/>
      </w:pPr>
    </w:p>
    <w:p w14:paraId="2090DB82" w14:textId="20AB720A" w:rsidR="006F210E" w:rsidRPr="00742919" w:rsidRDefault="006F210E" w:rsidP="00183C27">
      <w:pPr>
        <w:pStyle w:val="box466057"/>
        <w:spacing w:before="0" w:beforeAutospacing="0" w:after="0" w:afterAutospacing="0"/>
        <w:ind w:firstLine="709"/>
        <w:jc w:val="both"/>
        <w:textAlignment w:val="baseline"/>
      </w:pPr>
      <w:r w:rsidRPr="00742919">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14:paraId="31834CD8" w14:textId="77777777" w:rsidR="00F7650C" w:rsidRPr="00742919" w:rsidRDefault="00F7650C" w:rsidP="00183C27">
      <w:pPr>
        <w:pStyle w:val="box466057"/>
        <w:spacing w:before="0" w:beforeAutospacing="0" w:after="0" w:afterAutospacing="0"/>
        <w:ind w:firstLine="408"/>
        <w:jc w:val="both"/>
        <w:textAlignment w:val="baseline"/>
      </w:pPr>
    </w:p>
    <w:p w14:paraId="7041C3C5" w14:textId="579CB2C6" w:rsidR="006F210E" w:rsidRPr="00742919" w:rsidRDefault="006F210E" w:rsidP="00183C27">
      <w:pPr>
        <w:pStyle w:val="box466057"/>
        <w:spacing w:before="0" w:beforeAutospacing="0" w:after="0" w:afterAutospacing="0"/>
        <w:ind w:firstLine="709"/>
        <w:jc w:val="both"/>
        <w:textAlignment w:val="baseline"/>
      </w:pPr>
      <w:r w:rsidRPr="00742919">
        <w:t>(5) Obrazac iz stavka 1. ovoga članka propisuje se pravilnikom iz članka 18. stavka 3. ovoga Zakona.</w:t>
      </w:r>
    </w:p>
    <w:p w14:paraId="2FCCFD21" w14:textId="77777777" w:rsidR="00F7650C" w:rsidRPr="00742919" w:rsidRDefault="00F7650C" w:rsidP="00183C27">
      <w:pPr>
        <w:pStyle w:val="box466057"/>
        <w:spacing w:before="0" w:beforeAutospacing="0" w:after="0" w:afterAutospacing="0"/>
        <w:ind w:firstLine="709"/>
        <w:jc w:val="both"/>
        <w:textAlignment w:val="baseline"/>
      </w:pPr>
    </w:p>
    <w:p w14:paraId="26004997" w14:textId="1527B810" w:rsidR="00AC4FCC" w:rsidRPr="00742919" w:rsidRDefault="006F210E" w:rsidP="00183C27">
      <w:pPr>
        <w:pStyle w:val="box466057"/>
        <w:spacing w:before="0" w:beforeAutospacing="0" w:after="0" w:afterAutospacing="0"/>
        <w:ind w:firstLine="709"/>
        <w:jc w:val="both"/>
        <w:textAlignment w:val="baseline"/>
      </w:pPr>
      <w:r w:rsidRPr="00742919">
        <w:t>(6) O zahtjevu za izdavanje dugotrajne vize koji je dopušten odlučuje se u roku od 15 dana od dana podnošenja zahtjeva te se taj rok može produžiti do najviše 45 dana, ako za to postoje opravdani razlozi.</w:t>
      </w:r>
    </w:p>
    <w:p w14:paraId="7413E46B" w14:textId="77777777" w:rsidR="003B400F" w:rsidRPr="00742919" w:rsidRDefault="003B400F" w:rsidP="00183C27">
      <w:pPr>
        <w:pStyle w:val="box466057"/>
        <w:spacing w:before="0" w:beforeAutospacing="0" w:after="0" w:afterAutospacing="0"/>
        <w:jc w:val="both"/>
        <w:textAlignment w:val="baseline"/>
      </w:pPr>
    </w:p>
    <w:p w14:paraId="218E0003" w14:textId="404A7AC8" w:rsidR="00A36FB6" w:rsidRPr="00742919" w:rsidRDefault="00A36FB6" w:rsidP="00183C27">
      <w:pPr>
        <w:pStyle w:val="box466057"/>
        <w:spacing w:before="0" w:beforeAutospacing="0" w:after="0" w:afterAutospacing="0"/>
        <w:jc w:val="center"/>
        <w:textAlignment w:val="baseline"/>
      </w:pPr>
      <w:r w:rsidRPr="00742919">
        <w:t>Članak 38.</w:t>
      </w:r>
    </w:p>
    <w:p w14:paraId="04551716" w14:textId="77777777" w:rsidR="001E1CDC" w:rsidRPr="00742919" w:rsidRDefault="001E1CDC" w:rsidP="00183C27">
      <w:pPr>
        <w:pStyle w:val="box466057"/>
        <w:spacing w:before="0" w:beforeAutospacing="0" w:after="0" w:afterAutospacing="0"/>
        <w:jc w:val="center"/>
        <w:textAlignment w:val="baseline"/>
      </w:pPr>
    </w:p>
    <w:p w14:paraId="5FA3467C" w14:textId="77777777" w:rsidR="00A36FB6" w:rsidRPr="00742919" w:rsidRDefault="00A36FB6" w:rsidP="00183C27">
      <w:pPr>
        <w:pStyle w:val="box466057"/>
        <w:spacing w:before="0" w:beforeAutospacing="0" w:after="0" w:afterAutospacing="0"/>
        <w:ind w:firstLine="709"/>
        <w:jc w:val="both"/>
        <w:textAlignment w:val="baseline"/>
      </w:pPr>
      <w:r w:rsidRPr="00742919">
        <w:t>(1) Zahtjev za izdavanje dugotrajne vize dopušten je ako:</w:t>
      </w:r>
    </w:p>
    <w:p w14:paraId="7BCE12D0" w14:textId="77777777" w:rsidR="00F7650C" w:rsidRPr="00742919" w:rsidRDefault="00F7650C" w:rsidP="00183C27">
      <w:pPr>
        <w:pStyle w:val="box466057"/>
        <w:spacing w:before="0" w:beforeAutospacing="0" w:after="0" w:afterAutospacing="0"/>
        <w:ind w:firstLine="408"/>
        <w:jc w:val="both"/>
        <w:textAlignment w:val="baseline"/>
      </w:pPr>
    </w:p>
    <w:p w14:paraId="15D3E342" w14:textId="327408CE" w:rsidR="00A36FB6" w:rsidRPr="00742919" w:rsidRDefault="00A36FB6" w:rsidP="00183C27">
      <w:pPr>
        <w:pStyle w:val="box466057"/>
        <w:spacing w:before="0" w:beforeAutospacing="0" w:after="0" w:afterAutospacing="0"/>
        <w:ind w:left="709" w:hanging="709"/>
        <w:jc w:val="both"/>
        <w:textAlignment w:val="baseline"/>
      </w:pPr>
      <w:r w:rsidRPr="00742919">
        <w:t xml:space="preserve">1. </w:t>
      </w:r>
      <w:r w:rsidR="00F7650C" w:rsidRPr="00742919">
        <w:tab/>
      </w:r>
      <w:r w:rsidRPr="00742919">
        <w:t>je podnesen u roku iz članka 37. stavka 3. ovoga Zakona</w:t>
      </w:r>
    </w:p>
    <w:p w14:paraId="7CC21724" w14:textId="288285A1" w:rsidR="00A36FB6" w:rsidRPr="00742919" w:rsidRDefault="00A36FB6" w:rsidP="00183C27">
      <w:pPr>
        <w:pStyle w:val="box466057"/>
        <w:spacing w:before="0" w:beforeAutospacing="0" w:after="0" w:afterAutospacing="0"/>
        <w:ind w:left="709" w:hanging="709"/>
        <w:jc w:val="both"/>
        <w:textAlignment w:val="baseline"/>
      </w:pPr>
      <w:r w:rsidRPr="00742919">
        <w:t xml:space="preserve">2. </w:t>
      </w:r>
      <w:r w:rsidR="00F7650C" w:rsidRPr="00742919">
        <w:tab/>
      </w:r>
      <w:r w:rsidRPr="00742919">
        <w:t>je podnesen na propisanom obrascu</w:t>
      </w:r>
    </w:p>
    <w:p w14:paraId="3CFEBAD0" w14:textId="324D2D35" w:rsidR="00A36FB6" w:rsidRPr="00742919" w:rsidRDefault="00A36FB6" w:rsidP="00183C27">
      <w:pPr>
        <w:pStyle w:val="box466057"/>
        <w:spacing w:before="0" w:beforeAutospacing="0" w:after="0" w:afterAutospacing="0"/>
        <w:ind w:left="709" w:hanging="709"/>
        <w:jc w:val="both"/>
        <w:textAlignment w:val="baseline"/>
      </w:pPr>
      <w:r w:rsidRPr="00742919">
        <w:t xml:space="preserve">3. </w:t>
      </w:r>
      <w:r w:rsidR="00F7650C" w:rsidRPr="00742919">
        <w:tab/>
      </w:r>
      <w:r w:rsidRPr="00742919">
        <w:t>je uz njega predočena putna isprava sukladno članku 61. stavku 2. ovoga Zakona</w:t>
      </w:r>
    </w:p>
    <w:p w14:paraId="1351856C" w14:textId="55CC1B2D" w:rsidR="00A36FB6" w:rsidRPr="00742919" w:rsidRDefault="00A36FB6" w:rsidP="00183C27">
      <w:pPr>
        <w:pStyle w:val="box466057"/>
        <w:spacing w:before="0" w:beforeAutospacing="0" w:after="0" w:afterAutospacing="0"/>
        <w:ind w:left="709" w:hanging="709"/>
        <w:jc w:val="both"/>
        <w:textAlignment w:val="baseline"/>
      </w:pPr>
      <w:r w:rsidRPr="00742919">
        <w:t xml:space="preserve">4. </w:t>
      </w:r>
      <w:r w:rsidR="00F7650C" w:rsidRPr="00742919">
        <w:tab/>
      </w:r>
      <w:r w:rsidRPr="00742919">
        <w:t>je priložena fotografija</w:t>
      </w:r>
    </w:p>
    <w:p w14:paraId="39783B21" w14:textId="123B6DC9" w:rsidR="00A36FB6" w:rsidRPr="00742919" w:rsidRDefault="00A36FB6" w:rsidP="00183C27">
      <w:pPr>
        <w:pStyle w:val="box466057"/>
        <w:spacing w:before="0" w:beforeAutospacing="0" w:after="0" w:afterAutospacing="0"/>
        <w:ind w:left="709" w:hanging="709"/>
        <w:jc w:val="both"/>
        <w:textAlignment w:val="baseline"/>
      </w:pPr>
      <w:r w:rsidRPr="00742919">
        <w:t xml:space="preserve">5. </w:t>
      </w:r>
      <w:r w:rsidR="00F7650C" w:rsidRPr="00742919">
        <w:tab/>
      </w:r>
      <w:r w:rsidRPr="00742919">
        <w:t>državljanin treće zemlje ima odobren privremeni boravak ili izdanu dozvolu za boravak i rad u Republici Hrvatskoj</w:t>
      </w:r>
    </w:p>
    <w:p w14:paraId="548131FC" w14:textId="0CEF62BB" w:rsidR="00A36FB6" w:rsidRPr="00742919" w:rsidRDefault="00A36FB6" w:rsidP="00183C27">
      <w:pPr>
        <w:pStyle w:val="box466057"/>
        <w:spacing w:before="0" w:beforeAutospacing="0" w:after="0" w:afterAutospacing="0"/>
        <w:ind w:left="709" w:hanging="709"/>
        <w:jc w:val="both"/>
        <w:textAlignment w:val="baseline"/>
      </w:pPr>
      <w:r w:rsidRPr="00742919">
        <w:t xml:space="preserve">6. </w:t>
      </w:r>
      <w:r w:rsidR="00F7650C" w:rsidRPr="00742919">
        <w:tab/>
      </w:r>
      <w:r w:rsidRPr="00742919">
        <w:t>je uplaćena propisana upravna pristojba</w:t>
      </w:r>
    </w:p>
    <w:p w14:paraId="7B6777F2" w14:textId="56AB67F0" w:rsidR="00A36FB6" w:rsidRPr="00742919" w:rsidRDefault="00A36FB6" w:rsidP="00183C27">
      <w:pPr>
        <w:pStyle w:val="box466057"/>
        <w:spacing w:before="0" w:beforeAutospacing="0" w:after="0" w:afterAutospacing="0"/>
        <w:ind w:left="709" w:hanging="709"/>
        <w:jc w:val="both"/>
        <w:textAlignment w:val="baseline"/>
      </w:pPr>
      <w:r w:rsidRPr="00742919">
        <w:t xml:space="preserve">7. </w:t>
      </w:r>
      <w:r w:rsidR="00F7650C" w:rsidRPr="00742919">
        <w:tab/>
      </w:r>
      <w:r w:rsidRPr="00742919">
        <w:t>su prikupljeni biometrijski podaci.</w:t>
      </w:r>
    </w:p>
    <w:p w14:paraId="181CC970" w14:textId="77777777" w:rsidR="00F7650C" w:rsidRPr="00742919" w:rsidRDefault="00F7650C" w:rsidP="00183C27">
      <w:pPr>
        <w:pStyle w:val="box466057"/>
        <w:spacing w:before="0" w:beforeAutospacing="0" w:after="0" w:afterAutospacing="0"/>
        <w:ind w:firstLine="709"/>
        <w:jc w:val="both"/>
        <w:textAlignment w:val="baseline"/>
      </w:pPr>
    </w:p>
    <w:p w14:paraId="4B71723A" w14:textId="558CDD90" w:rsidR="006F210E" w:rsidRPr="00742919" w:rsidRDefault="00A36FB6" w:rsidP="00183C27">
      <w:pPr>
        <w:pStyle w:val="box466057"/>
        <w:spacing w:before="0" w:beforeAutospacing="0" w:after="0" w:afterAutospacing="0"/>
        <w:ind w:firstLine="709"/>
        <w:jc w:val="both"/>
        <w:textAlignment w:val="baseline"/>
      </w:pPr>
      <w:r w:rsidRPr="00742919">
        <w:t>(2) Ako nisu ispunjeni uvjeti iz stavka 1. ovoga članka, zahtjev za izdavanje dugotrajne vize je nedopušten i državljaninu treće zemlje vraćaju se sve isprave koje je priložio, uništavaju se prikupljeni biometrijski podaci i vraća se iznos uplaćene upravne pristojbe.</w:t>
      </w:r>
    </w:p>
    <w:p w14:paraId="32E03C1B" w14:textId="77777777" w:rsidR="001C4CC2" w:rsidRPr="00742919" w:rsidRDefault="001C4CC2" w:rsidP="00183C27">
      <w:pPr>
        <w:pStyle w:val="box466057"/>
        <w:spacing w:before="0" w:beforeAutospacing="0" w:after="0" w:afterAutospacing="0"/>
        <w:ind w:firstLine="408"/>
        <w:jc w:val="both"/>
        <w:textAlignment w:val="baseline"/>
      </w:pPr>
    </w:p>
    <w:p w14:paraId="75188F3D" w14:textId="5B83C352" w:rsidR="009811C3" w:rsidRPr="00742919" w:rsidRDefault="009811C3" w:rsidP="00183C27">
      <w:pPr>
        <w:pStyle w:val="box466057"/>
        <w:spacing w:before="0" w:beforeAutospacing="0" w:after="0" w:afterAutospacing="0"/>
        <w:jc w:val="center"/>
        <w:textAlignment w:val="baseline"/>
      </w:pPr>
      <w:r w:rsidRPr="00742919">
        <w:t>Članak 40.</w:t>
      </w:r>
    </w:p>
    <w:p w14:paraId="68E90770" w14:textId="77777777" w:rsidR="009E100F" w:rsidRPr="00742919" w:rsidRDefault="009E100F" w:rsidP="00183C27">
      <w:pPr>
        <w:pStyle w:val="box466057"/>
        <w:spacing w:before="0" w:beforeAutospacing="0" w:after="0" w:afterAutospacing="0"/>
        <w:jc w:val="center"/>
        <w:textAlignment w:val="baseline"/>
      </w:pPr>
    </w:p>
    <w:p w14:paraId="4A3BFA84" w14:textId="74C8D182" w:rsidR="009811C3" w:rsidRPr="00742919" w:rsidRDefault="009811C3" w:rsidP="00183C27">
      <w:pPr>
        <w:pStyle w:val="box466057"/>
        <w:spacing w:before="0" w:beforeAutospacing="0" w:after="0" w:afterAutospacing="0"/>
        <w:ind w:firstLine="709"/>
        <w:jc w:val="both"/>
        <w:textAlignment w:val="baseline"/>
      </w:pPr>
      <w:r w:rsidRPr="00742919">
        <w:t>(1) Dugotrajna viza može se izdati ako državljanin treće zemlje:</w:t>
      </w:r>
    </w:p>
    <w:p w14:paraId="571A61C2" w14:textId="77777777" w:rsidR="00F25725" w:rsidRPr="00742919" w:rsidRDefault="00F25725" w:rsidP="00183C27">
      <w:pPr>
        <w:pStyle w:val="box466057"/>
        <w:spacing w:before="0" w:beforeAutospacing="0" w:after="0" w:afterAutospacing="0"/>
        <w:ind w:firstLine="709"/>
        <w:jc w:val="both"/>
        <w:textAlignment w:val="baseline"/>
      </w:pPr>
    </w:p>
    <w:p w14:paraId="7A066E65" w14:textId="240A1D79" w:rsidR="009811C3" w:rsidRPr="00742919" w:rsidRDefault="009811C3" w:rsidP="00183C27">
      <w:pPr>
        <w:pStyle w:val="box466057"/>
        <w:spacing w:before="0" w:beforeAutospacing="0" w:after="0" w:afterAutospacing="0"/>
        <w:ind w:left="709" w:hanging="709"/>
        <w:jc w:val="both"/>
        <w:textAlignment w:val="baseline"/>
      </w:pPr>
      <w:r w:rsidRPr="00742919">
        <w:t xml:space="preserve">1. </w:t>
      </w:r>
      <w:r w:rsidR="00F25725" w:rsidRPr="00742919">
        <w:tab/>
      </w:r>
      <w:r w:rsidRPr="00742919">
        <w:t>ima putnu ispravu sukladno članku 61. stavku 2. ovoga Zakona</w:t>
      </w:r>
    </w:p>
    <w:p w14:paraId="63C60DBA" w14:textId="33196B2C" w:rsidR="009811C3" w:rsidRPr="00742919" w:rsidRDefault="009811C3" w:rsidP="00183C27">
      <w:pPr>
        <w:pStyle w:val="box466057"/>
        <w:spacing w:before="0" w:beforeAutospacing="0" w:after="0" w:afterAutospacing="0"/>
        <w:ind w:left="709" w:hanging="709"/>
        <w:jc w:val="both"/>
        <w:textAlignment w:val="baseline"/>
      </w:pPr>
      <w:r w:rsidRPr="00742919">
        <w:t xml:space="preserve">2. </w:t>
      </w:r>
      <w:r w:rsidR="00F25725" w:rsidRPr="00742919">
        <w:tab/>
      </w:r>
      <w:r w:rsidRPr="00742919">
        <w:t>ima odobrenje privremenog boravka odnosno izdanu dozvolu za boravak i rad u Republici Hrvatskoj</w:t>
      </w:r>
    </w:p>
    <w:p w14:paraId="40098E48" w14:textId="71314402" w:rsidR="009811C3" w:rsidRPr="00742919" w:rsidRDefault="009811C3" w:rsidP="00183C27">
      <w:pPr>
        <w:pStyle w:val="box466057"/>
        <w:spacing w:before="0" w:beforeAutospacing="0" w:after="0" w:afterAutospacing="0"/>
        <w:ind w:left="709" w:hanging="709"/>
        <w:jc w:val="both"/>
        <w:textAlignment w:val="baseline"/>
      </w:pPr>
      <w:r w:rsidRPr="00742919">
        <w:t xml:space="preserve">3. </w:t>
      </w:r>
      <w:r w:rsidR="00F25725" w:rsidRPr="00742919">
        <w:tab/>
      </w:r>
      <w:r w:rsidRPr="00742919">
        <w:t>ima odgovarajuće putno zdravstveno osiguranje koje pokriva razdoblje boravka od 30 dana u Republici Hrvatskoj, a za pokriće troškova koji mogu nastati tijekom njegova boravka u Republici Hrvatskoj zbog:</w:t>
      </w:r>
    </w:p>
    <w:p w14:paraId="49A447B5" w14:textId="54EE2C20" w:rsidR="009811C3" w:rsidRPr="00742919" w:rsidRDefault="009811C3"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hitne medicinske pomoći i/ili hitnog bolničkog liječenja ili</w:t>
      </w:r>
    </w:p>
    <w:p w14:paraId="3E5FC5A4" w14:textId="501FB612" w:rsidR="009811C3" w:rsidRPr="00742919" w:rsidRDefault="009811C3"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povratka u državu stalnog boravka zbog zdravstvenih razloga ili</w:t>
      </w:r>
    </w:p>
    <w:p w14:paraId="7B2E0B14" w14:textId="6B98A056" w:rsidR="009811C3" w:rsidRPr="00742919" w:rsidRDefault="009811C3"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prijevoza u slučaju smrti</w:t>
      </w:r>
    </w:p>
    <w:p w14:paraId="306BEAB0" w14:textId="7FC6055A" w:rsidR="009811C3" w:rsidRPr="00742919" w:rsidRDefault="009811C3" w:rsidP="00183C27">
      <w:pPr>
        <w:pStyle w:val="box466057"/>
        <w:spacing w:before="0" w:beforeAutospacing="0" w:after="0" w:afterAutospacing="0"/>
        <w:ind w:left="709" w:hanging="709"/>
        <w:jc w:val="both"/>
        <w:textAlignment w:val="baseline"/>
      </w:pPr>
      <w:r w:rsidRPr="00742919">
        <w:t xml:space="preserve">4. </w:t>
      </w:r>
      <w:r w:rsidR="00F25725" w:rsidRPr="00742919">
        <w:tab/>
      </w:r>
      <w:r w:rsidRPr="00742919">
        <w:t>nema zabranu ulaska u Republiku Hrvatsku i boravka u Republici Hrvatskoj ili izdano upozorenje u SIS-u u svrhu zabrane ulaska</w:t>
      </w:r>
    </w:p>
    <w:p w14:paraId="3717357C" w14:textId="6AC8474D" w:rsidR="009811C3" w:rsidRPr="00742919" w:rsidRDefault="009811C3" w:rsidP="00183C27">
      <w:pPr>
        <w:pStyle w:val="box466057"/>
        <w:spacing w:before="0" w:beforeAutospacing="0" w:after="0" w:afterAutospacing="0"/>
        <w:ind w:left="709" w:hanging="709"/>
        <w:jc w:val="both"/>
        <w:textAlignment w:val="baseline"/>
      </w:pPr>
      <w:r w:rsidRPr="00742919">
        <w:t xml:space="preserve">5. </w:t>
      </w:r>
      <w:r w:rsidR="00F25725" w:rsidRPr="00742919">
        <w:tab/>
      </w:r>
      <w:r w:rsidRPr="00742919">
        <w:t>ne predstavlja opasnost za javni poredak, nacionalnu sigurnost ili javno zdravlje.</w:t>
      </w:r>
    </w:p>
    <w:p w14:paraId="7428F927" w14:textId="77777777" w:rsidR="00F25725" w:rsidRPr="00742919" w:rsidRDefault="00F25725" w:rsidP="00183C27">
      <w:pPr>
        <w:pStyle w:val="box466057"/>
        <w:spacing w:before="0" w:beforeAutospacing="0" w:after="0" w:afterAutospacing="0"/>
        <w:ind w:firstLine="709"/>
        <w:jc w:val="both"/>
        <w:textAlignment w:val="baseline"/>
      </w:pPr>
    </w:p>
    <w:p w14:paraId="106B9DD5" w14:textId="37DEA9E8" w:rsidR="00461C06" w:rsidRPr="00742919" w:rsidRDefault="009811C3" w:rsidP="00183C27">
      <w:pPr>
        <w:pStyle w:val="box466057"/>
        <w:spacing w:before="0" w:beforeAutospacing="0" w:after="0" w:afterAutospacing="0"/>
        <w:ind w:firstLine="709"/>
        <w:jc w:val="both"/>
        <w:textAlignment w:val="baseline"/>
      </w:pPr>
      <w:r w:rsidRPr="00742919">
        <w:t>(2) Državljanin treće zemlje kojem je izdana dugotrajna viza dužan je u roku od 30 dana od početka valjanosti vize obratiti se nadležnoj policijskoj upravi odnosno policijskoj postaji radi prijave boravišta i izrade biometrijske dozvole boravka.</w:t>
      </w:r>
    </w:p>
    <w:p w14:paraId="144F8D75" w14:textId="77777777" w:rsidR="001C4CC2" w:rsidRPr="00742919" w:rsidRDefault="001C4CC2" w:rsidP="00183C27">
      <w:pPr>
        <w:pStyle w:val="box466057"/>
        <w:spacing w:before="0" w:beforeAutospacing="0" w:after="0" w:afterAutospacing="0"/>
        <w:ind w:firstLine="408"/>
        <w:jc w:val="both"/>
        <w:textAlignment w:val="baseline"/>
      </w:pPr>
    </w:p>
    <w:p w14:paraId="2D3D81B5" w14:textId="53A66BE1" w:rsidR="008B6DD7" w:rsidRPr="00742919" w:rsidRDefault="008B6DD7" w:rsidP="00183C27">
      <w:pPr>
        <w:pStyle w:val="box466057"/>
        <w:spacing w:before="0" w:beforeAutospacing="0" w:after="0" w:afterAutospacing="0"/>
        <w:jc w:val="center"/>
        <w:textAlignment w:val="baseline"/>
      </w:pPr>
      <w:r w:rsidRPr="00742919">
        <w:t>Članak 41.</w:t>
      </w:r>
    </w:p>
    <w:p w14:paraId="32858136" w14:textId="77777777" w:rsidR="00F25725" w:rsidRPr="00742919" w:rsidRDefault="00F25725" w:rsidP="00183C27">
      <w:pPr>
        <w:pStyle w:val="box466057"/>
        <w:spacing w:before="0" w:beforeAutospacing="0" w:after="0" w:afterAutospacing="0"/>
        <w:jc w:val="center"/>
        <w:textAlignment w:val="baseline"/>
      </w:pPr>
    </w:p>
    <w:p w14:paraId="2BA5C031" w14:textId="46BAD2BA" w:rsidR="008B6DD7" w:rsidRPr="00742919" w:rsidRDefault="008B6DD7" w:rsidP="00183C27">
      <w:pPr>
        <w:pStyle w:val="box466057"/>
        <w:spacing w:before="0" w:beforeAutospacing="0" w:after="0" w:afterAutospacing="0"/>
        <w:ind w:firstLine="709"/>
        <w:jc w:val="both"/>
        <w:textAlignment w:val="baseline"/>
      </w:pPr>
      <w:r w:rsidRPr="00742919">
        <w:t>(1) Zahtjev za izdavanje dugotrajne vize odbit će se:</w:t>
      </w:r>
    </w:p>
    <w:p w14:paraId="083308CF" w14:textId="77777777" w:rsidR="00F25725" w:rsidRPr="00742919" w:rsidRDefault="00F25725" w:rsidP="00183C27">
      <w:pPr>
        <w:pStyle w:val="box466057"/>
        <w:spacing w:before="0" w:beforeAutospacing="0" w:after="0" w:afterAutospacing="0"/>
        <w:ind w:firstLine="709"/>
        <w:jc w:val="both"/>
        <w:textAlignment w:val="baseline"/>
      </w:pPr>
    </w:p>
    <w:p w14:paraId="10CADD90" w14:textId="2A0F200F" w:rsidR="008B6DD7" w:rsidRPr="00742919" w:rsidRDefault="008B6DD7" w:rsidP="00183C27">
      <w:pPr>
        <w:pStyle w:val="box466057"/>
        <w:spacing w:before="0" w:beforeAutospacing="0" w:after="0" w:afterAutospacing="0"/>
        <w:ind w:left="709" w:hanging="709"/>
        <w:jc w:val="both"/>
        <w:textAlignment w:val="baseline"/>
      </w:pPr>
      <w:r w:rsidRPr="00742919">
        <w:t xml:space="preserve">1. </w:t>
      </w:r>
      <w:r w:rsidR="00F25725" w:rsidRPr="00742919">
        <w:tab/>
      </w:r>
      <w:r w:rsidRPr="00742919">
        <w:t>ako državljanin treće zemlje:</w:t>
      </w:r>
    </w:p>
    <w:p w14:paraId="0F43C0C6" w14:textId="77777777" w:rsidR="00F25725" w:rsidRPr="00742919" w:rsidRDefault="00F25725" w:rsidP="00183C27">
      <w:pPr>
        <w:pStyle w:val="box466057"/>
        <w:spacing w:before="0" w:beforeAutospacing="0" w:after="0" w:afterAutospacing="0"/>
        <w:ind w:left="709" w:hanging="709"/>
        <w:jc w:val="both"/>
        <w:textAlignment w:val="baseline"/>
      </w:pPr>
    </w:p>
    <w:p w14:paraId="51A294E9" w14:textId="214DB8C4" w:rsidR="008B6DD7" w:rsidRPr="00742919" w:rsidRDefault="008B6DD7"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predoči oštećenu, krivotvorenu ili tuđu putnu ispravu</w:t>
      </w:r>
    </w:p>
    <w:p w14:paraId="65377FF1" w14:textId="3DB5FE76" w:rsidR="008B6DD7" w:rsidRPr="00742919" w:rsidRDefault="008B6DD7"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nema odobrenje privremenog boravka odnosno izdanu dozvolu za boravak i rad u Republici Hrvatskoj</w:t>
      </w:r>
    </w:p>
    <w:p w14:paraId="1D341D77" w14:textId="09EFC4BF" w:rsidR="008B6DD7" w:rsidRPr="00742919" w:rsidRDefault="008B6DD7"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ne dokaže da ima odgovarajuće i valjano putno zdravstveno osiguranje kako je propisano člankom 40. stavkom 1.</w:t>
      </w:r>
      <w:r w:rsidR="003B400F" w:rsidRPr="00742919">
        <w:t xml:space="preserve"> </w:t>
      </w:r>
      <w:r w:rsidRPr="00742919">
        <w:t>točkom 3. ovoga Zakona</w:t>
      </w:r>
    </w:p>
    <w:p w14:paraId="735B1AB2" w14:textId="4E5B78A0" w:rsidR="008B6DD7" w:rsidRPr="00742919" w:rsidRDefault="008B6DD7"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ima zabranu ulaska u Republiku Hrvatsku i boravka u Republici Hrvatskoj ili je izdano upozorenje u SIS-u u svrhu</w:t>
      </w:r>
      <w:r w:rsidR="003B400F" w:rsidRPr="00742919">
        <w:t xml:space="preserve"> </w:t>
      </w:r>
      <w:r w:rsidRPr="00742919">
        <w:t>zabrane ulaska</w:t>
      </w:r>
    </w:p>
    <w:p w14:paraId="091C0EE9" w14:textId="262F7688" w:rsidR="008B6DD7" w:rsidRPr="00742919" w:rsidRDefault="008B6DD7"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predstavlja prijetnju javnom poretku, nacionalnoj sigurnosti ili javnom zdravlju Republike Hrvatske</w:t>
      </w:r>
      <w:r w:rsidR="003B400F" w:rsidRPr="00742919">
        <w:t xml:space="preserve"> </w:t>
      </w:r>
    </w:p>
    <w:p w14:paraId="1474B805" w14:textId="05E3022C" w:rsidR="008B6DD7" w:rsidRPr="00742919" w:rsidRDefault="008B6DD7" w:rsidP="00183C27">
      <w:pPr>
        <w:pStyle w:val="box466057"/>
        <w:spacing w:before="0" w:beforeAutospacing="0" w:after="0" w:afterAutospacing="0"/>
        <w:ind w:left="1134" w:hanging="425"/>
        <w:jc w:val="both"/>
        <w:textAlignment w:val="baseline"/>
      </w:pPr>
      <w:r w:rsidRPr="00742919">
        <w:t xml:space="preserve">- </w:t>
      </w:r>
      <w:r w:rsidR="00F25725" w:rsidRPr="00742919">
        <w:tab/>
      </w:r>
      <w:r w:rsidRPr="00742919">
        <w:t>priloži prijevarno stečenu ili krivotvorenu dokumentaciju ili ako postoji opravdana sumnja u istinitost njegovih izjava i/ili</w:t>
      </w:r>
      <w:r w:rsidR="003B400F" w:rsidRPr="00742919">
        <w:t xml:space="preserve"> </w:t>
      </w:r>
      <w:r w:rsidRPr="00742919">
        <w:t>u vjerodostojnost priložene dokumentacije i njezina sadržaja</w:t>
      </w:r>
    </w:p>
    <w:p w14:paraId="05F11A6C" w14:textId="77777777" w:rsidR="00F25725" w:rsidRPr="00742919" w:rsidRDefault="00F25725" w:rsidP="00183C27">
      <w:pPr>
        <w:pStyle w:val="box466057"/>
        <w:spacing w:before="0" w:beforeAutospacing="0" w:after="0" w:afterAutospacing="0"/>
        <w:ind w:firstLine="408"/>
        <w:jc w:val="both"/>
        <w:textAlignment w:val="baseline"/>
      </w:pPr>
    </w:p>
    <w:p w14:paraId="5CC45435" w14:textId="68F2A6AC" w:rsidR="008B6DD7" w:rsidRPr="00742919" w:rsidRDefault="008B6DD7" w:rsidP="00183C27">
      <w:pPr>
        <w:pStyle w:val="box466057"/>
        <w:spacing w:before="0" w:beforeAutospacing="0" w:after="0" w:afterAutospacing="0"/>
        <w:ind w:left="709" w:hanging="709"/>
        <w:jc w:val="both"/>
        <w:textAlignment w:val="baseline"/>
      </w:pPr>
      <w:r w:rsidRPr="00742919">
        <w:t xml:space="preserve">2. </w:t>
      </w:r>
      <w:r w:rsidR="00F25725" w:rsidRPr="00742919">
        <w:tab/>
      </w:r>
      <w:r w:rsidRPr="00742919">
        <w:t>ako je pokrenut postupak za ukidanje odobrenja privremenog boravka odnosno izdane dozvole za boravak i rad.</w:t>
      </w:r>
    </w:p>
    <w:p w14:paraId="0A0E4F84" w14:textId="77777777" w:rsidR="00F25725" w:rsidRPr="00742919" w:rsidRDefault="00F25725" w:rsidP="00183C27">
      <w:pPr>
        <w:pStyle w:val="box466057"/>
        <w:spacing w:before="0" w:beforeAutospacing="0" w:after="0" w:afterAutospacing="0"/>
        <w:ind w:firstLine="709"/>
        <w:jc w:val="both"/>
        <w:textAlignment w:val="baseline"/>
      </w:pPr>
    </w:p>
    <w:p w14:paraId="72DF5E86" w14:textId="18478036" w:rsidR="008B6DD7" w:rsidRPr="00742919" w:rsidRDefault="008B6DD7" w:rsidP="00183C27">
      <w:pPr>
        <w:pStyle w:val="box466057"/>
        <w:spacing w:before="0" w:beforeAutospacing="0" w:after="0" w:afterAutospacing="0"/>
        <w:ind w:firstLine="709"/>
        <w:jc w:val="both"/>
        <w:textAlignment w:val="baseline"/>
      </w:pPr>
      <w:r w:rsidRPr="00742919">
        <w:t>(2) Odluka o odbijanju zahtjeva za izdavanje dugotrajne vize i razlozi na kojima je odluka zasnovana dostavljaju se</w:t>
      </w:r>
      <w:r w:rsidR="003B400F" w:rsidRPr="00742919">
        <w:t xml:space="preserve"> </w:t>
      </w:r>
      <w:r w:rsidRPr="00742919">
        <w:t>državljaninu treće zemlje na obrascu propisanom pravilnikom kojim se uređuje izdavanje viza.</w:t>
      </w:r>
    </w:p>
    <w:p w14:paraId="1C1F9432" w14:textId="05CFDCE5" w:rsidR="001C4CC2" w:rsidRDefault="001C4CC2" w:rsidP="00183C27">
      <w:pPr>
        <w:pStyle w:val="box466057"/>
        <w:spacing w:before="0" w:beforeAutospacing="0" w:after="0" w:afterAutospacing="0"/>
        <w:ind w:firstLine="408"/>
        <w:jc w:val="both"/>
        <w:textAlignment w:val="baseline"/>
      </w:pPr>
    </w:p>
    <w:p w14:paraId="2B068B39" w14:textId="1385B318" w:rsidR="0010214B" w:rsidRDefault="0010214B" w:rsidP="00183C27">
      <w:pPr>
        <w:pStyle w:val="box466057"/>
        <w:spacing w:before="0" w:beforeAutospacing="0" w:after="0" w:afterAutospacing="0"/>
        <w:ind w:firstLine="408"/>
        <w:jc w:val="center"/>
        <w:textAlignment w:val="baseline"/>
      </w:pPr>
      <w:r>
        <w:t>Članak 42.</w:t>
      </w:r>
    </w:p>
    <w:p w14:paraId="0B3456F2" w14:textId="77777777" w:rsidR="00CF7FFD" w:rsidRDefault="00CF7FFD" w:rsidP="00183C27">
      <w:pPr>
        <w:pStyle w:val="box466057"/>
        <w:spacing w:before="0" w:beforeAutospacing="0" w:after="0" w:afterAutospacing="0"/>
        <w:ind w:firstLine="408"/>
        <w:jc w:val="center"/>
        <w:textAlignment w:val="baseline"/>
      </w:pPr>
    </w:p>
    <w:p w14:paraId="3517E6C5" w14:textId="010E8E0F" w:rsidR="0010214B" w:rsidRDefault="0010214B" w:rsidP="00183C27">
      <w:pPr>
        <w:pStyle w:val="box466057"/>
        <w:numPr>
          <w:ilvl w:val="0"/>
          <w:numId w:val="22"/>
        </w:numPr>
        <w:spacing w:before="0" w:beforeAutospacing="0" w:after="0" w:afterAutospacing="0"/>
        <w:jc w:val="both"/>
        <w:textAlignment w:val="baseline"/>
      </w:pPr>
      <w:r>
        <w:t>Dugotrajna viza poništit će se ako se naknadno utvrdi:</w:t>
      </w:r>
    </w:p>
    <w:p w14:paraId="50879DA0" w14:textId="77777777" w:rsidR="00647581" w:rsidRDefault="00647581" w:rsidP="00183C27">
      <w:pPr>
        <w:pStyle w:val="box466057"/>
        <w:spacing w:before="0" w:beforeAutospacing="0" w:after="0" w:afterAutospacing="0"/>
        <w:ind w:left="768"/>
        <w:jc w:val="both"/>
        <w:textAlignment w:val="baseline"/>
      </w:pPr>
    </w:p>
    <w:p w14:paraId="70FCDDF8" w14:textId="77777777" w:rsidR="0010214B" w:rsidRDefault="0010214B" w:rsidP="00183C27">
      <w:pPr>
        <w:pStyle w:val="box466057"/>
        <w:spacing w:before="0" w:beforeAutospacing="0" w:after="0" w:afterAutospacing="0"/>
        <w:ind w:firstLine="408"/>
        <w:jc w:val="both"/>
        <w:textAlignment w:val="baseline"/>
      </w:pPr>
      <w:r>
        <w:t>- da nisu bili ispunjeni uvjeti za njezino izdavanje</w:t>
      </w:r>
    </w:p>
    <w:p w14:paraId="2FDC5B18" w14:textId="77777777" w:rsidR="0010214B" w:rsidRDefault="0010214B" w:rsidP="00183C27">
      <w:pPr>
        <w:pStyle w:val="box466057"/>
        <w:spacing w:before="0" w:beforeAutospacing="0" w:after="0" w:afterAutospacing="0"/>
        <w:ind w:firstLine="408"/>
        <w:jc w:val="both"/>
        <w:textAlignment w:val="baseline"/>
      </w:pPr>
      <w:r>
        <w:t>- da postoje ozbiljni razlozi za sumnju da je ishođena na prijevaran način</w:t>
      </w:r>
    </w:p>
    <w:p w14:paraId="339F860E" w14:textId="77777777" w:rsidR="0010214B" w:rsidRDefault="0010214B" w:rsidP="00183C27">
      <w:pPr>
        <w:pStyle w:val="box466057"/>
        <w:spacing w:before="0" w:beforeAutospacing="0" w:after="0" w:afterAutospacing="0"/>
        <w:ind w:firstLine="408"/>
        <w:jc w:val="both"/>
        <w:textAlignment w:val="baseline"/>
      </w:pPr>
      <w:r>
        <w:t>- da je priložena dokumentacija prijevarno stečena ili krivotvorena.</w:t>
      </w:r>
    </w:p>
    <w:p w14:paraId="1DF767DE" w14:textId="77777777" w:rsidR="004D4F38" w:rsidRDefault="004D4F38" w:rsidP="00183C27">
      <w:pPr>
        <w:pStyle w:val="box466057"/>
        <w:spacing w:before="0" w:beforeAutospacing="0" w:after="0" w:afterAutospacing="0"/>
        <w:ind w:firstLine="408"/>
        <w:jc w:val="both"/>
        <w:textAlignment w:val="baseline"/>
      </w:pPr>
    </w:p>
    <w:p w14:paraId="09E694DD" w14:textId="00DF9F85" w:rsidR="0010214B" w:rsidRDefault="0010214B" w:rsidP="00183C27">
      <w:pPr>
        <w:pStyle w:val="box466057"/>
        <w:spacing w:before="0" w:beforeAutospacing="0" w:after="0" w:afterAutospacing="0"/>
        <w:ind w:firstLine="408"/>
        <w:jc w:val="both"/>
        <w:textAlignment w:val="baseline"/>
      </w:pPr>
      <w:r>
        <w:t>(2) Dugotrajna viza ukinut će se ako se utvrdi da više nisu ispunjeni uvjeti za njezino izdavanje.</w:t>
      </w:r>
    </w:p>
    <w:p w14:paraId="7E7FA12D" w14:textId="77777777" w:rsidR="004D4F38" w:rsidRDefault="004D4F38" w:rsidP="00183C27">
      <w:pPr>
        <w:pStyle w:val="box466057"/>
        <w:spacing w:before="0" w:beforeAutospacing="0" w:after="0" w:afterAutospacing="0"/>
        <w:ind w:firstLine="408"/>
        <w:jc w:val="both"/>
        <w:textAlignment w:val="baseline"/>
      </w:pPr>
    </w:p>
    <w:p w14:paraId="3842478F" w14:textId="356F00D4" w:rsidR="0010214B" w:rsidRDefault="0010214B" w:rsidP="00183C27">
      <w:pPr>
        <w:pStyle w:val="box466057"/>
        <w:spacing w:before="0" w:beforeAutospacing="0" w:after="0" w:afterAutospacing="0"/>
        <w:ind w:firstLine="408"/>
        <w:jc w:val="both"/>
        <w:textAlignment w:val="baseline"/>
      </w:pPr>
      <w:r>
        <w:t>(3) Dugotrajna viza može se ukinuti i na zahtjev državljanina treće zemlje kojemu je viza izdana, u kojem slučaju žalba</w:t>
      </w:r>
      <w:r w:rsidR="004D4F38">
        <w:t xml:space="preserve"> </w:t>
      </w:r>
      <w:r>
        <w:t>nije dopuštena.</w:t>
      </w:r>
    </w:p>
    <w:p w14:paraId="71E07D7F" w14:textId="77777777" w:rsidR="004D4F38" w:rsidRDefault="004D4F38" w:rsidP="00183C27">
      <w:pPr>
        <w:pStyle w:val="box466057"/>
        <w:spacing w:before="0" w:beforeAutospacing="0" w:after="0" w:afterAutospacing="0"/>
        <w:ind w:firstLine="408"/>
        <w:jc w:val="both"/>
        <w:textAlignment w:val="baseline"/>
      </w:pPr>
    </w:p>
    <w:p w14:paraId="215598C8" w14:textId="0FE8D282" w:rsidR="0010214B" w:rsidRDefault="0010214B" w:rsidP="00183C27">
      <w:pPr>
        <w:pStyle w:val="box466057"/>
        <w:spacing w:before="0" w:beforeAutospacing="0" w:after="0" w:afterAutospacing="0"/>
        <w:ind w:firstLine="408"/>
        <w:jc w:val="both"/>
        <w:textAlignment w:val="baseline"/>
      </w:pPr>
      <w:r>
        <w:t>(4) Dugotrajnu vizu može poništiti ili ukinuti diplomatska misija odnosno konzularni ured Republike Hrvatske ili</w:t>
      </w:r>
      <w:r w:rsidR="004D4F38">
        <w:t xml:space="preserve"> </w:t>
      </w:r>
      <w:r>
        <w:t>Ministarstvo, putem policijske uprave odnosno policijske postaje.</w:t>
      </w:r>
    </w:p>
    <w:p w14:paraId="5E5A6C25" w14:textId="77777777" w:rsidR="004D4F38" w:rsidRDefault="004D4F38" w:rsidP="00183C27">
      <w:pPr>
        <w:pStyle w:val="box466057"/>
        <w:spacing w:before="0" w:beforeAutospacing="0" w:after="0" w:afterAutospacing="0"/>
        <w:ind w:firstLine="408"/>
        <w:jc w:val="both"/>
        <w:textAlignment w:val="baseline"/>
      </w:pPr>
    </w:p>
    <w:p w14:paraId="44409303" w14:textId="33E4749D" w:rsidR="0010214B" w:rsidRDefault="0010214B" w:rsidP="00183C27">
      <w:pPr>
        <w:pStyle w:val="box466057"/>
        <w:spacing w:before="0" w:beforeAutospacing="0" w:after="0" w:afterAutospacing="0"/>
        <w:ind w:firstLine="408"/>
        <w:jc w:val="both"/>
        <w:textAlignment w:val="baseline"/>
      </w:pPr>
      <w:r>
        <w:t>(5) Odluka o poništenju ili ukidanju vize i razlozi na kojima je odluka zasnovana dostavljaju se državljaninu treće zemlje</w:t>
      </w:r>
      <w:r w:rsidR="004D4F38">
        <w:t xml:space="preserve"> </w:t>
      </w:r>
      <w:r>
        <w:t>na obrascu propisanom pravilnikom kojim se uređuje izdavanje viza.</w:t>
      </w:r>
    </w:p>
    <w:p w14:paraId="0DB6DC61" w14:textId="77777777" w:rsidR="004D4F38" w:rsidRPr="00742919" w:rsidRDefault="004D4F38" w:rsidP="00183C27">
      <w:pPr>
        <w:pStyle w:val="box466057"/>
        <w:spacing w:before="0" w:beforeAutospacing="0" w:after="0" w:afterAutospacing="0"/>
        <w:ind w:firstLine="408"/>
        <w:jc w:val="both"/>
        <w:textAlignment w:val="baseline"/>
      </w:pPr>
    </w:p>
    <w:p w14:paraId="3F0E0ED8" w14:textId="440241D1" w:rsidR="00586405" w:rsidRPr="00742919" w:rsidRDefault="00586405" w:rsidP="00183C27">
      <w:pPr>
        <w:pStyle w:val="box466057"/>
        <w:spacing w:before="0" w:beforeAutospacing="0" w:after="0" w:afterAutospacing="0"/>
        <w:jc w:val="center"/>
        <w:textAlignment w:val="baseline"/>
      </w:pPr>
      <w:r w:rsidRPr="00742919">
        <w:t>Članak 58.</w:t>
      </w:r>
    </w:p>
    <w:p w14:paraId="25A3BF07" w14:textId="77777777" w:rsidR="00F25725" w:rsidRPr="00742919" w:rsidRDefault="00F25725" w:rsidP="00183C27">
      <w:pPr>
        <w:pStyle w:val="box466057"/>
        <w:spacing w:before="0" w:beforeAutospacing="0" w:after="0" w:afterAutospacing="0"/>
        <w:jc w:val="center"/>
        <w:textAlignment w:val="baseline"/>
      </w:pPr>
    </w:p>
    <w:p w14:paraId="195C489E" w14:textId="77777777" w:rsidR="00586405" w:rsidRPr="00742919" w:rsidRDefault="00586405" w:rsidP="00183C27">
      <w:pPr>
        <w:pStyle w:val="box466057"/>
        <w:spacing w:before="0" w:beforeAutospacing="0" w:after="0" w:afterAutospacing="0"/>
        <w:ind w:firstLine="709"/>
        <w:jc w:val="both"/>
        <w:textAlignment w:val="baseline"/>
      </w:pPr>
      <w:r w:rsidRPr="00742919">
        <w:t>(1) Zahtjev za izdavanje odobrenja za privremeni boravak podnosi se u diplomatskoj misiji odnosno konzularnom uredu</w:t>
      </w:r>
      <w:r w:rsidR="00FD253D" w:rsidRPr="00742919">
        <w:t xml:space="preserve"> </w:t>
      </w:r>
      <w:r w:rsidRPr="00742919">
        <w:t>Republike Hrvatske.</w:t>
      </w:r>
    </w:p>
    <w:p w14:paraId="0005A0BB" w14:textId="77777777" w:rsidR="00F25725" w:rsidRPr="00742919" w:rsidRDefault="00F25725" w:rsidP="00183C27">
      <w:pPr>
        <w:pStyle w:val="box466057"/>
        <w:spacing w:before="0" w:beforeAutospacing="0" w:after="0" w:afterAutospacing="0"/>
        <w:ind w:firstLine="709"/>
        <w:jc w:val="both"/>
        <w:textAlignment w:val="baseline"/>
      </w:pPr>
    </w:p>
    <w:p w14:paraId="045A8834" w14:textId="26254CF2" w:rsidR="00586405" w:rsidRPr="00742919" w:rsidRDefault="00586405" w:rsidP="00183C27">
      <w:pPr>
        <w:pStyle w:val="box466057"/>
        <w:spacing w:before="0" w:beforeAutospacing="0" w:after="0" w:afterAutospacing="0"/>
        <w:ind w:firstLine="709"/>
        <w:jc w:val="both"/>
        <w:textAlignment w:val="baseline"/>
      </w:pPr>
      <w:r w:rsidRPr="00742919">
        <w:t>(2) Zahtjev za odobrenje privremenog boravka državljanin treće zemlje kojemu za ulazak u Republiku Hrvatsku nije</w:t>
      </w:r>
      <w:r w:rsidR="00FD253D" w:rsidRPr="00742919">
        <w:t xml:space="preserve"> </w:t>
      </w:r>
      <w:r w:rsidRPr="00742919">
        <w:t>potrebna viza može podnijeti i u policijskoj upravi odnosno policijskoj postaji prema mjestu namjeravanog boravka</w:t>
      </w:r>
      <w:r w:rsidR="00FD253D" w:rsidRPr="00742919">
        <w:t xml:space="preserve"> </w:t>
      </w:r>
      <w:r w:rsidRPr="00742919">
        <w:t>državljanina treće zemlje.</w:t>
      </w:r>
    </w:p>
    <w:p w14:paraId="1097BAEF" w14:textId="77777777" w:rsidR="00F25725" w:rsidRPr="00742919" w:rsidRDefault="00F25725" w:rsidP="00183C27">
      <w:pPr>
        <w:pStyle w:val="box466057"/>
        <w:spacing w:before="0" w:beforeAutospacing="0" w:after="0" w:afterAutospacing="0"/>
        <w:ind w:firstLine="709"/>
        <w:jc w:val="both"/>
        <w:textAlignment w:val="baseline"/>
      </w:pPr>
    </w:p>
    <w:p w14:paraId="2027EC37" w14:textId="72F3DDFA" w:rsidR="00586405" w:rsidRPr="00742919" w:rsidRDefault="00586405" w:rsidP="00183C27">
      <w:pPr>
        <w:pStyle w:val="box466057"/>
        <w:spacing w:before="0" w:beforeAutospacing="0" w:after="0" w:afterAutospacing="0"/>
        <w:ind w:firstLine="709"/>
        <w:jc w:val="both"/>
        <w:textAlignment w:val="baseline"/>
      </w:pPr>
      <w:r w:rsidRPr="00742919">
        <w:t>(3) Iznimno od stavka 1. ovoga članka, državljanin treće zemlje kojem je za ulazak u Republiku Hrvatsku potrebna viza</w:t>
      </w:r>
      <w:r w:rsidR="00FD253D" w:rsidRPr="00742919">
        <w:t xml:space="preserve"> </w:t>
      </w:r>
      <w:r w:rsidRPr="00742919">
        <w:t>može zahtjev za odobrenje privremenog boravka podnijeti u policijskoj upravi odnosno policijskoj postaji ako:</w:t>
      </w:r>
    </w:p>
    <w:p w14:paraId="7F986717" w14:textId="77777777" w:rsidR="00F25725" w:rsidRPr="00742919" w:rsidRDefault="00F25725" w:rsidP="00183C27">
      <w:pPr>
        <w:pStyle w:val="box466057"/>
        <w:spacing w:before="0" w:beforeAutospacing="0" w:after="0" w:afterAutospacing="0"/>
        <w:ind w:firstLine="408"/>
        <w:jc w:val="both"/>
        <w:textAlignment w:val="baseline"/>
      </w:pPr>
    </w:p>
    <w:p w14:paraId="369DABBC" w14:textId="139BD06F" w:rsidR="00586405" w:rsidRPr="00742919" w:rsidRDefault="00586405" w:rsidP="00183C27">
      <w:pPr>
        <w:pStyle w:val="box466057"/>
        <w:spacing w:before="0" w:beforeAutospacing="0" w:after="0" w:afterAutospacing="0"/>
        <w:ind w:left="709" w:hanging="709"/>
        <w:jc w:val="both"/>
        <w:textAlignment w:val="baseline"/>
      </w:pPr>
      <w:r w:rsidRPr="00742919">
        <w:t xml:space="preserve">1. </w:t>
      </w:r>
      <w:r w:rsidR="00F25725" w:rsidRPr="00742919">
        <w:tab/>
      </w:r>
      <w:r w:rsidRPr="00742919">
        <w:t>je član uže obitelji hrvatskog državljanina</w:t>
      </w:r>
    </w:p>
    <w:p w14:paraId="59D21626" w14:textId="5B97F635" w:rsidR="00586405" w:rsidRPr="00742919" w:rsidRDefault="00586405" w:rsidP="00183C27">
      <w:pPr>
        <w:pStyle w:val="box466057"/>
        <w:spacing w:before="0" w:beforeAutospacing="0" w:after="0" w:afterAutospacing="0"/>
        <w:ind w:left="709" w:hanging="709"/>
        <w:jc w:val="both"/>
        <w:textAlignment w:val="baseline"/>
      </w:pPr>
      <w:r w:rsidRPr="00742919">
        <w:t xml:space="preserve">2. </w:t>
      </w:r>
      <w:r w:rsidR="00F25725" w:rsidRPr="00742919">
        <w:tab/>
      </w:r>
      <w:r w:rsidRPr="00742919">
        <w:t>je životni ili neformalni partner hrvatskog državljanina</w:t>
      </w:r>
    </w:p>
    <w:p w14:paraId="6BA89B40" w14:textId="6FCD3ED2" w:rsidR="00586405" w:rsidRPr="00742919" w:rsidRDefault="00586405" w:rsidP="00183C27">
      <w:pPr>
        <w:pStyle w:val="box466057"/>
        <w:spacing w:before="0" w:beforeAutospacing="0" w:after="0" w:afterAutospacing="0"/>
        <w:ind w:left="709" w:hanging="709"/>
        <w:jc w:val="both"/>
        <w:textAlignment w:val="baseline"/>
      </w:pPr>
      <w:r w:rsidRPr="00742919">
        <w:t xml:space="preserve">3. </w:t>
      </w:r>
      <w:r w:rsidR="00F25725" w:rsidRPr="00742919">
        <w:tab/>
      </w:r>
      <w:r w:rsidRPr="00742919">
        <w:t>dolazi radi studiranja na visokom učilištu, na prijediplomskoj, diplomskoj i poslijediplomskoj razini</w:t>
      </w:r>
    </w:p>
    <w:p w14:paraId="3E58D239" w14:textId="2FEFE9E3" w:rsidR="00586405" w:rsidRPr="00742919" w:rsidRDefault="00586405" w:rsidP="00183C27">
      <w:pPr>
        <w:pStyle w:val="box466057"/>
        <w:spacing w:before="0" w:beforeAutospacing="0" w:after="0" w:afterAutospacing="0"/>
        <w:ind w:left="709" w:hanging="709"/>
        <w:jc w:val="both"/>
        <w:textAlignment w:val="baseline"/>
      </w:pPr>
      <w:r w:rsidRPr="00742919">
        <w:t xml:space="preserve">4. </w:t>
      </w:r>
      <w:r w:rsidR="00F25725" w:rsidRPr="00742919">
        <w:tab/>
      </w:r>
      <w:r w:rsidRPr="00742919">
        <w:t>je istraživač koji dolazi na temelju ugovora o gostovanju</w:t>
      </w:r>
    </w:p>
    <w:p w14:paraId="7085A4CE" w14:textId="21EC7D03" w:rsidR="00586405" w:rsidRPr="00742919" w:rsidRDefault="00586405" w:rsidP="00183C27">
      <w:pPr>
        <w:pStyle w:val="box466057"/>
        <w:spacing w:before="0" w:beforeAutospacing="0" w:after="0" w:afterAutospacing="0"/>
        <w:ind w:left="709" w:hanging="709"/>
        <w:jc w:val="both"/>
        <w:textAlignment w:val="baseline"/>
      </w:pPr>
      <w:r w:rsidRPr="00742919">
        <w:t xml:space="preserve">5. </w:t>
      </w:r>
      <w:r w:rsidR="00F25725" w:rsidRPr="00742919">
        <w:tab/>
      </w:r>
      <w:r w:rsidRPr="00742919">
        <w:t>je član uže obitelji državljanina treće zemlje iz točaka 3. i 4. ovoga stavka</w:t>
      </w:r>
    </w:p>
    <w:p w14:paraId="52105358" w14:textId="0884A3E0" w:rsidR="00586405" w:rsidRPr="00742919" w:rsidRDefault="00586405" w:rsidP="00183C27">
      <w:pPr>
        <w:pStyle w:val="box466057"/>
        <w:spacing w:before="0" w:beforeAutospacing="0" w:after="0" w:afterAutospacing="0"/>
        <w:ind w:left="709" w:hanging="709"/>
        <w:jc w:val="both"/>
        <w:textAlignment w:val="baseline"/>
      </w:pPr>
      <w:r w:rsidRPr="00742919">
        <w:t xml:space="preserve">6. </w:t>
      </w:r>
      <w:r w:rsidR="00F25725" w:rsidRPr="00742919">
        <w:tab/>
      </w:r>
      <w:r w:rsidRPr="00742919">
        <w:t>podnosi zahtjev za odobrenje privremenog boravka zbog humanitarnih razloga iz članka 79. stavka 1. točaka 1. do 4.</w:t>
      </w:r>
      <w:r w:rsidR="00FD253D" w:rsidRPr="00742919">
        <w:t xml:space="preserve"> </w:t>
      </w:r>
      <w:r w:rsidRPr="00742919">
        <w:t>ovoga Zakona</w:t>
      </w:r>
    </w:p>
    <w:p w14:paraId="575A2F02" w14:textId="638F7C4C" w:rsidR="00586405" w:rsidRPr="00742919" w:rsidRDefault="00586405" w:rsidP="00183C27">
      <w:pPr>
        <w:pStyle w:val="box466057"/>
        <w:spacing w:before="0" w:beforeAutospacing="0" w:after="0" w:afterAutospacing="0"/>
        <w:ind w:left="709" w:hanging="709"/>
        <w:jc w:val="both"/>
        <w:textAlignment w:val="baseline"/>
      </w:pPr>
      <w:r w:rsidRPr="00742919">
        <w:t xml:space="preserve">7. </w:t>
      </w:r>
      <w:r w:rsidR="00F25725" w:rsidRPr="00742919">
        <w:tab/>
      </w:r>
      <w:r w:rsidRPr="00742919">
        <w:t>podnosi zahtjev za izdavanje »plave karte EU-a« ili je član njegove obitelji iz članka 64. stavka 1. ovoga Zakona ili</w:t>
      </w:r>
      <w:r w:rsidR="00FD253D" w:rsidRPr="00742919">
        <w:t xml:space="preserve"> </w:t>
      </w:r>
      <w:r w:rsidRPr="00742919">
        <w:t>njegov životni ili neformalni životni partner odnosno član je obitelji nositelja »plave karte EU-a« iz članka 64. stavka 1.</w:t>
      </w:r>
      <w:r w:rsidR="00FD253D" w:rsidRPr="00742919">
        <w:t xml:space="preserve"> </w:t>
      </w:r>
      <w:r w:rsidRPr="00742919">
        <w:t>ovoga Zakona ili njegov životni ili neformalni životni partner</w:t>
      </w:r>
    </w:p>
    <w:p w14:paraId="39CA49FA" w14:textId="12A06B18" w:rsidR="00586405" w:rsidRPr="00742919" w:rsidRDefault="00586405" w:rsidP="00183C27">
      <w:pPr>
        <w:pStyle w:val="box466057"/>
        <w:spacing w:before="0" w:beforeAutospacing="0" w:after="0" w:afterAutospacing="0"/>
        <w:ind w:left="709" w:hanging="709"/>
        <w:jc w:val="both"/>
        <w:textAlignment w:val="baseline"/>
      </w:pPr>
      <w:r w:rsidRPr="00742919">
        <w:t xml:space="preserve">8. </w:t>
      </w:r>
      <w:r w:rsidR="00F25725" w:rsidRPr="00742919">
        <w:tab/>
      </w:r>
      <w:r w:rsidRPr="00742919">
        <w:t>podnosi zahtjev za odobrenje privremenog boravka u svrhu useljavanja i povratka hrvatskog iseljeništva iz članka 79.a</w:t>
      </w:r>
      <w:r w:rsidR="00FD253D" w:rsidRPr="00742919">
        <w:t xml:space="preserve"> </w:t>
      </w:r>
      <w:r w:rsidRPr="00742919">
        <w:t>ovoga Zakona.</w:t>
      </w:r>
    </w:p>
    <w:p w14:paraId="1E35CFFA" w14:textId="77777777" w:rsidR="00F25725" w:rsidRPr="00742919" w:rsidRDefault="00F25725" w:rsidP="00183C27">
      <w:pPr>
        <w:pStyle w:val="box466057"/>
        <w:spacing w:before="0" w:beforeAutospacing="0" w:after="0" w:afterAutospacing="0"/>
        <w:ind w:firstLine="709"/>
        <w:jc w:val="both"/>
        <w:textAlignment w:val="baseline"/>
      </w:pPr>
    </w:p>
    <w:p w14:paraId="2084C507" w14:textId="312CC95D" w:rsidR="00586405" w:rsidRPr="00742919" w:rsidRDefault="00586405" w:rsidP="00183C27">
      <w:pPr>
        <w:pStyle w:val="box466057"/>
        <w:spacing w:before="0" w:beforeAutospacing="0" w:after="0" w:afterAutospacing="0"/>
        <w:ind w:firstLine="709"/>
        <w:jc w:val="both"/>
        <w:textAlignment w:val="baseline"/>
      </w:pPr>
      <w:r w:rsidRPr="00742919">
        <w:t>(4) Iznimno od stavka 1. ovoga članka, državljanin treće zemlje koji u Republici Hrvatskoj ima odobren azil ili</w:t>
      </w:r>
      <w:r w:rsidR="00FD253D" w:rsidRPr="00742919">
        <w:t xml:space="preserve"> </w:t>
      </w:r>
      <w:r w:rsidRPr="00742919">
        <w:t>supsidijarnu zaštitu sukladno propisu kojim se uređuje međunarodna zaštita može u policijskoj upravi odnosno</w:t>
      </w:r>
      <w:r w:rsidR="00FD253D" w:rsidRPr="00742919">
        <w:t xml:space="preserve"> </w:t>
      </w:r>
      <w:r w:rsidRPr="00742919">
        <w:t>policijskoj postaji za člana uže obitelji kojem je potrebna viza za ulazak u Republiku Hrvatsku podnijeti zahtjev za</w:t>
      </w:r>
      <w:r w:rsidR="00FD253D" w:rsidRPr="00742919">
        <w:t xml:space="preserve"> </w:t>
      </w:r>
      <w:r w:rsidRPr="00742919">
        <w:t>odobrenje privremenog boravka u svrhu spajanja obitelji iz članka 66. ovoga Zakona prema mjestu namjeravanog</w:t>
      </w:r>
      <w:r w:rsidR="00FD253D" w:rsidRPr="00742919">
        <w:t xml:space="preserve"> </w:t>
      </w:r>
      <w:r w:rsidRPr="00742919">
        <w:t>boravka državljanina treće zemlje.</w:t>
      </w:r>
    </w:p>
    <w:p w14:paraId="6532775D" w14:textId="77777777" w:rsidR="00F25725" w:rsidRPr="00742919" w:rsidRDefault="00F25725" w:rsidP="00183C27">
      <w:pPr>
        <w:pStyle w:val="box466057"/>
        <w:spacing w:before="0" w:beforeAutospacing="0" w:after="0" w:afterAutospacing="0"/>
        <w:ind w:firstLine="709"/>
        <w:jc w:val="both"/>
        <w:textAlignment w:val="baseline"/>
      </w:pPr>
    </w:p>
    <w:p w14:paraId="208762C7" w14:textId="5C1A0DEA" w:rsidR="00586405" w:rsidRPr="00742919" w:rsidRDefault="00586405" w:rsidP="00183C27">
      <w:pPr>
        <w:pStyle w:val="box466057"/>
        <w:spacing w:before="0" w:beforeAutospacing="0" w:after="0" w:afterAutospacing="0"/>
        <w:ind w:firstLine="709"/>
        <w:jc w:val="both"/>
        <w:textAlignment w:val="baseline"/>
      </w:pPr>
      <w:r w:rsidRPr="00742919">
        <w:t>(5) Iznimno od stavka 1. ovoga članka, za maloljetno dijete kojem je potrebna viza za ulazak u Republiku Hrvatsku</w:t>
      </w:r>
      <w:r w:rsidR="00FD253D" w:rsidRPr="00742919">
        <w:t xml:space="preserve"> </w:t>
      </w:r>
      <w:r w:rsidRPr="00742919">
        <w:t>zahtjev za privremeni boravak u svrhu spajanja obitelji može se podnijeti u policijskoj upravi odnosno policijskoj postaji:</w:t>
      </w:r>
    </w:p>
    <w:p w14:paraId="6E94AFC2" w14:textId="77777777" w:rsidR="00F25725" w:rsidRPr="00742919" w:rsidRDefault="00F25725" w:rsidP="00183C27">
      <w:pPr>
        <w:pStyle w:val="box466057"/>
        <w:spacing w:before="0" w:beforeAutospacing="0" w:after="0" w:afterAutospacing="0"/>
        <w:ind w:firstLine="709"/>
        <w:jc w:val="both"/>
        <w:textAlignment w:val="baseline"/>
      </w:pPr>
    </w:p>
    <w:p w14:paraId="04E53FD8" w14:textId="4C07C614" w:rsidR="00586405" w:rsidRPr="00742919" w:rsidRDefault="00586405" w:rsidP="00183C27">
      <w:pPr>
        <w:pStyle w:val="box466057"/>
        <w:spacing w:before="0" w:beforeAutospacing="0" w:after="0" w:afterAutospacing="0"/>
        <w:ind w:left="709" w:hanging="709"/>
        <w:jc w:val="both"/>
        <w:textAlignment w:val="baseline"/>
      </w:pPr>
      <w:r w:rsidRPr="00742919">
        <w:t xml:space="preserve">- </w:t>
      </w:r>
      <w:r w:rsidR="00F25725" w:rsidRPr="00742919">
        <w:tab/>
      </w:r>
      <w:r w:rsidRPr="00742919">
        <w:t>ako oba roditelja u trenutku podnošenja zahtjeva imaju odobren privremeni boravak, izdanu dozvolu za boravak i rad ili</w:t>
      </w:r>
      <w:r w:rsidR="00FD253D" w:rsidRPr="00742919">
        <w:t xml:space="preserve"> </w:t>
      </w:r>
      <w:r w:rsidRPr="00742919">
        <w:t>odobren stalni ili dugotrajni boravak</w:t>
      </w:r>
    </w:p>
    <w:p w14:paraId="69CEE2E2" w14:textId="6146C12F" w:rsidR="00586405" w:rsidRPr="00742919" w:rsidRDefault="00586405" w:rsidP="00183C27">
      <w:pPr>
        <w:pStyle w:val="box466057"/>
        <w:spacing w:before="0" w:beforeAutospacing="0" w:after="0" w:afterAutospacing="0"/>
        <w:ind w:left="709" w:hanging="709"/>
        <w:jc w:val="both"/>
        <w:textAlignment w:val="baseline"/>
      </w:pPr>
      <w:r w:rsidRPr="00742919">
        <w:t xml:space="preserve">- </w:t>
      </w:r>
      <w:r w:rsidR="00F25725" w:rsidRPr="00742919">
        <w:tab/>
      </w:r>
      <w:r w:rsidRPr="00742919">
        <w:t>ako jedan roditelj u trenutku podnošenja zahtjeva ima odobren privremeni boravak, izdanu dozvolu za boravak i rad ili</w:t>
      </w:r>
      <w:r w:rsidR="00FD253D" w:rsidRPr="00742919">
        <w:t xml:space="preserve"> </w:t>
      </w:r>
      <w:r w:rsidRPr="00742919">
        <w:t>odobren stalni ili dugotrajni boravak, a drugi roditelj je nepoznat, umro, proglašen umrlim, lišen roditeljske skrbi ili</w:t>
      </w:r>
      <w:r w:rsidR="00FD253D" w:rsidRPr="00742919">
        <w:t xml:space="preserve"> </w:t>
      </w:r>
      <w:r w:rsidRPr="00742919">
        <w:t>potpuno odnosno djelomično lišen poslovne sposobnosti u odnosu na roditeljsku skrb.</w:t>
      </w:r>
    </w:p>
    <w:p w14:paraId="0C57407F" w14:textId="77777777" w:rsidR="00F25725" w:rsidRPr="00742919" w:rsidRDefault="00F25725" w:rsidP="00183C27">
      <w:pPr>
        <w:pStyle w:val="box466057"/>
        <w:spacing w:before="0" w:beforeAutospacing="0" w:after="0" w:afterAutospacing="0"/>
        <w:ind w:firstLine="709"/>
        <w:jc w:val="both"/>
        <w:textAlignment w:val="baseline"/>
      </w:pPr>
    </w:p>
    <w:p w14:paraId="40E2F8C1" w14:textId="3E4586F5" w:rsidR="00586405" w:rsidRPr="00742919" w:rsidRDefault="00586405" w:rsidP="00183C27">
      <w:pPr>
        <w:pStyle w:val="box466057"/>
        <w:spacing w:before="0" w:beforeAutospacing="0" w:after="0" w:afterAutospacing="0"/>
        <w:ind w:firstLine="709"/>
        <w:jc w:val="both"/>
        <w:textAlignment w:val="baseline"/>
      </w:pPr>
      <w:r w:rsidRPr="00742919">
        <w:t>(6) U Republici Hrvatskoj do izvršnosti odluke o zahtjevu može ostati državljanin treće zemlje:</w:t>
      </w:r>
    </w:p>
    <w:p w14:paraId="727C0254" w14:textId="77777777" w:rsidR="00F25725" w:rsidRPr="00742919" w:rsidRDefault="00F25725" w:rsidP="00183C27">
      <w:pPr>
        <w:pStyle w:val="box466057"/>
        <w:spacing w:before="0" w:beforeAutospacing="0" w:after="0" w:afterAutospacing="0"/>
        <w:ind w:left="709" w:hanging="709"/>
        <w:jc w:val="both"/>
        <w:textAlignment w:val="baseline"/>
      </w:pPr>
    </w:p>
    <w:p w14:paraId="5E6DD93B" w14:textId="1A724B2D" w:rsidR="00586405" w:rsidRPr="00742919" w:rsidRDefault="00586405" w:rsidP="00183C27">
      <w:pPr>
        <w:pStyle w:val="box466057"/>
        <w:spacing w:before="0" w:beforeAutospacing="0" w:after="0" w:afterAutospacing="0"/>
        <w:ind w:left="709" w:hanging="709"/>
        <w:jc w:val="both"/>
        <w:textAlignment w:val="baseline"/>
      </w:pPr>
      <w:r w:rsidRPr="00742919">
        <w:t xml:space="preserve">- </w:t>
      </w:r>
      <w:r w:rsidR="00F25725" w:rsidRPr="00742919">
        <w:tab/>
      </w:r>
      <w:r w:rsidRPr="00742919">
        <w:t>iz stavaka 2. i 3. ovoga članka koji u policijskoj upravi odnosno policijskoj postaji podnese zahtjev za odobrenje</w:t>
      </w:r>
      <w:r w:rsidR="00FD253D" w:rsidRPr="00742919">
        <w:t xml:space="preserve"> </w:t>
      </w:r>
      <w:r w:rsidRPr="00742919">
        <w:t>privremenog boravka prije isteka kratkotrajnog boravka</w:t>
      </w:r>
    </w:p>
    <w:p w14:paraId="37339376" w14:textId="2DBABE29" w:rsidR="00586405" w:rsidRPr="00742919" w:rsidRDefault="00586405" w:rsidP="00183C27">
      <w:pPr>
        <w:pStyle w:val="box466057"/>
        <w:spacing w:before="0" w:beforeAutospacing="0" w:after="0" w:afterAutospacing="0"/>
        <w:ind w:left="709" w:hanging="709"/>
        <w:jc w:val="both"/>
        <w:textAlignment w:val="baseline"/>
      </w:pPr>
      <w:r w:rsidRPr="00742919">
        <w:t xml:space="preserve">- </w:t>
      </w:r>
      <w:r w:rsidR="00F25725" w:rsidRPr="00742919">
        <w:tab/>
      </w:r>
      <w:r w:rsidRPr="00742919">
        <w:t>iz stavka 2. ovoga članka za kojeg je poslodavac podnio zahtjev za izdavanje dozvole za boravak i rad prije isteka</w:t>
      </w:r>
      <w:r w:rsidR="00FD253D" w:rsidRPr="00742919">
        <w:t xml:space="preserve"> </w:t>
      </w:r>
      <w:r w:rsidRPr="00742919">
        <w:t>kratkotrajnog boravka.</w:t>
      </w:r>
    </w:p>
    <w:p w14:paraId="10EDFAA4" w14:textId="77777777" w:rsidR="00F25725" w:rsidRPr="00742919" w:rsidRDefault="00F25725" w:rsidP="00183C27">
      <w:pPr>
        <w:pStyle w:val="box466057"/>
        <w:spacing w:before="0" w:beforeAutospacing="0" w:after="0" w:afterAutospacing="0"/>
        <w:ind w:left="709" w:hanging="709"/>
        <w:jc w:val="both"/>
        <w:textAlignment w:val="baseline"/>
      </w:pPr>
    </w:p>
    <w:p w14:paraId="50ACE657" w14:textId="42995F68" w:rsidR="00586405" w:rsidRPr="00742919" w:rsidRDefault="00586405" w:rsidP="00183C27">
      <w:pPr>
        <w:pStyle w:val="box466057"/>
        <w:spacing w:before="0" w:beforeAutospacing="0" w:after="0" w:afterAutospacing="0"/>
        <w:ind w:firstLine="709"/>
        <w:jc w:val="both"/>
        <w:textAlignment w:val="baseline"/>
      </w:pPr>
      <w:r w:rsidRPr="00742919">
        <w:t>(7) Ako je državljaninu treće zemlje iz stavaka 2. i 3. ovoga članka odbijen zahtjev za odobrenje privremenog boravka, a</w:t>
      </w:r>
      <w:r w:rsidR="00FD253D" w:rsidRPr="00742919">
        <w:t xml:space="preserve"> </w:t>
      </w:r>
      <w:r w:rsidRPr="00742919">
        <w:t>državljanin treće zemlje namjerava ponovno ući i boraviti u Republici Hrvatskoj na kratkotrajnom boravku, vrijeme</w:t>
      </w:r>
      <w:r w:rsidR="00FD253D" w:rsidRPr="00742919">
        <w:t xml:space="preserve"> </w:t>
      </w:r>
      <w:r w:rsidRPr="00742919">
        <w:t>tijekom rješavanja zahtjeva računa se kao kratkotrajni boravak.</w:t>
      </w:r>
    </w:p>
    <w:p w14:paraId="53E5A7E0" w14:textId="77777777" w:rsidR="00F25725" w:rsidRPr="00742919" w:rsidRDefault="00F25725" w:rsidP="00183C27">
      <w:pPr>
        <w:pStyle w:val="box466057"/>
        <w:spacing w:before="0" w:beforeAutospacing="0" w:after="0" w:afterAutospacing="0"/>
        <w:ind w:left="408" w:firstLine="301"/>
        <w:jc w:val="both"/>
        <w:textAlignment w:val="baseline"/>
      </w:pPr>
    </w:p>
    <w:p w14:paraId="140D7498" w14:textId="0288C477" w:rsidR="00586405" w:rsidRPr="00742919" w:rsidRDefault="00586405" w:rsidP="00183C27">
      <w:pPr>
        <w:pStyle w:val="box466057"/>
        <w:spacing w:before="0" w:beforeAutospacing="0" w:after="0" w:afterAutospacing="0"/>
        <w:ind w:firstLine="709"/>
        <w:jc w:val="both"/>
        <w:textAlignment w:val="baseline"/>
      </w:pPr>
      <w:r w:rsidRPr="00742919">
        <w:t>(8) Zahtjev za izdavanje odobrenja privremenog boravka podnesen u policijskoj upravi odnosno policijskoj postaji bit će</w:t>
      </w:r>
      <w:r w:rsidR="00FD253D" w:rsidRPr="00742919">
        <w:t xml:space="preserve"> </w:t>
      </w:r>
      <w:r w:rsidRPr="00742919">
        <w:t>odbačen rješenjem:</w:t>
      </w:r>
    </w:p>
    <w:p w14:paraId="3F9BE68B" w14:textId="77777777" w:rsidR="00F25725" w:rsidRPr="00742919" w:rsidRDefault="00F25725" w:rsidP="00183C27">
      <w:pPr>
        <w:pStyle w:val="box466057"/>
        <w:spacing w:before="0" w:beforeAutospacing="0" w:after="0" w:afterAutospacing="0"/>
        <w:ind w:firstLine="408"/>
        <w:jc w:val="both"/>
        <w:textAlignment w:val="baseline"/>
      </w:pPr>
    </w:p>
    <w:p w14:paraId="633EAEA7" w14:textId="6AAE1B45" w:rsidR="00586405" w:rsidRPr="00742919" w:rsidRDefault="00586405" w:rsidP="00183C27">
      <w:pPr>
        <w:pStyle w:val="box466057"/>
        <w:spacing w:before="0" w:beforeAutospacing="0" w:after="0" w:afterAutospacing="0"/>
        <w:ind w:left="709" w:hanging="709"/>
        <w:jc w:val="both"/>
        <w:textAlignment w:val="baseline"/>
      </w:pPr>
      <w:r w:rsidRPr="00742919">
        <w:t xml:space="preserve">- </w:t>
      </w:r>
      <w:r w:rsidR="00F25725" w:rsidRPr="00742919">
        <w:tab/>
      </w:r>
      <w:r w:rsidRPr="00742919">
        <w:t>ako ga je suprotno stavcima 2. i 3. ovoga članka podnio državljanin treće zemlje kojemu treba viza za ulazak u</w:t>
      </w:r>
      <w:r w:rsidR="00FD253D" w:rsidRPr="00742919">
        <w:t xml:space="preserve"> </w:t>
      </w:r>
      <w:r w:rsidRPr="00742919">
        <w:t>Republiku Hrvatsku</w:t>
      </w:r>
    </w:p>
    <w:p w14:paraId="76BF28C9" w14:textId="345917A9" w:rsidR="00586405" w:rsidRPr="00742919" w:rsidRDefault="00586405" w:rsidP="00183C27">
      <w:pPr>
        <w:pStyle w:val="box466057"/>
        <w:spacing w:before="0" w:beforeAutospacing="0" w:after="0" w:afterAutospacing="0"/>
        <w:ind w:left="709" w:hanging="709"/>
        <w:jc w:val="both"/>
        <w:textAlignment w:val="baseline"/>
      </w:pPr>
      <w:r w:rsidRPr="00742919">
        <w:t xml:space="preserve">- </w:t>
      </w:r>
      <w:r w:rsidR="00F25725" w:rsidRPr="00742919">
        <w:tab/>
      </w:r>
      <w:r w:rsidRPr="00742919">
        <w:t>ako je podnesen za državljanina treće zemlje koji nezakonito boravi sukladno članku 183. ovoga Zakona.</w:t>
      </w:r>
    </w:p>
    <w:p w14:paraId="05983785" w14:textId="77777777" w:rsidR="00F25725" w:rsidRPr="00742919" w:rsidRDefault="00F25725" w:rsidP="00183C27">
      <w:pPr>
        <w:pStyle w:val="box466057"/>
        <w:spacing w:before="0" w:beforeAutospacing="0" w:after="0" w:afterAutospacing="0"/>
        <w:ind w:firstLine="709"/>
        <w:jc w:val="both"/>
        <w:textAlignment w:val="baseline"/>
      </w:pPr>
    </w:p>
    <w:p w14:paraId="1E8CAB58" w14:textId="562FDF59" w:rsidR="003B400F" w:rsidRPr="00742919" w:rsidRDefault="00586405" w:rsidP="00183C27">
      <w:pPr>
        <w:pStyle w:val="box466057"/>
        <w:spacing w:before="0" w:beforeAutospacing="0" w:after="0" w:afterAutospacing="0"/>
        <w:ind w:firstLine="709"/>
        <w:jc w:val="both"/>
        <w:textAlignment w:val="baseline"/>
      </w:pPr>
      <w:r w:rsidRPr="00742919">
        <w:t>(9) Protiv rješenja iz stavka 8. ovoga članka nije dopuštena žalba, ali se može pokrenuti upravni spor.</w:t>
      </w:r>
    </w:p>
    <w:p w14:paraId="1596206B" w14:textId="77777777" w:rsidR="001C4CC2" w:rsidRPr="00742919" w:rsidRDefault="001C4CC2" w:rsidP="00183C27">
      <w:pPr>
        <w:pStyle w:val="box466057"/>
        <w:spacing w:before="0" w:beforeAutospacing="0" w:after="0" w:afterAutospacing="0"/>
        <w:ind w:firstLine="408"/>
        <w:jc w:val="both"/>
        <w:textAlignment w:val="baseline"/>
      </w:pPr>
    </w:p>
    <w:p w14:paraId="7737A8EE" w14:textId="604FE771" w:rsidR="00A13D36" w:rsidRPr="00742919" w:rsidRDefault="00A13D36" w:rsidP="00183C27">
      <w:pPr>
        <w:pStyle w:val="box466057"/>
        <w:spacing w:before="0" w:beforeAutospacing="0" w:after="0" w:afterAutospacing="0"/>
        <w:jc w:val="center"/>
        <w:textAlignment w:val="baseline"/>
      </w:pPr>
      <w:r w:rsidRPr="00742919">
        <w:t>Članak 60.</w:t>
      </w:r>
    </w:p>
    <w:p w14:paraId="746ED288" w14:textId="77777777" w:rsidR="00F25725" w:rsidRPr="00742919" w:rsidRDefault="00F25725" w:rsidP="00183C27">
      <w:pPr>
        <w:pStyle w:val="box466057"/>
        <w:spacing w:before="0" w:beforeAutospacing="0" w:after="0" w:afterAutospacing="0"/>
        <w:jc w:val="center"/>
        <w:textAlignment w:val="baseline"/>
      </w:pPr>
    </w:p>
    <w:p w14:paraId="2D58AF5E" w14:textId="77777777" w:rsidR="00A13D36" w:rsidRPr="00742919" w:rsidRDefault="00A13D36" w:rsidP="00183C27">
      <w:pPr>
        <w:pStyle w:val="box466057"/>
        <w:spacing w:before="0" w:beforeAutospacing="0" w:after="0" w:afterAutospacing="0"/>
        <w:ind w:firstLine="709"/>
        <w:jc w:val="both"/>
        <w:textAlignment w:val="baseline"/>
      </w:pPr>
      <w:r w:rsidRPr="00742919">
        <w:t>(1) O zahtjevu za odobrenje privremenog boravka odlučuje Ministarstvo putem policijske uprave odnosno policijske postaje prema mjestu boravišta odnosno namjeravanog boravka državljanina treće zemlje.</w:t>
      </w:r>
    </w:p>
    <w:p w14:paraId="5B5250E8" w14:textId="77777777" w:rsidR="00F25725" w:rsidRPr="00742919" w:rsidRDefault="00F25725" w:rsidP="00183C27">
      <w:pPr>
        <w:pStyle w:val="box466057"/>
        <w:spacing w:before="0" w:beforeAutospacing="0" w:after="0" w:afterAutospacing="0"/>
        <w:ind w:firstLine="709"/>
        <w:jc w:val="both"/>
        <w:textAlignment w:val="baseline"/>
      </w:pPr>
    </w:p>
    <w:p w14:paraId="3E4C7B32" w14:textId="4B857E7D" w:rsidR="00A13D36" w:rsidRPr="00742919" w:rsidRDefault="00A13D36" w:rsidP="00183C27">
      <w:pPr>
        <w:pStyle w:val="box466057"/>
        <w:spacing w:before="0" w:beforeAutospacing="0" w:after="0" w:afterAutospacing="0"/>
        <w:ind w:firstLine="709"/>
        <w:jc w:val="both"/>
        <w:textAlignment w:val="baseline"/>
      </w:pPr>
      <w:r w:rsidRPr="00742919">
        <w:t>(2) Ako je usvojen zahtjev za odobrenje privremenog boravka iz stavka 1. ovoga članka, rješenje se donosi u obliku zabilješke u spis.</w:t>
      </w:r>
    </w:p>
    <w:p w14:paraId="39A75D37" w14:textId="77777777" w:rsidR="00F25725" w:rsidRPr="00742919" w:rsidRDefault="00F25725" w:rsidP="00183C27">
      <w:pPr>
        <w:pStyle w:val="box466057"/>
        <w:spacing w:before="0" w:beforeAutospacing="0" w:after="0" w:afterAutospacing="0"/>
        <w:ind w:firstLine="709"/>
        <w:jc w:val="both"/>
        <w:textAlignment w:val="baseline"/>
      </w:pPr>
    </w:p>
    <w:p w14:paraId="171F0309" w14:textId="7FF6C9C4" w:rsidR="00A13D36" w:rsidRPr="00742919" w:rsidRDefault="00A13D36" w:rsidP="00183C27">
      <w:pPr>
        <w:pStyle w:val="box466057"/>
        <w:spacing w:before="0" w:beforeAutospacing="0" w:after="0" w:afterAutospacing="0"/>
        <w:ind w:firstLine="709"/>
        <w:jc w:val="both"/>
        <w:textAlignment w:val="baseline"/>
      </w:pPr>
      <w:r w:rsidRPr="00742919">
        <w:t>(3) Protiv rješenja iz ovoga članka nije dopuštena žalba, ali se može pokrenuti upravni spor.</w:t>
      </w:r>
    </w:p>
    <w:p w14:paraId="4F87DD74" w14:textId="77777777" w:rsidR="001C4CC2" w:rsidRPr="00742919" w:rsidRDefault="001C4CC2" w:rsidP="00183C27">
      <w:pPr>
        <w:pStyle w:val="box466057"/>
        <w:spacing w:before="0" w:beforeAutospacing="0" w:after="0" w:afterAutospacing="0"/>
        <w:ind w:firstLine="408"/>
        <w:jc w:val="both"/>
        <w:textAlignment w:val="baseline"/>
      </w:pPr>
    </w:p>
    <w:p w14:paraId="14BC52E4" w14:textId="5A8FAE9B" w:rsidR="00A13D36" w:rsidRPr="00742919" w:rsidRDefault="00A13D36" w:rsidP="00183C27">
      <w:pPr>
        <w:pStyle w:val="box466057"/>
        <w:spacing w:before="0" w:beforeAutospacing="0" w:after="0" w:afterAutospacing="0"/>
        <w:jc w:val="center"/>
        <w:textAlignment w:val="baseline"/>
      </w:pPr>
      <w:r w:rsidRPr="00742919">
        <w:t>Članak 62.</w:t>
      </w:r>
    </w:p>
    <w:p w14:paraId="552A4C3F" w14:textId="77777777" w:rsidR="00F25725" w:rsidRPr="00742919" w:rsidRDefault="00F25725" w:rsidP="00183C27">
      <w:pPr>
        <w:pStyle w:val="box466057"/>
        <w:spacing w:before="0" w:beforeAutospacing="0" w:after="0" w:afterAutospacing="0"/>
        <w:jc w:val="center"/>
        <w:textAlignment w:val="baseline"/>
      </w:pPr>
    </w:p>
    <w:p w14:paraId="17C4BF29" w14:textId="77777777" w:rsidR="00A13D36" w:rsidRPr="00742919" w:rsidRDefault="00A13D36" w:rsidP="00183C27">
      <w:pPr>
        <w:pStyle w:val="box466057"/>
        <w:spacing w:before="0" w:beforeAutospacing="0" w:after="0" w:afterAutospacing="0"/>
        <w:ind w:firstLine="709"/>
        <w:jc w:val="both"/>
        <w:textAlignment w:val="baseline"/>
      </w:pPr>
      <w:r w:rsidRPr="00742919">
        <w:t>(1) Zahtjev za produljenje odobrenja privremenog boravka podnosi se najkasnije 60 dana prije isteka roka važećeg odobrenja za privremeni boravak u policijskoj upravi odnosno policijskoj postaji prema mjestu boravišta državljanina treće zemlje.</w:t>
      </w:r>
    </w:p>
    <w:p w14:paraId="281DE1BA" w14:textId="77777777" w:rsidR="00F25725" w:rsidRPr="00742919" w:rsidRDefault="00F25725" w:rsidP="00183C27">
      <w:pPr>
        <w:pStyle w:val="box466057"/>
        <w:spacing w:before="0" w:beforeAutospacing="0" w:after="0" w:afterAutospacing="0"/>
        <w:ind w:firstLine="709"/>
        <w:jc w:val="both"/>
        <w:textAlignment w:val="baseline"/>
      </w:pPr>
    </w:p>
    <w:p w14:paraId="71E64290" w14:textId="698B8298" w:rsidR="00A13D36" w:rsidRPr="00742919" w:rsidRDefault="00A13D36" w:rsidP="00183C27">
      <w:pPr>
        <w:pStyle w:val="box466057"/>
        <w:spacing w:before="0" w:beforeAutospacing="0" w:after="0" w:afterAutospacing="0"/>
        <w:ind w:firstLine="709"/>
        <w:jc w:val="both"/>
        <w:textAlignment w:val="baseline"/>
      </w:pPr>
      <w:r w:rsidRPr="00742919">
        <w:t>(2) Državljanin treće zemlje koji je podnio zahtjev za produljenje odobrenja privremenog boravka prije isteka roka važećeg privremenog boravka može ostati u Republici Hrvatskoj do izvršnosti odluke o zahtjevu.</w:t>
      </w:r>
    </w:p>
    <w:p w14:paraId="71AB6EEB" w14:textId="77777777" w:rsidR="00F25725" w:rsidRPr="00742919" w:rsidRDefault="00F25725" w:rsidP="00183C27">
      <w:pPr>
        <w:pStyle w:val="box466057"/>
        <w:spacing w:before="0" w:beforeAutospacing="0" w:after="0" w:afterAutospacing="0"/>
        <w:ind w:firstLine="709"/>
        <w:jc w:val="both"/>
        <w:textAlignment w:val="baseline"/>
      </w:pPr>
    </w:p>
    <w:p w14:paraId="299470C5" w14:textId="1D69749D" w:rsidR="00A13D36" w:rsidRPr="00742919" w:rsidRDefault="00A13D36" w:rsidP="00183C27">
      <w:pPr>
        <w:pStyle w:val="box466057"/>
        <w:spacing w:before="0" w:beforeAutospacing="0" w:after="0" w:afterAutospacing="0"/>
        <w:ind w:firstLine="709"/>
        <w:jc w:val="both"/>
        <w:textAlignment w:val="baseline"/>
      </w:pPr>
      <w:r w:rsidRPr="00742919">
        <w:t>(3) Ministarstvo, putem policijske uprave odnosno policijske postaje, dužno je o zahtjevu za produljenje privremenog boravka odlučiti prije isteka roka važećeg odobrenja za privremeni boravak.</w:t>
      </w:r>
    </w:p>
    <w:p w14:paraId="03220EDD" w14:textId="77777777" w:rsidR="00F25725" w:rsidRPr="00742919" w:rsidRDefault="00F25725" w:rsidP="00183C27">
      <w:pPr>
        <w:pStyle w:val="box466057"/>
        <w:spacing w:before="0" w:beforeAutospacing="0" w:after="0" w:afterAutospacing="0"/>
        <w:ind w:firstLine="709"/>
        <w:jc w:val="both"/>
        <w:textAlignment w:val="baseline"/>
      </w:pPr>
    </w:p>
    <w:p w14:paraId="3EB7031E" w14:textId="58CB1CF0" w:rsidR="00A13D36" w:rsidRPr="00742919" w:rsidRDefault="00A13D36" w:rsidP="00183C27">
      <w:pPr>
        <w:pStyle w:val="box466057"/>
        <w:spacing w:before="0" w:beforeAutospacing="0" w:after="0" w:afterAutospacing="0"/>
        <w:ind w:firstLine="709"/>
        <w:jc w:val="both"/>
        <w:textAlignment w:val="baseline"/>
      </w:pPr>
      <w:r w:rsidRPr="00742919">
        <w:t>(4) Ako je usvojen zahtjev za odobrenje privremenog boravka iz stavka 1. ovoga članka, rješenje se donosi u obliku zabilješke u spis.</w:t>
      </w:r>
    </w:p>
    <w:p w14:paraId="5401D459" w14:textId="77777777" w:rsidR="00F25725" w:rsidRPr="00742919" w:rsidRDefault="00F25725" w:rsidP="00183C27">
      <w:pPr>
        <w:pStyle w:val="box466057"/>
        <w:spacing w:before="0" w:beforeAutospacing="0" w:after="0" w:afterAutospacing="0"/>
        <w:ind w:firstLine="709"/>
        <w:jc w:val="both"/>
        <w:textAlignment w:val="baseline"/>
      </w:pPr>
    </w:p>
    <w:p w14:paraId="0DFF6FAA" w14:textId="4CA0E86F" w:rsidR="00A13D36" w:rsidRPr="00742919" w:rsidRDefault="00A13D36" w:rsidP="00183C27">
      <w:pPr>
        <w:pStyle w:val="box466057"/>
        <w:spacing w:before="0" w:beforeAutospacing="0" w:after="0" w:afterAutospacing="0"/>
        <w:ind w:firstLine="709"/>
        <w:jc w:val="both"/>
        <w:textAlignment w:val="baseline"/>
      </w:pPr>
      <w:r w:rsidRPr="00742919">
        <w:t>(5) Protiv rješenja iz ovoga članka nije dopuštena žalba, ali se može pokrenuti upravni spor.</w:t>
      </w:r>
    </w:p>
    <w:p w14:paraId="73E11CCA" w14:textId="6C6E434E" w:rsidR="00F561B5" w:rsidRDefault="00F561B5" w:rsidP="00183C27">
      <w:pPr>
        <w:pStyle w:val="box466057"/>
        <w:spacing w:before="0" w:beforeAutospacing="0" w:after="0" w:afterAutospacing="0"/>
        <w:ind w:firstLine="408"/>
        <w:jc w:val="both"/>
        <w:textAlignment w:val="baseline"/>
      </w:pPr>
    </w:p>
    <w:p w14:paraId="593C8180" w14:textId="7200878B" w:rsidR="00A8368A" w:rsidRDefault="00A8368A" w:rsidP="00183C27">
      <w:pPr>
        <w:pStyle w:val="box466057"/>
        <w:spacing w:before="0" w:beforeAutospacing="0" w:after="0" w:afterAutospacing="0"/>
        <w:jc w:val="center"/>
        <w:textAlignment w:val="baseline"/>
      </w:pPr>
      <w:r>
        <w:t>Članak 63.</w:t>
      </w:r>
    </w:p>
    <w:p w14:paraId="195CCD0B" w14:textId="77777777" w:rsidR="0087727A" w:rsidRDefault="0087727A" w:rsidP="00183C27">
      <w:pPr>
        <w:pStyle w:val="box466057"/>
        <w:spacing w:before="0" w:beforeAutospacing="0" w:after="0" w:afterAutospacing="0"/>
        <w:jc w:val="center"/>
        <w:textAlignment w:val="baseline"/>
      </w:pPr>
    </w:p>
    <w:p w14:paraId="309718B2" w14:textId="385497F5" w:rsidR="00A8368A" w:rsidRDefault="00A8368A" w:rsidP="00183C27">
      <w:pPr>
        <w:pStyle w:val="box466057"/>
        <w:spacing w:before="0" w:beforeAutospacing="0" w:after="0" w:afterAutospacing="0"/>
        <w:jc w:val="both"/>
        <w:textAlignment w:val="baseline"/>
      </w:pPr>
      <w:r>
        <w:t>(1) Privremeni boravak u svrhu spajanja obitelji može se odobriti državljaninu treće zemlje koji ispunjava uvjete iz članka</w:t>
      </w:r>
      <w:r w:rsidR="0087727A">
        <w:t xml:space="preserve"> </w:t>
      </w:r>
      <w:r>
        <w:t>59. ovoga Zakona i koji je član uže obitelji:</w:t>
      </w:r>
    </w:p>
    <w:p w14:paraId="2F9B23AE" w14:textId="77777777" w:rsidR="00A8368A" w:rsidRDefault="00A8368A" w:rsidP="00183C27">
      <w:pPr>
        <w:pStyle w:val="box466057"/>
        <w:spacing w:before="0" w:beforeAutospacing="0" w:after="0" w:afterAutospacing="0"/>
        <w:jc w:val="both"/>
        <w:textAlignment w:val="baseline"/>
      </w:pPr>
      <w:r>
        <w:t>1. hrvatskog državljanina</w:t>
      </w:r>
    </w:p>
    <w:p w14:paraId="6DB4A655" w14:textId="77777777" w:rsidR="00A8368A" w:rsidRDefault="00A8368A" w:rsidP="00183C27">
      <w:pPr>
        <w:pStyle w:val="box466057"/>
        <w:spacing w:before="0" w:beforeAutospacing="0" w:after="0" w:afterAutospacing="0"/>
        <w:jc w:val="both"/>
        <w:textAlignment w:val="baseline"/>
      </w:pPr>
      <w:r>
        <w:t>2. državljanina treće zemlje koji ima odobren dugotrajni boravak</w:t>
      </w:r>
    </w:p>
    <w:p w14:paraId="465E0473" w14:textId="77777777" w:rsidR="00A8368A" w:rsidRDefault="00A8368A" w:rsidP="00183C27">
      <w:pPr>
        <w:pStyle w:val="box466057"/>
        <w:spacing w:before="0" w:beforeAutospacing="0" w:after="0" w:afterAutospacing="0"/>
        <w:jc w:val="both"/>
        <w:textAlignment w:val="baseline"/>
      </w:pPr>
      <w:r>
        <w:t>3. državljanina treće zemlje koji ima odobren stalni boravak</w:t>
      </w:r>
    </w:p>
    <w:p w14:paraId="1FDD91DC" w14:textId="77777777" w:rsidR="00A8368A" w:rsidRDefault="00A8368A" w:rsidP="00183C27">
      <w:pPr>
        <w:pStyle w:val="box466057"/>
        <w:spacing w:before="0" w:beforeAutospacing="0" w:after="0" w:afterAutospacing="0"/>
        <w:jc w:val="both"/>
        <w:textAlignment w:val="baseline"/>
      </w:pPr>
      <w:r>
        <w:t>4. državljanina treće zemlje koji ima odobren privremeni boravak</w:t>
      </w:r>
    </w:p>
    <w:p w14:paraId="0E82BFE8" w14:textId="28102C6F" w:rsidR="00A8368A" w:rsidRDefault="00A8368A" w:rsidP="00183C27">
      <w:pPr>
        <w:pStyle w:val="box466057"/>
        <w:spacing w:before="0" w:beforeAutospacing="0" w:after="0" w:afterAutospacing="0"/>
        <w:jc w:val="both"/>
        <w:textAlignment w:val="baseline"/>
      </w:pPr>
      <w:r>
        <w:t>5. državljanina treće zemlje kojemu je odobren azil ili supsidijarna zaštita sukladno propisu kojim se uređuje</w:t>
      </w:r>
      <w:r w:rsidR="0087727A">
        <w:t xml:space="preserve"> </w:t>
      </w:r>
      <w:r>
        <w:t>međunarodna zaštita.</w:t>
      </w:r>
    </w:p>
    <w:p w14:paraId="0DBEC5F5" w14:textId="77777777" w:rsidR="0087727A" w:rsidRDefault="0087727A" w:rsidP="00183C27">
      <w:pPr>
        <w:pStyle w:val="box466057"/>
        <w:spacing w:before="0" w:beforeAutospacing="0" w:after="0" w:afterAutospacing="0"/>
        <w:jc w:val="both"/>
        <w:textAlignment w:val="baseline"/>
      </w:pPr>
    </w:p>
    <w:p w14:paraId="124669AB" w14:textId="4952EF9A" w:rsidR="00A8368A" w:rsidRDefault="00A8368A" w:rsidP="00183C27">
      <w:pPr>
        <w:pStyle w:val="box466057"/>
        <w:spacing w:before="0" w:beforeAutospacing="0" w:after="0" w:afterAutospacing="0"/>
        <w:jc w:val="both"/>
        <w:textAlignment w:val="baseline"/>
      </w:pPr>
      <w:r>
        <w:t>(2) Iznimno od stavka 1. točke 4. ovoga članka, članu obitelji državljanina treće zemlje koji u Republici Hrvatskoj boravi</w:t>
      </w:r>
      <w:r w:rsidR="0087727A">
        <w:t xml:space="preserve"> </w:t>
      </w:r>
      <w:r>
        <w:t>na temelju važeće dozvole za boravak i rad izdane sukladno članku 97. ovoga Zakona odobrene na godinu dana, može</w:t>
      </w:r>
      <w:r w:rsidR="0087727A">
        <w:t xml:space="preserve"> </w:t>
      </w:r>
      <w:r>
        <w:t>se odobriti privremeni boravak u svrhu spajanja obitelji samo ako je državljanin treće zemlje s kojim se traži spajanje</w:t>
      </w:r>
      <w:r w:rsidR="0087727A">
        <w:t xml:space="preserve"> </w:t>
      </w:r>
      <w:r>
        <w:t>obitelji u Republici Hrvatskoj imao neprekidno najmanje godinu dana odobren privremeni boravak.</w:t>
      </w:r>
    </w:p>
    <w:p w14:paraId="51B7FD8B" w14:textId="77777777" w:rsidR="0087727A" w:rsidRDefault="0087727A" w:rsidP="00183C27">
      <w:pPr>
        <w:pStyle w:val="box466057"/>
        <w:spacing w:before="0" w:beforeAutospacing="0" w:after="0" w:afterAutospacing="0"/>
        <w:jc w:val="both"/>
        <w:textAlignment w:val="baseline"/>
      </w:pPr>
    </w:p>
    <w:p w14:paraId="7DBC331E" w14:textId="6E47FFC4" w:rsidR="00A8368A" w:rsidRDefault="00A8368A" w:rsidP="00183C27">
      <w:pPr>
        <w:pStyle w:val="box466057"/>
        <w:spacing w:before="0" w:beforeAutospacing="0" w:after="0" w:afterAutospacing="0"/>
        <w:jc w:val="both"/>
        <w:textAlignment w:val="baseline"/>
      </w:pPr>
      <w:r>
        <w:t>(3) Iznimno od stavka 2. ovoga članka, privremeni boravak u svrhu spajanja obitelji može se odobriti maloljetnom</w:t>
      </w:r>
      <w:r w:rsidR="0087727A">
        <w:t xml:space="preserve"> </w:t>
      </w:r>
      <w:r>
        <w:t>djetetu čija oba roditelja imaju izdane dozvole za boravak i rad sukladno članku 97. ovoga Zakona, kao i maloljetnom</w:t>
      </w:r>
      <w:r w:rsidR="0087727A">
        <w:t xml:space="preserve"> </w:t>
      </w:r>
      <w:r>
        <w:t>djetetu samohranog roditelja koji ima izdanu dozvolu za boravak i rad sukladno članku 97. ovoga Zakona.</w:t>
      </w:r>
    </w:p>
    <w:p w14:paraId="5B2BEA0D" w14:textId="77777777" w:rsidR="0087727A" w:rsidRDefault="0087727A" w:rsidP="00183C27">
      <w:pPr>
        <w:pStyle w:val="box466057"/>
        <w:spacing w:before="0" w:beforeAutospacing="0" w:after="0" w:afterAutospacing="0"/>
        <w:jc w:val="both"/>
        <w:textAlignment w:val="baseline"/>
      </w:pPr>
    </w:p>
    <w:p w14:paraId="4DE9E694" w14:textId="703C9A19" w:rsidR="00A8368A" w:rsidRDefault="00A8368A" w:rsidP="00183C27">
      <w:pPr>
        <w:pStyle w:val="box466057"/>
        <w:spacing w:before="0" w:beforeAutospacing="0" w:after="0" w:afterAutospacing="0"/>
        <w:jc w:val="both"/>
        <w:textAlignment w:val="baseline"/>
      </w:pPr>
      <w:r>
        <w:t>(4) Privremeni boravak u svrhu spajanja obitelji odnosno životnog partnerstva neće se odobriti članu obitelji odnosno</w:t>
      </w:r>
      <w:r w:rsidR="0087727A">
        <w:t xml:space="preserve"> </w:t>
      </w:r>
      <w:r>
        <w:t>životnom ili neformalnom životnom partneru državljanina treće zemlje kojem je:</w:t>
      </w:r>
    </w:p>
    <w:p w14:paraId="213F9D79" w14:textId="77777777" w:rsidR="00A8368A" w:rsidRDefault="00A8368A" w:rsidP="00183C27">
      <w:pPr>
        <w:pStyle w:val="box466057"/>
        <w:spacing w:before="0" w:beforeAutospacing="0" w:after="0" w:afterAutospacing="0"/>
        <w:jc w:val="both"/>
        <w:textAlignment w:val="baseline"/>
      </w:pPr>
      <w:r>
        <w:t>- odobren privremeni boravak kao upućenom radniku iz članka 57. stavka 1. točke 8. ovoga Zakona</w:t>
      </w:r>
    </w:p>
    <w:p w14:paraId="2088FF67" w14:textId="77777777" w:rsidR="00A8368A" w:rsidRDefault="00A8368A" w:rsidP="00183C27">
      <w:pPr>
        <w:pStyle w:val="box466057"/>
        <w:spacing w:before="0" w:beforeAutospacing="0" w:after="0" w:afterAutospacing="0"/>
        <w:jc w:val="both"/>
        <w:textAlignment w:val="baseline"/>
      </w:pPr>
      <w:r>
        <w:t>- odobren privremeni boravak u druge svrhe iz članka 57. stavka 1. točke 10. ovoga Zakona</w:t>
      </w:r>
    </w:p>
    <w:p w14:paraId="42BAE118" w14:textId="77777777" w:rsidR="00A8368A" w:rsidRDefault="00A8368A" w:rsidP="00183C27">
      <w:pPr>
        <w:pStyle w:val="box466057"/>
        <w:spacing w:before="0" w:beforeAutospacing="0" w:after="0" w:afterAutospacing="0"/>
        <w:jc w:val="both"/>
        <w:textAlignment w:val="baseline"/>
      </w:pPr>
      <w:r>
        <w:t>- izdana dozvola za boravak i rad za sezonski rad iz članka 104. ovoga Zakona</w:t>
      </w:r>
    </w:p>
    <w:p w14:paraId="165A24EC" w14:textId="77777777" w:rsidR="00A8368A" w:rsidRDefault="00A8368A" w:rsidP="00183C27">
      <w:pPr>
        <w:pStyle w:val="box466057"/>
        <w:spacing w:before="0" w:beforeAutospacing="0" w:after="0" w:afterAutospacing="0"/>
        <w:jc w:val="both"/>
        <w:textAlignment w:val="baseline"/>
      </w:pPr>
      <w:r>
        <w:t>- izdana dozvola za boravak i rad kao pružatelju usluga iz članka 110. točke 5. ovoga Zakona</w:t>
      </w:r>
    </w:p>
    <w:p w14:paraId="1B4724FD" w14:textId="77777777" w:rsidR="00A8368A" w:rsidRDefault="00A8368A" w:rsidP="00183C27">
      <w:pPr>
        <w:pStyle w:val="box466057"/>
        <w:spacing w:before="0" w:beforeAutospacing="0" w:after="0" w:afterAutospacing="0"/>
        <w:jc w:val="both"/>
        <w:textAlignment w:val="baseline"/>
      </w:pPr>
      <w:r>
        <w:t>- izdana dozvola za boravak i rad na temelju članka 110. točaka 31. i 32. ovoga Zakona.</w:t>
      </w:r>
    </w:p>
    <w:p w14:paraId="0338A218" w14:textId="77777777" w:rsidR="0087727A" w:rsidRDefault="0087727A" w:rsidP="00183C27">
      <w:pPr>
        <w:pStyle w:val="box466057"/>
        <w:spacing w:before="0" w:beforeAutospacing="0" w:after="0" w:afterAutospacing="0"/>
        <w:jc w:val="both"/>
        <w:textAlignment w:val="baseline"/>
      </w:pPr>
    </w:p>
    <w:p w14:paraId="59560C4F" w14:textId="425CF53B" w:rsidR="00F561B5" w:rsidRPr="0036365F" w:rsidRDefault="00A8368A" w:rsidP="00183C27">
      <w:pPr>
        <w:pStyle w:val="box466057"/>
        <w:spacing w:before="0" w:beforeAutospacing="0" w:after="0" w:afterAutospacing="0"/>
        <w:jc w:val="both"/>
        <w:textAlignment w:val="baseline"/>
      </w:pPr>
      <w:r>
        <w:t>(5) Članu obitelji državljanina treće zemlje rješenje o odbijanju zahtjeva za produljenje privremenog boravka kao i</w:t>
      </w:r>
      <w:r w:rsidR="0087727A">
        <w:t xml:space="preserve"> </w:t>
      </w:r>
      <w:r>
        <w:t>rješenje kojim se određuje protjerivanje iz Republike Hrvatske ne smije se temeljiti isključivo zbog razloga koji su nastali</w:t>
      </w:r>
      <w:r w:rsidR="0087727A">
        <w:t xml:space="preserve"> </w:t>
      </w:r>
      <w:r>
        <w:t>zbog bolesti ili invaliditeta člana obitelji pretrpljene nakon odobrenja privremenog boravka.</w:t>
      </w:r>
    </w:p>
    <w:p w14:paraId="4AD61AEB" w14:textId="76CCEDE5" w:rsidR="00A8368A" w:rsidRDefault="00A8368A" w:rsidP="00183C27">
      <w:pPr>
        <w:pStyle w:val="box466057"/>
        <w:spacing w:before="0" w:beforeAutospacing="0" w:after="0" w:afterAutospacing="0"/>
        <w:jc w:val="center"/>
        <w:textAlignment w:val="baseline"/>
        <w:rPr>
          <w:i/>
        </w:rPr>
      </w:pPr>
    </w:p>
    <w:p w14:paraId="4597ECC1" w14:textId="093A6BCC" w:rsidR="00F561B5" w:rsidRPr="00742919" w:rsidRDefault="00F561B5" w:rsidP="00183C27">
      <w:pPr>
        <w:pStyle w:val="box466057"/>
        <w:spacing w:before="0" w:beforeAutospacing="0" w:after="0" w:afterAutospacing="0"/>
        <w:jc w:val="center"/>
        <w:textAlignment w:val="baseline"/>
      </w:pPr>
      <w:r w:rsidRPr="00742919">
        <w:t>Članak 72.</w:t>
      </w:r>
    </w:p>
    <w:p w14:paraId="2146227D" w14:textId="77777777" w:rsidR="00F25725" w:rsidRPr="00742919" w:rsidRDefault="00F25725" w:rsidP="00183C27">
      <w:pPr>
        <w:pStyle w:val="box466057"/>
        <w:spacing w:before="0" w:beforeAutospacing="0" w:after="0" w:afterAutospacing="0"/>
        <w:jc w:val="center"/>
        <w:textAlignment w:val="baseline"/>
      </w:pPr>
    </w:p>
    <w:p w14:paraId="0B62DEDF" w14:textId="42B2EF50" w:rsidR="00F561B5" w:rsidRPr="00742919" w:rsidRDefault="00F561B5" w:rsidP="00183C27">
      <w:pPr>
        <w:pStyle w:val="box466057"/>
        <w:spacing w:before="0" w:beforeAutospacing="0" w:after="0" w:afterAutospacing="0"/>
        <w:ind w:firstLine="709"/>
        <w:jc w:val="both"/>
        <w:textAlignment w:val="baseline"/>
      </w:pPr>
      <w:r w:rsidRPr="00742919">
        <w:t>(1) Privremeni boravak u svrhu srednjoškolskog obrazovanja odobrit će se državljaninu treće zemlje koji uz uvjete iz članka 59. ovoga Zakona ispunjava i sljedeće uvjete:</w:t>
      </w:r>
    </w:p>
    <w:p w14:paraId="2D1BFA26" w14:textId="77777777" w:rsidR="00F25725" w:rsidRPr="00742919" w:rsidRDefault="00F25725" w:rsidP="00183C27">
      <w:pPr>
        <w:pStyle w:val="box466057"/>
        <w:spacing w:before="0" w:beforeAutospacing="0" w:after="0" w:afterAutospacing="0"/>
        <w:ind w:firstLine="408"/>
        <w:jc w:val="both"/>
        <w:textAlignment w:val="baseline"/>
      </w:pPr>
    </w:p>
    <w:p w14:paraId="6B0CCC47" w14:textId="59030CC8" w:rsidR="00F561B5" w:rsidRPr="00742919" w:rsidRDefault="00F561B5" w:rsidP="00183C27">
      <w:pPr>
        <w:pStyle w:val="box466057"/>
        <w:spacing w:before="0" w:beforeAutospacing="0" w:after="0" w:afterAutospacing="0"/>
        <w:ind w:left="709" w:hanging="709"/>
        <w:jc w:val="both"/>
        <w:textAlignment w:val="baseline"/>
      </w:pPr>
      <w:r w:rsidRPr="00742919">
        <w:t xml:space="preserve">1. </w:t>
      </w:r>
      <w:r w:rsidR="0014687C" w:rsidRPr="00742919">
        <w:tab/>
      </w:r>
      <w:r w:rsidRPr="00742919">
        <w:t>nije stariji od 18 godina života ako upisuje zadnju godinu obrazovanja</w:t>
      </w:r>
    </w:p>
    <w:p w14:paraId="6505B3A1" w14:textId="650E35C3" w:rsidR="00F561B5" w:rsidRPr="00742919" w:rsidRDefault="00F561B5" w:rsidP="00183C27">
      <w:pPr>
        <w:pStyle w:val="box466057"/>
        <w:spacing w:before="0" w:beforeAutospacing="0" w:after="0" w:afterAutospacing="0"/>
        <w:ind w:left="709" w:hanging="709"/>
        <w:jc w:val="both"/>
        <w:textAlignment w:val="baseline"/>
      </w:pPr>
      <w:r w:rsidRPr="00742919">
        <w:t xml:space="preserve">2. </w:t>
      </w:r>
      <w:r w:rsidR="0014687C" w:rsidRPr="00742919">
        <w:tab/>
      </w:r>
      <w:r w:rsidRPr="00742919">
        <w:t>upisan je u srednjoškolsku ustanovu</w:t>
      </w:r>
    </w:p>
    <w:p w14:paraId="0CFC0EE0" w14:textId="6D316343" w:rsidR="00F561B5" w:rsidRPr="00742919" w:rsidRDefault="00F561B5" w:rsidP="00183C27">
      <w:pPr>
        <w:pStyle w:val="box466057"/>
        <w:spacing w:before="0" w:beforeAutospacing="0" w:after="0" w:afterAutospacing="0"/>
        <w:ind w:left="709" w:hanging="709"/>
        <w:jc w:val="both"/>
        <w:textAlignment w:val="baseline"/>
      </w:pPr>
      <w:r w:rsidRPr="00742919">
        <w:t xml:space="preserve">3. </w:t>
      </w:r>
      <w:r w:rsidR="0014687C" w:rsidRPr="00742919">
        <w:tab/>
      </w:r>
      <w:r w:rsidRPr="00742919">
        <w:t>sudjeluje u priznatom državnom ili regionalnom obrazovnom programu razmjene učenika koje je odobrilo ministarstvo nadležno za obrazovanje ili u obrazovnom projektu koji vodi obrazovna ustanova</w:t>
      </w:r>
    </w:p>
    <w:p w14:paraId="6549A479" w14:textId="1AB9F0FC" w:rsidR="00F561B5" w:rsidRPr="00742919" w:rsidRDefault="00F561B5" w:rsidP="00183C27">
      <w:pPr>
        <w:pStyle w:val="box466057"/>
        <w:spacing w:before="0" w:beforeAutospacing="0" w:after="0" w:afterAutospacing="0"/>
        <w:ind w:left="709" w:hanging="709"/>
        <w:jc w:val="both"/>
        <w:textAlignment w:val="baseline"/>
      </w:pPr>
      <w:r w:rsidRPr="00742919">
        <w:t xml:space="preserve">4. </w:t>
      </w:r>
      <w:r w:rsidR="0014687C" w:rsidRPr="00742919">
        <w:tab/>
      </w:r>
      <w:r w:rsidRPr="00742919">
        <w:t>priloži suglasnost roditelja ili skrbnika za planirani boravak u svrhu srednjoškolskog obrazovanja u Republici Hrvatskoj</w:t>
      </w:r>
    </w:p>
    <w:p w14:paraId="538DE900" w14:textId="6A5EBFE6" w:rsidR="00F561B5" w:rsidRPr="00742919" w:rsidRDefault="00F561B5" w:rsidP="00183C27">
      <w:pPr>
        <w:pStyle w:val="box466057"/>
        <w:spacing w:before="0" w:beforeAutospacing="0" w:after="0" w:afterAutospacing="0"/>
        <w:ind w:left="709" w:hanging="709"/>
        <w:jc w:val="both"/>
        <w:textAlignment w:val="baseline"/>
      </w:pPr>
      <w:r w:rsidRPr="00742919">
        <w:t xml:space="preserve">5. </w:t>
      </w:r>
      <w:r w:rsidR="0014687C" w:rsidRPr="00742919">
        <w:tab/>
      </w:r>
      <w:r w:rsidRPr="00742919">
        <w:t>obrazovna ustanova ili organizacija koja provodi program razmjene učenika prihvaća odgovornost za državljanina treće zemlje tijekom boravka u Republici Hrvatskoj, osobito glede troškova školovanja i</w:t>
      </w:r>
    </w:p>
    <w:p w14:paraId="377598DF" w14:textId="4FF4B7EA" w:rsidR="00F561B5" w:rsidRPr="00742919" w:rsidRDefault="00F561B5" w:rsidP="00183C27">
      <w:pPr>
        <w:pStyle w:val="box466057"/>
        <w:spacing w:before="0" w:beforeAutospacing="0" w:after="0" w:afterAutospacing="0"/>
        <w:ind w:left="709" w:hanging="709"/>
        <w:jc w:val="both"/>
        <w:textAlignment w:val="baseline"/>
      </w:pPr>
      <w:r w:rsidRPr="00742919">
        <w:t>6.</w:t>
      </w:r>
      <w:r w:rsidR="0014687C" w:rsidRPr="00742919">
        <w:tab/>
      </w:r>
      <w:r w:rsidRPr="00742919">
        <w:t xml:space="preserve"> da će državljanin treće zemlje tijekom boravka imati osiguran smještaj u obitelji, u prostoru za smještaj unutar obrazovne ustanove ili, ako je predviđeno posebnim propisima, u drugom odabranom prostoru koji je u skladu s pravilima programa razmjene učenika ili obrazovnog projekta u kojem državljanin treće zemlje sudjeluje.</w:t>
      </w:r>
    </w:p>
    <w:p w14:paraId="24DDC2DD" w14:textId="77777777" w:rsidR="0014687C" w:rsidRPr="00742919" w:rsidRDefault="0014687C" w:rsidP="00183C27">
      <w:pPr>
        <w:pStyle w:val="box466057"/>
        <w:spacing w:before="0" w:beforeAutospacing="0" w:after="0" w:afterAutospacing="0"/>
        <w:ind w:firstLine="709"/>
        <w:jc w:val="both"/>
        <w:textAlignment w:val="baseline"/>
      </w:pPr>
    </w:p>
    <w:p w14:paraId="357669BF" w14:textId="70A27E8C" w:rsidR="00F561B5" w:rsidRPr="00742919" w:rsidRDefault="00F561B5" w:rsidP="00183C27">
      <w:pPr>
        <w:pStyle w:val="box466057"/>
        <w:spacing w:before="0" w:beforeAutospacing="0" w:after="0" w:afterAutospacing="0"/>
        <w:ind w:firstLine="709"/>
        <w:jc w:val="both"/>
        <w:textAlignment w:val="baseline"/>
      </w:pPr>
      <w:r w:rsidRPr="00742919">
        <w:t>(2) Odobrenje za privremeni boravak u svrhu srednjoškolskog obrazovanja izdaje se s rokom važenja do godine dana.</w:t>
      </w:r>
    </w:p>
    <w:p w14:paraId="3106BFAF" w14:textId="77777777" w:rsidR="0014687C" w:rsidRPr="00742919" w:rsidRDefault="0014687C" w:rsidP="00183C27">
      <w:pPr>
        <w:pStyle w:val="box466057"/>
        <w:spacing w:before="0" w:beforeAutospacing="0" w:after="0" w:afterAutospacing="0"/>
        <w:ind w:firstLine="709"/>
        <w:jc w:val="both"/>
        <w:textAlignment w:val="baseline"/>
      </w:pPr>
    </w:p>
    <w:p w14:paraId="49B21827" w14:textId="6A895174" w:rsidR="00F561B5" w:rsidRPr="00742919" w:rsidRDefault="00F561B5" w:rsidP="00183C27">
      <w:pPr>
        <w:pStyle w:val="box466057"/>
        <w:spacing w:before="0" w:beforeAutospacing="0" w:after="0" w:afterAutospacing="0"/>
        <w:ind w:firstLine="709"/>
        <w:jc w:val="both"/>
        <w:textAlignment w:val="baseline"/>
      </w:pPr>
      <w:r w:rsidRPr="00742919">
        <w:t>(3) Iznimno od stavka 1. ovoga članka, privremeni boravak u svrhu srednjoškolskog obrazovanja odobrit će se državljaninu treće zemlje koji ispunjava uvjete iz članka 59. ovoga Zakona te koji ima suglasnost ministarstva nadležnog za znanost i obrazovanje radi pohađanja srednjoškolske ustanove u Republici Hrvatskoj.</w:t>
      </w:r>
    </w:p>
    <w:p w14:paraId="3E6CDDD2" w14:textId="77777777" w:rsidR="0014687C" w:rsidRPr="00742919" w:rsidRDefault="0014687C" w:rsidP="00183C27">
      <w:pPr>
        <w:pStyle w:val="box466057"/>
        <w:spacing w:before="0" w:beforeAutospacing="0" w:after="0" w:afterAutospacing="0"/>
        <w:ind w:firstLine="709"/>
        <w:jc w:val="both"/>
        <w:textAlignment w:val="baseline"/>
      </w:pPr>
    </w:p>
    <w:p w14:paraId="256CF226" w14:textId="6AF46FAB" w:rsidR="00F561B5" w:rsidRPr="00742919" w:rsidRDefault="00F561B5" w:rsidP="00183C27">
      <w:pPr>
        <w:pStyle w:val="box466057"/>
        <w:spacing w:before="0" w:beforeAutospacing="0" w:after="0" w:afterAutospacing="0"/>
        <w:ind w:firstLine="709"/>
        <w:jc w:val="both"/>
        <w:textAlignment w:val="baseline"/>
      </w:pPr>
      <w:r w:rsidRPr="00742919">
        <w:t>(4) Zahtjevu za privremeni boravak u svrhu srednjoškolskog obrazovanja iz stavka 3. ovoga članka potrebno je dostaviti suglasnost roditelja ili skrbnika kao i podatke o osobi koja se skrbi o maloljetniku za vrijeme pohađanja srednjoškolske ustanove u Republici Hrvatskoj.</w:t>
      </w:r>
    </w:p>
    <w:p w14:paraId="5200296C" w14:textId="77777777" w:rsidR="0014687C" w:rsidRPr="00742919" w:rsidRDefault="0014687C" w:rsidP="00183C27">
      <w:pPr>
        <w:pStyle w:val="box466057"/>
        <w:spacing w:before="0" w:beforeAutospacing="0" w:after="0" w:afterAutospacing="0"/>
        <w:ind w:firstLine="709"/>
        <w:jc w:val="both"/>
        <w:textAlignment w:val="baseline"/>
      </w:pPr>
    </w:p>
    <w:p w14:paraId="102E12D3" w14:textId="71868DF0" w:rsidR="00F561B5" w:rsidRPr="00742919" w:rsidRDefault="00F561B5" w:rsidP="00183C27">
      <w:pPr>
        <w:pStyle w:val="box466057"/>
        <w:spacing w:before="0" w:beforeAutospacing="0" w:after="0" w:afterAutospacing="0"/>
        <w:ind w:firstLine="709"/>
        <w:jc w:val="both"/>
        <w:textAlignment w:val="baseline"/>
      </w:pPr>
      <w:r w:rsidRPr="00742919">
        <w:t>(5) Na temelju odobrenog privremenog boravka državljaninu treće zemlje iz stavka 3. ovoga članka ne može se članovima njegove obitelji odobriti privremeni boravak u svrhu spajanja obitelji.</w:t>
      </w:r>
    </w:p>
    <w:p w14:paraId="5AC1A74C" w14:textId="77777777" w:rsidR="0014687C" w:rsidRPr="00742919" w:rsidRDefault="0014687C" w:rsidP="00183C27">
      <w:pPr>
        <w:pStyle w:val="box466057"/>
        <w:spacing w:before="0" w:beforeAutospacing="0" w:after="0" w:afterAutospacing="0"/>
        <w:ind w:firstLine="709"/>
        <w:jc w:val="both"/>
        <w:textAlignment w:val="baseline"/>
      </w:pPr>
    </w:p>
    <w:p w14:paraId="34A26617" w14:textId="6B41EA2D" w:rsidR="00F561B5" w:rsidRPr="00742919" w:rsidRDefault="00F561B5" w:rsidP="00183C27">
      <w:pPr>
        <w:pStyle w:val="box466057"/>
        <w:spacing w:before="0" w:beforeAutospacing="0" w:after="0" w:afterAutospacing="0"/>
        <w:ind w:firstLine="709"/>
        <w:jc w:val="both"/>
        <w:textAlignment w:val="baseline"/>
      </w:pPr>
      <w:r w:rsidRPr="00742919">
        <w:t>(6) Ministar nadležan za znanost i obrazovanje, uz prethodnu suglasnost ministra, donosi pravilnik o uvjetima za odobrenje uključivanja učenika u srednjoškolsko obrazovanje kroz programe razmjene učenika.</w:t>
      </w:r>
    </w:p>
    <w:p w14:paraId="62A42F2B" w14:textId="77777777" w:rsidR="0014687C" w:rsidRPr="00742919" w:rsidRDefault="0014687C" w:rsidP="00183C27">
      <w:pPr>
        <w:pStyle w:val="box466057"/>
        <w:spacing w:before="0" w:beforeAutospacing="0" w:after="0" w:afterAutospacing="0"/>
        <w:ind w:firstLine="709"/>
        <w:jc w:val="both"/>
        <w:textAlignment w:val="baseline"/>
      </w:pPr>
    </w:p>
    <w:p w14:paraId="3B1970B0" w14:textId="523BFEA0" w:rsidR="00F561B5" w:rsidRPr="00742919" w:rsidRDefault="00F561B5" w:rsidP="00183C27">
      <w:pPr>
        <w:pStyle w:val="box466057"/>
        <w:spacing w:before="0" w:beforeAutospacing="0" w:after="0" w:afterAutospacing="0"/>
        <w:ind w:firstLine="709"/>
        <w:jc w:val="both"/>
        <w:textAlignment w:val="baseline"/>
      </w:pPr>
      <w:r w:rsidRPr="00742919">
        <w:t>(7) Vlada uredbom propisuje način izračuna i visinu sredstava za uzdržavanje učenika.</w:t>
      </w:r>
    </w:p>
    <w:p w14:paraId="6202E08B" w14:textId="77777777" w:rsidR="00F561B5" w:rsidRPr="00742919" w:rsidRDefault="00F561B5" w:rsidP="00183C27">
      <w:pPr>
        <w:pStyle w:val="box466057"/>
        <w:spacing w:before="0" w:beforeAutospacing="0" w:after="0" w:afterAutospacing="0"/>
        <w:ind w:firstLine="408"/>
        <w:jc w:val="both"/>
        <w:textAlignment w:val="baseline"/>
      </w:pPr>
    </w:p>
    <w:p w14:paraId="0FF4F013" w14:textId="16CB43B6" w:rsidR="00A12D11" w:rsidRPr="00742919" w:rsidRDefault="00A12D11" w:rsidP="00183C27">
      <w:pPr>
        <w:pStyle w:val="box466057"/>
        <w:spacing w:before="0" w:beforeAutospacing="0" w:after="0" w:afterAutospacing="0"/>
        <w:jc w:val="center"/>
        <w:textAlignment w:val="baseline"/>
      </w:pPr>
      <w:r w:rsidRPr="00742919">
        <w:t>Članak 73.</w:t>
      </w:r>
    </w:p>
    <w:p w14:paraId="0EF16580" w14:textId="77777777" w:rsidR="0014687C" w:rsidRPr="00742919" w:rsidRDefault="0014687C" w:rsidP="00183C27">
      <w:pPr>
        <w:pStyle w:val="box466057"/>
        <w:spacing w:before="0" w:beforeAutospacing="0" w:after="0" w:afterAutospacing="0"/>
        <w:jc w:val="center"/>
        <w:textAlignment w:val="baseline"/>
      </w:pPr>
    </w:p>
    <w:p w14:paraId="42AAC18C" w14:textId="77777777" w:rsidR="00A12D11" w:rsidRPr="00742919" w:rsidRDefault="00A12D11" w:rsidP="00183C27">
      <w:pPr>
        <w:pStyle w:val="box466057"/>
        <w:spacing w:before="0" w:beforeAutospacing="0" w:after="0" w:afterAutospacing="0"/>
        <w:ind w:firstLine="709"/>
        <w:jc w:val="both"/>
        <w:textAlignment w:val="baseline"/>
      </w:pPr>
      <w:r w:rsidRPr="00742919">
        <w:t>(1) Privremeni boravak u svrhu studiranja odobrit će se državljaninu treće zemlje koji ispunjava uvjete iz članka 59. ovoga Zakona, studira na visokom učilištu u Republici Hrvatskoj i ima dovoljna sredstva za povratak.</w:t>
      </w:r>
    </w:p>
    <w:p w14:paraId="65591041" w14:textId="77777777" w:rsidR="0014687C" w:rsidRPr="00742919" w:rsidRDefault="0014687C" w:rsidP="00183C27">
      <w:pPr>
        <w:pStyle w:val="box466057"/>
        <w:spacing w:before="0" w:beforeAutospacing="0" w:after="0" w:afterAutospacing="0"/>
        <w:ind w:firstLine="709"/>
        <w:jc w:val="both"/>
        <w:textAlignment w:val="baseline"/>
      </w:pPr>
    </w:p>
    <w:p w14:paraId="2BCFFDFD" w14:textId="1AF5DE2C" w:rsidR="00A12D11" w:rsidRPr="00742919" w:rsidRDefault="00A12D11" w:rsidP="00183C27">
      <w:pPr>
        <w:pStyle w:val="box466057"/>
        <w:spacing w:before="0" w:beforeAutospacing="0" w:after="0" w:afterAutospacing="0"/>
        <w:ind w:firstLine="709"/>
        <w:jc w:val="both"/>
        <w:textAlignment w:val="baseline"/>
      </w:pPr>
      <w:r w:rsidRPr="00742919">
        <w:t>(2) Odobrenje za privremeni boravak u svrhu studiranja izdaje se s rokom važenja do godine dana odnosno do kraja akademske godine.</w:t>
      </w:r>
    </w:p>
    <w:p w14:paraId="13044196" w14:textId="77777777" w:rsidR="0014687C" w:rsidRPr="00742919" w:rsidRDefault="0014687C" w:rsidP="00183C27">
      <w:pPr>
        <w:pStyle w:val="box466057"/>
        <w:spacing w:before="0" w:beforeAutospacing="0" w:after="0" w:afterAutospacing="0"/>
        <w:ind w:firstLine="709"/>
        <w:jc w:val="both"/>
        <w:textAlignment w:val="baseline"/>
      </w:pPr>
    </w:p>
    <w:p w14:paraId="654F9C7D" w14:textId="24D17863" w:rsidR="00A12D11" w:rsidRPr="00742919" w:rsidRDefault="00A12D11" w:rsidP="00183C27">
      <w:pPr>
        <w:pStyle w:val="box466057"/>
        <w:spacing w:before="0" w:beforeAutospacing="0" w:after="0" w:afterAutospacing="0"/>
        <w:ind w:firstLine="709"/>
        <w:jc w:val="both"/>
        <w:textAlignment w:val="baseline"/>
      </w:pPr>
      <w:r w:rsidRPr="00742919">
        <w:t>(3) Studentu koji je obuhvaćen programima Unije ili multilateralnim programima koji obuhvaćaju mjere mobilnosti ili sporazumom između dvaju i više visokih učilišta odobrenje privremenog boravka u svrhu studiranja izdaje se s rokom važenja do dvije godine ili na vrijeme trajanja studija, ako je ono kraće.</w:t>
      </w:r>
    </w:p>
    <w:p w14:paraId="4511AEB1" w14:textId="77777777" w:rsidR="0014687C" w:rsidRPr="00742919" w:rsidRDefault="0014687C" w:rsidP="00183C27">
      <w:pPr>
        <w:pStyle w:val="box466057"/>
        <w:spacing w:before="0" w:beforeAutospacing="0" w:after="0" w:afterAutospacing="0"/>
        <w:ind w:firstLine="709"/>
        <w:jc w:val="both"/>
        <w:textAlignment w:val="baseline"/>
      </w:pPr>
    </w:p>
    <w:p w14:paraId="3A334F7C" w14:textId="2554E63E" w:rsidR="00A12D11" w:rsidRPr="00742919" w:rsidRDefault="00A12D11" w:rsidP="00183C27">
      <w:pPr>
        <w:pStyle w:val="box466057"/>
        <w:spacing w:before="0" w:beforeAutospacing="0" w:after="0" w:afterAutospacing="0"/>
        <w:ind w:firstLine="709"/>
        <w:jc w:val="both"/>
        <w:textAlignment w:val="baseline"/>
      </w:pPr>
      <w:r w:rsidRPr="00742919">
        <w:t>(4) Student koji dolazi na praksu do 90 dana putem ovlaštene organizacije ili na temelju programa Unije ili multilateralnih programa koji obuhvaćaju mjere mobilnosti ili međusveučilišnih programa, ne mora regulirati privremeni boravak u svrhu studiranja i može raditi bez dozvole za boravak i rad odnosno potvrde o prijavi rada, a za obavljanje prakse duže</w:t>
      </w:r>
      <w:r w:rsidR="009E12C6" w:rsidRPr="00742919">
        <w:t xml:space="preserve"> </w:t>
      </w:r>
      <w:r w:rsidRPr="00742919">
        <w:t>od 90 dana student je dužan regulirati privremeni boravak sukladno stavku 1. ovoga članka.</w:t>
      </w:r>
    </w:p>
    <w:p w14:paraId="6A50FC40" w14:textId="77777777" w:rsidR="0014687C" w:rsidRPr="00742919" w:rsidRDefault="0014687C" w:rsidP="00183C27">
      <w:pPr>
        <w:pStyle w:val="box466057"/>
        <w:spacing w:before="0" w:beforeAutospacing="0" w:after="0" w:afterAutospacing="0"/>
        <w:ind w:firstLine="709"/>
        <w:jc w:val="both"/>
        <w:textAlignment w:val="baseline"/>
      </w:pPr>
    </w:p>
    <w:p w14:paraId="5D7D2D59" w14:textId="526791CB" w:rsidR="00A12D11" w:rsidRPr="00742919" w:rsidRDefault="00A12D11" w:rsidP="00183C27">
      <w:pPr>
        <w:pStyle w:val="box466057"/>
        <w:spacing w:before="0" w:beforeAutospacing="0" w:after="0" w:afterAutospacing="0"/>
        <w:ind w:firstLine="709"/>
        <w:jc w:val="both"/>
        <w:textAlignment w:val="baseline"/>
      </w:pPr>
      <w:r w:rsidRPr="00742919">
        <w:t>(5) Student koji ima važeće odobrenje koje je izdala druga država članica EGP-a i koji je obuhvaćen programom Unije ili</w:t>
      </w:r>
      <w:r w:rsidR="009E12C6" w:rsidRPr="00742919">
        <w:t xml:space="preserve"> </w:t>
      </w:r>
      <w:r w:rsidRPr="00742919">
        <w:t>multilateralnim programom koji uključuje mjere mobilnosti ili sporazumom između dvaju ili više visokih učilišta, može</w:t>
      </w:r>
      <w:r w:rsidR="009E12C6" w:rsidRPr="00742919">
        <w:t xml:space="preserve"> </w:t>
      </w:r>
      <w:r w:rsidRPr="00742919">
        <w:t>provesti dio svog studija na visokom učilištu u Republici Hrvatskoj tijekom razdoblja od najviše 360 dana, bez obveze</w:t>
      </w:r>
      <w:r w:rsidR="009E12C6" w:rsidRPr="00742919">
        <w:t xml:space="preserve"> </w:t>
      </w:r>
      <w:r w:rsidRPr="00742919">
        <w:t>reguliranja privremenog boravka u svrhu studiranja, ako ne predstavlja opasnost za javni poredak, nacionalnu sigurnost i</w:t>
      </w:r>
      <w:r w:rsidR="009E12C6" w:rsidRPr="00742919">
        <w:t xml:space="preserve"> </w:t>
      </w:r>
      <w:r w:rsidRPr="00742919">
        <w:t>javno zdravlje, a o namjeri boravka student će obavijestiti nadležnu policijsku upravu odnosno policijsku postaju prema</w:t>
      </w:r>
      <w:r w:rsidR="009E12C6" w:rsidRPr="00742919">
        <w:t xml:space="preserve"> </w:t>
      </w:r>
      <w:r w:rsidRPr="00742919">
        <w:t>mjestu boravka prilikom prijave kratkotrajnog boravka.</w:t>
      </w:r>
    </w:p>
    <w:p w14:paraId="0FE11E8C" w14:textId="77777777" w:rsidR="0014687C" w:rsidRPr="00742919" w:rsidRDefault="0014687C" w:rsidP="00183C27">
      <w:pPr>
        <w:pStyle w:val="box466057"/>
        <w:spacing w:before="0" w:beforeAutospacing="0" w:after="0" w:afterAutospacing="0"/>
        <w:ind w:firstLine="709"/>
        <w:jc w:val="both"/>
        <w:textAlignment w:val="baseline"/>
      </w:pPr>
    </w:p>
    <w:p w14:paraId="26419F5A" w14:textId="3FEA057B" w:rsidR="00A12D11" w:rsidRPr="00742919" w:rsidRDefault="00A12D11" w:rsidP="00183C27">
      <w:pPr>
        <w:pStyle w:val="box466057"/>
        <w:spacing w:before="0" w:beforeAutospacing="0" w:after="0" w:afterAutospacing="0"/>
        <w:ind w:firstLine="709"/>
        <w:jc w:val="both"/>
        <w:textAlignment w:val="baseline"/>
      </w:pPr>
      <w:r w:rsidRPr="00742919">
        <w:t>(6) Student koji ima važeće odobrenje koje je izdala druga država članica EGP-a, a nije obuhvaćen programom Unije ili</w:t>
      </w:r>
      <w:r w:rsidR="009E12C6" w:rsidRPr="00742919">
        <w:t xml:space="preserve"> </w:t>
      </w:r>
      <w:r w:rsidRPr="00742919">
        <w:t>multilateralnim programom koji uključuje mjere mobilnosti ili sporazumom između dvaju ili više visokih učilišta, dužan je</w:t>
      </w:r>
      <w:r w:rsidR="009E12C6" w:rsidRPr="00742919">
        <w:t xml:space="preserve"> </w:t>
      </w:r>
      <w:r w:rsidRPr="00742919">
        <w:t>podnijeti zahtjev iz stavka 1. ovoga članka kako bi proveo dio svog studija na visokom učilištu u Republici Hrvatskoj.</w:t>
      </w:r>
    </w:p>
    <w:p w14:paraId="02D13BC3" w14:textId="77777777" w:rsidR="0014687C" w:rsidRPr="00742919" w:rsidRDefault="0014687C" w:rsidP="00183C27">
      <w:pPr>
        <w:pStyle w:val="box466057"/>
        <w:spacing w:before="0" w:beforeAutospacing="0" w:after="0" w:afterAutospacing="0"/>
        <w:ind w:firstLine="709"/>
        <w:jc w:val="both"/>
        <w:textAlignment w:val="baseline"/>
      </w:pPr>
    </w:p>
    <w:p w14:paraId="3E8B0860" w14:textId="4A5D92B0" w:rsidR="00A12D11" w:rsidRPr="00742919" w:rsidRDefault="00A12D11" w:rsidP="00183C27">
      <w:pPr>
        <w:pStyle w:val="box466057"/>
        <w:spacing w:before="0" w:beforeAutospacing="0" w:after="0" w:afterAutospacing="0"/>
        <w:ind w:firstLine="709"/>
        <w:jc w:val="both"/>
        <w:textAlignment w:val="baseline"/>
      </w:pPr>
      <w:r w:rsidRPr="00742919">
        <w:t>(7) O odobrenju privremenog boravka, produljenju ili odluci na temelju koje je student dužan napustiti Republiku</w:t>
      </w:r>
      <w:r w:rsidR="009E12C6" w:rsidRPr="00742919">
        <w:t xml:space="preserve"> </w:t>
      </w:r>
      <w:r w:rsidRPr="00742919">
        <w:t>Hrvatsku obavijestit će se nadležno tijelo druge države članice EGP-a u kojoj student ima valjano odobrenje boravka</w:t>
      </w:r>
      <w:r w:rsidR="009E12C6" w:rsidRPr="00742919">
        <w:t xml:space="preserve"> </w:t>
      </w:r>
      <w:r w:rsidRPr="00742919">
        <w:t>sukladno članku 78. ovoga Zakona.</w:t>
      </w:r>
    </w:p>
    <w:p w14:paraId="68376CD2" w14:textId="77777777" w:rsidR="0014687C" w:rsidRPr="00742919" w:rsidRDefault="0014687C" w:rsidP="00183C27">
      <w:pPr>
        <w:pStyle w:val="box466057"/>
        <w:spacing w:before="0" w:beforeAutospacing="0" w:after="0" w:afterAutospacing="0"/>
        <w:ind w:firstLine="709"/>
        <w:jc w:val="both"/>
        <w:textAlignment w:val="baseline"/>
      </w:pPr>
    </w:p>
    <w:p w14:paraId="76CD2C0E" w14:textId="2FEE68CE" w:rsidR="00A12D11" w:rsidRPr="00742919" w:rsidRDefault="00A12D11" w:rsidP="00183C27">
      <w:pPr>
        <w:pStyle w:val="box466057"/>
        <w:spacing w:before="0" w:beforeAutospacing="0" w:after="0" w:afterAutospacing="0"/>
        <w:ind w:firstLine="709"/>
        <w:jc w:val="both"/>
        <w:textAlignment w:val="baseline"/>
      </w:pPr>
      <w:r w:rsidRPr="00742919">
        <w:t>(8) Na zahtjev druge države članice EGP-a, bez odgađanja dopustit će se ponovni ulazak studentu kojem je u Republici</w:t>
      </w:r>
      <w:r w:rsidR="009E12C6" w:rsidRPr="00742919">
        <w:t xml:space="preserve"> </w:t>
      </w:r>
      <w:r w:rsidRPr="00742919">
        <w:t>Hrvatskoj odobren privremeni boravak ako mu je:</w:t>
      </w:r>
    </w:p>
    <w:p w14:paraId="620A28FA" w14:textId="77777777" w:rsidR="0014687C" w:rsidRPr="00742919" w:rsidRDefault="0014687C" w:rsidP="00183C27">
      <w:pPr>
        <w:pStyle w:val="box466057"/>
        <w:spacing w:before="0" w:beforeAutospacing="0" w:after="0" w:afterAutospacing="0"/>
        <w:ind w:firstLine="709"/>
        <w:jc w:val="both"/>
        <w:textAlignment w:val="baseline"/>
      </w:pPr>
    </w:p>
    <w:p w14:paraId="3820057B" w14:textId="2C48B099" w:rsidR="00A12D11" w:rsidRPr="00742919" w:rsidRDefault="00A12D11"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u drugoj državi članici EGP-a prestao boravak koji mu je odobren na temelju mobilnosti</w:t>
      </w:r>
    </w:p>
    <w:p w14:paraId="3F7F04D8" w14:textId="7BABA43C" w:rsidR="00A12D11" w:rsidRPr="00742919" w:rsidRDefault="00A12D11"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prestao važiti privremeni boravak u Republici Hrvatskoj, a student je u drugoj državi članici EGP-a boravio tijekom</w:t>
      </w:r>
      <w:r w:rsidR="009E12C6" w:rsidRPr="00742919">
        <w:t xml:space="preserve"> </w:t>
      </w:r>
      <w:r w:rsidRPr="00742919">
        <w:t>razdoblja mobilnosti.</w:t>
      </w:r>
    </w:p>
    <w:p w14:paraId="468F3467" w14:textId="77777777" w:rsidR="0014687C" w:rsidRPr="00742919" w:rsidRDefault="0014687C" w:rsidP="00183C27">
      <w:pPr>
        <w:pStyle w:val="box466057"/>
        <w:spacing w:before="0" w:beforeAutospacing="0" w:after="0" w:afterAutospacing="0"/>
        <w:ind w:firstLine="709"/>
        <w:jc w:val="both"/>
        <w:textAlignment w:val="baseline"/>
      </w:pPr>
    </w:p>
    <w:p w14:paraId="06E99F0D" w14:textId="3AD2DDAE" w:rsidR="001C4CC2" w:rsidRPr="00742919" w:rsidRDefault="00A12D11" w:rsidP="00183C27">
      <w:pPr>
        <w:pStyle w:val="box466057"/>
        <w:spacing w:before="0" w:beforeAutospacing="0" w:after="0" w:afterAutospacing="0"/>
        <w:ind w:firstLine="709"/>
        <w:jc w:val="both"/>
        <w:textAlignment w:val="baseline"/>
      </w:pPr>
      <w:r w:rsidRPr="00742919">
        <w:t>(9) Vlada uredbom propisuje način izračuna i visinu sredstava za uzdržavanje studenta kao i sredstava za povratak.</w:t>
      </w:r>
    </w:p>
    <w:p w14:paraId="22C4F342" w14:textId="77777777" w:rsidR="00A12D11" w:rsidRPr="00742919" w:rsidRDefault="00A12D11" w:rsidP="00183C27">
      <w:pPr>
        <w:pStyle w:val="box466057"/>
        <w:spacing w:before="0" w:beforeAutospacing="0" w:after="0" w:afterAutospacing="0"/>
        <w:ind w:firstLine="408"/>
        <w:jc w:val="both"/>
        <w:textAlignment w:val="baseline"/>
      </w:pPr>
    </w:p>
    <w:p w14:paraId="4C7DF56E" w14:textId="37BA9106" w:rsidR="00A13D36" w:rsidRPr="00742919" w:rsidRDefault="00A13D36" w:rsidP="00183C27">
      <w:pPr>
        <w:pStyle w:val="box466057"/>
        <w:spacing w:before="0" w:beforeAutospacing="0" w:after="0" w:afterAutospacing="0"/>
        <w:jc w:val="center"/>
        <w:textAlignment w:val="baseline"/>
      </w:pPr>
      <w:r w:rsidRPr="00742919">
        <w:t>Članak 88.</w:t>
      </w:r>
    </w:p>
    <w:p w14:paraId="0B5A672E" w14:textId="77777777" w:rsidR="005868C6" w:rsidRPr="00742919" w:rsidRDefault="005868C6" w:rsidP="00183C27">
      <w:pPr>
        <w:pStyle w:val="box466057"/>
        <w:spacing w:before="0" w:beforeAutospacing="0" w:after="0" w:afterAutospacing="0"/>
        <w:jc w:val="center"/>
        <w:textAlignment w:val="baseline"/>
      </w:pPr>
    </w:p>
    <w:p w14:paraId="173D480B" w14:textId="77777777" w:rsidR="00A13D36" w:rsidRPr="00742919" w:rsidRDefault="00A13D36" w:rsidP="00183C27">
      <w:pPr>
        <w:pStyle w:val="box466057"/>
        <w:spacing w:before="0" w:beforeAutospacing="0" w:after="0" w:afterAutospacing="0"/>
        <w:ind w:firstLine="709"/>
        <w:jc w:val="both"/>
        <w:textAlignment w:val="baseline"/>
      </w:pPr>
      <w:r w:rsidRPr="00742919">
        <w:t>(1) Državljanin treće zemlje u Republici Hrvatskoj može raditi, a poslodavac može zaposliti ili se koristiti radom državljanina treće zemlje:</w:t>
      </w:r>
    </w:p>
    <w:p w14:paraId="3755340E" w14:textId="77777777" w:rsidR="0014687C" w:rsidRPr="00742919" w:rsidRDefault="0014687C" w:rsidP="00183C27">
      <w:pPr>
        <w:pStyle w:val="box466057"/>
        <w:spacing w:before="0" w:beforeAutospacing="0" w:after="0" w:afterAutospacing="0"/>
        <w:ind w:firstLine="408"/>
        <w:jc w:val="both"/>
        <w:textAlignment w:val="baseline"/>
      </w:pPr>
    </w:p>
    <w:p w14:paraId="250181A0" w14:textId="45EAB073"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dozvole boravka iz članka 91. stavka 2. ovoga Zakona odnosno na temelju stavka 5. toga članka</w:t>
      </w:r>
    </w:p>
    <w:p w14:paraId="536D5DA8" w14:textId="577FF355"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dozvole boravka iz članka 91. stavka 2. ovoga Zakona i pozitivnog mišljenja Hrvatskog zavoda za</w:t>
      </w:r>
      <w:r w:rsidR="00094399" w:rsidRPr="00742919">
        <w:t xml:space="preserve"> </w:t>
      </w:r>
      <w:r w:rsidRPr="00742919">
        <w:t>zapošljavanje iz članka 100. stavka 6. ili članka 103.c stavka 4. ili članka 103.d stavka 3. ili članka 103.e stavka 5. ovoga Zakona</w:t>
      </w:r>
    </w:p>
    <w:p w14:paraId="25AEEB5F" w14:textId="62A6EFA0"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potvrde iz članka 91. stavka 3. podstavka 1. odnosno stavka 4. ovoga Zakona, ako se radi o sezonskom radniku do 90 dana</w:t>
      </w:r>
    </w:p>
    <w:p w14:paraId="42886039" w14:textId="3943AE9C"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 xml:space="preserve">na temelju potvrde o prijavi rada ili </w:t>
      </w:r>
    </w:p>
    <w:p w14:paraId="04E033D7" w14:textId="748E5635"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bez dozvole za boravak i rad ili potvrde o prijavi rada u slučajevima propisanim ovim Zakonom.</w:t>
      </w:r>
    </w:p>
    <w:p w14:paraId="4B8982A4" w14:textId="77777777" w:rsidR="0014687C" w:rsidRPr="00742919" w:rsidRDefault="0014687C" w:rsidP="00183C27">
      <w:pPr>
        <w:pStyle w:val="box466057"/>
        <w:spacing w:before="0" w:beforeAutospacing="0" w:after="0" w:afterAutospacing="0"/>
        <w:ind w:firstLine="408"/>
        <w:jc w:val="both"/>
        <w:textAlignment w:val="baseline"/>
      </w:pPr>
    </w:p>
    <w:p w14:paraId="28317D5F" w14:textId="5ABACE4F" w:rsidR="00A13D36" w:rsidRPr="00742919" w:rsidRDefault="00A13D36" w:rsidP="00183C27">
      <w:pPr>
        <w:pStyle w:val="box466057"/>
        <w:spacing w:before="0" w:beforeAutospacing="0" w:after="0" w:afterAutospacing="0"/>
        <w:ind w:firstLine="709"/>
        <w:jc w:val="both"/>
        <w:textAlignment w:val="baseline"/>
      </w:pPr>
      <w:r w:rsidRPr="00742919">
        <w:t>(2) Radom se, u smislu ovoga Zakona, ne smatra obavljanje prethodnih radnji za osnivanje i registraciju trgovačkog društva ili obrta.</w:t>
      </w:r>
    </w:p>
    <w:p w14:paraId="2ED37729" w14:textId="77777777" w:rsidR="0014687C" w:rsidRPr="00742919" w:rsidRDefault="0014687C" w:rsidP="00183C27">
      <w:pPr>
        <w:pStyle w:val="box466057"/>
        <w:spacing w:before="0" w:beforeAutospacing="0" w:after="0" w:afterAutospacing="0"/>
        <w:ind w:firstLine="709"/>
        <w:jc w:val="both"/>
        <w:textAlignment w:val="baseline"/>
      </w:pPr>
    </w:p>
    <w:p w14:paraId="0DA37D2E" w14:textId="2B9C8628" w:rsidR="00A13D36" w:rsidRPr="00742919" w:rsidRDefault="00A13D36" w:rsidP="00183C27">
      <w:pPr>
        <w:pStyle w:val="box466057"/>
        <w:spacing w:before="0" w:beforeAutospacing="0" w:after="0" w:afterAutospacing="0"/>
        <w:ind w:firstLine="709"/>
        <w:jc w:val="both"/>
        <w:textAlignment w:val="baseline"/>
      </w:pPr>
      <w:r w:rsidRPr="00742919">
        <w:t>(3) Državljanin treće zemlje može raditi u Republici Hrvatskoj:</w:t>
      </w:r>
    </w:p>
    <w:p w14:paraId="6E2838A8" w14:textId="77777777" w:rsidR="0014687C" w:rsidRPr="00742919" w:rsidRDefault="0014687C" w:rsidP="00183C27">
      <w:pPr>
        <w:pStyle w:val="box466057"/>
        <w:spacing w:before="0" w:beforeAutospacing="0" w:after="0" w:afterAutospacing="0"/>
        <w:ind w:firstLine="408"/>
        <w:jc w:val="both"/>
        <w:textAlignment w:val="baseline"/>
      </w:pPr>
    </w:p>
    <w:p w14:paraId="5406151E" w14:textId="0329CCA8"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navedenim u potvrdi iz članka 91. stavka 3. podstavka 1. i stavka 4. ovoga Zakona, osim ako ovim Zakonom nije drukčije propisano</w:t>
      </w:r>
    </w:p>
    <w:p w14:paraId="0864FDB6" w14:textId="759D062B"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za koje je dano pozitivno mišljenje Hrvatskog zavoda za zapošljavanje iz članka 100. stavka 6. ili članka 103.c stavka 4. ili članka 103.d stavka 3. ili članka 103.e stavka 5. ovoga Zakona odnosno koji su navedeni u potvrdi iz članka 91. stavka 3. podstavaka 2. do 4. ovoga Zakona, osim ako ovim Zakonom nije drukčije propisano ili</w:t>
      </w:r>
    </w:p>
    <w:p w14:paraId="2565F27B" w14:textId="75326B25"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navedenim u potvrdi o prijavi rada, osim ako ovim Zakonom nije drukčije propisano.</w:t>
      </w:r>
    </w:p>
    <w:p w14:paraId="17EA7EF8" w14:textId="77777777" w:rsidR="0014687C" w:rsidRPr="00742919" w:rsidRDefault="0014687C" w:rsidP="00183C27">
      <w:pPr>
        <w:pStyle w:val="box466057"/>
        <w:spacing w:before="0" w:beforeAutospacing="0" w:after="0" w:afterAutospacing="0"/>
        <w:ind w:firstLine="408"/>
        <w:jc w:val="both"/>
        <w:textAlignment w:val="baseline"/>
      </w:pPr>
    </w:p>
    <w:p w14:paraId="53141779" w14:textId="18127A4C" w:rsidR="00A13D36" w:rsidRPr="00742919" w:rsidRDefault="00A13D36" w:rsidP="00183C27">
      <w:pPr>
        <w:pStyle w:val="box466057"/>
        <w:spacing w:before="0" w:beforeAutospacing="0" w:after="0" w:afterAutospacing="0"/>
        <w:ind w:firstLine="709"/>
        <w:jc w:val="both"/>
        <w:textAlignment w:val="baseline"/>
      </w:pPr>
      <w:r w:rsidRPr="00742919">
        <w:t>(4) Državljanin treće zemlje može raditi u Republici Hrvatskoj:</w:t>
      </w:r>
    </w:p>
    <w:p w14:paraId="665179A9" w14:textId="77777777" w:rsidR="0014687C" w:rsidRPr="00742919" w:rsidRDefault="0014687C" w:rsidP="00183C27">
      <w:pPr>
        <w:pStyle w:val="box466057"/>
        <w:spacing w:before="0" w:beforeAutospacing="0" w:after="0" w:afterAutospacing="0"/>
        <w:ind w:firstLine="408"/>
        <w:jc w:val="both"/>
        <w:textAlignment w:val="baseline"/>
      </w:pPr>
    </w:p>
    <w:p w14:paraId="44D55F0A" w14:textId="7E24ACA9"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kod onoga poslodavca koji je naveden u potvrdi iz članka 91. stavka 3. podstavka 1. ovoga Zakona, osim ako ovim Zakonom nije drukčije propisano</w:t>
      </w:r>
    </w:p>
    <w:p w14:paraId="48ABD38E" w14:textId="6000CF5F"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kod onoga poslodavca za kojeg je dano pozitivno mišljenje Hrvatskog zavoda za zapošljavanje iz članka 103.c stavka 4. ili članka 103.d stavka 3. ili članka 103.e stavka 5. ovoga Zakona odnosno koji je naveden u potvrdi iz članka 91. stavka 3. podstavaka 2. do 4. ovoga Zakona, osim ako ovim Zakonom nije drukčije propisano</w:t>
      </w:r>
    </w:p>
    <w:p w14:paraId="02DFCF06" w14:textId="1A2052A5"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kod onoga poslodavca i korisnika koji su navedeni u potvrdi iz članka 91. stavka 4. ovoga Zakona, osim ako ovim Zakonom nije drukčije propisano</w:t>
      </w:r>
    </w:p>
    <w:p w14:paraId="5F15C3E3" w14:textId="650F4354"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kod onoga korisnika za kojeg je dano pozitivno mišljenje Hrvatskog zavoda za zapošljavanje iz članka 100. stavka 6. ovoga Zakona, osim ako ovim Zakonom nije drukčije propisano ili</w:t>
      </w:r>
    </w:p>
    <w:p w14:paraId="6108C9D6" w14:textId="1596E0FC"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kod poslodavca koji je naveden u potvrdi o prijavi rada, osim ako ovim Zakonom nije drukčije propisano.</w:t>
      </w:r>
    </w:p>
    <w:p w14:paraId="6A4D5729" w14:textId="77777777" w:rsidR="0014687C" w:rsidRPr="00742919" w:rsidRDefault="0014687C" w:rsidP="00183C27">
      <w:pPr>
        <w:pStyle w:val="box466057"/>
        <w:spacing w:before="0" w:beforeAutospacing="0" w:after="0" w:afterAutospacing="0"/>
        <w:ind w:firstLine="408"/>
        <w:jc w:val="both"/>
        <w:textAlignment w:val="baseline"/>
      </w:pPr>
    </w:p>
    <w:p w14:paraId="2933F694" w14:textId="5EB53F61" w:rsidR="00A13D36" w:rsidRPr="00742919" w:rsidRDefault="00A13D36" w:rsidP="00183C27">
      <w:pPr>
        <w:pStyle w:val="box466057"/>
        <w:spacing w:before="0" w:beforeAutospacing="0" w:after="0" w:afterAutospacing="0"/>
        <w:ind w:firstLine="709"/>
        <w:jc w:val="both"/>
        <w:textAlignment w:val="baseline"/>
      </w:pPr>
      <w:r w:rsidRPr="00742919">
        <w:t>(5) Poslodavac ne smije zapošljavati državljanina treće zemlje koji nezakonito boravi u Republici Hrvatskoj niti se koristiti njegovim radom.</w:t>
      </w:r>
    </w:p>
    <w:p w14:paraId="680130DA" w14:textId="77777777" w:rsidR="0014687C" w:rsidRPr="00742919" w:rsidRDefault="0014687C" w:rsidP="00183C27">
      <w:pPr>
        <w:pStyle w:val="box466057"/>
        <w:spacing w:before="0" w:beforeAutospacing="0" w:after="0" w:afterAutospacing="0"/>
        <w:ind w:firstLine="709"/>
        <w:jc w:val="both"/>
        <w:textAlignment w:val="baseline"/>
      </w:pPr>
    </w:p>
    <w:p w14:paraId="49874B74" w14:textId="0CFC8C0D" w:rsidR="00A13D36" w:rsidRPr="00742919" w:rsidRDefault="00A13D36" w:rsidP="00183C27">
      <w:pPr>
        <w:pStyle w:val="box466057"/>
        <w:spacing w:before="0" w:beforeAutospacing="0" w:after="0" w:afterAutospacing="0"/>
        <w:ind w:firstLine="709"/>
        <w:jc w:val="both"/>
        <w:textAlignment w:val="baseline"/>
      </w:pPr>
      <w:r w:rsidRPr="00742919">
        <w:t>(6) Poslodavac može zaposliti ili se koristiti radom državljanina treće zemlje iz stavka 1. podstavaka 1. do 4. ovoga članka:</w:t>
      </w:r>
    </w:p>
    <w:p w14:paraId="4F958BF0" w14:textId="77777777" w:rsidR="0014687C" w:rsidRPr="00742919" w:rsidRDefault="0014687C" w:rsidP="00183C27">
      <w:pPr>
        <w:pStyle w:val="box466057"/>
        <w:spacing w:before="0" w:beforeAutospacing="0" w:after="0" w:afterAutospacing="0"/>
        <w:ind w:firstLine="709"/>
        <w:jc w:val="both"/>
        <w:textAlignment w:val="baseline"/>
      </w:pPr>
    </w:p>
    <w:p w14:paraId="66668A1D" w14:textId="16E74D8E"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odnosno za poslodavca navedenog u potvrdi iz članka 91. stavka 3. podstavka 1. i stavka 4. ovoga Zakona, osim ako ovim Zakonom nije drukčije propisano</w:t>
      </w:r>
    </w:p>
    <w:p w14:paraId="06CD66BC" w14:textId="429708F8"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odnosno za poslodavca za koje je dano pozitivno mišljenje Hrvatskog zavoda za zapošljavanje iz članka 100. stavka 6. ili članka 103.c stavka 4. ili članka 103.d stavka 3. ili članka 103.e stavka 5. ovoga Zakona odnosno koji su navedeni u potvrdi iz članka 91. stavka 3. podstavaka 2. do 4. ovoga Zakona, osim ako ovim Zakonom nije drukčije propisano</w:t>
      </w:r>
    </w:p>
    <w:p w14:paraId="10EAF8DD" w14:textId="373FD767"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odnosno za poslodavca navedenog u potvrdi o prijavi rada, osim ako ovim Zakonom nije drukčije propisano.</w:t>
      </w:r>
    </w:p>
    <w:p w14:paraId="1327E87D" w14:textId="77777777" w:rsidR="0014687C" w:rsidRPr="00742919" w:rsidRDefault="0014687C" w:rsidP="00183C27">
      <w:pPr>
        <w:pStyle w:val="box466057"/>
        <w:spacing w:before="0" w:beforeAutospacing="0" w:after="0" w:afterAutospacing="0"/>
        <w:ind w:firstLine="408"/>
        <w:jc w:val="both"/>
        <w:textAlignment w:val="baseline"/>
      </w:pPr>
    </w:p>
    <w:p w14:paraId="215A0377" w14:textId="52C6B692" w:rsidR="00A13D36" w:rsidRPr="00742919" w:rsidRDefault="00A13D36" w:rsidP="00183C27">
      <w:pPr>
        <w:pStyle w:val="box466057"/>
        <w:spacing w:before="0" w:beforeAutospacing="0" w:after="0" w:afterAutospacing="0"/>
        <w:ind w:firstLine="709"/>
        <w:jc w:val="both"/>
        <w:textAlignment w:val="baseline"/>
      </w:pPr>
      <w:r w:rsidRPr="00742919">
        <w:t>(7) Korisnik iz članka 100. ovoga Zakona može se koristiti radom državljanina treće zemlje:</w:t>
      </w:r>
    </w:p>
    <w:p w14:paraId="2C56CF97" w14:textId="77777777" w:rsidR="0014687C" w:rsidRPr="00742919" w:rsidRDefault="0014687C" w:rsidP="00183C27">
      <w:pPr>
        <w:pStyle w:val="box466057"/>
        <w:spacing w:before="0" w:beforeAutospacing="0" w:after="0" w:afterAutospacing="0"/>
        <w:ind w:firstLine="709"/>
        <w:jc w:val="both"/>
        <w:textAlignment w:val="baseline"/>
      </w:pPr>
    </w:p>
    <w:p w14:paraId="1543A328" w14:textId="67E5A465"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dozvole boravka iz članka 91. stavka 2. ovoga Zakona odnosno na temelju stavka 5. toga članka</w:t>
      </w:r>
    </w:p>
    <w:p w14:paraId="768799F4" w14:textId="1BD8B583"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dozvole boravka iz članka 91. stavka 2. ovoga Zakona i pozitivnog mišljenja Hrvatskog zavoda za</w:t>
      </w:r>
      <w:r w:rsidR="0014687C" w:rsidRPr="00742919">
        <w:t xml:space="preserve"> </w:t>
      </w:r>
      <w:r w:rsidRPr="00742919">
        <w:t>zapošljavanje iz članka 100. stavka 6. ili članka 103.c stavka 4. ili članka 103.d stavka 3. ili članka 103.e stavka 5. ovoga Zakona</w:t>
      </w:r>
    </w:p>
    <w:p w14:paraId="4B2A2B76" w14:textId="63B82B45"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potvrde iz članka 91. stavka 4. ovoga Zakona, ako se radi o sezonskom radniku do 90 dana</w:t>
      </w:r>
    </w:p>
    <w:p w14:paraId="2BD23798" w14:textId="2B60D740"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odnosno za korisnika navedenog u potvrdi iz članka 91. stavka 4. ovoga Zakona, osim ako ovim Zakonom nije drukčije propisano</w:t>
      </w:r>
    </w:p>
    <w:p w14:paraId="3AAB8102" w14:textId="3D2E7C48"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samo na onim poslovima odnosno za korisnika za kojeg je dano pozitivno mišljenje Hrvatskog zavoda za zapošljavanje iz članka 100. stavka 6. ovoga Zakona odnosno koji su navedeni u potvrdi iz članka 91. stavka 4. ovoga Zakona, osim</w:t>
      </w:r>
      <w:r w:rsidR="00CD5A39" w:rsidRPr="00742919">
        <w:t xml:space="preserve"> </w:t>
      </w:r>
      <w:r w:rsidRPr="00742919">
        <w:t>ako ovim Zakonom nije drukčije propisano</w:t>
      </w:r>
    </w:p>
    <w:p w14:paraId="60810BCE" w14:textId="50ED3F00" w:rsidR="00A13D36" w:rsidRPr="00742919" w:rsidRDefault="00A13D36"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bez dozvole za boravak i rad ili potvrde o prijavi rada u slučajevima propisanim ovim Zakonom.</w:t>
      </w:r>
    </w:p>
    <w:p w14:paraId="3896D544" w14:textId="77777777" w:rsidR="0014687C" w:rsidRPr="00742919" w:rsidRDefault="0014687C" w:rsidP="00183C27">
      <w:pPr>
        <w:pStyle w:val="box466057"/>
        <w:spacing w:before="0" w:beforeAutospacing="0" w:after="0" w:afterAutospacing="0"/>
        <w:ind w:left="709" w:hanging="709"/>
        <w:jc w:val="both"/>
        <w:textAlignment w:val="baseline"/>
      </w:pPr>
    </w:p>
    <w:p w14:paraId="51AED51F" w14:textId="63C50BE4" w:rsidR="00A13D36" w:rsidRPr="00742919" w:rsidRDefault="00A13D36" w:rsidP="00183C27">
      <w:pPr>
        <w:pStyle w:val="box466057"/>
        <w:spacing w:before="0" w:beforeAutospacing="0" w:after="0" w:afterAutospacing="0"/>
        <w:ind w:firstLine="709"/>
        <w:jc w:val="both"/>
        <w:textAlignment w:val="baseline"/>
      </w:pPr>
      <w:r w:rsidRPr="00742919">
        <w:t>(8) Prije zasnivanja radnog odnosa poslodavac mora od državljanina treće zemlje iz članka 89. stavka 1. ovoga Zakona</w:t>
      </w:r>
      <w:r w:rsidR="00CD5A39" w:rsidRPr="00742919">
        <w:t xml:space="preserve"> </w:t>
      </w:r>
      <w:r w:rsidRPr="00742919">
        <w:t>zatražiti na uvid valjano odobrenje boravka u Republici Hrvatskoj.</w:t>
      </w:r>
    </w:p>
    <w:p w14:paraId="19661ABF" w14:textId="77777777" w:rsidR="0014687C" w:rsidRPr="00742919" w:rsidRDefault="0014687C" w:rsidP="00183C27">
      <w:pPr>
        <w:pStyle w:val="box466057"/>
        <w:spacing w:before="0" w:beforeAutospacing="0" w:after="0" w:afterAutospacing="0"/>
        <w:ind w:firstLine="709"/>
        <w:jc w:val="both"/>
        <w:textAlignment w:val="baseline"/>
      </w:pPr>
    </w:p>
    <w:p w14:paraId="3B32E6B2" w14:textId="77777777" w:rsidR="00A13D36" w:rsidRPr="00742919" w:rsidRDefault="00A13D36" w:rsidP="00183C27">
      <w:pPr>
        <w:pStyle w:val="box466057"/>
        <w:spacing w:before="0" w:beforeAutospacing="0" w:after="0" w:afterAutospacing="0"/>
        <w:ind w:firstLine="709"/>
        <w:jc w:val="both"/>
        <w:textAlignment w:val="baseline"/>
      </w:pPr>
      <w:r w:rsidRPr="00742919">
        <w:t>(9) Ako je državljanin treće zemlje predočio nevaljano odobrenje boravka iz stavka 8. ovoga članka, poslodavac se neće</w:t>
      </w:r>
      <w:r w:rsidR="00CD5A39" w:rsidRPr="00742919">
        <w:t xml:space="preserve"> </w:t>
      </w:r>
      <w:r w:rsidRPr="00742919">
        <w:t>smatrati odgovornim za zapošljavanje državljanina treće zemlje koji nezakonito boravi u Republici Hrvatskoj, osim ako je</w:t>
      </w:r>
      <w:r w:rsidR="00CD5A39" w:rsidRPr="00742919">
        <w:t xml:space="preserve"> </w:t>
      </w:r>
      <w:r w:rsidRPr="00742919">
        <w:t>poslodavac znao da je dokument koji je predočen kao odobrenje boravka iz stavka 8. ovoga članka bio krivotvoren.</w:t>
      </w:r>
    </w:p>
    <w:p w14:paraId="57EF1375" w14:textId="77777777" w:rsidR="0014687C" w:rsidRPr="00742919" w:rsidRDefault="0014687C" w:rsidP="00183C27">
      <w:pPr>
        <w:pStyle w:val="box466057"/>
        <w:spacing w:before="0" w:beforeAutospacing="0" w:after="0" w:afterAutospacing="0"/>
        <w:ind w:firstLine="709"/>
        <w:jc w:val="both"/>
        <w:textAlignment w:val="baseline"/>
      </w:pPr>
    </w:p>
    <w:p w14:paraId="2AC90BBD" w14:textId="7D1CE0F5" w:rsidR="00A13D36" w:rsidRPr="00742919" w:rsidRDefault="00A13D36" w:rsidP="00183C27">
      <w:pPr>
        <w:pStyle w:val="box466057"/>
        <w:spacing w:before="0" w:beforeAutospacing="0" w:after="0" w:afterAutospacing="0"/>
        <w:ind w:firstLine="709"/>
        <w:jc w:val="both"/>
        <w:textAlignment w:val="baseline"/>
      </w:pPr>
      <w:r w:rsidRPr="00742919">
        <w:t>(10) Odredbe ovoga članka koje se odnose na poslodavca na odgovarajući se način primjenjuju i na podizvođača.</w:t>
      </w:r>
    </w:p>
    <w:p w14:paraId="3E07D763" w14:textId="77777777" w:rsidR="0014687C" w:rsidRPr="00742919" w:rsidRDefault="0014687C" w:rsidP="00183C27">
      <w:pPr>
        <w:pStyle w:val="box466057"/>
        <w:spacing w:before="0" w:beforeAutospacing="0" w:after="0" w:afterAutospacing="0"/>
        <w:ind w:firstLine="709"/>
        <w:jc w:val="both"/>
        <w:textAlignment w:val="baseline"/>
      </w:pPr>
    </w:p>
    <w:p w14:paraId="7DD419AA" w14:textId="347D17D3" w:rsidR="00A13D36" w:rsidRPr="00742919" w:rsidRDefault="00A13D36" w:rsidP="00183C27">
      <w:pPr>
        <w:pStyle w:val="box466057"/>
        <w:spacing w:before="0" w:beforeAutospacing="0" w:after="0" w:afterAutospacing="0"/>
        <w:ind w:firstLine="709"/>
        <w:jc w:val="both"/>
        <w:textAlignment w:val="baseline"/>
      </w:pPr>
      <w:r w:rsidRPr="00742919">
        <w:t>(11) Državljanin treće zemlje koji ima važeću dozvolu za boravak i rad može raditi za istog poslodavca u svim poslovnim</w:t>
      </w:r>
      <w:r w:rsidR="00CD5A39" w:rsidRPr="00742919">
        <w:t xml:space="preserve"> </w:t>
      </w:r>
      <w:r w:rsidRPr="00742919">
        <w:t>objektima u kojima poslodavac obavlja djelatnost na poslovima u skladu sa sklopljenim ugovorom o radu i sukladno</w:t>
      </w:r>
      <w:r w:rsidR="00CD5A39" w:rsidRPr="00742919">
        <w:t xml:space="preserve"> </w:t>
      </w:r>
      <w:r w:rsidRPr="00742919">
        <w:t>stavcima 3. i 6. ovoga članka.</w:t>
      </w:r>
    </w:p>
    <w:p w14:paraId="786D231D" w14:textId="77777777" w:rsidR="0014687C" w:rsidRPr="00742919" w:rsidRDefault="0014687C" w:rsidP="00183C27">
      <w:pPr>
        <w:pStyle w:val="box466057"/>
        <w:spacing w:before="0" w:beforeAutospacing="0" w:after="0" w:afterAutospacing="0"/>
        <w:ind w:firstLine="709"/>
        <w:jc w:val="both"/>
        <w:textAlignment w:val="baseline"/>
      </w:pPr>
    </w:p>
    <w:p w14:paraId="4CE97DF3" w14:textId="4DDED3B8" w:rsidR="00A13D36" w:rsidRPr="00742919" w:rsidRDefault="00A13D36" w:rsidP="00183C27">
      <w:pPr>
        <w:pStyle w:val="box466057"/>
        <w:spacing w:before="0" w:beforeAutospacing="0" w:after="0" w:afterAutospacing="0"/>
        <w:ind w:firstLine="709"/>
        <w:jc w:val="both"/>
        <w:textAlignment w:val="baseline"/>
      </w:pPr>
      <w:r w:rsidRPr="00742919">
        <w:t>(12) Poslodavac koji je podnio zahtjev iz članka 100. stavka 4., članka 103.c stavka 2., članka 103.d stavka 1. ili članka</w:t>
      </w:r>
      <w:r w:rsidR="00CD5A39" w:rsidRPr="00742919">
        <w:t xml:space="preserve"> </w:t>
      </w:r>
      <w:r w:rsidRPr="00742919">
        <w:t>103.e stavka 3. ovoga Zakona dužan je o mišljenju Hrvatskog zavoda za zapošljavanje u roku od tri dana obavijestiti</w:t>
      </w:r>
      <w:r w:rsidR="00CD5A39" w:rsidRPr="00742919">
        <w:t xml:space="preserve"> </w:t>
      </w:r>
      <w:r w:rsidRPr="00742919">
        <w:t>državljanina treće zemlje pisanim putem.</w:t>
      </w:r>
    </w:p>
    <w:p w14:paraId="423B69C1" w14:textId="77777777" w:rsidR="0014687C" w:rsidRPr="00742919" w:rsidRDefault="0014687C" w:rsidP="00183C27">
      <w:pPr>
        <w:pStyle w:val="box466057"/>
        <w:spacing w:before="0" w:beforeAutospacing="0" w:after="0" w:afterAutospacing="0"/>
        <w:ind w:firstLine="709"/>
        <w:jc w:val="both"/>
        <w:textAlignment w:val="baseline"/>
      </w:pPr>
    </w:p>
    <w:p w14:paraId="3491C266" w14:textId="0DE9179C" w:rsidR="00A13D36" w:rsidRPr="00742919" w:rsidRDefault="00A13D36" w:rsidP="00183C27">
      <w:pPr>
        <w:pStyle w:val="box466057"/>
        <w:spacing w:before="0" w:beforeAutospacing="0" w:after="0" w:afterAutospacing="0"/>
        <w:ind w:firstLine="709"/>
        <w:jc w:val="both"/>
        <w:textAlignment w:val="baseline"/>
      </w:pPr>
      <w:r w:rsidRPr="00742919">
        <w:t>(13) Ministarstvo dostavlja Europskoj komisiji statističke podatke o broju državljana trećih zemalja kojima je izdana</w:t>
      </w:r>
      <w:r w:rsidR="00CD5A39" w:rsidRPr="00742919">
        <w:t xml:space="preserve"> </w:t>
      </w:r>
      <w:r w:rsidRPr="00742919">
        <w:t>dozvola za boravak i rad, bez obzira na svrhu zbog koje su na početku primljeni na državno područje Republike Hrvatske,</w:t>
      </w:r>
      <w:r w:rsidR="00CD5A39" w:rsidRPr="00742919">
        <w:t xml:space="preserve"> </w:t>
      </w:r>
      <w:r w:rsidRPr="00742919">
        <w:t>tijekom prethodne kalendarske godine.</w:t>
      </w:r>
    </w:p>
    <w:p w14:paraId="3E841861" w14:textId="77777777" w:rsidR="002A2FFD" w:rsidRPr="00742919" w:rsidRDefault="002A2FFD" w:rsidP="00183C27">
      <w:pPr>
        <w:pStyle w:val="box466057"/>
        <w:spacing w:before="0" w:beforeAutospacing="0" w:after="0" w:afterAutospacing="0"/>
        <w:jc w:val="both"/>
        <w:textAlignment w:val="baseline"/>
      </w:pPr>
    </w:p>
    <w:p w14:paraId="1D317B49" w14:textId="77C09D98" w:rsidR="002919A1" w:rsidRPr="00742919" w:rsidRDefault="002919A1" w:rsidP="00183C27">
      <w:pPr>
        <w:pStyle w:val="box466057"/>
        <w:spacing w:before="0" w:beforeAutospacing="0" w:after="0" w:afterAutospacing="0"/>
        <w:jc w:val="center"/>
        <w:textAlignment w:val="baseline"/>
      </w:pPr>
      <w:r w:rsidRPr="00742919">
        <w:t>Članak 89.</w:t>
      </w:r>
    </w:p>
    <w:p w14:paraId="336AD165" w14:textId="77777777" w:rsidR="001C1D87" w:rsidRPr="00742919" w:rsidRDefault="001C1D87" w:rsidP="00183C27">
      <w:pPr>
        <w:pStyle w:val="box466057"/>
        <w:spacing w:before="0" w:beforeAutospacing="0" w:after="0" w:afterAutospacing="0"/>
        <w:jc w:val="center"/>
        <w:textAlignment w:val="baseline"/>
      </w:pPr>
    </w:p>
    <w:p w14:paraId="0E535BEA" w14:textId="0EDD1026" w:rsidR="002919A1" w:rsidRPr="00742919" w:rsidRDefault="002919A1" w:rsidP="00183C27">
      <w:pPr>
        <w:pStyle w:val="box466057"/>
        <w:spacing w:before="0" w:beforeAutospacing="0" w:after="0" w:afterAutospacing="0"/>
        <w:ind w:firstLine="709"/>
        <w:jc w:val="both"/>
        <w:textAlignment w:val="baseline"/>
      </w:pPr>
      <w:r w:rsidRPr="00742919">
        <w:t>(1) Bez dozvole za boravak i rad ili potvrde o prijavi rada može raditi državljanin treće zemlje koji u Republici Hrvatskoj ima odobren:</w:t>
      </w:r>
    </w:p>
    <w:p w14:paraId="51C131C2" w14:textId="77777777" w:rsidR="0014687C" w:rsidRPr="00742919" w:rsidRDefault="0014687C" w:rsidP="00183C27">
      <w:pPr>
        <w:pStyle w:val="box466057"/>
        <w:spacing w:before="0" w:beforeAutospacing="0" w:after="0" w:afterAutospacing="0"/>
        <w:ind w:firstLine="709"/>
        <w:jc w:val="both"/>
        <w:textAlignment w:val="baseline"/>
      </w:pPr>
    </w:p>
    <w:p w14:paraId="2EF9E2EC" w14:textId="6EC0D582" w:rsidR="002919A1" w:rsidRPr="00742919" w:rsidRDefault="002919A1" w:rsidP="00183C27">
      <w:pPr>
        <w:pStyle w:val="box466057"/>
        <w:spacing w:before="0" w:beforeAutospacing="0" w:after="0" w:afterAutospacing="0"/>
        <w:ind w:left="709" w:hanging="709"/>
        <w:jc w:val="both"/>
        <w:textAlignment w:val="baseline"/>
      </w:pPr>
      <w:r w:rsidRPr="00742919">
        <w:t xml:space="preserve">1. </w:t>
      </w:r>
      <w:r w:rsidR="0014687C" w:rsidRPr="00742919">
        <w:tab/>
      </w:r>
      <w:r w:rsidRPr="00742919">
        <w:t>privremeni boravak u svrhu spajanja obitelji s hrvatskim državljaninom, državljaninom treće zemlje na dugotrajnom boravku, stalnom boravku, odobrenom azilu ili supsidijarnoj zaštiti sukladno propisu kojim se uređuje međunarodna zaštita</w:t>
      </w:r>
    </w:p>
    <w:p w14:paraId="43833314" w14:textId="76CBD695" w:rsidR="002919A1" w:rsidRPr="00742919" w:rsidRDefault="002919A1" w:rsidP="00183C27">
      <w:pPr>
        <w:pStyle w:val="box466057"/>
        <w:spacing w:before="0" w:beforeAutospacing="0" w:after="0" w:afterAutospacing="0"/>
        <w:ind w:left="709" w:hanging="709"/>
        <w:jc w:val="both"/>
        <w:textAlignment w:val="baseline"/>
      </w:pPr>
      <w:r w:rsidRPr="00742919">
        <w:t xml:space="preserve">2. </w:t>
      </w:r>
      <w:r w:rsidR="0014687C" w:rsidRPr="00742919">
        <w:tab/>
      </w:r>
      <w:r w:rsidRPr="00742919">
        <w:t>privremeni boravak u svrhu životnog partnerstva s hrvatskim državljaninom, državljaninom treće zemlje na dugotrajnom boravku, stalnom boravku, azilu ili supsidijarnoj zaštiti sukladno propisu kojim se uređuje međunarodna zaštita</w:t>
      </w:r>
    </w:p>
    <w:p w14:paraId="1B4B5AB6" w14:textId="04F403CD" w:rsidR="002919A1" w:rsidRPr="00742919" w:rsidRDefault="002919A1" w:rsidP="00183C27">
      <w:pPr>
        <w:pStyle w:val="box466057"/>
        <w:spacing w:before="0" w:beforeAutospacing="0" w:after="0" w:afterAutospacing="0"/>
        <w:ind w:left="709" w:hanging="709"/>
        <w:jc w:val="both"/>
        <w:textAlignment w:val="baseline"/>
      </w:pPr>
      <w:r w:rsidRPr="00742919">
        <w:t xml:space="preserve">3. </w:t>
      </w:r>
      <w:r w:rsidR="0014687C" w:rsidRPr="00742919">
        <w:tab/>
      </w:r>
      <w:r w:rsidRPr="00742919">
        <w:t>privremeni boravak u svrhu spajanja obitelji ili životnog partnerstva s državljaninom treće zemlje kojem je izdana »plava karta EU-a« ili dozvola za boravak i rad za premještaj unutar društva</w:t>
      </w:r>
    </w:p>
    <w:p w14:paraId="34E3C6CB" w14:textId="204271B8" w:rsidR="002919A1" w:rsidRPr="00742919" w:rsidRDefault="002919A1" w:rsidP="00183C27">
      <w:pPr>
        <w:pStyle w:val="box466057"/>
        <w:spacing w:before="0" w:beforeAutospacing="0" w:after="0" w:afterAutospacing="0"/>
        <w:ind w:left="709" w:hanging="709"/>
        <w:jc w:val="both"/>
        <w:textAlignment w:val="baseline"/>
      </w:pPr>
      <w:r w:rsidRPr="00742919">
        <w:t xml:space="preserve">4. </w:t>
      </w:r>
      <w:r w:rsidR="0014687C" w:rsidRPr="00742919">
        <w:tab/>
      </w:r>
      <w:r w:rsidRPr="00742919">
        <w:t>privremeni boravak u svrhu spajanja obitelji ili životnog partnerstva s državljaninom treće zemlje koji ima odobrenje dugotrajnog boravka u drugoj državi članici EGP-a</w:t>
      </w:r>
    </w:p>
    <w:p w14:paraId="214E28F3" w14:textId="301153B2" w:rsidR="002919A1" w:rsidRPr="00742919" w:rsidRDefault="002919A1" w:rsidP="00183C27">
      <w:pPr>
        <w:pStyle w:val="box466057"/>
        <w:spacing w:before="0" w:beforeAutospacing="0" w:after="0" w:afterAutospacing="0"/>
        <w:ind w:left="709" w:hanging="709"/>
        <w:jc w:val="both"/>
        <w:textAlignment w:val="baseline"/>
      </w:pPr>
      <w:r w:rsidRPr="00742919">
        <w:t xml:space="preserve">5. </w:t>
      </w:r>
      <w:r w:rsidR="0014687C" w:rsidRPr="00742919">
        <w:tab/>
      </w:r>
      <w:r w:rsidRPr="00742919">
        <w:t>privremeni boravak zbog humanitarnih razloga</w:t>
      </w:r>
    </w:p>
    <w:p w14:paraId="4E85A587" w14:textId="23C4A1D1" w:rsidR="002919A1" w:rsidRPr="00742919" w:rsidRDefault="002919A1" w:rsidP="00183C27">
      <w:pPr>
        <w:pStyle w:val="box466057"/>
        <w:spacing w:before="0" w:beforeAutospacing="0" w:after="0" w:afterAutospacing="0"/>
        <w:ind w:left="709" w:hanging="709"/>
        <w:jc w:val="both"/>
        <w:textAlignment w:val="baseline"/>
      </w:pPr>
      <w:r w:rsidRPr="00742919">
        <w:t xml:space="preserve">6. </w:t>
      </w:r>
      <w:r w:rsidR="0014687C" w:rsidRPr="00742919">
        <w:tab/>
      </w:r>
      <w:r w:rsidRPr="00742919">
        <w:t>autonomni boravak</w:t>
      </w:r>
    </w:p>
    <w:p w14:paraId="782C0F2C" w14:textId="498093B6" w:rsidR="002919A1" w:rsidRPr="00742919" w:rsidRDefault="002919A1" w:rsidP="00183C27">
      <w:pPr>
        <w:pStyle w:val="box466057"/>
        <w:spacing w:before="0" w:beforeAutospacing="0" w:after="0" w:afterAutospacing="0"/>
        <w:ind w:left="709" w:hanging="709"/>
        <w:jc w:val="both"/>
        <w:textAlignment w:val="baseline"/>
      </w:pPr>
      <w:r w:rsidRPr="00742919">
        <w:t xml:space="preserve">7. </w:t>
      </w:r>
      <w:r w:rsidR="0014687C" w:rsidRPr="00742919">
        <w:tab/>
      </w:r>
      <w:r w:rsidRPr="00742919">
        <w:t>privremeni boravak kao upućeni radnik</w:t>
      </w:r>
    </w:p>
    <w:p w14:paraId="4D4EF0BD" w14:textId="64AF7D37" w:rsidR="002919A1" w:rsidRPr="00742919" w:rsidRDefault="002919A1" w:rsidP="00183C27">
      <w:pPr>
        <w:pStyle w:val="box466057"/>
        <w:spacing w:before="0" w:beforeAutospacing="0" w:after="0" w:afterAutospacing="0"/>
        <w:ind w:left="709" w:hanging="709"/>
        <w:jc w:val="both"/>
        <w:textAlignment w:val="baseline"/>
      </w:pPr>
      <w:r w:rsidRPr="00742919">
        <w:t xml:space="preserve">8. </w:t>
      </w:r>
      <w:r w:rsidR="0014687C" w:rsidRPr="00742919">
        <w:tab/>
      </w:r>
      <w:r w:rsidRPr="00742919">
        <w:t>privremeni boravak u svrhu istraživanja iz članka 74. ovoga Zakona</w:t>
      </w:r>
    </w:p>
    <w:p w14:paraId="68764FE9" w14:textId="3B63877D" w:rsidR="002919A1" w:rsidRPr="00742919" w:rsidRDefault="002919A1" w:rsidP="00183C27">
      <w:pPr>
        <w:pStyle w:val="box466057"/>
        <w:spacing w:before="0" w:beforeAutospacing="0" w:after="0" w:afterAutospacing="0"/>
        <w:ind w:left="709" w:hanging="709"/>
        <w:jc w:val="both"/>
        <w:textAlignment w:val="baseline"/>
      </w:pPr>
      <w:r w:rsidRPr="00742919">
        <w:t xml:space="preserve">9. </w:t>
      </w:r>
      <w:r w:rsidR="0014687C" w:rsidRPr="00742919">
        <w:tab/>
      </w:r>
      <w:r w:rsidRPr="00742919">
        <w:t>privremeni boravak u svrhu spajanja obitelji ili životnog partnerstva s istraživačem iz članka 74. ovoga Zakona</w:t>
      </w:r>
    </w:p>
    <w:p w14:paraId="1DE481E7" w14:textId="74519E73" w:rsidR="002919A1" w:rsidRPr="00742919" w:rsidRDefault="002919A1" w:rsidP="00183C27">
      <w:pPr>
        <w:pStyle w:val="box466057"/>
        <w:spacing w:before="0" w:beforeAutospacing="0" w:after="0" w:afterAutospacing="0"/>
        <w:ind w:left="709" w:hanging="709"/>
        <w:jc w:val="both"/>
        <w:textAlignment w:val="baseline"/>
      </w:pPr>
      <w:r w:rsidRPr="00742919">
        <w:t>10.</w:t>
      </w:r>
      <w:r w:rsidR="0014687C" w:rsidRPr="00742919">
        <w:tab/>
      </w:r>
      <w:r w:rsidRPr="00742919">
        <w:t xml:space="preserve"> privremeni boravak u svrhu studiranja, ako radi ili se samozapošljava najviše 20 sati tjedno, osim kad je studentska praksa sastavni dio studijskoga programa</w:t>
      </w:r>
    </w:p>
    <w:p w14:paraId="62582FBE" w14:textId="7A388C06" w:rsidR="002919A1" w:rsidRPr="00742919" w:rsidRDefault="002919A1" w:rsidP="00183C27">
      <w:pPr>
        <w:pStyle w:val="box466057"/>
        <w:spacing w:before="0" w:beforeAutospacing="0" w:after="0" w:afterAutospacing="0"/>
        <w:ind w:left="709" w:hanging="709"/>
        <w:jc w:val="both"/>
        <w:textAlignment w:val="baseline"/>
      </w:pPr>
      <w:r w:rsidRPr="00742919">
        <w:t xml:space="preserve">11. </w:t>
      </w:r>
      <w:r w:rsidR="0014687C" w:rsidRPr="00742919">
        <w:tab/>
      </w:r>
      <w:r w:rsidRPr="00742919">
        <w:t>status redovitog učenika kada obavlja poslove posredstvom ovlaštenih posrednika, bez zasnivanja radnog odnosa najviše 20 sati tjedno</w:t>
      </w:r>
    </w:p>
    <w:p w14:paraId="6C2C6808" w14:textId="6660B1E5" w:rsidR="002919A1" w:rsidRPr="00742919" w:rsidRDefault="002919A1" w:rsidP="00183C27">
      <w:pPr>
        <w:pStyle w:val="box466057"/>
        <w:spacing w:before="0" w:beforeAutospacing="0" w:after="0" w:afterAutospacing="0"/>
        <w:ind w:left="709" w:hanging="709"/>
        <w:jc w:val="both"/>
        <w:textAlignment w:val="baseline"/>
      </w:pPr>
      <w:r w:rsidRPr="00742919">
        <w:t xml:space="preserve">12. </w:t>
      </w:r>
      <w:r w:rsidR="0014687C" w:rsidRPr="00742919">
        <w:tab/>
      </w:r>
      <w:r w:rsidRPr="00742919">
        <w:t xml:space="preserve">privremeni boravak u svrhu boravka osobe s dugotrajnim boravkom u drugoj državi članici EGP-a </w:t>
      </w:r>
    </w:p>
    <w:p w14:paraId="7E9FFD34" w14:textId="269597CD" w:rsidR="002919A1" w:rsidRPr="00742919" w:rsidRDefault="002919A1" w:rsidP="00183C27">
      <w:pPr>
        <w:pStyle w:val="box466057"/>
        <w:spacing w:before="0" w:beforeAutospacing="0" w:after="0" w:afterAutospacing="0"/>
        <w:ind w:left="709" w:hanging="709"/>
        <w:jc w:val="both"/>
        <w:textAlignment w:val="baseline"/>
      </w:pPr>
      <w:r w:rsidRPr="00742919">
        <w:t xml:space="preserve">13. </w:t>
      </w:r>
      <w:r w:rsidR="0014687C" w:rsidRPr="00742919">
        <w:tab/>
      </w:r>
      <w:r w:rsidRPr="00742919">
        <w:t>azil ili supsidijarnu zaštitu ili je tražitelj međunarodne zaštite sukladno propisu kojim se uređuje međunarodna zaštita</w:t>
      </w:r>
    </w:p>
    <w:p w14:paraId="5AC1AF4C" w14:textId="53ED65BE" w:rsidR="002919A1" w:rsidRPr="00742919" w:rsidRDefault="002919A1" w:rsidP="00183C27">
      <w:pPr>
        <w:pStyle w:val="box466057"/>
        <w:spacing w:before="0" w:beforeAutospacing="0" w:after="0" w:afterAutospacing="0"/>
        <w:ind w:left="709" w:hanging="709"/>
        <w:jc w:val="both"/>
        <w:textAlignment w:val="baseline"/>
      </w:pPr>
      <w:r w:rsidRPr="00742919">
        <w:t xml:space="preserve">14. </w:t>
      </w:r>
      <w:r w:rsidR="0014687C" w:rsidRPr="00742919">
        <w:tab/>
      </w:r>
      <w:r w:rsidRPr="00742919">
        <w:t>dugotrajni boravak</w:t>
      </w:r>
    </w:p>
    <w:p w14:paraId="536ED6BE" w14:textId="556514CC" w:rsidR="002919A1" w:rsidRPr="00742919" w:rsidRDefault="002919A1" w:rsidP="00183C27">
      <w:pPr>
        <w:pStyle w:val="box466057"/>
        <w:spacing w:before="0" w:beforeAutospacing="0" w:after="0" w:afterAutospacing="0"/>
        <w:ind w:left="709" w:hanging="709"/>
        <w:jc w:val="both"/>
        <w:textAlignment w:val="baseline"/>
      </w:pPr>
      <w:r w:rsidRPr="00742919">
        <w:t xml:space="preserve">15. </w:t>
      </w:r>
      <w:r w:rsidR="0014687C" w:rsidRPr="00742919">
        <w:tab/>
      </w:r>
      <w:r w:rsidRPr="00742919">
        <w:t>stalni boravak</w:t>
      </w:r>
    </w:p>
    <w:p w14:paraId="5E311296" w14:textId="21DBA9BB" w:rsidR="002919A1" w:rsidRPr="00742919" w:rsidRDefault="002919A1" w:rsidP="00183C27">
      <w:pPr>
        <w:pStyle w:val="box466057"/>
        <w:spacing w:before="0" w:beforeAutospacing="0" w:after="0" w:afterAutospacing="0"/>
        <w:ind w:left="709" w:hanging="709"/>
        <w:jc w:val="both"/>
        <w:textAlignment w:val="baseline"/>
      </w:pPr>
      <w:r w:rsidRPr="00742919">
        <w:t xml:space="preserve">16. </w:t>
      </w:r>
      <w:r w:rsidR="0014687C" w:rsidRPr="00742919">
        <w:tab/>
      </w:r>
      <w:r w:rsidRPr="00742919">
        <w:t>privremeni boravak u svrhu useljavanja i povratka hrvatskog iseljeništva.</w:t>
      </w:r>
    </w:p>
    <w:p w14:paraId="034C1CB1" w14:textId="77777777" w:rsidR="0014687C" w:rsidRPr="00742919" w:rsidRDefault="0014687C" w:rsidP="00183C27">
      <w:pPr>
        <w:pStyle w:val="box466057"/>
        <w:spacing w:before="0" w:beforeAutospacing="0" w:after="0" w:afterAutospacing="0"/>
        <w:ind w:firstLine="709"/>
        <w:jc w:val="both"/>
        <w:textAlignment w:val="baseline"/>
      </w:pPr>
    </w:p>
    <w:p w14:paraId="1BA2DCFC" w14:textId="21ACF552" w:rsidR="002919A1" w:rsidRPr="00742919" w:rsidRDefault="002919A1" w:rsidP="00183C27">
      <w:pPr>
        <w:pStyle w:val="box466057"/>
        <w:spacing w:before="0" w:beforeAutospacing="0" w:after="0" w:afterAutospacing="0"/>
        <w:ind w:firstLine="709"/>
        <w:jc w:val="both"/>
        <w:textAlignment w:val="baseline"/>
      </w:pPr>
      <w:r w:rsidRPr="00742919">
        <w:t>(2) Državljani trećih zemalja koji u Republici Hrvatskoj nastupaju na sportskim priredbama i natjecanjima kao predstavnici stranih ekipa, klubova ili državnih reprezentacija nisu dužni ishoditi dozvolu za boravak i rad odnosno potvrdu o prijavi rada.</w:t>
      </w:r>
    </w:p>
    <w:p w14:paraId="7166E2C0" w14:textId="77777777" w:rsidR="0014687C" w:rsidRPr="00742919" w:rsidRDefault="0014687C" w:rsidP="00183C27">
      <w:pPr>
        <w:pStyle w:val="box466057"/>
        <w:spacing w:before="0" w:beforeAutospacing="0" w:after="0" w:afterAutospacing="0"/>
        <w:ind w:firstLine="709"/>
        <w:jc w:val="both"/>
        <w:textAlignment w:val="baseline"/>
      </w:pPr>
    </w:p>
    <w:p w14:paraId="520476E1" w14:textId="15AEE3D3" w:rsidR="002919A1" w:rsidRPr="00742919" w:rsidRDefault="002919A1" w:rsidP="00183C27">
      <w:pPr>
        <w:pStyle w:val="box466057"/>
        <w:spacing w:before="0" w:beforeAutospacing="0" w:after="0" w:afterAutospacing="0"/>
        <w:ind w:firstLine="709"/>
        <w:jc w:val="both"/>
        <w:textAlignment w:val="baseline"/>
      </w:pPr>
      <w:r w:rsidRPr="00742919">
        <w:t>(3) Student iz članka 73. stavaka 5. i 6. ovoga Zakona može raditi i samozapošljavati se najviše 20 sati tjedno bez obveze ishođenja dozvole za boravak i rad ili potvrde o prijavi rada.</w:t>
      </w:r>
    </w:p>
    <w:p w14:paraId="48B64B64" w14:textId="77777777" w:rsidR="0014687C" w:rsidRPr="00742919" w:rsidRDefault="0014687C" w:rsidP="00183C27">
      <w:pPr>
        <w:pStyle w:val="box466057"/>
        <w:spacing w:before="0" w:beforeAutospacing="0" w:after="0" w:afterAutospacing="0"/>
        <w:ind w:firstLine="709"/>
        <w:jc w:val="both"/>
        <w:textAlignment w:val="baseline"/>
      </w:pPr>
    </w:p>
    <w:p w14:paraId="10516C95" w14:textId="1315DC6F" w:rsidR="002919A1" w:rsidRPr="00742919" w:rsidRDefault="002919A1" w:rsidP="00183C27">
      <w:pPr>
        <w:pStyle w:val="box466057"/>
        <w:spacing w:before="0" w:beforeAutospacing="0" w:after="0" w:afterAutospacing="0"/>
        <w:ind w:firstLine="709"/>
        <w:jc w:val="both"/>
        <w:textAlignment w:val="baseline"/>
      </w:pPr>
      <w:r w:rsidRPr="00742919">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14:paraId="37AA81D6" w14:textId="77777777" w:rsidR="0014687C" w:rsidRPr="00742919" w:rsidRDefault="0014687C" w:rsidP="00183C27">
      <w:pPr>
        <w:pStyle w:val="box466057"/>
        <w:spacing w:before="0" w:beforeAutospacing="0" w:after="0" w:afterAutospacing="0"/>
        <w:ind w:firstLine="709"/>
        <w:jc w:val="both"/>
        <w:textAlignment w:val="baseline"/>
      </w:pPr>
    </w:p>
    <w:p w14:paraId="1EBF579D" w14:textId="14771698" w:rsidR="002919A1" w:rsidRPr="00742919" w:rsidRDefault="002919A1" w:rsidP="00183C27">
      <w:pPr>
        <w:pStyle w:val="box466057"/>
        <w:spacing w:before="0" w:beforeAutospacing="0" w:after="0" w:afterAutospacing="0"/>
        <w:ind w:firstLine="709"/>
        <w:jc w:val="both"/>
        <w:textAlignment w:val="baseline"/>
      </w:pPr>
      <w:r w:rsidRPr="00742919">
        <w:t>(5) Bez dozvole za boravak i rad ili potvrde o prijavi rada može raditi upućeni radnik koji dolazi iz druge države članice EGP-a ili Švicarske Konfederacije do 90 dana u bilo kojem razdoblju od 180 dana.</w:t>
      </w:r>
    </w:p>
    <w:p w14:paraId="7A25314A" w14:textId="77777777" w:rsidR="0014687C" w:rsidRPr="00742919" w:rsidRDefault="0014687C" w:rsidP="00183C27">
      <w:pPr>
        <w:pStyle w:val="box466057"/>
        <w:spacing w:before="0" w:beforeAutospacing="0" w:after="0" w:afterAutospacing="0"/>
        <w:ind w:firstLine="709"/>
        <w:jc w:val="both"/>
        <w:textAlignment w:val="baseline"/>
      </w:pPr>
    </w:p>
    <w:p w14:paraId="2D90E074" w14:textId="7FE0DFD0" w:rsidR="002919A1" w:rsidRPr="00742919" w:rsidRDefault="002919A1" w:rsidP="00183C27">
      <w:pPr>
        <w:pStyle w:val="box466057"/>
        <w:spacing w:before="0" w:beforeAutospacing="0" w:after="0" w:afterAutospacing="0"/>
        <w:ind w:firstLine="709"/>
        <w:jc w:val="both"/>
        <w:textAlignment w:val="baseline"/>
      </w:pPr>
      <w:r w:rsidRPr="00742919">
        <w:t>(6) Bez potvrde o prijavi rada mogu raditi državljani trećih zemalja koji su državljani država pristupnica Konvenciji o Organizaciji za ekonomsku suradnju i razvoj od 14. prosinca 1960.:</w:t>
      </w:r>
    </w:p>
    <w:p w14:paraId="70F7192F" w14:textId="77777777" w:rsidR="0014687C" w:rsidRPr="00742919" w:rsidRDefault="0014687C" w:rsidP="00183C27">
      <w:pPr>
        <w:pStyle w:val="box466057"/>
        <w:spacing w:before="0" w:beforeAutospacing="0" w:after="0" w:afterAutospacing="0"/>
        <w:ind w:firstLine="709"/>
        <w:jc w:val="both"/>
        <w:textAlignment w:val="baseline"/>
      </w:pPr>
    </w:p>
    <w:p w14:paraId="29FF8162" w14:textId="1B8554CC" w:rsidR="002919A1" w:rsidRPr="00742919" w:rsidRDefault="002919A1"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umjetnici i tehničko osoblje za operne, baletne, kazališne, koncertne, likovne, multimedijalne i druge kulturne priredbe odnosno autori i izvođači na području filmske i televizijske umjetnosti, kao i prateće izvjestiteljsko, organizacijsko i tehničko osoblje</w:t>
      </w:r>
    </w:p>
    <w:p w14:paraId="4A134BC4" w14:textId="6512C889" w:rsidR="004C7B2B" w:rsidRPr="00742919" w:rsidRDefault="002919A1"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autori i izvođači na području glazbene, glazbeno-scenske i plesne umjetnosti, kao i prateće izvjestiteljsko, organizacijsko i tehničko osoblje.</w:t>
      </w:r>
    </w:p>
    <w:p w14:paraId="39F618CF" w14:textId="50029F52" w:rsidR="003E580A" w:rsidRPr="00742919" w:rsidRDefault="003E580A" w:rsidP="00183C27">
      <w:pPr>
        <w:pStyle w:val="box466057"/>
        <w:spacing w:before="0" w:beforeAutospacing="0" w:after="0" w:afterAutospacing="0"/>
        <w:jc w:val="both"/>
        <w:textAlignment w:val="baseline"/>
      </w:pPr>
    </w:p>
    <w:p w14:paraId="3C49CB0B" w14:textId="77777777" w:rsidR="003E580A" w:rsidRPr="00742919" w:rsidRDefault="003E580A" w:rsidP="00183C27">
      <w:pPr>
        <w:pStyle w:val="box466057"/>
        <w:spacing w:before="0" w:beforeAutospacing="0" w:after="0" w:afterAutospacing="0"/>
        <w:jc w:val="center"/>
        <w:textAlignment w:val="baseline"/>
        <w:rPr>
          <w:i/>
        </w:rPr>
      </w:pPr>
    </w:p>
    <w:p w14:paraId="0B8B4C79" w14:textId="151AF5AE" w:rsidR="003E580A" w:rsidRPr="00742919" w:rsidRDefault="003E580A" w:rsidP="00183C27">
      <w:pPr>
        <w:pStyle w:val="box466057"/>
        <w:spacing w:before="0" w:beforeAutospacing="0" w:after="0" w:afterAutospacing="0"/>
        <w:jc w:val="center"/>
        <w:textAlignment w:val="baseline"/>
      </w:pPr>
      <w:r w:rsidRPr="00742919">
        <w:t>Članak 90.</w:t>
      </w:r>
    </w:p>
    <w:p w14:paraId="464FDACB" w14:textId="77777777" w:rsidR="0014687C" w:rsidRPr="00742919" w:rsidRDefault="0014687C" w:rsidP="00183C27">
      <w:pPr>
        <w:pStyle w:val="box466057"/>
        <w:spacing w:before="0" w:beforeAutospacing="0" w:after="0" w:afterAutospacing="0"/>
        <w:jc w:val="center"/>
        <w:textAlignment w:val="baseline"/>
      </w:pPr>
    </w:p>
    <w:p w14:paraId="243DF7B5" w14:textId="116E6931" w:rsidR="003E580A" w:rsidRPr="00742919" w:rsidRDefault="003E580A" w:rsidP="00183C27">
      <w:pPr>
        <w:pStyle w:val="box466057"/>
        <w:spacing w:before="0" w:beforeAutospacing="0" w:after="0" w:afterAutospacing="0"/>
        <w:ind w:firstLine="709"/>
        <w:jc w:val="both"/>
        <w:textAlignment w:val="baseline"/>
      </w:pPr>
      <w:r w:rsidRPr="00742919">
        <w:t>(1) Zahtjev za izdavanje dozvole za boravak i rad može podnijeti državljanin treće zemlje sukladno članku 58. ovoga Zakona ili poslodavac u policijskoj upravi odnosno policijskoj postaji prema mjestu namjeravanog boravka ili rada državljanina treće zemlje ili sjedištu poslodavca.</w:t>
      </w:r>
    </w:p>
    <w:p w14:paraId="456F7910" w14:textId="77777777" w:rsidR="0014687C" w:rsidRPr="00742919" w:rsidRDefault="0014687C" w:rsidP="00183C27">
      <w:pPr>
        <w:pStyle w:val="box466057"/>
        <w:spacing w:before="0" w:beforeAutospacing="0" w:after="0" w:afterAutospacing="0"/>
        <w:ind w:firstLine="709"/>
        <w:jc w:val="both"/>
        <w:textAlignment w:val="baseline"/>
      </w:pPr>
    </w:p>
    <w:p w14:paraId="60A48ACD" w14:textId="45B82BA7" w:rsidR="003E580A" w:rsidRPr="00742919" w:rsidRDefault="003E580A" w:rsidP="00183C27">
      <w:pPr>
        <w:pStyle w:val="box466057"/>
        <w:spacing w:before="0" w:beforeAutospacing="0" w:after="0" w:afterAutospacing="0"/>
        <w:ind w:firstLine="709"/>
        <w:jc w:val="both"/>
        <w:textAlignment w:val="baseline"/>
      </w:pPr>
      <w:r w:rsidRPr="00742919">
        <w:t>(2) Zahtjev za izdavanje dozvole za boravak i rad bit će odbačen rješenjem ako je podnesen za državljanina treće zemlje koji nezakonito boravi sukladno članku 183. ovoga Zakona.</w:t>
      </w:r>
    </w:p>
    <w:p w14:paraId="4BD91159" w14:textId="77777777" w:rsidR="0014687C" w:rsidRPr="00742919" w:rsidRDefault="0014687C" w:rsidP="00183C27">
      <w:pPr>
        <w:pStyle w:val="box466057"/>
        <w:spacing w:before="0" w:beforeAutospacing="0" w:after="0" w:afterAutospacing="0"/>
        <w:ind w:firstLine="709"/>
        <w:jc w:val="both"/>
        <w:textAlignment w:val="baseline"/>
      </w:pPr>
    </w:p>
    <w:p w14:paraId="43632A75" w14:textId="60843B05" w:rsidR="003E580A" w:rsidRPr="00742919" w:rsidRDefault="003E580A" w:rsidP="00183C27">
      <w:pPr>
        <w:pStyle w:val="box466057"/>
        <w:spacing w:before="0" w:beforeAutospacing="0" w:after="0" w:afterAutospacing="0"/>
        <w:ind w:firstLine="709"/>
        <w:jc w:val="both"/>
        <w:textAlignment w:val="baseline"/>
      </w:pPr>
      <w:r w:rsidRPr="00742919">
        <w:t>(3) Ako je u tijeku postupak za izdavanje dozvole za boravak i rad za državljanina treće zemlje, naknadni zahtjevi drugih poslodavaca za istog državljanina treće zemlje za izdavanje dozvole za boravak i rad bit će odbačeni rješenjem.</w:t>
      </w:r>
    </w:p>
    <w:p w14:paraId="53E05C19" w14:textId="77777777" w:rsidR="0014687C" w:rsidRPr="00742919" w:rsidRDefault="0014687C" w:rsidP="00183C27">
      <w:pPr>
        <w:pStyle w:val="box466057"/>
        <w:spacing w:before="0" w:beforeAutospacing="0" w:after="0" w:afterAutospacing="0"/>
        <w:ind w:firstLine="709"/>
        <w:jc w:val="both"/>
        <w:textAlignment w:val="baseline"/>
      </w:pPr>
    </w:p>
    <w:p w14:paraId="4E60A8B0" w14:textId="617B57B3" w:rsidR="003E580A" w:rsidRPr="00742919" w:rsidRDefault="003E580A" w:rsidP="00183C27">
      <w:pPr>
        <w:pStyle w:val="box466057"/>
        <w:spacing w:before="0" w:beforeAutospacing="0" w:after="0" w:afterAutospacing="0"/>
        <w:ind w:firstLine="709"/>
        <w:jc w:val="both"/>
        <w:textAlignment w:val="baseline"/>
      </w:pPr>
      <w:r w:rsidRPr="00742919">
        <w:t>(4) Protiv rješenja iz stavaka 2. i 3. ovoga članka nije dopuštena žalba, ali se može pokrenuti upravni spor.</w:t>
      </w:r>
    </w:p>
    <w:p w14:paraId="08E18EA9" w14:textId="77777777" w:rsidR="0014687C" w:rsidRPr="00742919" w:rsidRDefault="0014687C" w:rsidP="00183C27">
      <w:pPr>
        <w:pStyle w:val="box466057"/>
        <w:spacing w:before="0" w:beforeAutospacing="0" w:after="0" w:afterAutospacing="0"/>
        <w:ind w:firstLine="709"/>
        <w:jc w:val="both"/>
        <w:textAlignment w:val="baseline"/>
      </w:pPr>
    </w:p>
    <w:p w14:paraId="0FA6E342" w14:textId="6139FE67" w:rsidR="003E580A" w:rsidRPr="00742919" w:rsidRDefault="003E580A" w:rsidP="00183C27">
      <w:pPr>
        <w:pStyle w:val="box466057"/>
        <w:spacing w:before="0" w:beforeAutospacing="0" w:after="0" w:afterAutospacing="0"/>
        <w:ind w:firstLine="709"/>
        <w:jc w:val="both"/>
        <w:textAlignment w:val="baseline"/>
      </w:pPr>
      <w:r w:rsidRPr="00742919">
        <w:t>(5) Državljanin treće zemlje za kojeg je podnesen zahtjev za izdavanje dozvole za boravak i rad prije isteka važenja dozvole za boravak i rad ili privremenog boravka može ostati u Republici Hrvatskoj do izvršnosti odluke o zahtjevu.</w:t>
      </w:r>
    </w:p>
    <w:p w14:paraId="39277E8D" w14:textId="77777777" w:rsidR="00100A61" w:rsidRPr="00742919" w:rsidRDefault="00100A61" w:rsidP="00183C27">
      <w:pPr>
        <w:pStyle w:val="box466057"/>
        <w:spacing w:before="0" w:beforeAutospacing="0" w:after="0" w:afterAutospacing="0"/>
        <w:jc w:val="both"/>
        <w:textAlignment w:val="baseline"/>
      </w:pPr>
    </w:p>
    <w:p w14:paraId="5425BCED" w14:textId="0A28E470" w:rsidR="00CD5A39" w:rsidRPr="00742919" w:rsidRDefault="00CD5A39" w:rsidP="00183C27">
      <w:pPr>
        <w:pStyle w:val="box466057"/>
        <w:spacing w:before="0" w:beforeAutospacing="0" w:after="0" w:afterAutospacing="0"/>
        <w:jc w:val="center"/>
        <w:textAlignment w:val="baseline"/>
      </w:pPr>
      <w:r w:rsidRPr="00742919">
        <w:t>Članak 91.</w:t>
      </w:r>
    </w:p>
    <w:p w14:paraId="5DD05E8C" w14:textId="77777777" w:rsidR="0014687C" w:rsidRPr="00742919" w:rsidRDefault="0014687C" w:rsidP="00183C27">
      <w:pPr>
        <w:pStyle w:val="box466057"/>
        <w:spacing w:before="0" w:beforeAutospacing="0" w:after="0" w:afterAutospacing="0"/>
        <w:jc w:val="center"/>
        <w:textAlignment w:val="baseline"/>
      </w:pPr>
    </w:p>
    <w:p w14:paraId="46CDA24B" w14:textId="77777777" w:rsidR="00CD5A39" w:rsidRPr="00742919" w:rsidRDefault="00CD5A39" w:rsidP="00183C27">
      <w:pPr>
        <w:pStyle w:val="box466057"/>
        <w:spacing w:before="0" w:beforeAutospacing="0" w:after="0" w:afterAutospacing="0"/>
        <w:ind w:firstLine="709"/>
        <w:jc w:val="both"/>
        <w:textAlignment w:val="baseline"/>
      </w:pPr>
      <w:r w:rsidRPr="00742919">
        <w:t>(1) O zahtjevu za izdavanje dozvole za boravak i rad odlučuje Ministarstvo putem policijske uprave odnosno policijske</w:t>
      </w:r>
      <w:r w:rsidR="00E0240F" w:rsidRPr="00742919">
        <w:t xml:space="preserve"> </w:t>
      </w:r>
      <w:r w:rsidRPr="00742919">
        <w:t>postaje prema mjestu boravišta odnosno namjeravanog boravka državljanina treće zemlje, a ako je usvojen zahtjev za</w:t>
      </w:r>
      <w:r w:rsidR="00E0240F" w:rsidRPr="00742919">
        <w:t xml:space="preserve"> </w:t>
      </w:r>
      <w:r w:rsidRPr="00742919">
        <w:t>izdavanje dozvole za boravak i rad, rješenje se donosi u obliku zabilješke u spis.</w:t>
      </w:r>
    </w:p>
    <w:p w14:paraId="19FF845E" w14:textId="77777777" w:rsidR="0014687C" w:rsidRPr="00742919" w:rsidRDefault="0014687C" w:rsidP="00183C27">
      <w:pPr>
        <w:pStyle w:val="box466057"/>
        <w:spacing w:before="0" w:beforeAutospacing="0" w:after="0" w:afterAutospacing="0"/>
        <w:ind w:firstLine="709"/>
        <w:jc w:val="both"/>
        <w:textAlignment w:val="baseline"/>
      </w:pPr>
    </w:p>
    <w:p w14:paraId="59D7FB0D" w14:textId="61050E39" w:rsidR="00CD5A39" w:rsidRPr="00742919" w:rsidRDefault="00CD5A39" w:rsidP="00183C27">
      <w:pPr>
        <w:pStyle w:val="box466057"/>
        <w:spacing w:before="0" w:beforeAutospacing="0" w:after="0" w:afterAutospacing="0"/>
        <w:ind w:firstLine="709"/>
        <w:jc w:val="both"/>
        <w:textAlignment w:val="baseline"/>
      </w:pPr>
      <w:r w:rsidRPr="00742919">
        <w:t>(2) Dozvola za boravak i rad iz stavka 1. ovoga članka izdaje se kao dozvola boravka iz članka 3. stavka 1. točke 9.</w:t>
      </w:r>
      <w:r w:rsidR="0012745D" w:rsidRPr="00742919">
        <w:t xml:space="preserve"> </w:t>
      </w:r>
      <w:r w:rsidRPr="00742919">
        <w:t>ovoga Zakona, a podaci o poslodavcu, zanimanju i poslovima na kojima državljanin treće zemlje može raditi navode se u</w:t>
      </w:r>
      <w:r w:rsidR="0012745D" w:rsidRPr="00742919">
        <w:t xml:space="preserve"> </w:t>
      </w:r>
      <w:r w:rsidRPr="00742919">
        <w:t>potvrdi iz stavaka 3. i 4. ovoga članka.</w:t>
      </w:r>
    </w:p>
    <w:p w14:paraId="78D3C8C4" w14:textId="77777777" w:rsidR="0014687C" w:rsidRPr="00742919" w:rsidRDefault="0014687C" w:rsidP="00183C27">
      <w:pPr>
        <w:pStyle w:val="box466057"/>
        <w:spacing w:before="0" w:beforeAutospacing="0" w:after="0" w:afterAutospacing="0"/>
        <w:ind w:firstLine="709"/>
        <w:jc w:val="both"/>
        <w:textAlignment w:val="baseline"/>
      </w:pPr>
    </w:p>
    <w:p w14:paraId="4DC6F977" w14:textId="7A85C497" w:rsidR="00CD5A39" w:rsidRPr="00742919" w:rsidRDefault="00CD5A39" w:rsidP="00183C27">
      <w:pPr>
        <w:pStyle w:val="box466057"/>
        <w:spacing w:before="0" w:beforeAutospacing="0" w:after="0" w:afterAutospacing="0"/>
        <w:ind w:firstLine="709"/>
        <w:jc w:val="both"/>
        <w:textAlignment w:val="baseline"/>
      </w:pPr>
      <w:r w:rsidRPr="00742919">
        <w:t>(3) Nadležna policijska uprava odnosno policijska postaja izdaje:</w:t>
      </w:r>
    </w:p>
    <w:p w14:paraId="348AF287" w14:textId="77777777" w:rsidR="0014687C" w:rsidRPr="00742919" w:rsidRDefault="0014687C" w:rsidP="00183C27">
      <w:pPr>
        <w:pStyle w:val="box466057"/>
        <w:spacing w:before="0" w:beforeAutospacing="0" w:after="0" w:afterAutospacing="0"/>
        <w:ind w:firstLine="408"/>
        <w:jc w:val="both"/>
        <w:textAlignment w:val="baseline"/>
      </w:pPr>
    </w:p>
    <w:p w14:paraId="655D189A" w14:textId="44A15BAD"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potvrdu u kojoj su navedeni podaci o državljaninu treće zemlje, poslodavcu, roku važenja dozvole za boravak i rad,</w:t>
      </w:r>
      <w:r w:rsidR="0012745D" w:rsidRPr="00742919">
        <w:t xml:space="preserve"> </w:t>
      </w:r>
      <w:r w:rsidRPr="00742919">
        <w:t>radnom mjestu, zanimanju za koje se izdaje dozvola za boravak i rad i zakonskoj odredbi na temelju koje je dozvola za</w:t>
      </w:r>
      <w:r w:rsidR="0012745D" w:rsidRPr="00742919">
        <w:t xml:space="preserve"> </w:t>
      </w:r>
      <w:r w:rsidRPr="00742919">
        <w:t>boravak i rad odobrena</w:t>
      </w:r>
    </w:p>
    <w:p w14:paraId="3F85CC00" w14:textId="7D46E3FF"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potvrdu u kojoj su navedeni podaci o državljaninu treće zemlje, poslodavcu, roku važenja dozvole za boravak i rad,</w:t>
      </w:r>
      <w:r w:rsidR="0012745D" w:rsidRPr="00742919">
        <w:t xml:space="preserve"> </w:t>
      </w:r>
      <w:r w:rsidRPr="00742919">
        <w:t>radnom mjestu, novom zanimanju i zakonskoj odredbi na temelju koje se potvrda izdaje, ako se radi o promjeni</w:t>
      </w:r>
      <w:r w:rsidR="0012745D" w:rsidRPr="00742919">
        <w:t xml:space="preserve"> </w:t>
      </w:r>
      <w:r w:rsidRPr="00742919">
        <w:t>zanimanja iz članka 103.c ovoga Zakona</w:t>
      </w:r>
    </w:p>
    <w:p w14:paraId="0AEFDFBD" w14:textId="23A599E9"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potvrdu u kojoj su navedeni podaci o državljaninu treće zemlje, novom poslodavcu, roku važenja dozvole za boravak i</w:t>
      </w:r>
      <w:r w:rsidR="0012745D" w:rsidRPr="00742919">
        <w:t xml:space="preserve"> </w:t>
      </w:r>
      <w:r w:rsidRPr="00742919">
        <w:t>rad, radnom mjestu, zanimanju i zakonskoj odredbi na temelju koje se potvrda izdaje, ako se radi o promjeni poslodavca</w:t>
      </w:r>
      <w:r w:rsidR="0012745D" w:rsidRPr="00742919">
        <w:t xml:space="preserve"> </w:t>
      </w:r>
      <w:r w:rsidRPr="00742919">
        <w:t>iz članka 103.d ovoga Zakona</w:t>
      </w:r>
    </w:p>
    <w:p w14:paraId="2F6710EE" w14:textId="230E4541"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potvrdu u kojoj su navedeni podaci o državljaninu treće zemlje, poslodavcu, roku važenja dozvole za boravak i rad,</w:t>
      </w:r>
      <w:r w:rsidR="0012745D" w:rsidRPr="00742919">
        <w:t xml:space="preserve"> </w:t>
      </w:r>
      <w:r w:rsidRPr="00742919">
        <w:t>podaci o drugom poslodavcu, razdoblju u kojem je dozvoljen dodatni rad, radnom mjestu i zanimanju u kojem se obavlja</w:t>
      </w:r>
      <w:r w:rsidR="0012745D" w:rsidRPr="00742919">
        <w:t xml:space="preserve"> </w:t>
      </w:r>
      <w:r w:rsidRPr="00742919">
        <w:t>dodatni rad te zakonskoj odredbi na temelju koje se potvrda izdaje, ako se radi o dodatnom radu iz članka 103.e ovoga</w:t>
      </w:r>
      <w:r w:rsidR="0012745D" w:rsidRPr="00742919">
        <w:t xml:space="preserve"> </w:t>
      </w:r>
      <w:r w:rsidRPr="00742919">
        <w:t>Zakona.</w:t>
      </w:r>
    </w:p>
    <w:p w14:paraId="337257DC" w14:textId="77777777" w:rsidR="0014687C" w:rsidRPr="00742919" w:rsidRDefault="0014687C" w:rsidP="00183C27">
      <w:pPr>
        <w:pStyle w:val="box466057"/>
        <w:spacing w:before="0" w:beforeAutospacing="0" w:after="0" w:afterAutospacing="0"/>
        <w:ind w:firstLine="408"/>
        <w:jc w:val="both"/>
        <w:textAlignment w:val="baseline"/>
      </w:pPr>
    </w:p>
    <w:p w14:paraId="200147F0" w14:textId="14FE7FF7" w:rsidR="00CD5A39" w:rsidRPr="00742919" w:rsidRDefault="00CD5A39" w:rsidP="00183C27">
      <w:pPr>
        <w:pStyle w:val="box466057"/>
        <w:spacing w:before="0" w:beforeAutospacing="0" w:after="0" w:afterAutospacing="0"/>
        <w:ind w:firstLine="709"/>
        <w:jc w:val="both"/>
        <w:textAlignment w:val="baseline"/>
      </w:pPr>
      <w:r w:rsidRPr="00742919">
        <w:t>(4) Nadležna policijska uprava odnosno policijska postaja izdaje potvrdu u kojoj su navedeni podaci o državljaninu treće</w:t>
      </w:r>
      <w:r w:rsidR="0012745D" w:rsidRPr="00742919">
        <w:t xml:space="preserve"> </w:t>
      </w:r>
      <w:r w:rsidRPr="00742919">
        <w:t>zemlje, agenciji, roku važenja dozvole za boravak i rad za agenciju, zanimanju za koje se izdaje dozvola za boravak i rad,</w:t>
      </w:r>
      <w:r w:rsidR="0012745D" w:rsidRPr="00742919">
        <w:t xml:space="preserve"> </w:t>
      </w:r>
      <w:r w:rsidRPr="00742919">
        <w:t>podaci o korisniku i vrijeme ustupanja korisniku, radnom mjestu u istom zanimanju kod korisnika te zakonskoj odredbi</w:t>
      </w:r>
      <w:r w:rsidR="0012745D" w:rsidRPr="00742919">
        <w:t xml:space="preserve"> </w:t>
      </w:r>
      <w:r w:rsidRPr="00742919">
        <w:t>na temelju koje se potvrda izdaje.</w:t>
      </w:r>
    </w:p>
    <w:p w14:paraId="027FD869" w14:textId="77777777" w:rsidR="0014687C" w:rsidRPr="00742919" w:rsidRDefault="0014687C" w:rsidP="00183C27">
      <w:pPr>
        <w:pStyle w:val="box466057"/>
        <w:spacing w:before="0" w:beforeAutospacing="0" w:after="0" w:afterAutospacing="0"/>
        <w:ind w:firstLine="709"/>
        <w:jc w:val="both"/>
        <w:textAlignment w:val="baseline"/>
      </w:pPr>
    </w:p>
    <w:p w14:paraId="6C3194FB" w14:textId="7D9DF807" w:rsidR="00CD5A39" w:rsidRPr="00742919" w:rsidRDefault="00CD5A39" w:rsidP="00183C27">
      <w:pPr>
        <w:pStyle w:val="box466057"/>
        <w:spacing w:before="0" w:beforeAutospacing="0" w:after="0" w:afterAutospacing="0"/>
        <w:ind w:firstLine="709"/>
        <w:jc w:val="both"/>
        <w:textAlignment w:val="baseline"/>
      </w:pPr>
      <w:r w:rsidRPr="00742919">
        <w:t>(5) Državljanin treće zemlje može započeti s radom:</w:t>
      </w:r>
    </w:p>
    <w:p w14:paraId="3041141D" w14:textId="77777777" w:rsidR="0014687C" w:rsidRPr="00742919" w:rsidRDefault="0014687C" w:rsidP="00183C27">
      <w:pPr>
        <w:pStyle w:val="box466057"/>
        <w:spacing w:before="0" w:beforeAutospacing="0" w:after="0" w:afterAutospacing="0"/>
        <w:ind w:firstLine="709"/>
        <w:jc w:val="both"/>
        <w:textAlignment w:val="baseline"/>
      </w:pPr>
    </w:p>
    <w:p w14:paraId="452D565F" w14:textId="4BD89AC0"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potvrde iz stavka 3. podstavka 1. ili stavka 4. ovoga članka koja je uručena poslodavcu, dok državljanin</w:t>
      </w:r>
      <w:r w:rsidR="0012745D" w:rsidRPr="00742919">
        <w:t xml:space="preserve"> </w:t>
      </w:r>
      <w:r w:rsidRPr="00742919">
        <w:t>treće zemlje ne podnese zahtjev iz podstavka 2. ovoga stavka, a najduže do roka iz članka 169. stavka 1. ovoga Zakona,</w:t>
      </w:r>
      <w:r w:rsidR="0012745D" w:rsidRPr="00742919">
        <w:t xml:space="preserve"> </w:t>
      </w:r>
      <w:r w:rsidRPr="00742919">
        <w:t>ako je državljanin treće zemlje prijavljen na zdravstveno i mirovinsko osiguranje</w:t>
      </w:r>
    </w:p>
    <w:p w14:paraId="775757A5" w14:textId="4FB591F7"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temelju podnesenog zahtjeva za tehničku izradu dozvole boravka iz stavka 2. ovoga članka, ako je državljanin treće</w:t>
      </w:r>
      <w:r w:rsidR="0012745D" w:rsidRPr="00742919">
        <w:t xml:space="preserve"> </w:t>
      </w:r>
      <w:r w:rsidRPr="00742919">
        <w:t>zemlje prijavljen na zdravstveno i mirovinsko osiguranje.</w:t>
      </w:r>
    </w:p>
    <w:p w14:paraId="31E968E3" w14:textId="77777777" w:rsidR="0014687C" w:rsidRPr="00742919" w:rsidRDefault="0014687C" w:rsidP="00183C27">
      <w:pPr>
        <w:pStyle w:val="box466057"/>
        <w:spacing w:before="0" w:beforeAutospacing="0" w:after="0" w:afterAutospacing="0"/>
        <w:ind w:firstLine="408"/>
        <w:jc w:val="both"/>
        <w:textAlignment w:val="baseline"/>
      </w:pPr>
    </w:p>
    <w:p w14:paraId="6CCA4CAD" w14:textId="03AD7EE2" w:rsidR="00CD5A39" w:rsidRPr="00742919" w:rsidRDefault="00CD5A39" w:rsidP="00183C27">
      <w:pPr>
        <w:pStyle w:val="box466057"/>
        <w:spacing w:before="0" w:beforeAutospacing="0" w:after="0" w:afterAutospacing="0"/>
        <w:ind w:firstLine="709"/>
        <w:jc w:val="both"/>
        <w:textAlignment w:val="baseline"/>
      </w:pPr>
      <w:r w:rsidRPr="00742919">
        <w:t>(6) Iznimno od stavka 2. ovoga članka, u slučaju rada sezonskog radnika do 90 dana iz članka 104. stavka 3. ovoga</w:t>
      </w:r>
      <w:r w:rsidR="0012745D" w:rsidRPr="00742919">
        <w:t xml:space="preserve"> </w:t>
      </w:r>
      <w:r w:rsidRPr="00742919">
        <w:t>Zakona, dozvola za boravak i rad za sezonski rad do 90 dana izdaje se kao potvrda iz stavka 3. podstavka 1. odnosno</w:t>
      </w:r>
      <w:r w:rsidR="0012745D" w:rsidRPr="00742919">
        <w:t xml:space="preserve"> </w:t>
      </w:r>
      <w:r w:rsidRPr="00742919">
        <w:t>stavka 4. ovoga članka te sezonski radnik može započeti s radom danom uručenja navedene potvrde.</w:t>
      </w:r>
    </w:p>
    <w:p w14:paraId="1B115808" w14:textId="77777777" w:rsidR="0014687C" w:rsidRPr="00742919" w:rsidRDefault="0014687C" w:rsidP="00183C27">
      <w:pPr>
        <w:pStyle w:val="box466057"/>
        <w:spacing w:before="0" w:beforeAutospacing="0" w:after="0" w:afterAutospacing="0"/>
        <w:ind w:firstLine="709"/>
        <w:jc w:val="both"/>
        <w:textAlignment w:val="baseline"/>
      </w:pPr>
    </w:p>
    <w:p w14:paraId="27EC6CE1" w14:textId="7EAF02F4" w:rsidR="00CD5A39" w:rsidRPr="00742919" w:rsidRDefault="00CD5A39" w:rsidP="00183C27">
      <w:pPr>
        <w:pStyle w:val="box466057"/>
        <w:spacing w:before="0" w:beforeAutospacing="0" w:after="0" w:afterAutospacing="0"/>
        <w:ind w:firstLine="709"/>
        <w:jc w:val="both"/>
        <w:textAlignment w:val="baseline"/>
      </w:pPr>
      <w:r w:rsidRPr="00742919">
        <w:t>(7) O zahtjevu za izdavanje dozvole za boravak i rad sukladno članku 97. ovoga Zakona Ministarstvo je, putem policijske</w:t>
      </w:r>
      <w:r w:rsidR="0012745D" w:rsidRPr="00742919">
        <w:t xml:space="preserve"> </w:t>
      </w:r>
      <w:r w:rsidRPr="00742919">
        <w:t>uprave odnosno policijske postaje, dužno odlučiti u roku od 15 dana od dana podnošenja urednog zahtjeva.</w:t>
      </w:r>
    </w:p>
    <w:p w14:paraId="3A3D7518" w14:textId="77777777" w:rsidR="0014687C" w:rsidRPr="00742919" w:rsidRDefault="0014687C" w:rsidP="00183C27">
      <w:pPr>
        <w:pStyle w:val="box466057"/>
        <w:spacing w:before="0" w:beforeAutospacing="0" w:after="0" w:afterAutospacing="0"/>
        <w:ind w:firstLine="709"/>
        <w:jc w:val="both"/>
        <w:textAlignment w:val="baseline"/>
      </w:pPr>
    </w:p>
    <w:p w14:paraId="3419BA19" w14:textId="036AFB75" w:rsidR="00CD5A39" w:rsidRPr="00742919" w:rsidRDefault="00CD5A39" w:rsidP="00183C27">
      <w:pPr>
        <w:pStyle w:val="box466057"/>
        <w:spacing w:before="0" w:beforeAutospacing="0" w:after="0" w:afterAutospacing="0"/>
        <w:ind w:firstLine="709"/>
        <w:jc w:val="both"/>
        <w:textAlignment w:val="baseline"/>
      </w:pPr>
      <w:r w:rsidRPr="00742919">
        <w:t>(8) Državljanin treće zemlje ili poslodavac može odustati od zahtjeva iz stavka 1. ovoga članka, u kojem će se slučaju</w:t>
      </w:r>
      <w:r w:rsidR="0012745D" w:rsidRPr="00742919">
        <w:t xml:space="preserve"> </w:t>
      </w:r>
      <w:r w:rsidRPr="00742919">
        <w:t>postupak obustaviti rješenjem u obliku zabilješke u spisu, o čemu će se obavijestiti stranke u postupku.</w:t>
      </w:r>
    </w:p>
    <w:p w14:paraId="476FB230" w14:textId="77777777" w:rsidR="0014687C" w:rsidRPr="00742919" w:rsidRDefault="0014687C" w:rsidP="00183C27">
      <w:pPr>
        <w:pStyle w:val="box466057"/>
        <w:spacing w:before="0" w:beforeAutospacing="0" w:after="0" w:afterAutospacing="0"/>
        <w:ind w:firstLine="709"/>
        <w:jc w:val="both"/>
        <w:textAlignment w:val="baseline"/>
      </w:pPr>
    </w:p>
    <w:p w14:paraId="5A051A10" w14:textId="62C1FF65" w:rsidR="00CD5A39" w:rsidRPr="00742919" w:rsidRDefault="00CD5A39" w:rsidP="00183C27">
      <w:pPr>
        <w:pStyle w:val="box466057"/>
        <w:spacing w:before="0" w:beforeAutospacing="0" w:after="0" w:afterAutospacing="0"/>
        <w:ind w:firstLine="709"/>
        <w:jc w:val="both"/>
        <w:textAlignment w:val="baseline"/>
      </w:pPr>
      <w:r w:rsidRPr="00742919">
        <w:t>(9) Protiv rješenja iz ovoga članka nije dopuštena žalba, ali se može pokrenuti upravni spor.</w:t>
      </w:r>
    </w:p>
    <w:p w14:paraId="4635356E" w14:textId="77777777" w:rsidR="0014687C" w:rsidRPr="00742919" w:rsidRDefault="0014687C" w:rsidP="00183C27">
      <w:pPr>
        <w:pStyle w:val="box466057"/>
        <w:spacing w:before="0" w:beforeAutospacing="0" w:after="0" w:afterAutospacing="0"/>
        <w:ind w:firstLine="709"/>
        <w:jc w:val="both"/>
        <w:textAlignment w:val="baseline"/>
      </w:pPr>
    </w:p>
    <w:p w14:paraId="10C5AE82" w14:textId="024F9BC0" w:rsidR="00CD5A39" w:rsidRPr="00742919" w:rsidRDefault="00CD5A39" w:rsidP="00183C27">
      <w:pPr>
        <w:pStyle w:val="box466057"/>
        <w:spacing w:before="0" w:beforeAutospacing="0" w:after="0" w:afterAutospacing="0"/>
        <w:ind w:firstLine="709"/>
        <w:jc w:val="both"/>
        <w:textAlignment w:val="baseline"/>
      </w:pPr>
      <w:r w:rsidRPr="00742919">
        <w:t>(10) Dozvola za boravak i rad izdaje se:</w:t>
      </w:r>
    </w:p>
    <w:p w14:paraId="4316BF9C" w14:textId="77777777" w:rsidR="0014687C" w:rsidRPr="00742919" w:rsidRDefault="0014687C" w:rsidP="00183C27">
      <w:pPr>
        <w:pStyle w:val="box466057"/>
        <w:spacing w:before="0" w:beforeAutospacing="0" w:after="0" w:afterAutospacing="0"/>
        <w:ind w:firstLine="709"/>
        <w:jc w:val="both"/>
        <w:textAlignment w:val="baseline"/>
      </w:pPr>
    </w:p>
    <w:p w14:paraId="0AC46AC6" w14:textId="3A04E5B6"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vrijeme na koje je sklopljen ugovor o radu, a najdulje do tri godine ako se odobrava na temelju članka 97. ovoga</w:t>
      </w:r>
      <w:r w:rsidR="0012745D" w:rsidRPr="00742919">
        <w:t xml:space="preserve"> </w:t>
      </w:r>
      <w:r w:rsidRPr="00742919">
        <w:t>Zakona ili se produljuje</w:t>
      </w:r>
    </w:p>
    <w:p w14:paraId="2C40F497" w14:textId="68ED590C"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14687C" w:rsidRPr="00742919">
        <w:tab/>
      </w:r>
      <w:r w:rsidRPr="00742919">
        <w:t>na vrijeme na koje je sklopljen ugovor o radu, a najdulje do tri godine ako se odobrava na temelju članka 97. ovoga</w:t>
      </w:r>
      <w:r w:rsidR="0012745D" w:rsidRPr="00742919">
        <w:t xml:space="preserve"> </w:t>
      </w:r>
      <w:r w:rsidRPr="00742919">
        <w:t>Zakona agencijama za privremeno zapošljavanje iz članka 100. ovoga Zakona ili se produljuje</w:t>
      </w:r>
    </w:p>
    <w:p w14:paraId="52F40358" w14:textId="1A2137B8"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73781C" w:rsidRPr="00742919">
        <w:tab/>
      </w:r>
      <w:r w:rsidRPr="00742919">
        <w:t>na vrijeme na koje je sklopljen ugovor o radu za sezonski rad, a najdulje do 90 dana ili do devet mjeseci sukladno</w:t>
      </w:r>
      <w:r w:rsidR="0012745D" w:rsidRPr="00742919">
        <w:t xml:space="preserve"> </w:t>
      </w:r>
      <w:r w:rsidRPr="00742919">
        <w:t>članku 104. ovoga Zakona</w:t>
      </w:r>
    </w:p>
    <w:p w14:paraId="76313389" w14:textId="07635B66"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73781C" w:rsidRPr="00742919">
        <w:tab/>
      </w:r>
      <w:r w:rsidRPr="00742919">
        <w:t>na vrijeme koje je potrebno za obavljanje posla odnosno na vrijeme na koje je sklopljen ugovor o radu, a najdulje do</w:t>
      </w:r>
      <w:r w:rsidR="0012745D" w:rsidRPr="00742919">
        <w:t xml:space="preserve"> </w:t>
      </w:r>
      <w:r w:rsidRPr="00742919">
        <w:t>dvije godine dana ako se odobrava ili produljuje na temelju članka 110. ovoga Zakona, osim ako ovim Zakonom,</w:t>
      </w:r>
      <w:r w:rsidR="0012745D" w:rsidRPr="00742919">
        <w:t xml:space="preserve"> </w:t>
      </w:r>
      <w:r w:rsidRPr="00742919">
        <w:t>međunarodnim ugovorom ili programima mobilnosti koje provodi Republika Hrvatska s drugim državama nije drukčije</w:t>
      </w:r>
      <w:r w:rsidR="0012745D" w:rsidRPr="00742919">
        <w:t xml:space="preserve"> </w:t>
      </w:r>
      <w:r w:rsidRPr="00742919">
        <w:t>propisano</w:t>
      </w:r>
    </w:p>
    <w:p w14:paraId="5893168A" w14:textId="09B60B76" w:rsidR="00CD5A39" w:rsidRPr="00742919" w:rsidRDefault="00CD5A39" w:rsidP="00183C27">
      <w:pPr>
        <w:pStyle w:val="box466057"/>
        <w:spacing w:before="0" w:beforeAutospacing="0" w:after="0" w:afterAutospacing="0"/>
        <w:ind w:left="709" w:hanging="709"/>
        <w:jc w:val="both"/>
        <w:textAlignment w:val="baseline"/>
      </w:pPr>
      <w:r w:rsidRPr="00742919">
        <w:t xml:space="preserve">- </w:t>
      </w:r>
      <w:r w:rsidR="0073781C" w:rsidRPr="00742919">
        <w:tab/>
      </w:r>
      <w:r w:rsidRPr="00742919">
        <w:t>na dvije godine ako nije zatraženo kraće razdoblje izdavanja, ako državljanin treće zemlje dolazi raditi kao ostala</w:t>
      </w:r>
      <w:r w:rsidR="0012745D" w:rsidRPr="00742919">
        <w:t xml:space="preserve"> </w:t>
      </w:r>
      <w:r w:rsidRPr="00742919">
        <w:t>neophodna osoba sukladno Protokolu o pristupanju Republike Hrvatske Marakeškom ugovoru o osnivanju Svjetske</w:t>
      </w:r>
      <w:r w:rsidR="0012745D" w:rsidRPr="00742919">
        <w:t xml:space="preserve"> </w:t>
      </w:r>
      <w:r w:rsidRPr="00742919">
        <w:t>trgovinske organizacije.</w:t>
      </w:r>
    </w:p>
    <w:p w14:paraId="7DE7EA55" w14:textId="77777777" w:rsidR="001C4CC2" w:rsidRPr="00742919" w:rsidRDefault="001C4CC2" w:rsidP="00183C27">
      <w:pPr>
        <w:pStyle w:val="box466057"/>
        <w:spacing w:before="0" w:beforeAutospacing="0" w:after="0" w:afterAutospacing="0"/>
        <w:ind w:firstLine="408"/>
        <w:jc w:val="both"/>
        <w:textAlignment w:val="baseline"/>
      </w:pPr>
    </w:p>
    <w:p w14:paraId="62A0B980" w14:textId="62C808C1" w:rsidR="0012745D" w:rsidRPr="00742919" w:rsidRDefault="0012745D" w:rsidP="00183C27">
      <w:pPr>
        <w:pStyle w:val="box466057"/>
        <w:spacing w:before="0" w:beforeAutospacing="0" w:after="0" w:afterAutospacing="0"/>
        <w:jc w:val="center"/>
        <w:textAlignment w:val="baseline"/>
      </w:pPr>
      <w:r w:rsidRPr="00742919">
        <w:t>Članak 93.</w:t>
      </w:r>
    </w:p>
    <w:p w14:paraId="609F84B0" w14:textId="77777777" w:rsidR="0073781C" w:rsidRPr="00742919" w:rsidRDefault="0073781C" w:rsidP="00183C27">
      <w:pPr>
        <w:pStyle w:val="box466057"/>
        <w:spacing w:before="0" w:beforeAutospacing="0" w:after="0" w:afterAutospacing="0"/>
        <w:jc w:val="center"/>
        <w:textAlignment w:val="baseline"/>
      </w:pPr>
    </w:p>
    <w:p w14:paraId="4AF95CE2" w14:textId="77B2E96A" w:rsidR="0012745D" w:rsidRPr="00742919" w:rsidRDefault="0012745D" w:rsidP="00183C27">
      <w:pPr>
        <w:pStyle w:val="box466057"/>
        <w:spacing w:before="0" w:beforeAutospacing="0" w:after="0" w:afterAutospacing="0"/>
        <w:ind w:firstLine="709"/>
        <w:jc w:val="both"/>
        <w:textAlignment w:val="baseline"/>
      </w:pPr>
      <w:r w:rsidRPr="00742919">
        <w:t>(1) Ministarstvo, putem policijske uprave odnosno policijske postaje, može rješenjem odbiti zahtjev za izdavanje dozvole za boravak i rad ako:</w:t>
      </w:r>
    </w:p>
    <w:p w14:paraId="25B16F6F" w14:textId="77777777" w:rsidR="0073781C" w:rsidRPr="00742919" w:rsidRDefault="0073781C" w:rsidP="00183C27">
      <w:pPr>
        <w:pStyle w:val="box466057"/>
        <w:spacing w:before="0" w:beforeAutospacing="0" w:after="0" w:afterAutospacing="0"/>
        <w:ind w:firstLine="709"/>
        <w:jc w:val="both"/>
        <w:textAlignment w:val="baseline"/>
      </w:pPr>
    </w:p>
    <w:p w14:paraId="5B6D2DD4" w14:textId="68D23FA2" w:rsidR="0012745D" w:rsidRPr="00742919" w:rsidRDefault="0012745D" w:rsidP="00183C27">
      <w:pPr>
        <w:pStyle w:val="box466057"/>
        <w:spacing w:before="0" w:beforeAutospacing="0" w:after="0" w:afterAutospacing="0"/>
        <w:ind w:left="709" w:hanging="709"/>
        <w:jc w:val="both"/>
        <w:textAlignment w:val="baseline"/>
      </w:pPr>
      <w:r w:rsidRPr="00742919">
        <w:t xml:space="preserve">1. </w:t>
      </w:r>
      <w:r w:rsidR="0073781C" w:rsidRPr="00742919">
        <w:tab/>
      </w:r>
      <w:r w:rsidRPr="00742919">
        <w:t>poslodavac odnosno subjekt domaćin ne ispunjava obveze u odnosu na socijalnu sigurnost, prava radnika, uvjete rada i zapošljavanja te porezne obveze odnosno kolektivni ugovor koji obvezuje poslodavca</w:t>
      </w:r>
    </w:p>
    <w:p w14:paraId="06841528" w14:textId="64E024BB" w:rsidR="0012745D" w:rsidRPr="00742919" w:rsidRDefault="0012745D" w:rsidP="00183C27">
      <w:pPr>
        <w:pStyle w:val="box466057"/>
        <w:spacing w:before="0" w:beforeAutospacing="0" w:after="0" w:afterAutospacing="0"/>
        <w:ind w:left="709" w:hanging="709"/>
        <w:jc w:val="both"/>
        <w:textAlignment w:val="baseline"/>
      </w:pPr>
      <w:r w:rsidRPr="00742919">
        <w:t xml:space="preserve">2. </w:t>
      </w:r>
      <w:r w:rsidR="0073781C" w:rsidRPr="00742919">
        <w:tab/>
      </w:r>
      <w:r w:rsidRPr="00742919">
        <w:t>je za poslodavca, subjekta domaćina odnosno korisnika iz članka 100. ovoga Zakona otvoren stečajni postupak ili postupak likvidacije sukladno propisu kojim se uređuje stečaj ili likvidacija</w:t>
      </w:r>
    </w:p>
    <w:p w14:paraId="142C4BAB" w14:textId="05EE15F2" w:rsidR="0012745D" w:rsidRPr="00742919" w:rsidRDefault="0012745D" w:rsidP="00183C27">
      <w:pPr>
        <w:pStyle w:val="box466057"/>
        <w:spacing w:before="0" w:beforeAutospacing="0" w:after="0" w:afterAutospacing="0"/>
        <w:ind w:left="709" w:hanging="709"/>
        <w:jc w:val="both"/>
        <w:textAlignment w:val="baseline"/>
      </w:pPr>
      <w:r w:rsidRPr="00742919">
        <w:t xml:space="preserve">3. </w:t>
      </w:r>
      <w:r w:rsidR="0073781C" w:rsidRPr="00742919">
        <w:tab/>
      </w:r>
      <w:r w:rsidRPr="00742919">
        <w:t>poslodavac odnosno subjekt domaćin ne obavlja gospodarsku aktivnost u djelatnosti registriranoj u Republici Hrvatskoj</w:t>
      </w:r>
    </w:p>
    <w:p w14:paraId="025F9214" w14:textId="19CC89A2" w:rsidR="0012745D" w:rsidRPr="00742919" w:rsidRDefault="0012745D" w:rsidP="00183C27">
      <w:pPr>
        <w:pStyle w:val="box466057"/>
        <w:spacing w:before="0" w:beforeAutospacing="0" w:after="0" w:afterAutospacing="0"/>
        <w:ind w:left="709" w:hanging="709"/>
        <w:jc w:val="both"/>
        <w:textAlignment w:val="baseline"/>
      </w:pPr>
      <w:r w:rsidRPr="00742919">
        <w:t xml:space="preserve">4. </w:t>
      </w:r>
      <w:r w:rsidR="0073781C" w:rsidRPr="00742919">
        <w:tab/>
      </w:r>
      <w:r w:rsidRPr="00742919">
        <w:t>je poslodavac odnosno subjekt domaćin pravomoćno osuđen za kaznena djela protiv radnih odnosa i socijalnog osiguranja ili protiv opće sigurnosti ili mu je pravomoćno izrečena prekršajnopravna sankcija za najteže prekršaje protiv radnih odnosa ili mu je pravomoćno izrečena prekršajnopravna sankcija protiv socijalnog osiguranja ili zaštite na radu</w:t>
      </w:r>
    </w:p>
    <w:p w14:paraId="2773AA29" w14:textId="56C8BF7A" w:rsidR="0012745D" w:rsidRPr="00742919" w:rsidRDefault="0012745D" w:rsidP="00183C27">
      <w:pPr>
        <w:pStyle w:val="box466057"/>
        <w:spacing w:before="0" w:beforeAutospacing="0" w:after="0" w:afterAutospacing="0"/>
        <w:ind w:left="709" w:hanging="709"/>
        <w:jc w:val="both"/>
        <w:textAlignment w:val="baseline"/>
      </w:pPr>
      <w:r w:rsidRPr="00742919">
        <w:t xml:space="preserve">5. </w:t>
      </w:r>
      <w:r w:rsidR="0073781C" w:rsidRPr="00742919">
        <w:tab/>
      </w:r>
      <w:r w:rsidRPr="00742919">
        <w:t>je glavna svrha osnivanja ili djelovanja poslodavca, subjekta domaćina odnosno korisnika iz članka 100. ovoga Zakona olakšavanje ulaska državljana trećih zemalja</w:t>
      </w:r>
    </w:p>
    <w:p w14:paraId="1B53B6C6" w14:textId="6E668AED" w:rsidR="0012745D" w:rsidRPr="00742919" w:rsidRDefault="0012745D" w:rsidP="00183C27">
      <w:pPr>
        <w:pStyle w:val="box466057"/>
        <w:spacing w:before="0" w:beforeAutospacing="0" w:after="0" w:afterAutospacing="0"/>
        <w:ind w:left="709" w:hanging="709"/>
        <w:jc w:val="both"/>
        <w:textAlignment w:val="baseline"/>
      </w:pPr>
      <w:r w:rsidRPr="00742919">
        <w:t xml:space="preserve">6. </w:t>
      </w:r>
      <w:r w:rsidR="0073781C" w:rsidRPr="00742919">
        <w:tab/>
      </w:r>
      <w:r w:rsidRPr="00742919">
        <w:t>državljanin treće zemlje nije podmirio izrečenu novčanu kaznu</w:t>
      </w:r>
    </w:p>
    <w:p w14:paraId="7597862B" w14:textId="6EEC9D9B" w:rsidR="0012745D" w:rsidRPr="00742919" w:rsidRDefault="0012745D" w:rsidP="00183C27">
      <w:pPr>
        <w:pStyle w:val="box466057"/>
        <w:spacing w:before="0" w:beforeAutospacing="0" w:after="0" w:afterAutospacing="0"/>
        <w:ind w:left="709" w:hanging="709"/>
        <w:jc w:val="both"/>
        <w:textAlignment w:val="baseline"/>
      </w:pPr>
      <w:r w:rsidRPr="00742919">
        <w:t xml:space="preserve">7. </w:t>
      </w:r>
      <w:r w:rsidR="0073781C" w:rsidRPr="00742919">
        <w:tab/>
      </w:r>
      <w:r w:rsidRPr="00742919">
        <w:t>državljanin treće zemlje krši odredbe ovoga Zakona koje se odnose na ulazak, boravak ili rad</w:t>
      </w:r>
    </w:p>
    <w:p w14:paraId="51032152" w14:textId="066738BA" w:rsidR="0012745D" w:rsidRPr="00742919" w:rsidRDefault="0012745D" w:rsidP="00183C27">
      <w:pPr>
        <w:pStyle w:val="box466057"/>
        <w:spacing w:before="0" w:beforeAutospacing="0" w:after="0" w:afterAutospacing="0"/>
        <w:ind w:left="709" w:hanging="709"/>
        <w:jc w:val="both"/>
        <w:textAlignment w:val="baseline"/>
      </w:pPr>
      <w:r w:rsidRPr="00742919">
        <w:t xml:space="preserve">8. </w:t>
      </w:r>
      <w:r w:rsidR="0073781C" w:rsidRPr="00742919">
        <w:tab/>
      </w:r>
      <w:r w:rsidRPr="00742919">
        <w:t>je poslodavac odnosno subjekt domaćin na popisu poslodavaca kod kojeg je utvrđeno postojanje neprijavljenoga rada sukladno posebnom propisu kojim se uređuje suzbijanje neprijavljenoga rada i/ili je pravomoćno sankcioniran zbog nezakonitog zapošljavanja</w:t>
      </w:r>
    </w:p>
    <w:p w14:paraId="002230D1" w14:textId="40F7DCF6" w:rsidR="0012745D" w:rsidRPr="00742919" w:rsidRDefault="0012745D" w:rsidP="00183C27">
      <w:pPr>
        <w:pStyle w:val="box466057"/>
        <w:spacing w:before="0" w:beforeAutospacing="0" w:after="0" w:afterAutospacing="0"/>
        <w:ind w:left="709" w:hanging="709"/>
        <w:jc w:val="both"/>
        <w:textAlignment w:val="baseline"/>
      </w:pPr>
      <w:r w:rsidRPr="00742919">
        <w:t xml:space="preserve">9. </w:t>
      </w:r>
      <w:r w:rsidR="0073781C" w:rsidRPr="00742919">
        <w:tab/>
      </w:r>
      <w:r w:rsidRPr="00742919">
        <w:t>se tijekom postupka produženja dozvole za boravak i rad za premještaj unutar društva utvrdi da državljanin treće zemlje boravi suprotno odobrenoj dozvoli</w:t>
      </w:r>
    </w:p>
    <w:p w14:paraId="3AB7763A" w14:textId="7FE49557" w:rsidR="0012745D" w:rsidRPr="00742919" w:rsidRDefault="0012745D" w:rsidP="00183C27">
      <w:pPr>
        <w:pStyle w:val="box466057"/>
        <w:spacing w:before="0" w:beforeAutospacing="0" w:after="0" w:afterAutospacing="0"/>
        <w:ind w:left="709" w:hanging="709"/>
        <w:jc w:val="both"/>
        <w:textAlignment w:val="baseline"/>
      </w:pPr>
      <w:r w:rsidRPr="00742919">
        <w:t xml:space="preserve">10. </w:t>
      </w:r>
      <w:r w:rsidR="0073781C" w:rsidRPr="00742919">
        <w:tab/>
      </w:r>
      <w:r w:rsidRPr="00742919">
        <w:t>postoji opravdana sumnja u vjerodostojnost priloženih isprava i njihova sadržaja odnosno istinitost izjava državljanina treće zemlje, poslodavca ili korisnika iz članka 100. ovoga Zakona ili je zahtjev podnesen odnosno ugovor o radu sklopljen radi izbjegavanja uvjeta koji su potrebni za ulazak i boravak državljanina treće zemlje</w:t>
      </w:r>
    </w:p>
    <w:p w14:paraId="2B3F60AC" w14:textId="7F4231D9" w:rsidR="0012745D" w:rsidRPr="00742919" w:rsidRDefault="0012745D" w:rsidP="00183C27">
      <w:pPr>
        <w:pStyle w:val="box466057"/>
        <w:spacing w:before="0" w:beforeAutospacing="0" w:after="0" w:afterAutospacing="0"/>
        <w:ind w:left="709" w:hanging="709"/>
        <w:jc w:val="both"/>
        <w:textAlignment w:val="baseline"/>
      </w:pPr>
      <w:r w:rsidRPr="00742919">
        <w:t xml:space="preserve">11. </w:t>
      </w:r>
      <w:r w:rsidR="0073781C" w:rsidRPr="00742919">
        <w:tab/>
      </w:r>
      <w:r w:rsidRPr="00742919">
        <w:t>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14:paraId="396C60EE" w14:textId="297F4CCB" w:rsidR="0012745D" w:rsidRPr="00742919" w:rsidRDefault="0012745D" w:rsidP="00183C27">
      <w:pPr>
        <w:pStyle w:val="box466057"/>
        <w:spacing w:before="0" w:beforeAutospacing="0" w:after="0" w:afterAutospacing="0"/>
        <w:ind w:left="709" w:hanging="709"/>
        <w:jc w:val="both"/>
        <w:textAlignment w:val="baseline"/>
      </w:pPr>
      <w:r w:rsidRPr="00742919">
        <w:t xml:space="preserve">12. </w:t>
      </w:r>
      <w:r w:rsidR="0073781C" w:rsidRPr="00742919">
        <w:tab/>
      </w:r>
      <w:r w:rsidRPr="00742919">
        <w:t>je ugovor o radu s državljaninom treće zemlje sklopila osoba koja nije državljanin Republike Hrvatske, države članice EGP-a ili Švicarske Konfederacije ni državljanin treće zemlje iz članka 89. ovoga Zakona niti ima izdanu dozvolu za boravak i rad iz članka 110. točke 2. ili 3. ovoga Zakona</w:t>
      </w:r>
    </w:p>
    <w:p w14:paraId="0DCF5804" w14:textId="13B1BE12" w:rsidR="0012745D" w:rsidRPr="00742919" w:rsidRDefault="0012745D" w:rsidP="00183C27">
      <w:pPr>
        <w:pStyle w:val="box466057"/>
        <w:spacing w:before="0" w:beforeAutospacing="0" w:after="0" w:afterAutospacing="0"/>
        <w:ind w:left="709" w:hanging="709"/>
        <w:jc w:val="both"/>
        <w:textAlignment w:val="baseline"/>
      </w:pPr>
      <w:r w:rsidRPr="00742919">
        <w:t xml:space="preserve">13. </w:t>
      </w:r>
      <w:r w:rsidR="0073781C" w:rsidRPr="00742919">
        <w:tab/>
      </w:r>
      <w:r w:rsidRPr="00742919">
        <w:t>ako je poslodavac dva ili više puta kažnjen zbog povrede članka 103.f koja se odnosi na primjereni smještaj</w:t>
      </w:r>
    </w:p>
    <w:p w14:paraId="667044DA" w14:textId="24D58677" w:rsidR="0012745D" w:rsidRPr="00742919" w:rsidRDefault="0012745D" w:rsidP="00183C27">
      <w:pPr>
        <w:pStyle w:val="box466057"/>
        <w:spacing w:before="0" w:beforeAutospacing="0" w:after="0" w:afterAutospacing="0"/>
        <w:ind w:left="709" w:hanging="709"/>
        <w:jc w:val="both"/>
        <w:textAlignment w:val="baseline"/>
      </w:pPr>
      <w:r w:rsidRPr="00742919">
        <w:t xml:space="preserve">14. </w:t>
      </w:r>
      <w:r w:rsidR="0073781C" w:rsidRPr="00742919">
        <w:tab/>
      </w:r>
      <w:r w:rsidRPr="00742919">
        <w:t>postoje dokazi ili ozbiljni i objektivni razlozi da bi državljanin treće zemlje boravio u Republici Hrvatskoj u svrhu različitu od one zbog koje podnosi zahtjev za odobrenje dozvole za boravak i rad.</w:t>
      </w:r>
    </w:p>
    <w:p w14:paraId="555A10EE" w14:textId="77777777" w:rsidR="0073781C" w:rsidRPr="00742919" w:rsidRDefault="0073781C" w:rsidP="00183C27">
      <w:pPr>
        <w:pStyle w:val="box466057"/>
        <w:spacing w:before="0" w:beforeAutospacing="0" w:after="0" w:afterAutospacing="0"/>
        <w:ind w:firstLine="408"/>
        <w:jc w:val="both"/>
        <w:textAlignment w:val="baseline"/>
      </w:pPr>
    </w:p>
    <w:p w14:paraId="7C0E5042" w14:textId="2E945979" w:rsidR="0012745D" w:rsidRPr="00742919" w:rsidRDefault="0012745D" w:rsidP="00183C27">
      <w:pPr>
        <w:pStyle w:val="box466057"/>
        <w:spacing w:before="0" w:beforeAutospacing="0" w:after="0" w:afterAutospacing="0"/>
        <w:ind w:firstLine="709"/>
        <w:jc w:val="both"/>
        <w:textAlignment w:val="baseline"/>
      </w:pPr>
      <w:r w:rsidRPr="00742919">
        <w:t>(2)</w:t>
      </w:r>
      <w:r w:rsidR="0073781C" w:rsidRPr="00742919">
        <w:t xml:space="preserve"> </w:t>
      </w:r>
      <w:r w:rsidRPr="00742919">
        <w:t>U svrhu utvrđivanja činjenice ima li poslodavac podmirene porezne obveze i doprinose iz stavka 1. točke 1. ovoga članka, Ministarstvo financija, Porezna uprava dostavit će podatke o stanju duga po osnovi javnih davanja o kojima vodi službenu evidenciju.</w:t>
      </w:r>
    </w:p>
    <w:p w14:paraId="155926AE" w14:textId="77777777" w:rsidR="0073781C" w:rsidRPr="00742919" w:rsidRDefault="0073781C" w:rsidP="00183C27">
      <w:pPr>
        <w:pStyle w:val="box466057"/>
        <w:spacing w:before="0" w:beforeAutospacing="0" w:after="0" w:afterAutospacing="0"/>
        <w:ind w:firstLine="709"/>
        <w:jc w:val="both"/>
        <w:textAlignment w:val="baseline"/>
      </w:pPr>
    </w:p>
    <w:p w14:paraId="4C29F7DA" w14:textId="4D60CB04" w:rsidR="0012745D" w:rsidRPr="00742919" w:rsidRDefault="0012745D" w:rsidP="00183C27">
      <w:pPr>
        <w:pStyle w:val="box466057"/>
        <w:spacing w:before="0" w:beforeAutospacing="0" w:after="0" w:afterAutospacing="0"/>
        <w:ind w:firstLine="709"/>
        <w:jc w:val="both"/>
        <w:textAlignment w:val="baseline"/>
      </w:pPr>
      <w:r w:rsidRPr="00742919">
        <w:t>(3) Ministarstvo, putem policijske uprave odnosno policijske postaje, može rješenjem prekinuti postupak za izdavanje dozvole za boravak i rad ako je u tijeku prekršajni ili kazneni postupak iz stavka 1. točaka 1., 4., 7., 8., 11. ili 13. ovoga članka.</w:t>
      </w:r>
    </w:p>
    <w:p w14:paraId="2B514BB6" w14:textId="77777777" w:rsidR="0073781C" w:rsidRPr="00742919" w:rsidRDefault="0073781C" w:rsidP="00183C27">
      <w:pPr>
        <w:pStyle w:val="box466057"/>
        <w:spacing w:before="0" w:beforeAutospacing="0" w:after="0" w:afterAutospacing="0"/>
        <w:ind w:firstLine="709"/>
        <w:jc w:val="both"/>
        <w:textAlignment w:val="baseline"/>
      </w:pPr>
    </w:p>
    <w:p w14:paraId="0116340D" w14:textId="182DACF7" w:rsidR="0012745D" w:rsidRPr="00742919" w:rsidRDefault="0012745D" w:rsidP="00183C27">
      <w:pPr>
        <w:pStyle w:val="box466057"/>
        <w:spacing w:before="0" w:beforeAutospacing="0" w:after="0" w:afterAutospacing="0"/>
        <w:ind w:firstLine="709"/>
        <w:jc w:val="both"/>
        <w:textAlignment w:val="baseline"/>
      </w:pPr>
      <w:r w:rsidRPr="00742919">
        <w:t>(4) Protiv rješenja iz ovoga članka nije dopuštena žalba, ali se može pokrenuti upravni spor.</w:t>
      </w:r>
    </w:p>
    <w:p w14:paraId="25484A70" w14:textId="77777777" w:rsidR="001C4CC2" w:rsidRPr="00742919" w:rsidRDefault="001C4CC2" w:rsidP="00183C27">
      <w:pPr>
        <w:pStyle w:val="box466057"/>
        <w:spacing w:before="0" w:beforeAutospacing="0" w:after="0" w:afterAutospacing="0"/>
        <w:ind w:firstLine="408"/>
        <w:jc w:val="both"/>
        <w:textAlignment w:val="baseline"/>
      </w:pPr>
    </w:p>
    <w:p w14:paraId="2D455194" w14:textId="20268BAA" w:rsidR="008D5FFA" w:rsidRPr="00742919" w:rsidRDefault="008D5FFA" w:rsidP="00183C27">
      <w:pPr>
        <w:pStyle w:val="box466057"/>
        <w:spacing w:before="0" w:beforeAutospacing="0" w:after="0" w:afterAutospacing="0"/>
        <w:jc w:val="center"/>
        <w:textAlignment w:val="baseline"/>
      </w:pPr>
      <w:r w:rsidRPr="00742919">
        <w:t>Članak 94.</w:t>
      </w:r>
    </w:p>
    <w:p w14:paraId="01C8C38A" w14:textId="77777777" w:rsidR="0073781C" w:rsidRPr="00742919" w:rsidRDefault="0073781C" w:rsidP="00183C27">
      <w:pPr>
        <w:pStyle w:val="box466057"/>
        <w:spacing w:before="0" w:beforeAutospacing="0" w:after="0" w:afterAutospacing="0"/>
        <w:jc w:val="center"/>
        <w:textAlignment w:val="baseline"/>
      </w:pPr>
    </w:p>
    <w:p w14:paraId="57576F6F" w14:textId="26A2A6BB" w:rsidR="008D5FFA" w:rsidRPr="00742919" w:rsidRDefault="008D5FFA" w:rsidP="00183C27">
      <w:pPr>
        <w:pStyle w:val="box466057"/>
        <w:spacing w:before="0" w:beforeAutospacing="0" w:after="0" w:afterAutospacing="0"/>
        <w:ind w:firstLine="709"/>
        <w:jc w:val="both"/>
        <w:textAlignment w:val="baseline"/>
      </w:pPr>
      <w:r w:rsidRPr="00742919">
        <w:t>(1) Ministarstvo će, putem policijske uprave odnosno policijske postaje, po službenoj dužnosti rješenjem ukinuti dozvolu za boravak i rad ako:</w:t>
      </w:r>
    </w:p>
    <w:p w14:paraId="48E329A7" w14:textId="77777777" w:rsidR="0073781C" w:rsidRPr="00742919" w:rsidRDefault="0073781C" w:rsidP="00183C27">
      <w:pPr>
        <w:pStyle w:val="box466057"/>
        <w:spacing w:before="0" w:beforeAutospacing="0" w:after="0" w:afterAutospacing="0"/>
        <w:ind w:firstLine="709"/>
        <w:jc w:val="both"/>
        <w:textAlignment w:val="baseline"/>
      </w:pPr>
    </w:p>
    <w:p w14:paraId="505AD8E7" w14:textId="2D8D7141" w:rsidR="008D5FFA" w:rsidRPr="00742919" w:rsidRDefault="008D5FFA" w:rsidP="00183C27">
      <w:pPr>
        <w:pStyle w:val="box466057"/>
        <w:spacing w:before="0" w:beforeAutospacing="0" w:after="0" w:afterAutospacing="0"/>
        <w:ind w:left="709" w:hanging="709"/>
        <w:jc w:val="both"/>
        <w:textAlignment w:val="baseline"/>
      </w:pPr>
      <w:r w:rsidRPr="00742919">
        <w:t xml:space="preserve">1. </w:t>
      </w:r>
      <w:r w:rsidR="0073781C" w:rsidRPr="00742919">
        <w:tab/>
      </w:r>
      <w:r w:rsidRPr="00742919">
        <w:t>su ispunjeni uvjeti iz članka 87. stavka 1. ovoga Zakona</w:t>
      </w:r>
    </w:p>
    <w:p w14:paraId="483FFF1E" w14:textId="263E87C2" w:rsidR="008D5FFA" w:rsidRPr="00742919" w:rsidRDefault="008D5FFA" w:rsidP="00183C27">
      <w:pPr>
        <w:pStyle w:val="box466057"/>
        <w:spacing w:before="0" w:beforeAutospacing="0" w:after="0" w:afterAutospacing="0"/>
        <w:ind w:left="709" w:hanging="709"/>
        <w:jc w:val="both"/>
        <w:textAlignment w:val="baseline"/>
      </w:pPr>
      <w:r w:rsidRPr="00742919">
        <w:t xml:space="preserve">2. </w:t>
      </w:r>
      <w:r w:rsidR="0073781C" w:rsidRPr="00742919">
        <w:tab/>
      </w:r>
      <w:r w:rsidRPr="00742919">
        <w:t>su prestali postojati uvjeti na temelju kojih je izdana</w:t>
      </w:r>
    </w:p>
    <w:p w14:paraId="5A2AFCA3" w14:textId="47EAD958" w:rsidR="008D5FFA" w:rsidRPr="00742919" w:rsidRDefault="008D5FFA" w:rsidP="00183C27">
      <w:pPr>
        <w:pStyle w:val="box466057"/>
        <w:spacing w:before="0" w:beforeAutospacing="0" w:after="0" w:afterAutospacing="0"/>
        <w:ind w:left="709" w:hanging="709"/>
        <w:jc w:val="both"/>
        <w:textAlignment w:val="baseline"/>
      </w:pPr>
      <w:r w:rsidRPr="00742919">
        <w:t xml:space="preserve">3. </w:t>
      </w:r>
      <w:r w:rsidR="0073781C" w:rsidRPr="00742919">
        <w:tab/>
      </w:r>
      <w:r w:rsidRPr="00742919">
        <w:t>poslodavac ili korisnik iz članka 100. ovoga Zakona ne ispunjava uvjete iz članka 99. ovoga Zakona, ako je dozvola za boravak i rad izdana na temelju članka 97. ovoga Zakona</w:t>
      </w:r>
    </w:p>
    <w:p w14:paraId="3E2AD1C8" w14:textId="17A0E3D5" w:rsidR="008D5FFA" w:rsidRPr="00742919" w:rsidRDefault="008D5FFA" w:rsidP="00183C27">
      <w:pPr>
        <w:pStyle w:val="box466057"/>
        <w:spacing w:before="0" w:beforeAutospacing="0" w:after="0" w:afterAutospacing="0"/>
        <w:ind w:left="709" w:hanging="709"/>
        <w:jc w:val="both"/>
        <w:textAlignment w:val="baseline"/>
      </w:pPr>
      <w:r w:rsidRPr="00742919">
        <w:t xml:space="preserve">4. </w:t>
      </w:r>
      <w:r w:rsidR="0073781C" w:rsidRPr="00742919">
        <w:tab/>
      </w:r>
      <w:r w:rsidRPr="00742919">
        <w:t>državljanin treće zemlje obavlja poslove suprotno odredbi članka 88. stavka 3. ovoga Zakona, osim ako ovim Zakonom nije drukčije propisano</w:t>
      </w:r>
    </w:p>
    <w:p w14:paraId="0BBEB3F6" w14:textId="12511436" w:rsidR="008D5FFA" w:rsidRPr="00742919" w:rsidRDefault="008D5FFA" w:rsidP="00183C27">
      <w:pPr>
        <w:pStyle w:val="box466057"/>
        <w:spacing w:before="0" w:beforeAutospacing="0" w:after="0" w:afterAutospacing="0"/>
        <w:ind w:left="709" w:hanging="709"/>
        <w:jc w:val="both"/>
        <w:textAlignment w:val="baseline"/>
      </w:pPr>
      <w:r w:rsidRPr="00742919">
        <w:t xml:space="preserve">5. </w:t>
      </w:r>
      <w:r w:rsidR="0073781C" w:rsidRPr="00742919">
        <w:tab/>
      </w:r>
      <w:r w:rsidRPr="00742919">
        <w:t>državljanin treće zemlje radi za poslodavca suprotno odredbi članka 88. stavka 3. ovoga Zakona, osim ako ovim Zakonom nije drukčije propisano</w:t>
      </w:r>
    </w:p>
    <w:p w14:paraId="2E0A90BA" w14:textId="4B810713" w:rsidR="008D5FFA" w:rsidRPr="00742919" w:rsidRDefault="008D5FFA" w:rsidP="00183C27">
      <w:pPr>
        <w:pStyle w:val="box466057"/>
        <w:spacing w:before="0" w:beforeAutospacing="0" w:after="0" w:afterAutospacing="0"/>
        <w:ind w:left="709" w:hanging="709"/>
        <w:jc w:val="both"/>
        <w:textAlignment w:val="baseline"/>
      </w:pPr>
      <w:r w:rsidRPr="00742919">
        <w:t xml:space="preserve">6. </w:t>
      </w:r>
      <w:r w:rsidR="0073781C" w:rsidRPr="00742919">
        <w:tab/>
      </w:r>
      <w:r w:rsidRPr="00742919">
        <w:t>se provjerom u Poreznoj upravi ili u Središnjem registru osiguranika utvrdi da poslodavac ne isplaćuje plaću i/ili doprinose</w:t>
      </w:r>
    </w:p>
    <w:p w14:paraId="665EF76D" w14:textId="2FF94B3B" w:rsidR="008D5FFA" w:rsidRPr="00742919" w:rsidRDefault="008D5FFA" w:rsidP="00183C27">
      <w:pPr>
        <w:pStyle w:val="box466057"/>
        <w:spacing w:before="0" w:beforeAutospacing="0" w:after="0" w:afterAutospacing="0"/>
        <w:ind w:left="709" w:hanging="709"/>
        <w:jc w:val="both"/>
        <w:textAlignment w:val="baseline"/>
      </w:pPr>
      <w:r w:rsidRPr="00742919">
        <w:t xml:space="preserve">7. </w:t>
      </w:r>
      <w:r w:rsidR="0073781C" w:rsidRPr="00742919">
        <w:tab/>
      </w:r>
      <w:r w:rsidRPr="00742919">
        <w:t>državljanin treće zemlje ili poslodavac ne poštuje propise o radu, zaštiti na radu, obveznom zdravstvenom i mirovinskom osiguranju te druge propise u skladu s kojima se djelatnost mora obavljati</w:t>
      </w:r>
    </w:p>
    <w:p w14:paraId="6446F1DA" w14:textId="09C7DC6C" w:rsidR="008D5FFA" w:rsidRPr="00742919" w:rsidRDefault="008D5FFA" w:rsidP="00183C27">
      <w:pPr>
        <w:pStyle w:val="box466057"/>
        <w:spacing w:before="0" w:beforeAutospacing="0" w:after="0" w:afterAutospacing="0"/>
        <w:ind w:left="709" w:hanging="709"/>
        <w:jc w:val="both"/>
        <w:textAlignment w:val="baseline"/>
      </w:pPr>
      <w:r w:rsidRPr="00742919">
        <w:t xml:space="preserve">8. </w:t>
      </w:r>
      <w:r w:rsidR="0073781C" w:rsidRPr="00742919">
        <w:tab/>
      </w:r>
      <w:r w:rsidRPr="00742919">
        <w:t>je prijedlog za ukidanje podnio poslodavac ili državljanin treće zemlje</w:t>
      </w:r>
    </w:p>
    <w:p w14:paraId="10B92F8F" w14:textId="535FC15F" w:rsidR="008D5FFA" w:rsidRPr="00742919" w:rsidRDefault="008D5FFA" w:rsidP="00183C27">
      <w:pPr>
        <w:pStyle w:val="box466057"/>
        <w:spacing w:before="0" w:beforeAutospacing="0" w:after="0" w:afterAutospacing="0"/>
        <w:ind w:left="709" w:hanging="709"/>
        <w:jc w:val="both"/>
        <w:textAlignment w:val="baseline"/>
      </w:pPr>
      <w:r w:rsidRPr="00742919">
        <w:t xml:space="preserve">9. </w:t>
      </w:r>
      <w:r w:rsidR="0073781C" w:rsidRPr="00742919">
        <w:tab/>
      </w:r>
      <w:r w:rsidRPr="00742919">
        <w:t>je poslodavac odnosno subjekt domaćin na popisu poslodavaca kod kojeg je utvrđeno postojanje neprijavljenoga rada sukladno posebnom propisu kojim se uređuje suzbijanje neprijavljenoga rada i/ili je pravomoćno sankcioniran zbog nezakonitog zapošljavanja</w:t>
      </w:r>
    </w:p>
    <w:p w14:paraId="2B6241FD" w14:textId="1B8A44D0" w:rsidR="008D5FFA" w:rsidRPr="00742919" w:rsidRDefault="008D5FFA" w:rsidP="00183C27">
      <w:pPr>
        <w:pStyle w:val="box466057"/>
        <w:spacing w:before="0" w:beforeAutospacing="0" w:after="0" w:afterAutospacing="0"/>
        <w:ind w:left="709" w:hanging="709"/>
        <w:jc w:val="both"/>
        <w:textAlignment w:val="baseline"/>
      </w:pPr>
      <w:r w:rsidRPr="00742919">
        <w:t xml:space="preserve">10. </w:t>
      </w:r>
      <w:r w:rsidR="0073781C" w:rsidRPr="00742919">
        <w:tab/>
      </w:r>
      <w:r w:rsidRPr="00742919">
        <w:t>je državljanin treće zemlje koji ima izdanu dozvolu za boravak i rad sukladno članku 97. ovoga Zakona, ili je produljena, ukupno nezaposlen duže od dopuštenog vremena nezaposlenosti iz članka 103.a ovoga Zakona</w:t>
      </w:r>
    </w:p>
    <w:p w14:paraId="738A53DC" w14:textId="227E973D" w:rsidR="008D5FFA" w:rsidRPr="00742919" w:rsidRDefault="008D5FFA" w:rsidP="00183C27">
      <w:pPr>
        <w:pStyle w:val="box466057"/>
        <w:spacing w:before="0" w:beforeAutospacing="0" w:after="0" w:afterAutospacing="0"/>
        <w:ind w:left="709" w:hanging="709"/>
        <w:jc w:val="both"/>
        <w:textAlignment w:val="baseline"/>
      </w:pPr>
      <w:r w:rsidRPr="00742919">
        <w:t xml:space="preserve">11. </w:t>
      </w:r>
      <w:r w:rsidR="0073781C" w:rsidRPr="00742919">
        <w:tab/>
      </w:r>
      <w:r w:rsidRPr="00742919">
        <w:t>je za poslodavca, subjekta domaćina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14:paraId="1CC00DAB" w14:textId="63A18B9A" w:rsidR="008D5FFA" w:rsidRPr="00742919" w:rsidRDefault="008D5FFA" w:rsidP="00183C27">
      <w:pPr>
        <w:pStyle w:val="box466057"/>
        <w:spacing w:before="0" w:beforeAutospacing="0" w:after="0" w:afterAutospacing="0"/>
        <w:ind w:left="709" w:hanging="709"/>
        <w:jc w:val="both"/>
        <w:textAlignment w:val="baseline"/>
      </w:pPr>
      <w:r w:rsidRPr="00742919">
        <w:t>12.</w:t>
      </w:r>
      <w:r w:rsidR="0073781C" w:rsidRPr="00742919">
        <w:tab/>
      </w:r>
      <w:r w:rsidRPr="00742919">
        <w:t>agencija za privremeno zapošljavanje u roku od 30 dana od prestanka ugovora o ustupanju ne zaključi novi ugovor o ustupanju sukladno članku 100. stavku 10. ovoga Zakona</w:t>
      </w:r>
    </w:p>
    <w:p w14:paraId="0ED91E95" w14:textId="4775763A" w:rsidR="008D5FFA" w:rsidRPr="00742919" w:rsidRDefault="008D5FFA" w:rsidP="00183C27">
      <w:pPr>
        <w:pStyle w:val="box466057"/>
        <w:spacing w:before="0" w:beforeAutospacing="0" w:after="0" w:afterAutospacing="0"/>
        <w:ind w:left="709" w:hanging="709"/>
        <w:jc w:val="both"/>
        <w:textAlignment w:val="baseline"/>
      </w:pPr>
      <w:r w:rsidRPr="00742919">
        <w:t xml:space="preserve">13. </w:t>
      </w:r>
      <w:r w:rsidR="0073781C" w:rsidRPr="00742919">
        <w:tab/>
      </w:r>
      <w:r w:rsidRPr="00742919">
        <w:t>poslodavac u roku iz članka 95. stavka 3. ovoga Zakona ne dostavi zadužnicu.</w:t>
      </w:r>
    </w:p>
    <w:p w14:paraId="4869120D" w14:textId="77777777" w:rsidR="0073781C" w:rsidRPr="00742919" w:rsidRDefault="0073781C" w:rsidP="00183C27">
      <w:pPr>
        <w:pStyle w:val="box466057"/>
        <w:spacing w:before="0" w:beforeAutospacing="0" w:after="0" w:afterAutospacing="0"/>
        <w:ind w:firstLine="408"/>
        <w:jc w:val="both"/>
        <w:textAlignment w:val="baseline"/>
      </w:pPr>
    </w:p>
    <w:p w14:paraId="3A76FC37" w14:textId="0B2C9552" w:rsidR="008D5FFA" w:rsidRPr="00742919" w:rsidRDefault="008D5FFA" w:rsidP="00183C27">
      <w:pPr>
        <w:pStyle w:val="box466057"/>
        <w:spacing w:before="0" w:beforeAutospacing="0" w:after="0" w:afterAutospacing="0"/>
        <w:ind w:firstLine="709"/>
        <w:jc w:val="both"/>
        <w:textAlignment w:val="baseline"/>
      </w:pPr>
      <w:r w:rsidRPr="00742919">
        <w:t>(2) Protiv rješenja iz stavka 1. ovoga članka nije dopuštena žalba, ali se može pokrenuti upravni spor.</w:t>
      </w:r>
    </w:p>
    <w:p w14:paraId="3807D7DC" w14:textId="77777777" w:rsidR="0073781C" w:rsidRPr="00742919" w:rsidRDefault="0073781C" w:rsidP="00183C27">
      <w:pPr>
        <w:pStyle w:val="box466057"/>
        <w:spacing w:before="0" w:beforeAutospacing="0" w:after="0" w:afterAutospacing="0"/>
        <w:ind w:firstLine="709"/>
        <w:jc w:val="both"/>
        <w:textAlignment w:val="baseline"/>
      </w:pPr>
    </w:p>
    <w:p w14:paraId="01B6ABC4" w14:textId="100C0426" w:rsidR="008D5FFA" w:rsidRPr="00742919" w:rsidRDefault="008D5FFA" w:rsidP="00183C27">
      <w:pPr>
        <w:pStyle w:val="box466057"/>
        <w:spacing w:before="0" w:beforeAutospacing="0" w:after="0" w:afterAutospacing="0"/>
        <w:ind w:firstLine="709"/>
        <w:jc w:val="both"/>
        <w:textAlignment w:val="baseline"/>
      </w:pPr>
      <w:r w:rsidRPr="00742919">
        <w:t>(3) Ministarstvo, putem policijske uprave odnosno policijske postaje, ne donosi rješenje o ukidanju dozvole za boravak i rad ako je zabrana ulaska i boravka iz članka 87. stavka 1. točke 2. ovoga Zakona izrečena rješenjem o protjerivanju.</w:t>
      </w:r>
    </w:p>
    <w:p w14:paraId="74E6727B" w14:textId="77777777" w:rsidR="0073781C" w:rsidRPr="00742919" w:rsidRDefault="0073781C" w:rsidP="00183C27">
      <w:pPr>
        <w:pStyle w:val="box466057"/>
        <w:spacing w:before="0" w:beforeAutospacing="0" w:after="0" w:afterAutospacing="0"/>
        <w:ind w:firstLine="709"/>
        <w:jc w:val="both"/>
        <w:textAlignment w:val="baseline"/>
      </w:pPr>
    </w:p>
    <w:p w14:paraId="57E83340" w14:textId="1FF0D34A" w:rsidR="008D5FFA" w:rsidRPr="00742919" w:rsidRDefault="008D5FFA" w:rsidP="00183C27">
      <w:pPr>
        <w:pStyle w:val="box466057"/>
        <w:spacing w:before="0" w:beforeAutospacing="0" w:after="0" w:afterAutospacing="0"/>
        <w:ind w:firstLine="709"/>
        <w:jc w:val="both"/>
        <w:textAlignment w:val="baseline"/>
      </w:pPr>
      <w:r w:rsidRPr="00742919">
        <w:t>(4) Postupak ukidanja dozvole za boravak i rad iz stavka 1. točke 8. ovoga članka dovršit će se u obliku zabilješke u spisu, ako postoji suglasnost stranaka.</w:t>
      </w:r>
    </w:p>
    <w:p w14:paraId="1638AE8C" w14:textId="77777777" w:rsidR="0073781C" w:rsidRPr="00742919" w:rsidRDefault="0073781C" w:rsidP="00183C27">
      <w:pPr>
        <w:pStyle w:val="box466057"/>
        <w:spacing w:before="0" w:beforeAutospacing="0" w:after="0" w:afterAutospacing="0"/>
        <w:ind w:firstLine="709"/>
        <w:jc w:val="both"/>
        <w:textAlignment w:val="baseline"/>
      </w:pPr>
    </w:p>
    <w:p w14:paraId="02030F2C" w14:textId="47C2C627" w:rsidR="008D5FFA" w:rsidRPr="00742919" w:rsidRDefault="008D5FFA" w:rsidP="00183C27">
      <w:pPr>
        <w:pStyle w:val="box466057"/>
        <w:spacing w:before="0" w:beforeAutospacing="0" w:after="0" w:afterAutospacing="0"/>
        <w:ind w:firstLine="709"/>
        <w:jc w:val="both"/>
        <w:textAlignment w:val="baseline"/>
      </w:pPr>
      <w:r w:rsidRPr="00742919">
        <w:t>(5) U slučajevima iz stavka 1. točaka 3., 6. i 7. ovoga članka u dijelu koji se odnosi na poslodavca te stavka 1. točaka 9., 11. i 12. ovoga članka, prije ukidanja dozvole za boravak i rad izdane sukladno članku 97. ovoga Zakona ili ako je produžena, državljanin treće zemlje bit će upozoren da će se dozvola za boravak i rad ukinuti, osim ako ne koristi dopušteno vrijeme nezaposlenosti iz članka 103.a ovoga Zakona.</w:t>
      </w:r>
    </w:p>
    <w:p w14:paraId="1345E73C" w14:textId="77777777" w:rsidR="0073781C" w:rsidRPr="00742919" w:rsidRDefault="0073781C" w:rsidP="00183C27">
      <w:pPr>
        <w:pStyle w:val="box466057"/>
        <w:spacing w:before="0" w:beforeAutospacing="0" w:after="0" w:afterAutospacing="0"/>
        <w:ind w:firstLine="709"/>
        <w:jc w:val="both"/>
        <w:textAlignment w:val="baseline"/>
      </w:pPr>
    </w:p>
    <w:p w14:paraId="4A69CB33" w14:textId="178CE550" w:rsidR="008D5FFA" w:rsidRPr="00742919" w:rsidRDefault="008D5FFA" w:rsidP="00183C27">
      <w:pPr>
        <w:pStyle w:val="box466057"/>
        <w:spacing w:before="0" w:beforeAutospacing="0" w:after="0" w:afterAutospacing="0"/>
        <w:ind w:firstLine="709"/>
        <w:jc w:val="both"/>
        <w:textAlignment w:val="baseline"/>
      </w:pPr>
      <w:r w:rsidRPr="00742919">
        <w:t>(6) Dozvola za boravak i rad izdana sukladno članku 97. ovoga Zakona ili ako je produžena neće se ukinuti za vrijeme dopuštenog vremena nezaposlenosti državljanina treće zemlje iz članka 103.a ovoga Zakona, osim u slučajevima iz stavka 1. točaka 1., 4., 5. i 7. ovoga članka u dijelu koji se odnosi na državljanina treće zemlje te stavka 1. točke 8. ovoga članka ako je prijedlog za ukidanje podnio državljanin treće zemlje.</w:t>
      </w:r>
    </w:p>
    <w:p w14:paraId="4412F3EA" w14:textId="77777777" w:rsidR="0073781C" w:rsidRPr="00742919" w:rsidRDefault="0073781C" w:rsidP="00183C27">
      <w:pPr>
        <w:pStyle w:val="box466057"/>
        <w:spacing w:before="0" w:beforeAutospacing="0" w:after="0" w:afterAutospacing="0"/>
        <w:ind w:firstLine="709"/>
        <w:jc w:val="both"/>
        <w:textAlignment w:val="baseline"/>
      </w:pPr>
    </w:p>
    <w:p w14:paraId="57A5308E" w14:textId="7BC4B2F9" w:rsidR="008D5FFA" w:rsidRPr="00742919" w:rsidRDefault="008D5FFA" w:rsidP="00183C27">
      <w:pPr>
        <w:pStyle w:val="box466057"/>
        <w:spacing w:before="0" w:beforeAutospacing="0" w:after="0" w:afterAutospacing="0"/>
        <w:ind w:firstLine="709"/>
        <w:jc w:val="both"/>
        <w:textAlignment w:val="baseline"/>
      </w:pPr>
      <w:r w:rsidRPr="00742919">
        <w:t>(7) Iznimno od stavka 1. točke 10. ovoga članka, dozvola za boravak i rad neće se ukinuti dok je u tijeku postupak za promjenu poslodavca u istom zanimanju na temelju članka 103.d ovoga Zakona, ako je poslodavac podnio zahtjev policijskoj upravi odnosno policijskoj postaji prije isteka dopuštenog vremena nezaposlenosti državljanina treće zemlje</w:t>
      </w:r>
      <w:r w:rsidR="00B3236B" w:rsidRPr="00742919">
        <w:t xml:space="preserve"> </w:t>
      </w:r>
      <w:r w:rsidRPr="00742919">
        <w:t>iz članka 103.a ovoga Zakona.</w:t>
      </w:r>
    </w:p>
    <w:p w14:paraId="5822C646" w14:textId="77777777" w:rsidR="0073781C" w:rsidRPr="00742919" w:rsidRDefault="0073781C" w:rsidP="00183C27">
      <w:pPr>
        <w:pStyle w:val="box466057"/>
        <w:spacing w:before="0" w:beforeAutospacing="0" w:after="0" w:afterAutospacing="0"/>
        <w:ind w:firstLine="709"/>
        <w:jc w:val="both"/>
        <w:textAlignment w:val="baseline"/>
      </w:pPr>
    </w:p>
    <w:p w14:paraId="77449DEF" w14:textId="262442C8" w:rsidR="008D5FFA" w:rsidRPr="00742919" w:rsidRDefault="008D5FFA" w:rsidP="00183C27">
      <w:pPr>
        <w:pStyle w:val="box466057"/>
        <w:spacing w:before="0" w:beforeAutospacing="0" w:after="0" w:afterAutospacing="0"/>
        <w:ind w:firstLine="709"/>
        <w:jc w:val="both"/>
        <w:textAlignment w:val="baseline"/>
      </w:pPr>
      <w:r w:rsidRPr="00742919">
        <w:t>(8) U svrhu utvrđivanja činjenice ima li poslodavac podmirene porezne obveze iz stavka 1. točaka 3. i 6. ovoga članka</w:t>
      </w:r>
      <w:r w:rsidR="00B3236B" w:rsidRPr="00742919">
        <w:t xml:space="preserve"> </w:t>
      </w:r>
      <w:r w:rsidRPr="00742919">
        <w:t xml:space="preserve">Ministarstvo </w:t>
      </w:r>
      <w:r w:rsidR="00B3236B" w:rsidRPr="00742919">
        <w:t>fi</w:t>
      </w:r>
      <w:r w:rsidRPr="00742919">
        <w:t>nancija, Porezna uprava dostavit će nadležnoj policijskoj upravi odnosno policijskoj postaji podatke o</w:t>
      </w:r>
      <w:r w:rsidR="00B3236B" w:rsidRPr="00742919">
        <w:t xml:space="preserve"> </w:t>
      </w:r>
      <w:r w:rsidRPr="00742919">
        <w:t>stanju duga po osnovi javnih davanja o kojima vodi službenu evidenciju.</w:t>
      </w:r>
    </w:p>
    <w:p w14:paraId="070D8AAB" w14:textId="77777777" w:rsidR="0073781C" w:rsidRPr="00742919" w:rsidRDefault="0073781C" w:rsidP="00183C27">
      <w:pPr>
        <w:pStyle w:val="box466057"/>
        <w:spacing w:before="0" w:beforeAutospacing="0" w:after="0" w:afterAutospacing="0"/>
        <w:ind w:firstLine="709"/>
        <w:jc w:val="both"/>
        <w:textAlignment w:val="baseline"/>
      </w:pPr>
    </w:p>
    <w:p w14:paraId="1E6BDEAD" w14:textId="491D608B" w:rsidR="008D5FFA" w:rsidRPr="00742919" w:rsidRDefault="008D5FFA" w:rsidP="00183C27">
      <w:pPr>
        <w:pStyle w:val="box466057"/>
        <w:spacing w:before="0" w:beforeAutospacing="0" w:after="0" w:afterAutospacing="0"/>
        <w:ind w:firstLine="709"/>
        <w:jc w:val="both"/>
        <w:textAlignment w:val="baseline"/>
      </w:pPr>
      <w:r w:rsidRPr="00742919">
        <w:t>(9) U svrhu utvrđivanja vremena dopuštene nezaposlenosti iz stavka 1. točke 10. ovoga članka Hrvatski zavod za</w:t>
      </w:r>
      <w:r w:rsidR="00B3236B" w:rsidRPr="00742919">
        <w:t xml:space="preserve"> </w:t>
      </w:r>
      <w:r w:rsidRPr="00742919">
        <w:t>mirovinsko osiguranje dostavit će nadležnoj policijskoj upravi odnosno policijskoj postaji podatke o radnopravnom</w:t>
      </w:r>
      <w:r w:rsidR="00B3236B" w:rsidRPr="00742919">
        <w:t xml:space="preserve"> </w:t>
      </w:r>
      <w:r w:rsidRPr="00742919">
        <w:t>statusu državljanina treće zemlje.</w:t>
      </w:r>
    </w:p>
    <w:p w14:paraId="5BC36C76" w14:textId="77777777" w:rsidR="001C4CC2" w:rsidRPr="00742919" w:rsidRDefault="001C4CC2" w:rsidP="00183C27">
      <w:pPr>
        <w:pStyle w:val="box466057"/>
        <w:spacing w:before="0" w:beforeAutospacing="0" w:after="0" w:afterAutospacing="0"/>
        <w:jc w:val="both"/>
        <w:textAlignment w:val="baseline"/>
      </w:pPr>
    </w:p>
    <w:p w14:paraId="4278FD34" w14:textId="0A2A1466" w:rsidR="00B3236B" w:rsidRPr="00742919" w:rsidRDefault="00B3236B" w:rsidP="00183C27">
      <w:pPr>
        <w:pStyle w:val="box466057"/>
        <w:spacing w:before="0" w:beforeAutospacing="0" w:after="0" w:afterAutospacing="0"/>
        <w:jc w:val="center"/>
        <w:textAlignment w:val="baseline"/>
      </w:pPr>
      <w:r w:rsidRPr="00742919">
        <w:t>Članak 95.</w:t>
      </w:r>
    </w:p>
    <w:p w14:paraId="11E96836" w14:textId="77777777" w:rsidR="0073781C" w:rsidRPr="00742919" w:rsidRDefault="0073781C" w:rsidP="00183C27">
      <w:pPr>
        <w:pStyle w:val="box466057"/>
        <w:spacing w:before="0" w:beforeAutospacing="0" w:after="0" w:afterAutospacing="0"/>
        <w:jc w:val="center"/>
        <w:textAlignment w:val="baseline"/>
      </w:pPr>
    </w:p>
    <w:p w14:paraId="36968F27" w14:textId="77777777" w:rsidR="00B3236B" w:rsidRPr="00742919" w:rsidRDefault="00B3236B" w:rsidP="00183C27">
      <w:pPr>
        <w:pStyle w:val="box466057"/>
        <w:spacing w:before="0" w:beforeAutospacing="0" w:after="0" w:afterAutospacing="0"/>
        <w:ind w:firstLine="709"/>
        <w:jc w:val="both"/>
        <w:textAlignment w:val="baseline"/>
      </w:pPr>
      <w:r w:rsidRPr="00742919">
        <w:t>(1) U slučaju prestanka ugovora o radu ili prestanka postojanja drugih uvjeta na temelju kojih je izdana dozvola za boravak i rad poslodavac ili državljanin treće zemlje dužan je obavijestiti policijsku upravu odnosno policijsku postaju u roku od pet radnih dana od dana nastupa tih okolnosti.</w:t>
      </w:r>
    </w:p>
    <w:p w14:paraId="181C09E6" w14:textId="77777777" w:rsidR="0073781C" w:rsidRPr="00742919" w:rsidRDefault="0073781C" w:rsidP="00183C27">
      <w:pPr>
        <w:pStyle w:val="box466057"/>
        <w:spacing w:before="0" w:beforeAutospacing="0" w:after="0" w:afterAutospacing="0"/>
        <w:ind w:firstLine="709"/>
        <w:jc w:val="both"/>
        <w:textAlignment w:val="baseline"/>
      </w:pPr>
    </w:p>
    <w:p w14:paraId="48FEAE26" w14:textId="52977979" w:rsidR="00B3236B" w:rsidRPr="00742919" w:rsidRDefault="00B3236B" w:rsidP="00183C27">
      <w:pPr>
        <w:pStyle w:val="box466057"/>
        <w:spacing w:before="0" w:beforeAutospacing="0" w:after="0" w:afterAutospacing="0"/>
        <w:ind w:firstLine="709"/>
        <w:jc w:val="both"/>
        <w:textAlignment w:val="baseline"/>
      </w:pPr>
      <w:r w:rsidRPr="00742919">
        <w:t>(2) Poslodavac na temelju čijeg je zahtjeva izdana dozvola za boravak i rad iz članka 97. ovoga Zakona državljaninu treće zemlje koji ulazi u Republiku Hrvatsku na temelju vize dužan je uplatiti u državni proračun iznos od jedne prosječne mjesečne brutoplaće isplaćene u Republici Hrvatskoj u protekloj godini prema posljednjem službeno objavljenom podatku tijela državne uprave nadležnog za statistiku, u roku od osam dana, ako:</w:t>
      </w:r>
    </w:p>
    <w:p w14:paraId="56E3CA6B" w14:textId="77777777" w:rsidR="0073781C" w:rsidRPr="00742919" w:rsidRDefault="0073781C" w:rsidP="00183C27">
      <w:pPr>
        <w:pStyle w:val="box466057"/>
        <w:spacing w:before="0" w:beforeAutospacing="0" w:after="0" w:afterAutospacing="0"/>
        <w:ind w:firstLine="408"/>
        <w:jc w:val="both"/>
        <w:textAlignment w:val="baseline"/>
      </w:pPr>
    </w:p>
    <w:p w14:paraId="6D6BBF9E" w14:textId="1B99FF2A"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73781C" w:rsidRPr="00742919">
        <w:tab/>
      </w:r>
      <w:r w:rsidRPr="00742919">
        <w:t>državljanin treće zemlje ne započne s radom u roku predviđenom u ugovoru o radu</w:t>
      </w:r>
    </w:p>
    <w:p w14:paraId="59A30C1B" w14:textId="7DDEAB79"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73781C" w:rsidRPr="00742919">
        <w:tab/>
      </w:r>
      <w:r w:rsidRPr="00742919">
        <w:t>je državljaninu treće zemlje otkazao ugovor o radu, osim ako se radi o redovnom otkazu uvjetovanom skrivljenim ponašanjem radnika ili izvanrednom otkazu ugovora o radu, prije isteka roka od tri mjeseca rada u Republici Hrvatskoj.</w:t>
      </w:r>
    </w:p>
    <w:p w14:paraId="58FFCDDB" w14:textId="77777777" w:rsidR="0073781C" w:rsidRPr="00742919" w:rsidRDefault="0073781C" w:rsidP="00183C27">
      <w:pPr>
        <w:pStyle w:val="box466057"/>
        <w:spacing w:before="0" w:beforeAutospacing="0" w:after="0" w:afterAutospacing="0"/>
        <w:ind w:firstLine="408"/>
        <w:jc w:val="both"/>
        <w:textAlignment w:val="baseline"/>
      </w:pPr>
    </w:p>
    <w:p w14:paraId="5F143D73" w14:textId="7BD94382" w:rsidR="00B3236B" w:rsidRPr="00742919" w:rsidRDefault="00B3236B" w:rsidP="00183C27">
      <w:pPr>
        <w:pStyle w:val="box466057"/>
        <w:spacing w:before="0" w:beforeAutospacing="0" w:after="0" w:afterAutospacing="0"/>
        <w:ind w:firstLine="709"/>
        <w:jc w:val="both"/>
        <w:textAlignment w:val="baseline"/>
      </w:pPr>
      <w:r w:rsidRPr="00742919">
        <w:t>(3) Radi osiguranja namirenja tražbine iz stavka 2. ovoga članka poslodavac se obvezuje izdati zadužnicu u korist Republike Hrvatske, Ministarstva unutarnjih poslova na iznos od jedne prosječne mjesečne brutoplaće isplaćene u Republici Hrvatskoj u protekloj godini prema posljednjem službeno objavljenom podatku tijela državne uprave nadležnog za statistiku koju će dostaviti nadležnoj policijskoj upravi odnosno policijskoj postaji u roku od pet dana od dana izdavanja potvrde iz članka 91. stavka 3. podstavka 1. i stavka 4. ovoga Zakona.</w:t>
      </w:r>
    </w:p>
    <w:p w14:paraId="400F9CA9" w14:textId="77777777" w:rsidR="0073781C" w:rsidRPr="00742919" w:rsidRDefault="0073781C" w:rsidP="00183C27">
      <w:pPr>
        <w:pStyle w:val="box466057"/>
        <w:spacing w:before="0" w:beforeAutospacing="0" w:after="0" w:afterAutospacing="0"/>
        <w:ind w:firstLine="709"/>
        <w:jc w:val="both"/>
        <w:textAlignment w:val="baseline"/>
      </w:pPr>
    </w:p>
    <w:p w14:paraId="26865638" w14:textId="242F279E" w:rsidR="00B3236B" w:rsidRPr="00742919" w:rsidRDefault="00B3236B" w:rsidP="00183C27">
      <w:pPr>
        <w:pStyle w:val="box466057"/>
        <w:spacing w:before="0" w:beforeAutospacing="0" w:after="0" w:afterAutospacing="0"/>
        <w:ind w:firstLine="709"/>
        <w:jc w:val="both"/>
        <w:textAlignment w:val="baseline"/>
      </w:pPr>
      <w:r w:rsidRPr="00742919">
        <w:t>(4) Uplaćena sredstva iz stavka 2. ovoga članka koriste se za troškove povratka državljana trećih zemalja koji nezakonito borave u Republici Hrvatskoj sukladno odredbama ovoga Zakona.</w:t>
      </w:r>
    </w:p>
    <w:p w14:paraId="560A6742" w14:textId="77777777" w:rsidR="0073781C" w:rsidRPr="00742919" w:rsidRDefault="0073781C" w:rsidP="00183C27">
      <w:pPr>
        <w:pStyle w:val="box466057"/>
        <w:spacing w:before="0" w:beforeAutospacing="0" w:after="0" w:afterAutospacing="0"/>
        <w:ind w:firstLine="709"/>
        <w:jc w:val="both"/>
        <w:textAlignment w:val="baseline"/>
      </w:pPr>
    </w:p>
    <w:p w14:paraId="0AA67C56" w14:textId="31F9C514" w:rsidR="00B3236B" w:rsidRPr="00742919" w:rsidRDefault="00B3236B" w:rsidP="00183C27">
      <w:pPr>
        <w:pStyle w:val="box466057"/>
        <w:spacing w:before="0" w:beforeAutospacing="0" w:after="0" w:afterAutospacing="0"/>
        <w:ind w:firstLine="709"/>
        <w:jc w:val="both"/>
        <w:textAlignment w:val="baseline"/>
      </w:pPr>
      <w:r w:rsidRPr="00742919">
        <w:t>(5) Postupak namirenja tražbine iz stavka 2. ovoga članka u nadležnosti je Ministarstva.</w:t>
      </w:r>
    </w:p>
    <w:p w14:paraId="6709133A" w14:textId="77777777" w:rsidR="0073781C" w:rsidRPr="00742919" w:rsidRDefault="0073781C" w:rsidP="00183C27">
      <w:pPr>
        <w:pStyle w:val="box466057"/>
        <w:spacing w:before="0" w:beforeAutospacing="0" w:after="0" w:afterAutospacing="0"/>
        <w:ind w:firstLine="709"/>
        <w:jc w:val="both"/>
        <w:textAlignment w:val="baseline"/>
      </w:pPr>
    </w:p>
    <w:p w14:paraId="2FFCA87D" w14:textId="68282465" w:rsidR="00B3236B" w:rsidRPr="00742919" w:rsidRDefault="00B3236B" w:rsidP="00183C27">
      <w:pPr>
        <w:pStyle w:val="box466057"/>
        <w:spacing w:before="0" w:beforeAutospacing="0" w:after="0" w:afterAutospacing="0"/>
        <w:ind w:firstLine="709"/>
        <w:jc w:val="both"/>
        <w:textAlignment w:val="baseline"/>
      </w:pPr>
      <w:r w:rsidRPr="00742919">
        <w:t>(6) Ministar pravilnikom iz članka 6. stavka 6. ovoga Zakona propisuje postupak naplate tražbine.</w:t>
      </w:r>
    </w:p>
    <w:p w14:paraId="6C85D3B7" w14:textId="77777777" w:rsidR="0073781C" w:rsidRPr="00742919" w:rsidRDefault="0073781C" w:rsidP="00183C27">
      <w:pPr>
        <w:pStyle w:val="box466057"/>
        <w:spacing w:before="0" w:beforeAutospacing="0" w:after="0" w:afterAutospacing="0"/>
        <w:ind w:firstLine="709"/>
        <w:jc w:val="both"/>
        <w:textAlignment w:val="baseline"/>
      </w:pPr>
    </w:p>
    <w:p w14:paraId="0AD89490" w14:textId="62337E6C" w:rsidR="00B3236B" w:rsidRPr="00742919" w:rsidRDefault="00B3236B" w:rsidP="00183C27">
      <w:pPr>
        <w:pStyle w:val="box466057"/>
        <w:spacing w:before="0" w:beforeAutospacing="0" w:after="0" w:afterAutospacing="0"/>
        <w:ind w:firstLine="709"/>
        <w:jc w:val="both"/>
        <w:textAlignment w:val="baseline"/>
      </w:pPr>
      <w:r w:rsidRPr="00742919">
        <w:t>(7) Odredbe stavaka 2. i 3. ovoga članka ne primjenjuju se na sezonskog radnika.</w:t>
      </w:r>
    </w:p>
    <w:p w14:paraId="332FFE7F" w14:textId="77777777" w:rsidR="00100A61" w:rsidRPr="00742919" w:rsidRDefault="00100A61" w:rsidP="00183C27">
      <w:pPr>
        <w:pStyle w:val="box466057"/>
        <w:spacing w:before="0" w:beforeAutospacing="0" w:after="0" w:afterAutospacing="0"/>
        <w:ind w:firstLine="408"/>
        <w:jc w:val="both"/>
        <w:textAlignment w:val="baseline"/>
      </w:pPr>
    </w:p>
    <w:p w14:paraId="698FD924" w14:textId="69CBD102" w:rsidR="0006518E" w:rsidRPr="00742919" w:rsidRDefault="0006518E" w:rsidP="00183C27">
      <w:pPr>
        <w:pStyle w:val="box466057"/>
        <w:spacing w:before="0" w:beforeAutospacing="0" w:after="0" w:afterAutospacing="0"/>
        <w:jc w:val="center"/>
        <w:textAlignment w:val="baseline"/>
      </w:pPr>
      <w:r w:rsidRPr="00742919">
        <w:t>Članak 96.</w:t>
      </w:r>
    </w:p>
    <w:p w14:paraId="4B1E2BC4" w14:textId="77777777" w:rsidR="0073781C" w:rsidRPr="00742919" w:rsidRDefault="0073781C" w:rsidP="00183C27">
      <w:pPr>
        <w:pStyle w:val="box466057"/>
        <w:spacing w:before="0" w:beforeAutospacing="0" w:after="0" w:afterAutospacing="0"/>
        <w:jc w:val="center"/>
        <w:textAlignment w:val="baseline"/>
      </w:pPr>
    </w:p>
    <w:p w14:paraId="4E8A381B" w14:textId="61B3C22F" w:rsidR="0006518E" w:rsidRPr="00742919" w:rsidRDefault="0006518E" w:rsidP="00183C27">
      <w:pPr>
        <w:pStyle w:val="box466057"/>
        <w:spacing w:before="0" w:beforeAutospacing="0" w:after="0" w:afterAutospacing="0"/>
        <w:ind w:firstLine="709"/>
        <w:jc w:val="both"/>
        <w:textAlignment w:val="baseline"/>
      </w:pPr>
      <w:r w:rsidRPr="00742919">
        <w:t>(1) Potvrdu iz članka 91. stavaka 3. i 4. ovoga Zakona policijska uprava odnosno policijska postaja dostavit će</w:t>
      </w:r>
      <w:r w:rsidR="00E61E3C" w:rsidRPr="00742919">
        <w:t xml:space="preserve"> </w:t>
      </w:r>
      <w:r w:rsidRPr="00742919">
        <w:t>državljaninu treće zemlje, poslodavcu i korisniku iz članka 100. ovoga Zakona.</w:t>
      </w:r>
    </w:p>
    <w:p w14:paraId="482D7C49" w14:textId="77777777" w:rsidR="0073781C" w:rsidRPr="00742919" w:rsidRDefault="0073781C" w:rsidP="00183C27">
      <w:pPr>
        <w:pStyle w:val="box466057"/>
        <w:spacing w:before="0" w:beforeAutospacing="0" w:after="0" w:afterAutospacing="0"/>
        <w:ind w:firstLine="709"/>
        <w:jc w:val="both"/>
        <w:textAlignment w:val="baseline"/>
      </w:pPr>
    </w:p>
    <w:p w14:paraId="27975195" w14:textId="1405D5FD" w:rsidR="0006518E" w:rsidRPr="00742919" w:rsidRDefault="0006518E" w:rsidP="00183C27">
      <w:pPr>
        <w:pStyle w:val="box466057"/>
        <w:spacing w:before="0" w:beforeAutospacing="0" w:after="0" w:afterAutospacing="0"/>
        <w:ind w:firstLine="709"/>
        <w:jc w:val="both"/>
        <w:textAlignment w:val="baseline"/>
      </w:pPr>
      <w:r w:rsidRPr="00742919">
        <w:t>(2) Policijska uprava odnosno policijska postaja obavijest o izdanoj potvrdi iz članka 91. stavaka 3. i 4. ovoga Zakona</w:t>
      </w:r>
      <w:r w:rsidR="00E61E3C" w:rsidRPr="00742919">
        <w:t xml:space="preserve"> </w:t>
      </w:r>
      <w:r w:rsidRPr="00742919">
        <w:t>elektroničkim će putem dostaviti:</w:t>
      </w:r>
    </w:p>
    <w:p w14:paraId="3EEEF9BE" w14:textId="77777777" w:rsidR="0073781C" w:rsidRPr="00742919" w:rsidRDefault="0073781C" w:rsidP="00183C27">
      <w:pPr>
        <w:pStyle w:val="box466057"/>
        <w:spacing w:before="0" w:beforeAutospacing="0" w:after="0" w:afterAutospacing="0"/>
        <w:ind w:firstLine="709"/>
        <w:jc w:val="both"/>
        <w:textAlignment w:val="baseline"/>
      </w:pPr>
    </w:p>
    <w:p w14:paraId="73217893" w14:textId="0A010D25" w:rsidR="0006518E" w:rsidRPr="00742919" w:rsidRDefault="0006518E" w:rsidP="00183C27">
      <w:pPr>
        <w:pStyle w:val="box466057"/>
        <w:spacing w:before="0" w:beforeAutospacing="0" w:after="0" w:afterAutospacing="0"/>
        <w:ind w:left="709" w:hanging="709"/>
        <w:jc w:val="both"/>
        <w:textAlignment w:val="baseline"/>
      </w:pPr>
      <w:r w:rsidRPr="00742919">
        <w:t xml:space="preserve">1. </w:t>
      </w:r>
      <w:r w:rsidR="0073781C" w:rsidRPr="00742919">
        <w:tab/>
      </w:r>
      <w:r w:rsidRPr="00742919">
        <w:t>Hrvatskom zavodu za zapošljavanje prema mjestu rada državljanina treće zemlje</w:t>
      </w:r>
    </w:p>
    <w:p w14:paraId="661B8920" w14:textId="6561F1FF" w:rsidR="0006518E" w:rsidRPr="00742919" w:rsidRDefault="0006518E" w:rsidP="00183C27">
      <w:pPr>
        <w:pStyle w:val="box466057"/>
        <w:spacing w:before="0" w:beforeAutospacing="0" w:after="0" w:afterAutospacing="0"/>
        <w:ind w:left="709" w:hanging="709"/>
        <w:jc w:val="both"/>
        <w:textAlignment w:val="baseline"/>
      </w:pPr>
      <w:r w:rsidRPr="00742919">
        <w:t xml:space="preserve">2. </w:t>
      </w:r>
      <w:r w:rsidR="0073781C" w:rsidRPr="00742919">
        <w:tab/>
      </w:r>
      <w:r w:rsidRPr="00742919">
        <w:t>područnom uredu ili ispostavi Porezne uprave nadležnoj prema mjestu rada državljanina treće zemlje</w:t>
      </w:r>
      <w:r w:rsidR="00E61E3C" w:rsidRPr="00742919">
        <w:t xml:space="preserve"> </w:t>
      </w:r>
    </w:p>
    <w:p w14:paraId="496875DA" w14:textId="798DAE42" w:rsidR="0006518E" w:rsidRPr="00742919" w:rsidRDefault="0006518E" w:rsidP="00183C27">
      <w:pPr>
        <w:pStyle w:val="box466057"/>
        <w:spacing w:before="0" w:beforeAutospacing="0" w:after="0" w:afterAutospacing="0"/>
        <w:ind w:left="709" w:hanging="709"/>
        <w:jc w:val="both"/>
        <w:textAlignment w:val="baseline"/>
      </w:pPr>
      <w:r w:rsidRPr="00742919">
        <w:t xml:space="preserve">3. </w:t>
      </w:r>
      <w:r w:rsidR="0073781C" w:rsidRPr="00742919">
        <w:tab/>
      </w:r>
      <w:r w:rsidRPr="00742919">
        <w:t>područnoj službi ili područnom uredu ili ispostavi Hrvatskog zavoda za mirovinsko osiguranje prema mjestu rada</w:t>
      </w:r>
      <w:r w:rsidR="00E61E3C" w:rsidRPr="00742919">
        <w:t xml:space="preserve"> </w:t>
      </w:r>
      <w:r w:rsidRPr="00742919">
        <w:t>državljanina treće zemlje</w:t>
      </w:r>
    </w:p>
    <w:p w14:paraId="477E153F" w14:textId="4B630606" w:rsidR="0006518E" w:rsidRPr="00742919" w:rsidRDefault="0006518E" w:rsidP="00183C27">
      <w:pPr>
        <w:pStyle w:val="box466057"/>
        <w:spacing w:before="0" w:beforeAutospacing="0" w:after="0" w:afterAutospacing="0"/>
        <w:ind w:left="709" w:hanging="709"/>
        <w:jc w:val="both"/>
        <w:textAlignment w:val="baseline"/>
      </w:pPr>
      <w:r w:rsidRPr="00742919">
        <w:t xml:space="preserve">4. </w:t>
      </w:r>
      <w:r w:rsidR="0073781C" w:rsidRPr="00742919">
        <w:tab/>
      </w:r>
      <w:r w:rsidRPr="00742919">
        <w:t>područnim ustrojstvenim jedinicama Hrvatskog zavoda za zdravstveno osiguranje prema mjestu rada državljanina</w:t>
      </w:r>
      <w:r w:rsidR="00E61E3C" w:rsidRPr="00742919">
        <w:t xml:space="preserve"> </w:t>
      </w:r>
      <w:r w:rsidRPr="00742919">
        <w:t>treće zemlje</w:t>
      </w:r>
    </w:p>
    <w:p w14:paraId="4B01DEB0" w14:textId="30EAEB53" w:rsidR="0006518E" w:rsidRPr="00742919" w:rsidRDefault="0006518E" w:rsidP="00183C27">
      <w:pPr>
        <w:pStyle w:val="box466057"/>
        <w:spacing w:before="0" w:beforeAutospacing="0" w:after="0" w:afterAutospacing="0"/>
        <w:ind w:left="709" w:hanging="709"/>
        <w:jc w:val="both"/>
        <w:textAlignment w:val="baseline"/>
      </w:pPr>
      <w:r w:rsidRPr="00742919">
        <w:t xml:space="preserve">5. </w:t>
      </w:r>
      <w:r w:rsidR="0073781C" w:rsidRPr="00742919">
        <w:tab/>
      </w:r>
      <w:r w:rsidRPr="00742919">
        <w:t>područnom uredu Državnog inspektorata prema mjestu rada državljanina treće zemlje</w:t>
      </w:r>
    </w:p>
    <w:p w14:paraId="21C8E6BF" w14:textId="3F528C25" w:rsidR="0006518E" w:rsidRPr="00742919" w:rsidRDefault="0006518E" w:rsidP="00183C27">
      <w:pPr>
        <w:pStyle w:val="box466057"/>
        <w:spacing w:before="0" w:beforeAutospacing="0" w:after="0" w:afterAutospacing="0"/>
        <w:ind w:left="709" w:hanging="709"/>
        <w:jc w:val="both"/>
        <w:textAlignment w:val="baseline"/>
      </w:pPr>
      <w:r w:rsidRPr="00742919">
        <w:t xml:space="preserve">6. </w:t>
      </w:r>
      <w:r w:rsidR="0073781C" w:rsidRPr="00742919">
        <w:tab/>
      </w:r>
      <w:r w:rsidRPr="00742919">
        <w:t>ministarstvu nadležnom za rad.</w:t>
      </w:r>
    </w:p>
    <w:p w14:paraId="3718BA62" w14:textId="77777777" w:rsidR="0073781C" w:rsidRPr="00742919" w:rsidRDefault="0073781C" w:rsidP="00183C27">
      <w:pPr>
        <w:pStyle w:val="box466057"/>
        <w:spacing w:before="0" w:beforeAutospacing="0" w:after="0" w:afterAutospacing="0"/>
        <w:ind w:firstLine="408"/>
        <w:jc w:val="both"/>
        <w:textAlignment w:val="baseline"/>
      </w:pPr>
    </w:p>
    <w:p w14:paraId="3348FAF0" w14:textId="77777777" w:rsidR="0006518E" w:rsidRPr="00742919" w:rsidRDefault="0006518E" w:rsidP="00183C27">
      <w:pPr>
        <w:pStyle w:val="box466057"/>
        <w:spacing w:before="0" w:beforeAutospacing="0" w:after="0" w:afterAutospacing="0"/>
        <w:ind w:firstLine="709"/>
        <w:jc w:val="both"/>
        <w:textAlignment w:val="baseline"/>
      </w:pPr>
      <w:r w:rsidRPr="00742919">
        <w:t>(3) Nadležna tijela iz stavka 2. ovoga članka dužna su o uočenim kršenjima pozitivnih propisa iz svojih nadležnosti bez</w:t>
      </w:r>
      <w:r w:rsidR="00E61E3C" w:rsidRPr="00742919">
        <w:t xml:space="preserve"> </w:t>
      </w:r>
      <w:r w:rsidRPr="00742919">
        <w:t>odgode obavijestiti nadležnu policijsku upravu odnosno policijsku postaju.</w:t>
      </w:r>
    </w:p>
    <w:p w14:paraId="71A299C5" w14:textId="77777777" w:rsidR="00100A61" w:rsidRPr="00742919" w:rsidRDefault="00100A61" w:rsidP="00183C27">
      <w:pPr>
        <w:pStyle w:val="box466057"/>
        <w:spacing w:before="0" w:beforeAutospacing="0" w:after="0" w:afterAutospacing="0"/>
        <w:jc w:val="both"/>
        <w:textAlignment w:val="baseline"/>
      </w:pPr>
    </w:p>
    <w:p w14:paraId="16119289" w14:textId="29B6DE84" w:rsidR="0050191B" w:rsidRPr="00742919" w:rsidRDefault="0050191B" w:rsidP="00183C27">
      <w:pPr>
        <w:pStyle w:val="box466057"/>
        <w:spacing w:before="0" w:beforeAutospacing="0" w:after="0" w:afterAutospacing="0"/>
        <w:jc w:val="center"/>
        <w:textAlignment w:val="baseline"/>
      </w:pPr>
      <w:r w:rsidRPr="00742919">
        <w:t>Članak 97.</w:t>
      </w:r>
    </w:p>
    <w:p w14:paraId="263E48FB" w14:textId="77777777" w:rsidR="00E47770" w:rsidRPr="00742919" w:rsidRDefault="00E47770" w:rsidP="00183C27">
      <w:pPr>
        <w:pStyle w:val="box466057"/>
        <w:spacing w:before="0" w:beforeAutospacing="0" w:after="0" w:afterAutospacing="0"/>
        <w:jc w:val="center"/>
        <w:textAlignment w:val="baseline"/>
      </w:pPr>
    </w:p>
    <w:p w14:paraId="3B2F611F" w14:textId="77777777" w:rsidR="0050191B" w:rsidRPr="00742919" w:rsidRDefault="0050191B" w:rsidP="00183C27">
      <w:pPr>
        <w:pStyle w:val="box466057"/>
        <w:spacing w:before="0" w:beforeAutospacing="0" w:after="0" w:afterAutospacing="0"/>
        <w:ind w:firstLine="709"/>
        <w:jc w:val="both"/>
        <w:textAlignment w:val="baseline"/>
      </w:pPr>
      <w:r w:rsidRPr="00742919">
        <w:t>(1) Ministarstvo, putem policijske uprave odnosno policijske postaje, može izdati dozvolu za boravak i rad državljaninu treće zemlje koji ispunjava uvjete iz članka 59. ovoga Zakona, a na temelju pozitivnog mišljenja Hrvatskog zavoda za zapošljavanje iz članka 99. ovoga Zakona te ako je ispunjen uvjet iz članka 103.f ovoga Zakona u slučaja kada poslodavac osigurava smještaj ili je posrednik u osiguravanju smještaja.</w:t>
      </w:r>
    </w:p>
    <w:p w14:paraId="0CFEADEE" w14:textId="77777777" w:rsidR="00E47770" w:rsidRPr="00742919" w:rsidRDefault="00E47770" w:rsidP="00183C27">
      <w:pPr>
        <w:pStyle w:val="box466057"/>
        <w:spacing w:before="0" w:beforeAutospacing="0" w:after="0" w:afterAutospacing="0"/>
        <w:ind w:firstLine="709"/>
        <w:jc w:val="both"/>
        <w:textAlignment w:val="baseline"/>
      </w:pPr>
    </w:p>
    <w:p w14:paraId="23ADA374" w14:textId="759C6C96" w:rsidR="0050191B" w:rsidRPr="00742919" w:rsidRDefault="0050191B" w:rsidP="00183C27">
      <w:pPr>
        <w:pStyle w:val="box466057"/>
        <w:spacing w:before="0" w:beforeAutospacing="0" w:after="0" w:afterAutospacing="0"/>
        <w:ind w:firstLine="709"/>
        <w:jc w:val="both"/>
        <w:textAlignment w:val="baseline"/>
      </w:pPr>
      <w:r w:rsidRPr="00742919">
        <w:t>(2) Ministarstvo će, putem policijske uprave odnosno policijske postaje, po službenoj dužnosti od Hrvatskog zavoda za zapošljavanje zatražiti mišljenje iz stavka 1. ovoga članka.</w:t>
      </w:r>
    </w:p>
    <w:p w14:paraId="7958C32A" w14:textId="77777777" w:rsidR="00E47770" w:rsidRPr="00742919" w:rsidRDefault="00E47770" w:rsidP="00183C27">
      <w:pPr>
        <w:pStyle w:val="box466057"/>
        <w:spacing w:before="0" w:beforeAutospacing="0" w:after="0" w:afterAutospacing="0"/>
        <w:ind w:firstLine="709"/>
        <w:jc w:val="both"/>
        <w:textAlignment w:val="baseline"/>
      </w:pPr>
    </w:p>
    <w:p w14:paraId="57644DAA" w14:textId="21634B9E" w:rsidR="0050191B" w:rsidRPr="00742919" w:rsidRDefault="0050191B" w:rsidP="00183C27">
      <w:pPr>
        <w:pStyle w:val="box466057"/>
        <w:spacing w:before="0" w:beforeAutospacing="0" w:after="0" w:afterAutospacing="0"/>
        <w:ind w:firstLine="709"/>
        <w:jc w:val="both"/>
        <w:textAlignment w:val="baseline"/>
      </w:pPr>
      <w:r w:rsidRPr="00742919">
        <w:t>(3) Zahtjevu za izdavanje dozvole za boravak i rad iz stavka 1. ovoga članka prilaže se:</w:t>
      </w:r>
    </w:p>
    <w:p w14:paraId="161F4654" w14:textId="77777777" w:rsidR="00E47770" w:rsidRPr="00742919" w:rsidRDefault="00E47770" w:rsidP="00183C27">
      <w:pPr>
        <w:pStyle w:val="box466057"/>
        <w:spacing w:before="0" w:beforeAutospacing="0" w:after="0" w:afterAutospacing="0"/>
        <w:ind w:firstLine="408"/>
        <w:jc w:val="both"/>
        <w:textAlignment w:val="baseline"/>
      </w:pPr>
    </w:p>
    <w:p w14:paraId="3E045943" w14:textId="1A0EC7FF" w:rsidR="0050191B" w:rsidRPr="00742919" w:rsidRDefault="0050191B" w:rsidP="00183C27">
      <w:pPr>
        <w:pStyle w:val="box466057"/>
        <w:spacing w:before="0" w:beforeAutospacing="0" w:after="0" w:afterAutospacing="0"/>
        <w:ind w:left="709" w:hanging="709"/>
        <w:jc w:val="both"/>
        <w:textAlignment w:val="baseline"/>
      </w:pPr>
      <w:r w:rsidRPr="00742919">
        <w:t xml:space="preserve">1. </w:t>
      </w:r>
      <w:r w:rsidR="00E47770" w:rsidRPr="00742919">
        <w:tab/>
      </w:r>
      <w:r w:rsidRPr="00742919">
        <w:t>ugovor o radu</w:t>
      </w:r>
    </w:p>
    <w:p w14:paraId="47E12566" w14:textId="441B5209" w:rsidR="0050191B" w:rsidRPr="00742919" w:rsidRDefault="0050191B" w:rsidP="00183C27">
      <w:pPr>
        <w:pStyle w:val="box466057"/>
        <w:spacing w:before="0" w:beforeAutospacing="0" w:after="0" w:afterAutospacing="0"/>
        <w:ind w:left="709" w:hanging="709"/>
        <w:jc w:val="both"/>
        <w:textAlignment w:val="baseline"/>
      </w:pPr>
      <w:r w:rsidRPr="00742919">
        <w:t xml:space="preserve">2. </w:t>
      </w:r>
      <w:r w:rsidR="00E47770" w:rsidRPr="00742919">
        <w:tab/>
      </w:r>
      <w:r w:rsidRPr="00742919">
        <w:t>dokaz o ispunjavanju zahtjeva poslodavaca traženih u testu tržišta rada koji se odnose na razinu obrazovanja,</w:t>
      </w:r>
      <w:r w:rsidR="00605659" w:rsidRPr="00742919">
        <w:t xml:space="preserve"> </w:t>
      </w:r>
      <w:r w:rsidRPr="00742919">
        <w:t>obrazovnu kvali</w:t>
      </w:r>
      <w:r w:rsidR="00605659" w:rsidRPr="00742919">
        <w:t>fi</w:t>
      </w:r>
      <w:r w:rsidRPr="00742919">
        <w:t>kaciju, radno iskustvo i sve druge uvjete koje zahtijeva poslodavac</w:t>
      </w:r>
    </w:p>
    <w:p w14:paraId="23648D87" w14:textId="6726F949" w:rsidR="0050191B" w:rsidRPr="00742919" w:rsidRDefault="0050191B" w:rsidP="00183C27">
      <w:pPr>
        <w:pStyle w:val="box466057"/>
        <w:spacing w:before="0" w:beforeAutospacing="0" w:after="0" w:afterAutospacing="0"/>
        <w:ind w:left="709" w:hanging="709"/>
        <w:jc w:val="both"/>
        <w:textAlignment w:val="baseline"/>
      </w:pPr>
      <w:r w:rsidRPr="00742919">
        <w:t xml:space="preserve">3. </w:t>
      </w:r>
      <w:r w:rsidR="00E47770" w:rsidRPr="00742919">
        <w:tab/>
      </w:r>
      <w:r w:rsidRPr="00742919">
        <w:t>dokaz o primjerenom smještaju kada poslodavac osigurava smještaj ili je posrednik o osiguravanju smještaja.</w:t>
      </w:r>
    </w:p>
    <w:p w14:paraId="66349D42" w14:textId="77777777" w:rsidR="00E47770" w:rsidRPr="00742919" w:rsidRDefault="00E47770" w:rsidP="00183C27">
      <w:pPr>
        <w:pStyle w:val="box466057"/>
        <w:spacing w:before="0" w:beforeAutospacing="0" w:after="0" w:afterAutospacing="0"/>
        <w:ind w:firstLine="408"/>
        <w:jc w:val="both"/>
        <w:textAlignment w:val="baseline"/>
      </w:pPr>
    </w:p>
    <w:p w14:paraId="639634DB" w14:textId="48D9CA59" w:rsidR="0050191B" w:rsidRPr="00742919" w:rsidRDefault="0050191B" w:rsidP="00183C27">
      <w:pPr>
        <w:pStyle w:val="box466057"/>
        <w:spacing w:before="0" w:beforeAutospacing="0" w:after="0" w:afterAutospacing="0"/>
        <w:ind w:firstLine="709"/>
        <w:jc w:val="both"/>
        <w:textAlignment w:val="baseline"/>
      </w:pPr>
      <w:r w:rsidRPr="00742919">
        <w:t>(4) U slučaju zapošljavanja državljanina treće zemlje u zanimanju navedenom u odluci iz članka 101. stavka 1. ovoga</w:t>
      </w:r>
      <w:r w:rsidR="00605659" w:rsidRPr="00742919">
        <w:t xml:space="preserve"> </w:t>
      </w:r>
      <w:r w:rsidRPr="00742919">
        <w:t>Zakona zahtjevu za izdavanje dozvole za boravak i rad prilaže se dokaz da državljanin treće zemlje ima potrebne</w:t>
      </w:r>
      <w:r w:rsidR="00605659" w:rsidRPr="00742919">
        <w:t xml:space="preserve"> </w:t>
      </w:r>
      <w:r w:rsidRPr="00742919">
        <w:t>kompetencije za rad u tom zanimanju, što dokazuje postojanjem odgovarajućeg radnog iskustva ili dokazom o</w:t>
      </w:r>
      <w:r w:rsidR="00605659" w:rsidRPr="00742919">
        <w:t xml:space="preserve"> </w:t>
      </w:r>
      <w:r w:rsidRPr="00742919">
        <w:t>završenom obrazovanju.</w:t>
      </w:r>
    </w:p>
    <w:p w14:paraId="0268C95F" w14:textId="77777777" w:rsidR="00E47770" w:rsidRPr="00742919" w:rsidRDefault="00E47770" w:rsidP="00183C27">
      <w:pPr>
        <w:pStyle w:val="box466057"/>
        <w:spacing w:before="0" w:beforeAutospacing="0" w:after="0" w:afterAutospacing="0"/>
        <w:ind w:firstLine="709"/>
        <w:jc w:val="both"/>
        <w:textAlignment w:val="baseline"/>
      </w:pPr>
    </w:p>
    <w:p w14:paraId="147693F9" w14:textId="2B47F402" w:rsidR="0050191B" w:rsidRPr="00742919" w:rsidRDefault="0050191B" w:rsidP="00183C27">
      <w:pPr>
        <w:pStyle w:val="box466057"/>
        <w:spacing w:before="0" w:beforeAutospacing="0" w:after="0" w:afterAutospacing="0"/>
        <w:ind w:firstLine="709"/>
        <w:jc w:val="both"/>
        <w:textAlignment w:val="baseline"/>
      </w:pPr>
      <w:r w:rsidRPr="00742919">
        <w:t>(5) Za jednostavna zanimanja za koja nije potrebna cjelovita kvali</w:t>
      </w:r>
      <w:r w:rsidR="00605659" w:rsidRPr="00742919">
        <w:t>fi</w:t>
      </w:r>
      <w:r w:rsidRPr="00742919">
        <w:t>kacija na razini srednjoškolskog obrazovanja prema</w:t>
      </w:r>
      <w:r w:rsidR="00605659" w:rsidRPr="00742919">
        <w:t xml:space="preserve"> </w:t>
      </w:r>
      <w:r w:rsidRPr="00742919">
        <w:t>Hrvatskom kvali</w:t>
      </w:r>
      <w:r w:rsidR="00605659" w:rsidRPr="00742919">
        <w:t>fi</w:t>
      </w:r>
      <w:r w:rsidRPr="00742919">
        <w:t>kacijskom okviru, a koja su navedena u odluci iz članka 101. stavka 1. ovoga Zakona, nije potrebno</w:t>
      </w:r>
      <w:r w:rsidR="00605659" w:rsidRPr="00742919">
        <w:t xml:space="preserve"> </w:t>
      </w:r>
      <w:r w:rsidRPr="00742919">
        <w:t>dokazivati odgovarajuće radno iskustvo ni završeno obrazovanje.</w:t>
      </w:r>
    </w:p>
    <w:p w14:paraId="2A71077A" w14:textId="77777777" w:rsidR="00E47770" w:rsidRPr="00742919" w:rsidRDefault="00E47770" w:rsidP="00183C27">
      <w:pPr>
        <w:pStyle w:val="box466057"/>
        <w:spacing w:before="0" w:beforeAutospacing="0" w:after="0" w:afterAutospacing="0"/>
        <w:ind w:firstLine="709"/>
        <w:jc w:val="both"/>
        <w:textAlignment w:val="baseline"/>
      </w:pPr>
    </w:p>
    <w:p w14:paraId="241765D7" w14:textId="4D388C2E" w:rsidR="0050191B" w:rsidRPr="00742919" w:rsidRDefault="0050191B" w:rsidP="00183C27">
      <w:pPr>
        <w:pStyle w:val="box466057"/>
        <w:spacing w:before="0" w:beforeAutospacing="0" w:after="0" w:afterAutospacing="0"/>
        <w:ind w:firstLine="709"/>
        <w:jc w:val="both"/>
        <w:textAlignment w:val="baseline"/>
      </w:pPr>
      <w:r w:rsidRPr="00742919">
        <w:t>(6) Ako se radi o zapošljavanju državljanina treće zemlje koji će obavljati reguliranu profesiju prema popisu reguliranih</w:t>
      </w:r>
      <w:r w:rsidR="00605659" w:rsidRPr="00742919">
        <w:t xml:space="preserve"> </w:t>
      </w:r>
      <w:r w:rsidRPr="00742919">
        <w:t>profesija u Republici Hrvatskoj, zahtjevu za izdavanje dozvole za boravak i rad prilaže se i rješenje o priznavanju</w:t>
      </w:r>
      <w:r w:rsidR="00605659" w:rsidRPr="00742919">
        <w:t xml:space="preserve"> </w:t>
      </w:r>
      <w:r w:rsidRPr="00742919">
        <w:t>inozemne stručne kvali</w:t>
      </w:r>
      <w:r w:rsidR="00605659" w:rsidRPr="00742919">
        <w:t>fi</w:t>
      </w:r>
      <w:r w:rsidRPr="00742919">
        <w:t>kacije sukladno posebnom propisu.</w:t>
      </w:r>
    </w:p>
    <w:p w14:paraId="0D66AC80" w14:textId="77777777" w:rsidR="00E47770" w:rsidRPr="00742919" w:rsidRDefault="00E47770" w:rsidP="00183C27">
      <w:pPr>
        <w:pStyle w:val="box466057"/>
        <w:spacing w:before="0" w:beforeAutospacing="0" w:after="0" w:afterAutospacing="0"/>
        <w:ind w:firstLine="709"/>
        <w:jc w:val="both"/>
        <w:textAlignment w:val="baseline"/>
      </w:pPr>
    </w:p>
    <w:p w14:paraId="30AAAD4B" w14:textId="4D9C30E0" w:rsidR="0050191B" w:rsidRPr="00742919" w:rsidRDefault="0050191B" w:rsidP="00183C27">
      <w:pPr>
        <w:pStyle w:val="box466057"/>
        <w:spacing w:before="0" w:beforeAutospacing="0" w:after="0" w:afterAutospacing="0"/>
        <w:ind w:firstLine="709"/>
        <w:jc w:val="both"/>
        <w:textAlignment w:val="baseline"/>
      </w:pPr>
      <w:r w:rsidRPr="00742919">
        <w:t>(7) Iznimno od stavka 1. ovoga članka, dozvola za boravak i rad može se izdati bez provedbe testa tržišta rada i</w:t>
      </w:r>
      <w:r w:rsidR="00605659" w:rsidRPr="00742919">
        <w:t xml:space="preserve"> </w:t>
      </w:r>
      <w:r w:rsidRPr="00742919">
        <w:t>mišljenja Hrvatskog zavoda za zapošljavanje ako se radi o zapošljavanju sezonskog radnika u poljoprivredi, šumarstvu,</w:t>
      </w:r>
      <w:r w:rsidR="00605659" w:rsidRPr="00742919">
        <w:t xml:space="preserve"> </w:t>
      </w:r>
      <w:r w:rsidRPr="00742919">
        <w:t>ugostiteljstvu i turizmu na području Republike Hrvatske u trajanju do 90 dana tijekom kalendarske godine ili ako se radi</w:t>
      </w:r>
      <w:r w:rsidR="00605659" w:rsidRPr="00742919">
        <w:t xml:space="preserve"> </w:t>
      </w:r>
      <w:r w:rsidRPr="00742919">
        <w:t>o produljenju dozvole za boravak i rad za istog poslodavca i istog državljanina treće zemlje u istom zanimanju.</w:t>
      </w:r>
    </w:p>
    <w:p w14:paraId="7C0BF0CA" w14:textId="71217967" w:rsidR="00E47770" w:rsidRPr="00742919" w:rsidRDefault="00E47770" w:rsidP="00183C27">
      <w:pPr>
        <w:pStyle w:val="box466057"/>
        <w:spacing w:before="0" w:beforeAutospacing="0" w:after="0" w:afterAutospacing="0"/>
        <w:ind w:firstLine="709"/>
        <w:jc w:val="both"/>
        <w:textAlignment w:val="baseline"/>
      </w:pPr>
    </w:p>
    <w:p w14:paraId="1EC6D4F7" w14:textId="7DE075E2" w:rsidR="0050191B" w:rsidRPr="00742919" w:rsidRDefault="0050191B" w:rsidP="00183C27">
      <w:pPr>
        <w:pStyle w:val="box466057"/>
        <w:spacing w:before="0" w:beforeAutospacing="0" w:after="0" w:afterAutospacing="0"/>
        <w:ind w:firstLine="709"/>
        <w:jc w:val="both"/>
        <w:textAlignment w:val="baseline"/>
      </w:pPr>
      <w:r w:rsidRPr="00742919">
        <w:t>(8) Ugovor o radu ne smije sadržavati diskriminatorne odredbe kojima se radnik državljanin treće zemlje stavlja u</w:t>
      </w:r>
      <w:r w:rsidR="00605659" w:rsidRPr="00742919">
        <w:t xml:space="preserve"> </w:t>
      </w:r>
      <w:r w:rsidRPr="00742919">
        <w:t>nepovoljniji položaj od ostalih radnika zaposlenih u Republici Hrvatskoj.</w:t>
      </w:r>
    </w:p>
    <w:p w14:paraId="27176586" w14:textId="77777777" w:rsidR="00E47770" w:rsidRPr="00742919" w:rsidRDefault="00E47770" w:rsidP="00183C27">
      <w:pPr>
        <w:pStyle w:val="box466057"/>
        <w:spacing w:before="0" w:beforeAutospacing="0" w:after="0" w:afterAutospacing="0"/>
        <w:ind w:firstLine="709"/>
        <w:jc w:val="both"/>
        <w:textAlignment w:val="baseline"/>
      </w:pPr>
    </w:p>
    <w:p w14:paraId="4CE4BC7B" w14:textId="77777777" w:rsidR="0050191B" w:rsidRPr="00742919" w:rsidRDefault="0050191B" w:rsidP="00183C27">
      <w:pPr>
        <w:pStyle w:val="box466057"/>
        <w:spacing w:before="0" w:beforeAutospacing="0" w:after="0" w:afterAutospacing="0"/>
        <w:ind w:firstLine="709"/>
        <w:jc w:val="both"/>
        <w:textAlignment w:val="baseline"/>
      </w:pPr>
      <w:r w:rsidRPr="00742919">
        <w:t>(9) Plaća koju prima državljanin treće zemlje ne smije biti manja od plaće koju primaju zaposleni u Republici Hrvatskoj u</w:t>
      </w:r>
      <w:r w:rsidR="00605659" w:rsidRPr="00742919">
        <w:t xml:space="preserve"> </w:t>
      </w:r>
      <w:r w:rsidRPr="00742919">
        <w:t>zanimanju za koje se izdaje dozvola za boravak i rad odnosno u sličnim i srodnim zanimanjima u skladu s posebnim</w:t>
      </w:r>
      <w:r w:rsidR="00605659" w:rsidRPr="00742919">
        <w:t xml:space="preserve"> </w:t>
      </w:r>
      <w:r w:rsidRPr="00742919">
        <w:t>zakonima i kolektivnim ugovorima.</w:t>
      </w:r>
    </w:p>
    <w:p w14:paraId="1BD9B2A2" w14:textId="77777777" w:rsidR="00605659" w:rsidRPr="00742919" w:rsidRDefault="00605659" w:rsidP="00183C27">
      <w:pPr>
        <w:pStyle w:val="box466057"/>
        <w:spacing w:before="0" w:beforeAutospacing="0" w:after="0" w:afterAutospacing="0"/>
        <w:jc w:val="center"/>
        <w:textAlignment w:val="baseline"/>
        <w:rPr>
          <w:i/>
        </w:rPr>
      </w:pPr>
    </w:p>
    <w:p w14:paraId="64F57643" w14:textId="2FD1DF27" w:rsidR="00AB1A04" w:rsidRPr="00742919" w:rsidRDefault="00AB1A04" w:rsidP="00183C27">
      <w:pPr>
        <w:pStyle w:val="box466057"/>
        <w:spacing w:before="0" w:beforeAutospacing="0" w:after="0" w:afterAutospacing="0"/>
        <w:jc w:val="center"/>
        <w:textAlignment w:val="baseline"/>
      </w:pPr>
      <w:r w:rsidRPr="00742919">
        <w:t>Članak 98.</w:t>
      </w:r>
    </w:p>
    <w:p w14:paraId="3AC9C970" w14:textId="77777777" w:rsidR="00E47770" w:rsidRPr="00742919" w:rsidRDefault="00E47770" w:rsidP="00183C27">
      <w:pPr>
        <w:pStyle w:val="box466057"/>
        <w:spacing w:before="0" w:beforeAutospacing="0" w:after="0" w:afterAutospacing="0"/>
        <w:jc w:val="center"/>
        <w:textAlignment w:val="baseline"/>
      </w:pPr>
    </w:p>
    <w:p w14:paraId="37C6C374" w14:textId="77777777" w:rsidR="00AB1A04" w:rsidRPr="00742919" w:rsidRDefault="00AB1A04" w:rsidP="00183C27">
      <w:pPr>
        <w:pStyle w:val="box466057"/>
        <w:spacing w:before="0" w:beforeAutospacing="0" w:after="0" w:afterAutospacing="0"/>
        <w:ind w:firstLine="709"/>
        <w:jc w:val="both"/>
        <w:textAlignment w:val="baseline"/>
      </w:pPr>
      <w:r w:rsidRPr="00742919">
        <w:t>(1) Prije podnošenja zahtjeva za izdavanje dozvole za boravak i rad poslodavac je dužan zatražiti provedbu testa tržišta rada kod Hrvatskog zavoda za zapošljavanje, osim u slučajevima iz članka 97. stavka 7., članka 101. i članka 110. ovoga Zakona.</w:t>
      </w:r>
    </w:p>
    <w:p w14:paraId="43CDA299" w14:textId="77777777" w:rsidR="00E47770" w:rsidRPr="00742919" w:rsidRDefault="00E47770" w:rsidP="00183C27">
      <w:pPr>
        <w:pStyle w:val="box466057"/>
        <w:spacing w:before="0" w:beforeAutospacing="0" w:after="0" w:afterAutospacing="0"/>
        <w:ind w:firstLine="709"/>
        <w:jc w:val="both"/>
        <w:textAlignment w:val="baseline"/>
      </w:pPr>
    </w:p>
    <w:p w14:paraId="5F450E2F" w14:textId="1ED09AC1" w:rsidR="00AB1A04" w:rsidRPr="00742919" w:rsidRDefault="00AB1A04" w:rsidP="00183C27">
      <w:pPr>
        <w:pStyle w:val="box466057"/>
        <w:spacing w:before="0" w:beforeAutospacing="0" w:after="0" w:afterAutospacing="0"/>
        <w:ind w:firstLine="709"/>
        <w:jc w:val="both"/>
        <w:textAlignment w:val="baseline"/>
      </w:pPr>
      <w:r w:rsidRPr="00742919">
        <w:t>(2) Test tržišta rada iz stavka 1. ovoga članka obuhvaća provjeru stanja u evidenciji nezaposlenih osoba i postupak posredovanja radi zapošljavanja radnika s nacionalnog tržišta rada.</w:t>
      </w:r>
    </w:p>
    <w:p w14:paraId="31D13C9D" w14:textId="77777777" w:rsidR="00E47770" w:rsidRPr="00742919" w:rsidRDefault="00E47770" w:rsidP="00183C27">
      <w:pPr>
        <w:pStyle w:val="box466057"/>
        <w:spacing w:before="0" w:beforeAutospacing="0" w:after="0" w:afterAutospacing="0"/>
        <w:ind w:firstLine="709"/>
        <w:jc w:val="both"/>
        <w:textAlignment w:val="baseline"/>
      </w:pPr>
    </w:p>
    <w:p w14:paraId="773E0121" w14:textId="42E3A22C" w:rsidR="00AB1A04" w:rsidRPr="00742919" w:rsidRDefault="00AB1A04" w:rsidP="00183C27">
      <w:pPr>
        <w:pStyle w:val="box466057"/>
        <w:spacing w:before="0" w:beforeAutospacing="0" w:after="0" w:afterAutospacing="0"/>
        <w:ind w:firstLine="709"/>
        <w:jc w:val="both"/>
        <w:textAlignment w:val="baseline"/>
      </w:pPr>
      <w:r w:rsidRPr="00742919">
        <w:t>(3) Opseg zahtijevanih uvjeta za obavljanje poslova radnog mjesta naveden u testu tržišta rada ne može biti veći od uvjeta na usporedivim radnim mjestima niti plaća može biti manja od plaće zaposlenih u Republici Hrvatskoj u zanimanju za koje se provodi test tržišta rada odnosno u sličnim i srodnim zanimanjima u skladu s posebnim zakonima i kolektivnim ugovorima.</w:t>
      </w:r>
    </w:p>
    <w:p w14:paraId="37BAE4BD" w14:textId="77777777" w:rsidR="00E47770" w:rsidRPr="00742919" w:rsidRDefault="00E47770" w:rsidP="00183C27">
      <w:pPr>
        <w:pStyle w:val="box466057"/>
        <w:spacing w:before="0" w:beforeAutospacing="0" w:after="0" w:afterAutospacing="0"/>
        <w:ind w:firstLine="709"/>
        <w:jc w:val="both"/>
        <w:textAlignment w:val="baseline"/>
      </w:pPr>
    </w:p>
    <w:p w14:paraId="20BE49F3" w14:textId="430F2994" w:rsidR="00AB1A04" w:rsidRPr="00742919" w:rsidRDefault="00AB1A04" w:rsidP="00183C27">
      <w:pPr>
        <w:pStyle w:val="box466057"/>
        <w:spacing w:before="0" w:beforeAutospacing="0" w:after="0" w:afterAutospacing="0"/>
        <w:ind w:firstLine="709"/>
        <w:jc w:val="both"/>
        <w:textAlignment w:val="baseline"/>
      </w:pPr>
      <w:r w:rsidRPr="00742919">
        <w:t>(4) Hrvatski zavod za zapošljavanje provest će postupak posredovanja ako u evidenciji nezaposlenih osoba ima osoba koje ispunjavaju zahtjeve poslodavca za zapošljavanje.</w:t>
      </w:r>
    </w:p>
    <w:p w14:paraId="6C0A530D" w14:textId="77777777" w:rsidR="00E47770" w:rsidRPr="00742919" w:rsidRDefault="00E47770" w:rsidP="00183C27">
      <w:pPr>
        <w:pStyle w:val="box466057"/>
        <w:spacing w:before="0" w:beforeAutospacing="0" w:after="0" w:afterAutospacing="0"/>
        <w:ind w:firstLine="709"/>
        <w:jc w:val="both"/>
        <w:textAlignment w:val="baseline"/>
      </w:pPr>
    </w:p>
    <w:p w14:paraId="3F27A59A" w14:textId="17E5F590" w:rsidR="00AB1A04" w:rsidRPr="00742919" w:rsidRDefault="00AB1A04" w:rsidP="00183C27">
      <w:pPr>
        <w:pStyle w:val="box466057"/>
        <w:spacing w:before="0" w:beforeAutospacing="0" w:after="0" w:afterAutospacing="0"/>
        <w:ind w:firstLine="709"/>
        <w:jc w:val="both"/>
        <w:textAlignment w:val="baseline"/>
      </w:pPr>
      <w:r w:rsidRPr="00742919">
        <w:t>(5) O rezultatu testa tržišta rada Hrvatski zavod za zapošljavanje obavijestit će poslodavca najkasnije u roku od 15 dana od dana traženja poslodavca.</w:t>
      </w:r>
    </w:p>
    <w:p w14:paraId="06098093" w14:textId="77777777" w:rsidR="00E47770" w:rsidRPr="00742919" w:rsidRDefault="00E47770" w:rsidP="00183C27">
      <w:pPr>
        <w:pStyle w:val="box466057"/>
        <w:spacing w:before="0" w:beforeAutospacing="0" w:after="0" w:afterAutospacing="0"/>
        <w:ind w:firstLine="709"/>
        <w:jc w:val="both"/>
        <w:textAlignment w:val="baseline"/>
      </w:pPr>
    </w:p>
    <w:p w14:paraId="6F08D2DE" w14:textId="63210D56" w:rsidR="00AB1A04" w:rsidRPr="00742919" w:rsidRDefault="00AB1A04" w:rsidP="00183C27">
      <w:pPr>
        <w:pStyle w:val="box466057"/>
        <w:spacing w:before="0" w:beforeAutospacing="0" w:after="0" w:afterAutospacing="0"/>
        <w:ind w:firstLine="709"/>
        <w:jc w:val="both"/>
        <w:textAlignment w:val="baseline"/>
      </w:pPr>
      <w:r w:rsidRPr="00742919">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14:paraId="609CAD0E" w14:textId="77777777" w:rsidR="00E47770" w:rsidRPr="00742919" w:rsidRDefault="00E47770" w:rsidP="00183C27">
      <w:pPr>
        <w:pStyle w:val="box466057"/>
        <w:spacing w:before="0" w:beforeAutospacing="0" w:after="0" w:afterAutospacing="0"/>
        <w:ind w:firstLine="709"/>
        <w:jc w:val="both"/>
        <w:textAlignment w:val="baseline"/>
      </w:pPr>
    </w:p>
    <w:p w14:paraId="408E8B41" w14:textId="35964332" w:rsidR="00AB1A04" w:rsidRPr="00742919" w:rsidRDefault="00AB1A04" w:rsidP="00183C27">
      <w:pPr>
        <w:pStyle w:val="box466057"/>
        <w:spacing w:before="0" w:beforeAutospacing="0" w:after="0" w:afterAutospacing="0"/>
        <w:ind w:firstLine="709"/>
        <w:jc w:val="both"/>
        <w:textAlignment w:val="baseline"/>
      </w:pPr>
      <w:r w:rsidRPr="00742919">
        <w:t>(7) Ministar nadležan za rad pravilnikom kojim se uređuje vođenje evidencija Hrvatskog zavoda za zapošljavanje propisuje način, sadržaj i postupak izdavanja obavijesti o rezultatu testa tržišta rada.</w:t>
      </w:r>
    </w:p>
    <w:p w14:paraId="37811927" w14:textId="77777777" w:rsidR="002C42CB" w:rsidRPr="00742919" w:rsidRDefault="002C42CB" w:rsidP="00183C27">
      <w:pPr>
        <w:pStyle w:val="box466057"/>
        <w:spacing w:before="0" w:beforeAutospacing="0" w:after="0" w:afterAutospacing="0"/>
        <w:jc w:val="center"/>
        <w:textAlignment w:val="baseline"/>
        <w:rPr>
          <w:i/>
        </w:rPr>
      </w:pPr>
    </w:p>
    <w:p w14:paraId="2D94933E" w14:textId="31551EDB" w:rsidR="00AB1A04" w:rsidRPr="00742919" w:rsidRDefault="00AB1A04" w:rsidP="00183C27">
      <w:pPr>
        <w:pStyle w:val="box466057"/>
        <w:spacing w:before="0" w:beforeAutospacing="0" w:after="0" w:afterAutospacing="0"/>
        <w:jc w:val="center"/>
        <w:textAlignment w:val="baseline"/>
      </w:pPr>
      <w:r w:rsidRPr="00742919">
        <w:t>Članak 99.</w:t>
      </w:r>
    </w:p>
    <w:p w14:paraId="298D9838" w14:textId="77777777" w:rsidR="00E47770" w:rsidRPr="00742919" w:rsidRDefault="00E47770" w:rsidP="00183C27">
      <w:pPr>
        <w:pStyle w:val="box466057"/>
        <w:spacing w:before="0" w:beforeAutospacing="0" w:after="0" w:afterAutospacing="0"/>
        <w:jc w:val="center"/>
        <w:textAlignment w:val="baseline"/>
      </w:pPr>
    </w:p>
    <w:p w14:paraId="37E1788E" w14:textId="77777777" w:rsidR="00AB1A04" w:rsidRPr="00742919" w:rsidRDefault="00AB1A04" w:rsidP="00183C27">
      <w:pPr>
        <w:pStyle w:val="box466057"/>
        <w:spacing w:before="0" w:beforeAutospacing="0" w:after="0" w:afterAutospacing="0"/>
        <w:ind w:firstLine="709"/>
        <w:jc w:val="both"/>
        <w:textAlignment w:val="baseline"/>
      </w:pPr>
      <w:r w:rsidRPr="00742919">
        <w:t>(1) Pozitivno mišljenje Hrvatskog zavoda za zapošljavanje iz članka 97. stavka 1. ovoga Zakona dostavit će se nadležnoj</w:t>
      </w:r>
      <w:r w:rsidR="009C52D6" w:rsidRPr="00742919">
        <w:t xml:space="preserve"> </w:t>
      </w:r>
      <w:r w:rsidRPr="00742919">
        <w:t>policijskoj upravi odnosno policijskoj postaji ako:</w:t>
      </w:r>
    </w:p>
    <w:p w14:paraId="6953B0F6" w14:textId="77777777" w:rsidR="00E47770" w:rsidRPr="00742919" w:rsidRDefault="00E47770" w:rsidP="00183C27">
      <w:pPr>
        <w:pStyle w:val="box466057"/>
        <w:spacing w:before="0" w:beforeAutospacing="0" w:after="0" w:afterAutospacing="0"/>
        <w:ind w:firstLine="408"/>
        <w:jc w:val="both"/>
        <w:textAlignment w:val="baseline"/>
      </w:pPr>
    </w:p>
    <w:p w14:paraId="5FDAC0EB" w14:textId="766FCCE2" w:rsidR="00AB1A04" w:rsidRPr="00742919" w:rsidRDefault="00AB1A04" w:rsidP="00183C27">
      <w:pPr>
        <w:pStyle w:val="box466057"/>
        <w:spacing w:before="0" w:beforeAutospacing="0" w:after="0" w:afterAutospacing="0"/>
        <w:ind w:left="709" w:hanging="709"/>
        <w:jc w:val="both"/>
        <w:textAlignment w:val="baseline"/>
      </w:pPr>
      <w:r w:rsidRPr="00742919">
        <w:t xml:space="preserve">1. </w:t>
      </w:r>
      <w:r w:rsidR="00E47770" w:rsidRPr="00742919">
        <w:tab/>
      </w:r>
      <w:r w:rsidRPr="00742919">
        <w:t>su ispunjeni uvjeti iz članka 97. stavka 3. točaka 1. i 2. te stavaka 4., 6., 8. i 9. ovoga Zakona</w:t>
      </w:r>
    </w:p>
    <w:p w14:paraId="6627CF56" w14:textId="3A13F702" w:rsidR="00AB1A04" w:rsidRPr="00742919" w:rsidRDefault="00AB1A04" w:rsidP="00183C27">
      <w:pPr>
        <w:pStyle w:val="box466057"/>
        <w:spacing w:before="0" w:beforeAutospacing="0" w:after="0" w:afterAutospacing="0"/>
        <w:ind w:left="709" w:hanging="709"/>
        <w:jc w:val="both"/>
        <w:textAlignment w:val="baseline"/>
      </w:pPr>
      <w:r w:rsidRPr="00742919">
        <w:t xml:space="preserve">2. </w:t>
      </w:r>
      <w:r w:rsidR="00E47770" w:rsidRPr="00742919">
        <w:tab/>
      </w:r>
      <w:r w:rsidRPr="00742919">
        <w:t>poslodavac obavlja gospodarsku aktivnost u djelatnosti registriranoj u Republici Hrvatskoj</w:t>
      </w:r>
    </w:p>
    <w:p w14:paraId="2049F986" w14:textId="2AF7D9C6" w:rsidR="00AB1A04" w:rsidRPr="00742919" w:rsidRDefault="00AB1A04" w:rsidP="00183C27">
      <w:pPr>
        <w:pStyle w:val="box466057"/>
        <w:spacing w:before="0" w:beforeAutospacing="0" w:after="0" w:afterAutospacing="0"/>
        <w:ind w:left="709" w:hanging="709"/>
        <w:jc w:val="both"/>
        <w:textAlignment w:val="baseline"/>
      </w:pPr>
      <w:r w:rsidRPr="00742919">
        <w:t xml:space="preserve">3. </w:t>
      </w:r>
      <w:r w:rsidR="00E47770" w:rsidRPr="00742919">
        <w:tab/>
      </w:r>
      <w:r w:rsidRPr="00742919">
        <w:t>poslodavac ima podmirene obveze po osnovi javnih davanja o kojima službenu evidenciju vodi ministarstvo nadležno</w:t>
      </w:r>
      <w:r w:rsidR="009C52D6" w:rsidRPr="00742919">
        <w:t xml:space="preserve"> </w:t>
      </w:r>
      <w:r w:rsidRPr="00742919">
        <w:t xml:space="preserve">za </w:t>
      </w:r>
      <w:r w:rsidR="009C52D6" w:rsidRPr="00742919">
        <w:t>fi</w:t>
      </w:r>
      <w:r w:rsidRPr="00742919">
        <w:t>nancije</w:t>
      </w:r>
    </w:p>
    <w:p w14:paraId="50F65701" w14:textId="016A56CD" w:rsidR="00AB1A04" w:rsidRPr="00742919" w:rsidRDefault="00AB1A04" w:rsidP="00183C27">
      <w:pPr>
        <w:pStyle w:val="box466057"/>
        <w:spacing w:before="0" w:beforeAutospacing="0" w:after="0" w:afterAutospacing="0"/>
        <w:ind w:left="709" w:hanging="709"/>
        <w:jc w:val="both"/>
        <w:textAlignment w:val="baseline"/>
      </w:pPr>
      <w:r w:rsidRPr="00742919">
        <w:t xml:space="preserve">4. </w:t>
      </w:r>
      <w:r w:rsidR="00E47770" w:rsidRPr="00742919">
        <w:tab/>
      </w:r>
      <w:r w:rsidRPr="00742919">
        <w:t>poslodavac u posljednjih godinu dana ima zaposlenog u kontinuitetu najmanje jednog istog radnika državljanina</w:t>
      </w:r>
      <w:r w:rsidR="009C52D6" w:rsidRPr="00742919">
        <w:t xml:space="preserve"> </w:t>
      </w:r>
      <w:r w:rsidRPr="00742919">
        <w:t>Republike Hrvatske odnosno državljanina države članice EGP-a ili Švicarske Konfederacije na neodređeno i puno radno</w:t>
      </w:r>
      <w:r w:rsidR="009C52D6" w:rsidRPr="00742919">
        <w:t xml:space="preserve"> </w:t>
      </w:r>
      <w:r w:rsidRPr="00742919">
        <w:t>vrijeme na području Republike Hrvatske</w:t>
      </w:r>
    </w:p>
    <w:p w14:paraId="1574AC97" w14:textId="6790B017" w:rsidR="00AB1A04" w:rsidRPr="00742919" w:rsidRDefault="00AB1A04" w:rsidP="00183C27">
      <w:pPr>
        <w:pStyle w:val="box466057"/>
        <w:spacing w:before="0" w:beforeAutospacing="0" w:after="0" w:afterAutospacing="0"/>
        <w:ind w:left="709" w:hanging="709"/>
        <w:jc w:val="both"/>
        <w:textAlignment w:val="baseline"/>
      </w:pPr>
      <w:r w:rsidRPr="00742919">
        <w:t xml:space="preserve">5. </w:t>
      </w:r>
      <w:r w:rsidR="00E47770" w:rsidRPr="00742919">
        <w:tab/>
      </w:r>
      <w:r w:rsidRPr="00742919">
        <w:t>poslodavac nije pravomoćno osuđen za kaznena djela protiv radnih odnosa i socijalnog osiguranja ili opće sigurnosti</w:t>
      </w:r>
    </w:p>
    <w:p w14:paraId="380DCD8F" w14:textId="34C05659" w:rsidR="00AB1A04" w:rsidRPr="00742919" w:rsidRDefault="00AB1A04" w:rsidP="00183C27">
      <w:pPr>
        <w:pStyle w:val="box466057"/>
        <w:spacing w:before="0" w:beforeAutospacing="0" w:after="0" w:afterAutospacing="0"/>
        <w:ind w:left="709" w:hanging="709"/>
        <w:jc w:val="both"/>
        <w:textAlignment w:val="baseline"/>
      </w:pPr>
      <w:r w:rsidRPr="00742919">
        <w:t xml:space="preserve">6. </w:t>
      </w:r>
      <w:r w:rsidR="00E47770" w:rsidRPr="00742919">
        <w:tab/>
      </w:r>
      <w:r w:rsidRPr="00742919">
        <w:t>poslodavcu nije pravomoćno izrečena prekršajnopravna sankcija za najteže prekršaje protiv radnih odnosa ili</w:t>
      </w:r>
      <w:r w:rsidR="009C52D6" w:rsidRPr="00742919">
        <w:t xml:space="preserve"> </w:t>
      </w:r>
      <w:r w:rsidRPr="00742919">
        <w:t>prekršajnopravna sankcija protiv socijalnog osiguranja ili zaštite na radu</w:t>
      </w:r>
    </w:p>
    <w:p w14:paraId="0493C357" w14:textId="51BD5A2A" w:rsidR="00AB1A04" w:rsidRPr="00742919" w:rsidRDefault="00AB1A04" w:rsidP="00183C27">
      <w:pPr>
        <w:pStyle w:val="box466057"/>
        <w:spacing w:before="0" w:beforeAutospacing="0" w:after="0" w:afterAutospacing="0"/>
        <w:ind w:left="709" w:hanging="709"/>
        <w:jc w:val="both"/>
        <w:textAlignment w:val="baseline"/>
      </w:pPr>
      <w:r w:rsidRPr="00742919">
        <w:t xml:space="preserve">7. </w:t>
      </w:r>
      <w:r w:rsidR="00E47770" w:rsidRPr="00742919">
        <w:tab/>
      </w:r>
      <w:r w:rsidRPr="00742919">
        <w:t>u posljednjih šest mjeseci ima promet:</w:t>
      </w:r>
    </w:p>
    <w:p w14:paraId="33B992A9" w14:textId="76520F49" w:rsidR="00AB1A04" w:rsidRPr="00742919" w:rsidRDefault="00AB1A04" w:rsidP="00183C27">
      <w:pPr>
        <w:pStyle w:val="box466057"/>
        <w:spacing w:before="0" w:beforeAutospacing="0" w:after="0" w:afterAutospacing="0"/>
        <w:ind w:left="1134" w:hanging="425"/>
        <w:jc w:val="both"/>
        <w:textAlignment w:val="baseline"/>
      </w:pPr>
      <w:r w:rsidRPr="00742919">
        <w:t xml:space="preserve">a) </w:t>
      </w:r>
      <w:r w:rsidR="00E47770" w:rsidRPr="00742919">
        <w:tab/>
      </w:r>
      <w:r w:rsidRPr="00742919">
        <w:t>poslodavac - pravna osoba u najmanjem iznosu od 10.000 eura mjesečno</w:t>
      </w:r>
    </w:p>
    <w:p w14:paraId="713C1DC1" w14:textId="45215FE7" w:rsidR="00AB1A04" w:rsidRPr="00742919" w:rsidRDefault="00AB1A04" w:rsidP="00183C27">
      <w:pPr>
        <w:pStyle w:val="box466057"/>
        <w:spacing w:before="0" w:beforeAutospacing="0" w:after="0" w:afterAutospacing="0"/>
        <w:ind w:left="1134" w:hanging="425"/>
        <w:jc w:val="both"/>
        <w:textAlignment w:val="baseline"/>
      </w:pPr>
      <w:r w:rsidRPr="00742919">
        <w:t xml:space="preserve">b) </w:t>
      </w:r>
      <w:r w:rsidR="00E47770" w:rsidRPr="00742919">
        <w:tab/>
      </w:r>
      <w:r w:rsidRPr="00742919">
        <w:t xml:space="preserve">poslodavac - </w:t>
      </w:r>
      <w:r w:rsidR="009C52D6" w:rsidRPr="00742919">
        <w:t>fi</w:t>
      </w:r>
      <w:r w:rsidRPr="00742919">
        <w:t>zička osoba u najmanjem iznosu od 15.000 eura u promatranom razdoblju</w:t>
      </w:r>
    </w:p>
    <w:p w14:paraId="2A4E7671" w14:textId="7B03BBDE" w:rsidR="00AB1A04" w:rsidRPr="00742919" w:rsidRDefault="00AB1A04" w:rsidP="00183C27">
      <w:pPr>
        <w:pStyle w:val="box466057"/>
        <w:spacing w:before="0" w:beforeAutospacing="0" w:after="0" w:afterAutospacing="0"/>
        <w:ind w:left="709" w:hanging="709"/>
        <w:jc w:val="both"/>
        <w:textAlignment w:val="baseline"/>
      </w:pPr>
      <w:r w:rsidRPr="00742919">
        <w:t xml:space="preserve">8. </w:t>
      </w:r>
      <w:r w:rsidR="00E47770" w:rsidRPr="00742919">
        <w:tab/>
      </w:r>
      <w:r w:rsidRPr="00742919">
        <w:t>poslodavac nije na popisu poslodavaca kod kojeg je utvrđeno postojanje neprijavljenoga rada sukladno posebnom</w:t>
      </w:r>
      <w:r w:rsidR="009C52D6" w:rsidRPr="00742919">
        <w:t xml:space="preserve"> </w:t>
      </w:r>
      <w:r w:rsidRPr="00742919">
        <w:t>propisu kojim se uređuje suzbijanje neprijavljenoga rada.</w:t>
      </w:r>
    </w:p>
    <w:p w14:paraId="694A189D" w14:textId="77777777" w:rsidR="00E47770" w:rsidRPr="00742919" w:rsidRDefault="00E47770" w:rsidP="00183C27">
      <w:pPr>
        <w:pStyle w:val="box466057"/>
        <w:spacing w:before="0" w:beforeAutospacing="0" w:after="0" w:afterAutospacing="0"/>
        <w:ind w:left="1134" w:hanging="425"/>
        <w:jc w:val="both"/>
        <w:textAlignment w:val="baseline"/>
      </w:pPr>
    </w:p>
    <w:p w14:paraId="1F22944F" w14:textId="6838E22F" w:rsidR="00AB1A04" w:rsidRPr="00742919" w:rsidRDefault="00AB1A04" w:rsidP="00183C27">
      <w:pPr>
        <w:pStyle w:val="box466057"/>
        <w:spacing w:before="0" w:beforeAutospacing="0" w:after="0" w:afterAutospacing="0"/>
        <w:ind w:firstLine="709"/>
        <w:jc w:val="both"/>
        <w:textAlignment w:val="baseline"/>
      </w:pPr>
      <w:r w:rsidRPr="00742919">
        <w:t xml:space="preserve">(2) Iznimno od odredbe stavka 1. točke 4. ovoga članka, poslodavac - </w:t>
      </w:r>
      <w:r w:rsidR="009C52D6" w:rsidRPr="00742919">
        <w:t>fi</w:t>
      </w:r>
      <w:r w:rsidRPr="00742919">
        <w:t>zička osoba čiji obrt posluje sezonski mora</w:t>
      </w:r>
      <w:r w:rsidR="009C52D6" w:rsidRPr="00742919">
        <w:t xml:space="preserve"> </w:t>
      </w:r>
      <w:r w:rsidRPr="00742919">
        <w:t>zapošljavati na području Republike Hrvatske najmanje jednog radnika državljanina Republike Hrvatske odnosno</w:t>
      </w:r>
      <w:r w:rsidR="009C52D6" w:rsidRPr="00742919">
        <w:t xml:space="preserve"> </w:t>
      </w:r>
      <w:r w:rsidRPr="00742919">
        <w:t>državljanina države članice EGP-a ili Švicarske Konfederacije u prethodnoj sezoni.</w:t>
      </w:r>
    </w:p>
    <w:p w14:paraId="256E773E" w14:textId="77777777" w:rsidR="00E47770" w:rsidRPr="00742919" w:rsidRDefault="00E47770" w:rsidP="00183C27">
      <w:pPr>
        <w:pStyle w:val="box466057"/>
        <w:spacing w:before="0" w:beforeAutospacing="0" w:after="0" w:afterAutospacing="0"/>
        <w:ind w:firstLine="709"/>
        <w:jc w:val="both"/>
        <w:textAlignment w:val="baseline"/>
      </w:pPr>
    </w:p>
    <w:p w14:paraId="0CA06A94" w14:textId="23B9AEAA" w:rsidR="00AB1A04" w:rsidRPr="00742919" w:rsidRDefault="00AB1A04" w:rsidP="00183C27">
      <w:pPr>
        <w:pStyle w:val="box466057"/>
        <w:spacing w:before="0" w:beforeAutospacing="0" w:after="0" w:afterAutospacing="0"/>
        <w:ind w:firstLine="709"/>
        <w:jc w:val="both"/>
        <w:textAlignment w:val="baseline"/>
      </w:pPr>
      <w:r w:rsidRPr="00742919">
        <w:t xml:space="preserve">(3) U smislu ovoga Zakona, poslodavac - </w:t>
      </w:r>
      <w:r w:rsidR="009C52D6" w:rsidRPr="00742919">
        <w:t>fi</w:t>
      </w:r>
      <w:r w:rsidRPr="00742919">
        <w:t>zička osoba ubraja se u broj zaposlenih iz stavka 1. točke 4. i stavka 2. ovoga</w:t>
      </w:r>
      <w:r w:rsidR="009C52D6" w:rsidRPr="00742919">
        <w:t xml:space="preserve"> </w:t>
      </w:r>
      <w:r w:rsidRPr="00742919">
        <w:t>članka.</w:t>
      </w:r>
    </w:p>
    <w:p w14:paraId="71F833CA" w14:textId="77777777" w:rsidR="00E47770" w:rsidRPr="00742919" w:rsidRDefault="00E47770" w:rsidP="00183C27">
      <w:pPr>
        <w:pStyle w:val="box466057"/>
        <w:spacing w:before="0" w:beforeAutospacing="0" w:after="0" w:afterAutospacing="0"/>
        <w:ind w:firstLine="709"/>
        <w:jc w:val="both"/>
        <w:textAlignment w:val="baseline"/>
      </w:pPr>
    </w:p>
    <w:p w14:paraId="01255502" w14:textId="19E143F1" w:rsidR="00AB1A04" w:rsidRPr="00742919" w:rsidRDefault="00AB1A04" w:rsidP="00183C27">
      <w:pPr>
        <w:pStyle w:val="box466057"/>
        <w:spacing w:before="0" w:beforeAutospacing="0" w:after="0" w:afterAutospacing="0"/>
        <w:ind w:firstLine="709"/>
        <w:jc w:val="both"/>
        <w:textAlignment w:val="baseline"/>
      </w:pPr>
      <w:r w:rsidRPr="00742919">
        <w:t xml:space="preserve">(4) Iznimno od odredbe stavka 1. točke 7. podtočke b) ovoga članka, poslodavac - </w:t>
      </w:r>
      <w:r w:rsidR="009C52D6" w:rsidRPr="00742919">
        <w:t>fi</w:t>
      </w:r>
      <w:r w:rsidRPr="00742919">
        <w:t>zička osoba čiji obrt posluje</w:t>
      </w:r>
      <w:r w:rsidR="009C52D6" w:rsidRPr="00742919">
        <w:t xml:space="preserve"> </w:t>
      </w:r>
      <w:r w:rsidRPr="00742919">
        <w:t>sezonski mora imati promet u najmanjem iznosu od 15.000 eura u prethodnoj sezoni.</w:t>
      </w:r>
    </w:p>
    <w:p w14:paraId="28A11648" w14:textId="77777777" w:rsidR="00E47770" w:rsidRPr="00742919" w:rsidRDefault="00E47770" w:rsidP="00183C27">
      <w:pPr>
        <w:pStyle w:val="box466057"/>
        <w:spacing w:before="0" w:beforeAutospacing="0" w:after="0" w:afterAutospacing="0"/>
        <w:ind w:firstLine="709"/>
        <w:jc w:val="both"/>
        <w:textAlignment w:val="baseline"/>
      </w:pPr>
    </w:p>
    <w:p w14:paraId="103AEBC5" w14:textId="59E7B1E9" w:rsidR="00AB1A04" w:rsidRPr="00742919" w:rsidRDefault="00AB1A04" w:rsidP="00183C27">
      <w:pPr>
        <w:pStyle w:val="box466057"/>
        <w:spacing w:before="0" w:beforeAutospacing="0" w:after="0" w:afterAutospacing="0"/>
        <w:ind w:firstLine="709"/>
        <w:jc w:val="both"/>
        <w:textAlignment w:val="baseline"/>
      </w:pPr>
      <w:r w:rsidRPr="00742919">
        <w:t>(5) Dokaze iz stavka 1. ovoga članka Hrvatski zavod za zapošljavanje pribavit će po službenoj dužnosti i/ili od</w:t>
      </w:r>
      <w:r w:rsidR="009C52D6" w:rsidRPr="00742919">
        <w:t xml:space="preserve"> </w:t>
      </w:r>
      <w:r w:rsidRPr="00742919">
        <w:t>poslodavca.</w:t>
      </w:r>
    </w:p>
    <w:p w14:paraId="2F524C3D" w14:textId="77777777" w:rsidR="00E47770" w:rsidRPr="00742919" w:rsidRDefault="00E47770" w:rsidP="00183C27">
      <w:pPr>
        <w:pStyle w:val="box466057"/>
        <w:spacing w:before="0" w:beforeAutospacing="0" w:after="0" w:afterAutospacing="0"/>
        <w:ind w:firstLine="709"/>
        <w:jc w:val="both"/>
        <w:textAlignment w:val="baseline"/>
      </w:pPr>
    </w:p>
    <w:p w14:paraId="3F73A754" w14:textId="46E08B71" w:rsidR="00AB1A04" w:rsidRPr="00742919" w:rsidRDefault="00AB1A04" w:rsidP="00183C27">
      <w:pPr>
        <w:pStyle w:val="box466057"/>
        <w:spacing w:before="0" w:beforeAutospacing="0" w:after="0" w:afterAutospacing="0"/>
        <w:ind w:firstLine="709"/>
        <w:jc w:val="both"/>
        <w:textAlignment w:val="baseline"/>
      </w:pPr>
      <w:r w:rsidRPr="00742919">
        <w:t>(6) Dokaz o podmirenim obvezama iz stavka 1. točke 3. ovoga članka utvrdit će se na temelju potvrde o stanju duga po</w:t>
      </w:r>
      <w:r w:rsidR="009C52D6" w:rsidRPr="00742919">
        <w:t xml:space="preserve"> </w:t>
      </w:r>
      <w:r w:rsidRPr="00742919">
        <w:t xml:space="preserve">osnovi javnih davanja o kojima službenu evidenciju vodi Ministarstvo </w:t>
      </w:r>
      <w:r w:rsidR="009C52D6" w:rsidRPr="00742919">
        <w:t>fi</w:t>
      </w:r>
      <w:r w:rsidRPr="00742919">
        <w:t>nancija, Porezna uprava.</w:t>
      </w:r>
    </w:p>
    <w:p w14:paraId="4F92508C" w14:textId="77777777" w:rsidR="00E47770" w:rsidRPr="00742919" w:rsidRDefault="00E47770" w:rsidP="00183C27">
      <w:pPr>
        <w:pStyle w:val="box466057"/>
        <w:spacing w:before="0" w:beforeAutospacing="0" w:after="0" w:afterAutospacing="0"/>
        <w:ind w:firstLine="709"/>
        <w:jc w:val="both"/>
        <w:textAlignment w:val="baseline"/>
      </w:pPr>
    </w:p>
    <w:p w14:paraId="52E720C9" w14:textId="03438001" w:rsidR="00AB1A04" w:rsidRPr="00742919" w:rsidRDefault="00AB1A04" w:rsidP="00183C27">
      <w:pPr>
        <w:pStyle w:val="box466057"/>
        <w:spacing w:before="0" w:beforeAutospacing="0" w:after="0" w:afterAutospacing="0"/>
        <w:ind w:firstLine="709"/>
        <w:jc w:val="both"/>
        <w:textAlignment w:val="baseline"/>
      </w:pPr>
      <w:r w:rsidRPr="00742919">
        <w:t>(7) Na zahtjev Hrvatskog zavoda za zapošljavanje ministarstvo nadležno za pravosuđe dužno je dostaviti dokaze o</w:t>
      </w:r>
      <w:r w:rsidR="009C52D6" w:rsidRPr="00742919">
        <w:t xml:space="preserve"> </w:t>
      </w:r>
      <w:r w:rsidRPr="00742919">
        <w:t>činjenicama iz stavka 1. točaka 5. i 6. ovoga članka.</w:t>
      </w:r>
    </w:p>
    <w:p w14:paraId="5D712708" w14:textId="77777777" w:rsidR="00E47770" w:rsidRPr="00742919" w:rsidRDefault="00E47770" w:rsidP="00183C27">
      <w:pPr>
        <w:pStyle w:val="box466057"/>
        <w:spacing w:before="0" w:beforeAutospacing="0" w:after="0" w:afterAutospacing="0"/>
        <w:ind w:firstLine="709"/>
        <w:jc w:val="both"/>
        <w:textAlignment w:val="baseline"/>
      </w:pPr>
    </w:p>
    <w:p w14:paraId="07E1AA52" w14:textId="2E21B032" w:rsidR="00AB1A04" w:rsidRPr="00742919" w:rsidRDefault="00AB1A04" w:rsidP="00183C27">
      <w:pPr>
        <w:pStyle w:val="box466057"/>
        <w:spacing w:before="0" w:beforeAutospacing="0" w:after="0" w:afterAutospacing="0"/>
        <w:ind w:firstLine="709"/>
        <w:jc w:val="both"/>
        <w:textAlignment w:val="baseline"/>
      </w:pPr>
      <w:r w:rsidRPr="00742919">
        <w:t xml:space="preserve">(8) Na zahtjev Hrvatskog zavoda za zapošljavanje Ministarstvo </w:t>
      </w:r>
      <w:r w:rsidR="009C52D6" w:rsidRPr="00742919">
        <w:t>fi</w:t>
      </w:r>
      <w:r w:rsidRPr="00742919">
        <w:t>nancija, Porezna uprava dužna je dostaviti dokaze o</w:t>
      </w:r>
      <w:r w:rsidR="009C52D6" w:rsidRPr="00742919">
        <w:t xml:space="preserve"> </w:t>
      </w:r>
      <w:r w:rsidRPr="00742919">
        <w:t>činjenicama iz stavka 1. točke 7. te stavka 4. ovoga članka.</w:t>
      </w:r>
    </w:p>
    <w:p w14:paraId="0AA7D2C5" w14:textId="77777777" w:rsidR="00E47770" w:rsidRPr="00742919" w:rsidRDefault="00E47770" w:rsidP="00183C27">
      <w:pPr>
        <w:pStyle w:val="box466057"/>
        <w:spacing w:before="0" w:beforeAutospacing="0" w:after="0" w:afterAutospacing="0"/>
        <w:ind w:firstLine="709"/>
        <w:jc w:val="both"/>
        <w:textAlignment w:val="baseline"/>
      </w:pPr>
    </w:p>
    <w:p w14:paraId="774FC375" w14:textId="58F358F0" w:rsidR="00AB1A04" w:rsidRPr="00742919" w:rsidRDefault="00AB1A04" w:rsidP="00183C27">
      <w:pPr>
        <w:pStyle w:val="box466057"/>
        <w:spacing w:before="0" w:beforeAutospacing="0" w:after="0" w:afterAutospacing="0"/>
        <w:ind w:firstLine="709"/>
        <w:jc w:val="both"/>
        <w:textAlignment w:val="baseline"/>
      </w:pPr>
      <w:r w:rsidRPr="00742919">
        <w:t>(9) Hrvatski zavod za zapošljavanje izdat će pozitivno mišljenje ako je broj zaposlenih radnika državljana Republike</w:t>
      </w:r>
      <w:r w:rsidR="009C52D6" w:rsidRPr="00742919">
        <w:t xml:space="preserve"> </w:t>
      </w:r>
      <w:r w:rsidRPr="00742919">
        <w:t>Hrvatske odnosno državljana države članice EGP-a ili Švicarske Konfederacije zaposlenih na puno radno vrijeme kod</w:t>
      </w:r>
      <w:r w:rsidR="009C52D6" w:rsidRPr="00742919">
        <w:t xml:space="preserve"> </w:t>
      </w:r>
      <w:r w:rsidRPr="00742919">
        <w:t>poslodavca u trenutku podnošenja zahtjeva najmanje 16 % broja zaposlenih radnika državljana trećih zemalja.</w:t>
      </w:r>
    </w:p>
    <w:p w14:paraId="31F65428" w14:textId="77777777" w:rsidR="00E47770" w:rsidRPr="00742919" w:rsidRDefault="00E47770" w:rsidP="00183C27">
      <w:pPr>
        <w:pStyle w:val="box466057"/>
        <w:spacing w:before="0" w:beforeAutospacing="0" w:after="0" w:afterAutospacing="0"/>
        <w:ind w:firstLine="709"/>
        <w:jc w:val="both"/>
        <w:textAlignment w:val="baseline"/>
      </w:pPr>
    </w:p>
    <w:p w14:paraId="4A0A5E22" w14:textId="634D9267" w:rsidR="00AB1A04" w:rsidRPr="00742919" w:rsidRDefault="00AB1A04" w:rsidP="00183C27">
      <w:pPr>
        <w:pStyle w:val="box466057"/>
        <w:spacing w:before="0" w:beforeAutospacing="0" w:after="0" w:afterAutospacing="0"/>
        <w:ind w:firstLine="709"/>
        <w:jc w:val="both"/>
        <w:textAlignment w:val="baseline"/>
      </w:pPr>
      <w:r w:rsidRPr="00742919">
        <w:t>(10) U slučaju zapošljavanja državljana treće zemlje u zanimanju navedenom u odluci iz članka 101. stavka 1. ovoga</w:t>
      </w:r>
      <w:r w:rsidR="009C52D6" w:rsidRPr="00742919">
        <w:t xml:space="preserve"> </w:t>
      </w:r>
      <w:r w:rsidRPr="00742919">
        <w:t>Zakona Hrvatski zavod za zapošljavanje izdat će pozitivno mišljenje ako je broj zaposlenih radnika državljana Republike</w:t>
      </w:r>
      <w:r w:rsidR="009C52D6" w:rsidRPr="00742919">
        <w:t xml:space="preserve"> </w:t>
      </w:r>
      <w:r w:rsidRPr="00742919">
        <w:t>Hrvatske odnosno državljana države članice EGP-a ili Švicarske Konfederacije zaposlenih na puno radno vrijeme kod</w:t>
      </w:r>
      <w:r w:rsidR="009C52D6" w:rsidRPr="00742919">
        <w:t xml:space="preserve"> </w:t>
      </w:r>
      <w:r w:rsidRPr="00742919">
        <w:t>poslodavca u trenutku podnošenja zahtjeva najmanje 8 % broja zaposlenih radnika državljana trećih zemalja.</w:t>
      </w:r>
    </w:p>
    <w:p w14:paraId="7F3E9C61" w14:textId="77777777" w:rsidR="00E47770" w:rsidRPr="00742919" w:rsidRDefault="00E47770" w:rsidP="00183C27">
      <w:pPr>
        <w:pStyle w:val="box466057"/>
        <w:spacing w:before="0" w:beforeAutospacing="0" w:after="0" w:afterAutospacing="0"/>
        <w:ind w:firstLine="709"/>
        <w:jc w:val="both"/>
        <w:textAlignment w:val="baseline"/>
      </w:pPr>
    </w:p>
    <w:p w14:paraId="0ACA174C" w14:textId="52075B19" w:rsidR="00AB1A04" w:rsidRPr="00742919" w:rsidRDefault="00AB1A04" w:rsidP="00183C27">
      <w:pPr>
        <w:pStyle w:val="box466057"/>
        <w:spacing w:before="0" w:beforeAutospacing="0" w:after="0" w:afterAutospacing="0"/>
        <w:ind w:firstLine="709"/>
        <w:jc w:val="both"/>
        <w:textAlignment w:val="baseline"/>
      </w:pPr>
      <w:r w:rsidRPr="00742919">
        <w:t>(11) Na zahtjev Hrvatskog zavoda za zapošljavanje, Hrvatski zavod za mirovinsko osiguranje dužan je dostaviti podatke</w:t>
      </w:r>
      <w:r w:rsidR="009C52D6" w:rsidRPr="00742919">
        <w:t xml:space="preserve"> </w:t>
      </w:r>
      <w:r w:rsidRPr="00742919">
        <w:t>o radnopravnom statusu zaposlenih radnika iz stavka 1. točke 4. te stavaka 2., 9. i 10. ovoga članka.</w:t>
      </w:r>
    </w:p>
    <w:p w14:paraId="0EB7EE03" w14:textId="77777777" w:rsidR="00E47770" w:rsidRPr="00742919" w:rsidRDefault="00E47770" w:rsidP="00183C27">
      <w:pPr>
        <w:pStyle w:val="box466057"/>
        <w:spacing w:before="0" w:beforeAutospacing="0" w:after="0" w:afterAutospacing="0"/>
        <w:ind w:firstLine="709"/>
        <w:jc w:val="both"/>
        <w:textAlignment w:val="baseline"/>
      </w:pPr>
    </w:p>
    <w:p w14:paraId="05EC6307" w14:textId="20022E53" w:rsidR="00AB1A04" w:rsidRPr="00742919" w:rsidRDefault="00AB1A04" w:rsidP="00183C27">
      <w:pPr>
        <w:pStyle w:val="box466057"/>
        <w:spacing w:before="0" w:beforeAutospacing="0" w:after="0" w:afterAutospacing="0"/>
        <w:ind w:firstLine="709"/>
        <w:jc w:val="both"/>
        <w:textAlignment w:val="baseline"/>
      </w:pPr>
      <w:r w:rsidRPr="00742919">
        <w:t>(12) Ministar nadležan za rad pravilnikom kojim se uređuje vođenje evidencija Hrvatskog zavoda za zapošljavanje</w:t>
      </w:r>
      <w:r w:rsidR="009C52D6" w:rsidRPr="00742919">
        <w:t xml:space="preserve"> </w:t>
      </w:r>
      <w:r w:rsidRPr="00742919">
        <w:t>propisuje način, sadržaj i postupak izdavanja mišljenja iz stavka 1. ovoga članka.</w:t>
      </w:r>
    </w:p>
    <w:p w14:paraId="589FC1A8" w14:textId="77777777" w:rsidR="00AB1A04" w:rsidRPr="00742919" w:rsidRDefault="00AB1A04" w:rsidP="00183C27">
      <w:pPr>
        <w:pStyle w:val="box466057"/>
        <w:spacing w:before="0" w:beforeAutospacing="0" w:after="0" w:afterAutospacing="0"/>
        <w:ind w:firstLine="408"/>
        <w:jc w:val="both"/>
        <w:textAlignment w:val="baseline"/>
      </w:pPr>
    </w:p>
    <w:p w14:paraId="41BB337E" w14:textId="5EC5F28A" w:rsidR="005E6CE0" w:rsidRPr="00742919" w:rsidRDefault="005E6CE0" w:rsidP="00183C27">
      <w:pPr>
        <w:pStyle w:val="box466057"/>
        <w:spacing w:before="0" w:beforeAutospacing="0" w:after="0" w:afterAutospacing="0"/>
        <w:jc w:val="center"/>
        <w:textAlignment w:val="baseline"/>
      </w:pPr>
      <w:r w:rsidRPr="00742919">
        <w:t>Članak 100.</w:t>
      </w:r>
    </w:p>
    <w:p w14:paraId="6AF690EA" w14:textId="77777777" w:rsidR="00E47770" w:rsidRPr="00742919" w:rsidRDefault="00E47770" w:rsidP="00183C27">
      <w:pPr>
        <w:pStyle w:val="box466057"/>
        <w:spacing w:before="0" w:beforeAutospacing="0" w:after="0" w:afterAutospacing="0"/>
        <w:jc w:val="center"/>
        <w:textAlignment w:val="baseline"/>
      </w:pPr>
    </w:p>
    <w:p w14:paraId="45B3332D" w14:textId="2AF5C22C" w:rsidR="005E6CE0" w:rsidRPr="00742919" w:rsidRDefault="005E6CE0" w:rsidP="00183C27">
      <w:pPr>
        <w:pStyle w:val="box466057"/>
        <w:spacing w:before="0" w:beforeAutospacing="0" w:after="0" w:afterAutospacing="0"/>
        <w:ind w:firstLine="709"/>
        <w:jc w:val="both"/>
        <w:textAlignment w:val="baseline"/>
      </w:pPr>
      <w:r w:rsidRPr="00742919">
        <w:t>(1) U postupku izdavanja dozvole za boravak i rad agenciji za privremeno zapošljavanje na odgovarajući se način primjenjuju odredbe ovoga Zakona o izdavanju dozvole za boravak i rad poslodavcu.</w:t>
      </w:r>
    </w:p>
    <w:p w14:paraId="3126DDBD" w14:textId="77777777" w:rsidR="00E47770" w:rsidRPr="00742919" w:rsidRDefault="00E47770" w:rsidP="00183C27">
      <w:pPr>
        <w:pStyle w:val="box466057"/>
        <w:spacing w:before="0" w:beforeAutospacing="0" w:after="0" w:afterAutospacing="0"/>
        <w:ind w:firstLine="709"/>
        <w:jc w:val="both"/>
        <w:textAlignment w:val="baseline"/>
      </w:pPr>
    </w:p>
    <w:p w14:paraId="06BF2D5A" w14:textId="3F35B919" w:rsidR="005E6CE0" w:rsidRPr="00742919" w:rsidRDefault="005E6CE0" w:rsidP="00183C27">
      <w:pPr>
        <w:pStyle w:val="box466057"/>
        <w:spacing w:before="0" w:beforeAutospacing="0" w:after="0" w:afterAutospacing="0"/>
        <w:ind w:firstLine="709"/>
        <w:jc w:val="both"/>
        <w:textAlignment w:val="baseline"/>
      </w:pPr>
      <w:r w:rsidRPr="00742919">
        <w:t>(2) Ako je poslodavac agencija za privremeno zapošljavanje prema općem propisu o radu, dozvola za boravak i rad izdat će se na rok iz članka 91. stavka 10. podstavka 2. ovoga Zakona ako:</w:t>
      </w:r>
    </w:p>
    <w:p w14:paraId="0B0AC89B" w14:textId="77777777" w:rsidR="00E47770" w:rsidRPr="00742919" w:rsidRDefault="00E47770" w:rsidP="00183C27">
      <w:pPr>
        <w:pStyle w:val="box466057"/>
        <w:spacing w:before="0" w:beforeAutospacing="0" w:after="0" w:afterAutospacing="0"/>
        <w:ind w:firstLine="709"/>
        <w:jc w:val="both"/>
        <w:textAlignment w:val="baseline"/>
      </w:pPr>
    </w:p>
    <w:p w14:paraId="6F3B8DAA" w14:textId="2198C05A" w:rsidR="005E6CE0" w:rsidRPr="00742919" w:rsidRDefault="005E6CE0" w:rsidP="00183C27">
      <w:pPr>
        <w:pStyle w:val="box466057"/>
        <w:spacing w:before="0" w:beforeAutospacing="0" w:after="0" w:afterAutospacing="0"/>
        <w:ind w:left="709" w:hanging="709"/>
        <w:jc w:val="both"/>
        <w:textAlignment w:val="baseline"/>
      </w:pPr>
      <w:r w:rsidRPr="00742919">
        <w:t xml:space="preserve">- </w:t>
      </w:r>
      <w:r w:rsidR="00E47770" w:rsidRPr="00742919">
        <w:tab/>
      </w:r>
      <w:r w:rsidRPr="00742919">
        <w:t>su ispunjeni uvjeti iz članaka 97. i 99. ovoga Zakona</w:t>
      </w:r>
    </w:p>
    <w:p w14:paraId="5AB6A6E5" w14:textId="7C17F03E" w:rsidR="005E6CE0" w:rsidRPr="00742919" w:rsidRDefault="005E6CE0" w:rsidP="00183C27">
      <w:pPr>
        <w:pStyle w:val="box466057"/>
        <w:spacing w:before="0" w:beforeAutospacing="0" w:after="0" w:afterAutospacing="0"/>
        <w:ind w:left="709" w:hanging="709"/>
        <w:jc w:val="both"/>
        <w:textAlignment w:val="baseline"/>
      </w:pPr>
      <w:r w:rsidRPr="00742919">
        <w:t xml:space="preserve">- </w:t>
      </w:r>
      <w:r w:rsidR="00E47770" w:rsidRPr="00742919">
        <w:tab/>
      </w:r>
      <w:r w:rsidRPr="00742919">
        <w:t>je priložen ugovor o ustupanju radnika sklopljen između agencije i korisnika koji može biti kraći od sklopljenog ugovora o radu i</w:t>
      </w:r>
    </w:p>
    <w:p w14:paraId="2C2D8E03" w14:textId="3D687987" w:rsidR="005E6CE0" w:rsidRPr="00742919" w:rsidRDefault="005E6CE0" w:rsidP="00183C27">
      <w:pPr>
        <w:pStyle w:val="box466057"/>
        <w:spacing w:before="0" w:beforeAutospacing="0" w:after="0" w:afterAutospacing="0"/>
        <w:ind w:left="709" w:hanging="709"/>
        <w:jc w:val="both"/>
        <w:textAlignment w:val="baseline"/>
      </w:pPr>
      <w:r w:rsidRPr="00742919">
        <w:t xml:space="preserve">- </w:t>
      </w:r>
      <w:r w:rsidR="00E47770" w:rsidRPr="00742919">
        <w:tab/>
      </w:r>
      <w:r w:rsidRPr="00742919">
        <w:t>korisnik ispunjava uvjete iz članka 99. ovoga Zakona.</w:t>
      </w:r>
    </w:p>
    <w:p w14:paraId="7DDA7C88" w14:textId="77777777" w:rsidR="00E47770" w:rsidRPr="00742919" w:rsidRDefault="00E47770" w:rsidP="00183C27">
      <w:pPr>
        <w:pStyle w:val="box466057"/>
        <w:spacing w:before="0" w:beforeAutospacing="0" w:after="0" w:afterAutospacing="0"/>
        <w:ind w:firstLine="408"/>
        <w:jc w:val="both"/>
        <w:textAlignment w:val="baseline"/>
      </w:pPr>
    </w:p>
    <w:p w14:paraId="6AADD55D" w14:textId="6C0B0562" w:rsidR="005E6CE0" w:rsidRPr="00742919" w:rsidRDefault="005E6CE0" w:rsidP="00183C27">
      <w:pPr>
        <w:pStyle w:val="box466057"/>
        <w:spacing w:before="0" w:beforeAutospacing="0" w:after="0" w:afterAutospacing="0"/>
        <w:ind w:firstLine="709"/>
        <w:jc w:val="both"/>
        <w:textAlignment w:val="baseline"/>
      </w:pPr>
      <w:r w:rsidRPr="00742919">
        <w:t>(3) Agencija za privremeno zapošljavanje može ustupiti državljanina treće zemlje drugom korisniku u istom zanimanju za koje je izdana dozvola za boravak i rad iz stavka 2. ovoga članka pod uvjetom da drugi korisnik ispunjava uvjete iz članka 99. ovoga Zakona.</w:t>
      </w:r>
    </w:p>
    <w:p w14:paraId="2A949C6C" w14:textId="77777777" w:rsidR="001933E4" w:rsidRPr="00742919" w:rsidRDefault="001933E4" w:rsidP="00183C27">
      <w:pPr>
        <w:pStyle w:val="box466057"/>
        <w:spacing w:before="0" w:beforeAutospacing="0" w:after="0" w:afterAutospacing="0"/>
        <w:ind w:firstLine="709"/>
        <w:jc w:val="both"/>
        <w:textAlignment w:val="baseline"/>
      </w:pPr>
    </w:p>
    <w:p w14:paraId="29DF4D8B" w14:textId="5D15DB8D" w:rsidR="005E6CE0" w:rsidRPr="00742919" w:rsidRDefault="005E6CE0" w:rsidP="00183C27">
      <w:pPr>
        <w:pStyle w:val="box466057"/>
        <w:spacing w:before="0" w:beforeAutospacing="0" w:after="0" w:afterAutospacing="0"/>
        <w:ind w:firstLine="709"/>
        <w:jc w:val="both"/>
        <w:textAlignment w:val="baseline"/>
      </w:pPr>
      <w:r w:rsidRPr="00742919">
        <w:t>(4) Agencija za privremeno zapošljavanje dužna je u roku od tri dana od sklapanja ugovora o ustupanju s drugim korisnikom u istom zanimanju podnijeti zahtjev za promjenu korisnika policijskoj upravi odnosno policijskoj postaji te priložiti ugovor o ustupanju koji je sklopila s drugim korisnikom, koja će službenim putem zatražiti mišljenje Hrvatskog zavoda za zapošljavanje.</w:t>
      </w:r>
    </w:p>
    <w:p w14:paraId="49B61AA6" w14:textId="77777777" w:rsidR="001933E4" w:rsidRPr="00742919" w:rsidRDefault="001933E4" w:rsidP="00183C27">
      <w:pPr>
        <w:pStyle w:val="box466057"/>
        <w:spacing w:before="0" w:beforeAutospacing="0" w:after="0" w:afterAutospacing="0"/>
        <w:ind w:firstLine="709"/>
        <w:jc w:val="both"/>
        <w:textAlignment w:val="baseline"/>
      </w:pPr>
    </w:p>
    <w:p w14:paraId="76AE9187" w14:textId="224199CD" w:rsidR="005E6CE0" w:rsidRPr="00742919" w:rsidRDefault="005E6CE0" w:rsidP="00183C27">
      <w:pPr>
        <w:pStyle w:val="box466057"/>
        <w:spacing w:before="0" w:beforeAutospacing="0" w:after="0" w:afterAutospacing="0"/>
        <w:ind w:firstLine="709"/>
        <w:jc w:val="both"/>
        <w:textAlignment w:val="baseline"/>
      </w:pPr>
      <w:r w:rsidRPr="00742919">
        <w:t>(5) Hrvatski zavod za zapošljavanje daje mišljenje za drugog korisnika na temelju članka 99. ovoga Zakona u roku od pet dana od dana uredno zaprimljenog zahtjeva te ga dostavlja nadležnoj policijskoj upravi odnosno policijskoj postaji prema mjestu boravišta državljanina treće zemlje.</w:t>
      </w:r>
    </w:p>
    <w:p w14:paraId="4913932A" w14:textId="77777777" w:rsidR="001933E4" w:rsidRPr="00742919" w:rsidRDefault="001933E4" w:rsidP="00183C27">
      <w:pPr>
        <w:pStyle w:val="box466057"/>
        <w:spacing w:before="0" w:beforeAutospacing="0" w:after="0" w:afterAutospacing="0"/>
        <w:ind w:firstLine="709"/>
        <w:jc w:val="both"/>
        <w:textAlignment w:val="baseline"/>
      </w:pPr>
    </w:p>
    <w:p w14:paraId="2211E58D" w14:textId="6A292F97" w:rsidR="005E6CE0" w:rsidRPr="00742919" w:rsidRDefault="005E6CE0" w:rsidP="00183C27">
      <w:pPr>
        <w:pStyle w:val="box466057"/>
        <w:spacing w:before="0" w:beforeAutospacing="0" w:after="0" w:afterAutospacing="0"/>
        <w:ind w:firstLine="709"/>
        <w:jc w:val="both"/>
        <w:textAlignment w:val="baseline"/>
      </w:pPr>
      <w:r w:rsidRPr="00742919">
        <w:t>(6)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drugom korisniku.</w:t>
      </w:r>
    </w:p>
    <w:p w14:paraId="49AD69A6" w14:textId="77777777" w:rsidR="001933E4" w:rsidRPr="00742919" w:rsidRDefault="001933E4" w:rsidP="00183C27">
      <w:pPr>
        <w:pStyle w:val="box466057"/>
        <w:spacing w:before="0" w:beforeAutospacing="0" w:after="0" w:afterAutospacing="0"/>
        <w:ind w:firstLine="709"/>
        <w:jc w:val="both"/>
        <w:textAlignment w:val="baseline"/>
      </w:pPr>
    </w:p>
    <w:p w14:paraId="23A00F4B" w14:textId="0F018DE6" w:rsidR="005E6CE0" w:rsidRPr="00742919" w:rsidRDefault="005E6CE0" w:rsidP="00183C27">
      <w:pPr>
        <w:pStyle w:val="box466057"/>
        <w:spacing w:before="0" w:beforeAutospacing="0" w:after="0" w:afterAutospacing="0"/>
        <w:ind w:firstLine="709"/>
        <w:jc w:val="both"/>
        <w:textAlignment w:val="baseline"/>
      </w:pPr>
      <w:r w:rsidRPr="00742919">
        <w:t>(7) U slučaju negativnog mišljenja Hrvatskog zavoda za zapošljavanje za promjenu korisnika iz stavka 5. ovoga članka Ministarstvo, putem policijske uprave odnosno policijske postaje, rješenjem odbija zahtjev za promjenu korisnika.</w:t>
      </w:r>
    </w:p>
    <w:p w14:paraId="4A6B04F4" w14:textId="77777777" w:rsidR="001933E4" w:rsidRPr="00742919" w:rsidRDefault="001933E4" w:rsidP="00183C27">
      <w:pPr>
        <w:pStyle w:val="box466057"/>
        <w:spacing w:before="0" w:beforeAutospacing="0" w:after="0" w:afterAutospacing="0"/>
        <w:ind w:firstLine="709"/>
        <w:jc w:val="both"/>
        <w:textAlignment w:val="baseline"/>
      </w:pPr>
    </w:p>
    <w:p w14:paraId="4E776525" w14:textId="1CBAEEE2" w:rsidR="005E6CE0" w:rsidRPr="00742919" w:rsidRDefault="005E6CE0" w:rsidP="00183C27">
      <w:pPr>
        <w:pStyle w:val="box466057"/>
        <w:spacing w:before="0" w:beforeAutospacing="0" w:after="0" w:afterAutospacing="0"/>
        <w:ind w:firstLine="709"/>
        <w:jc w:val="both"/>
        <w:textAlignment w:val="baseline"/>
      </w:pPr>
      <w:r w:rsidRPr="00742919">
        <w:t>(8) Protiv rješenja iz ovoga članka nije dopuštena žalba, ali se može pokrenuti upravni spor.</w:t>
      </w:r>
    </w:p>
    <w:p w14:paraId="404149E7" w14:textId="77777777" w:rsidR="001933E4" w:rsidRPr="00742919" w:rsidRDefault="001933E4" w:rsidP="00183C27">
      <w:pPr>
        <w:pStyle w:val="box466057"/>
        <w:spacing w:before="0" w:beforeAutospacing="0" w:after="0" w:afterAutospacing="0"/>
        <w:ind w:firstLine="709"/>
        <w:jc w:val="both"/>
        <w:textAlignment w:val="baseline"/>
      </w:pPr>
    </w:p>
    <w:p w14:paraId="55701F6C" w14:textId="06A9EEF8" w:rsidR="005E6CE0" w:rsidRPr="00742919" w:rsidRDefault="005E6CE0" w:rsidP="00183C27">
      <w:pPr>
        <w:pStyle w:val="box466057"/>
        <w:spacing w:before="0" w:beforeAutospacing="0" w:after="0" w:afterAutospacing="0"/>
        <w:ind w:firstLine="709"/>
        <w:jc w:val="both"/>
        <w:textAlignment w:val="baseline"/>
      </w:pPr>
      <w:r w:rsidRPr="00742919">
        <w:t>(9) Agencija za privremeno zapošljavanje ili korisnik mogu odustati od zahtjeva iz stavka 4. ovoga članka, u kojem će se slučaju postupak obustaviti rješenjem u obliku zabilješke u spisu, o čemu će se obavijestiti stranke u postupku.</w:t>
      </w:r>
    </w:p>
    <w:p w14:paraId="2644989D" w14:textId="77777777" w:rsidR="001933E4" w:rsidRPr="00742919" w:rsidRDefault="001933E4" w:rsidP="00183C27">
      <w:pPr>
        <w:pStyle w:val="box466057"/>
        <w:spacing w:before="0" w:beforeAutospacing="0" w:after="0" w:afterAutospacing="0"/>
        <w:ind w:firstLine="709"/>
        <w:jc w:val="both"/>
        <w:textAlignment w:val="baseline"/>
      </w:pPr>
    </w:p>
    <w:p w14:paraId="49724A0D" w14:textId="23BD0A65" w:rsidR="005E6CE0" w:rsidRPr="00742919" w:rsidRDefault="005E6CE0" w:rsidP="00183C27">
      <w:pPr>
        <w:pStyle w:val="box466057"/>
        <w:spacing w:before="0" w:beforeAutospacing="0" w:after="0" w:afterAutospacing="0"/>
        <w:ind w:firstLine="709"/>
        <w:jc w:val="both"/>
        <w:textAlignment w:val="baseline"/>
      </w:pPr>
      <w:r w:rsidRPr="00742919">
        <w:t>(10) Dozvola za boravak i rad iz stavka 2. ovoga članka ukinut će se ako agencija za privremeno zapošljavanje u roku od 30 dana od prestanka ugovora o ustupanju ne zaključi novi ugovor o ustupanju i ne dostavi zahtjev za promjenu korisnika policijskoj upravi odnosno policijskoj postaji iz stavka 4. ovoga članka.</w:t>
      </w:r>
    </w:p>
    <w:p w14:paraId="727CC04A" w14:textId="77777777" w:rsidR="001933E4" w:rsidRPr="00742919" w:rsidRDefault="001933E4" w:rsidP="00183C27">
      <w:pPr>
        <w:pStyle w:val="box466057"/>
        <w:spacing w:before="0" w:beforeAutospacing="0" w:after="0" w:afterAutospacing="0"/>
        <w:ind w:firstLine="709"/>
        <w:jc w:val="both"/>
        <w:textAlignment w:val="baseline"/>
      </w:pPr>
    </w:p>
    <w:p w14:paraId="408FAA11" w14:textId="309F834C" w:rsidR="005E6CE0" w:rsidRPr="00742919" w:rsidRDefault="005E6CE0" w:rsidP="00183C27">
      <w:pPr>
        <w:pStyle w:val="box466057"/>
        <w:spacing w:before="0" w:beforeAutospacing="0" w:after="0" w:afterAutospacing="0"/>
        <w:ind w:firstLine="709"/>
        <w:jc w:val="both"/>
        <w:textAlignment w:val="baseline"/>
      </w:pPr>
      <w:r w:rsidRPr="00742919">
        <w:t>(11) Za vrijeme važenja dozvole za boravak i rad iz stavka 2. ovoga članka agencija za privremeno zapošljavanje može ustupati državljanina treće zemlje korisnicima pod uvjetima iz ovoga članka.</w:t>
      </w:r>
    </w:p>
    <w:p w14:paraId="437FFDA7" w14:textId="77777777" w:rsidR="001933E4" w:rsidRPr="00742919" w:rsidRDefault="001933E4" w:rsidP="00183C27">
      <w:pPr>
        <w:pStyle w:val="box466057"/>
        <w:spacing w:before="0" w:beforeAutospacing="0" w:after="0" w:afterAutospacing="0"/>
        <w:ind w:firstLine="709"/>
        <w:jc w:val="both"/>
        <w:textAlignment w:val="baseline"/>
      </w:pPr>
    </w:p>
    <w:p w14:paraId="627C23BE" w14:textId="36E9D43D" w:rsidR="005E6CE0" w:rsidRPr="00742919" w:rsidRDefault="005E6CE0" w:rsidP="00183C27">
      <w:pPr>
        <w:pStyle w:val="box466057"/>
        <w:spacing w:before="0" w:beforeAutospacing="0" w:after="0" w:afterAutospacing="0"/>
        <w:ind w:firstLine="709"/>
        <w:jc w:val="both"/>
        <w:textAlignment w:val="baseline"/>
      </w:pPr>
      <w:r w:rsidRPr="00742919">
        <w:t>(12) Ministar nadležan za rad pravilnikom kojim se uređuje vođenje evidencija Hrvatskog zavoda za zapošljavanje propisuje način, sadržaj i postupak izdavanja mišljenja iz stavka 5. ovoga članka.</w:t>
      </w:r>
    </w:p>
    <w:p w14:paraId="312B481F" w14:textId="77777777" w:rsidR="001C4CC2" w:rsidRPr="00742919" w:rsidRDefault="001C4CC2" w:rsidP="00183C27">
      <w:pPr>
        <w:pStyle w:val="box466057"/>
        <w:spacing w:before="0" w:beforeAutospacing="0" w:after="0" w:afterAutospacing="0"/>
        <w:ind w:firstLine="408"/>
        <w:jc w:val="both"/>
        <w:textAlignment w:val="baseline"/>
      </w:pPr>
    </w:p>
    <w:p w14:paraId="3CEB67D5" w14:textId="38F4C643" w:rsidR="002222AF" w:rsidRPr="00742919" w:rsidRDefault="002222AF" w:rsidP="00183C27">
      <w:pPr>
        <w:pStyle w:val="box466057"/>
        <w:spacing w:before="0" w:beforeAutospacing="0" w:after="0" w:afterAutospacing="0"/>
        <w:jc w:val="center"/>
        <w:textAlignment w:val="baseline"/>
      </w:pPr>
      <w:r w:rsidRPr="00742919">
        <w:t>Članak 100.a</w:t>
      </w:r>
    </w:p>
    <w:p w14:paraId="2166D15B" w14:textId="77777777" w:rsidR="001933E4" w:rsidRPr="00742919" w:rsidRDefault="001933E4" w:rsidP="00183C27">
      <w:pPr>
        <w:pStyle w:val="box466057"/>
        <w:spacing w:before="0" w:beforeAutospacing="0" w:after="0" w:afterAutospacing="0"/>
        <w:jc w:val="center"/>
        <w:textAlignment w:val="baseline"/>
      </w:pPr>
    </w:p>
    <w:p w14:paraId="2DFB311E" w14:textId="2CFCAE94" w:rsidR="002222AF" w:rsidRPr="00742919" w:rsidRDefault="002222AF" w:rsidP="00183C27">
      <w:pPr>
        <w:pStyle w:val="box466057"/>
        <w:spacing w:before="0" w:beforeAutospacing="0" w:after="0" w:afterAutospacing="0"/>
        <w:ind w:firstLine="709"/>
        <w:jc w:val="both"/>
        <w:textAlignment w:val="baseline"/>
      </w:pPr>
      <w:r w:rsidRPr="00742919">
        <w:t>(1) Poslodavac koji zapošljava do 50 radnika državljana Republike Hrvatske, država članica EGP-a ili Švicarske Konfederacije može podnijeti ukupno 50 zahtjeva za izdavanje dozvole za boravak i rad koje se izdaju sukladno članku 97. ovoga Zakona, a poslodavac koji zapošljava od 51 do 250 radnika državljana Republike Hrvatske, država članica EGP-a ili Švicarske Konfederacije može podnijeti ukupno 250 zahtjeva za izdavanje dozvole za boravak i rad koje se izdaju sukladno članku 97. ovoga Zakona.</w:t>
      </w:r>
    </w:p>
    <w:p w14:paraId="74C23296" w14:textId="77777777" w:rsidR="001933E4" w:rsidRPr="00742919" w:rsidRDefault="001933E4" w:rsidP="00183C27">
      <w:pPr>
        <w:pStyle w:val="box466057"/>
        <w:spacing w:before="0" w:beforeAutospacing="0" w:after="0" w:afterAutospacing="0"/>
        <w:ind w:firstLine="709"/>
        <w:jc w:val="both"/>
        <w:textAlignment w:val="baseline"/>
      </w:pPr>
    </w:p>
    <w:p w14:paraId="18982477" w14:textId="77777777" w:rsidR="002222AF" w:rsidRPr="00742919" w:rsidRDefault="002222AF" w:rsidP="00183C27">
      <w:pPr>
        <w:pStyle w:val="box466057"/>
        <w:spacing w:before="0" w:beforeAutospacing="0" w:after="0" w:afterAutospacing="0"/>
        <w:ind w:firstLine="709"/>
        <w:jc w:val="both"/>
        <w:textAlignment w:val="baseline"/>
      </w:pPr>
      <w:r w:rsidRPr="00742919">
        <w:t>(2) Ograničenja broja zahtjeva za izdavanje dozvole za boravak i rad iz stavka 1. ovoga članka primjenjuju se do nastupanja uvjeta za primjenu odredbi članka 99. stavaka 9. i 10. ovoga Zakona.</w:t>
      </w:r>
    </w:p>
    <w:p w14:paraId="0EADE698" w14:textId="77777777" w:rsidR="001933E4" w:rsidRPr="00742919" w:rsidRDefault="001933E4" w:rsidP="00183C27">
      <w:pPr>
        <w:pStyle w:val="box466057"/>
        <w:spacing w:before="0" w:beforeAutospacing="0" w:after="0" w:afterAutospacing="0"/>
        <w:ind w:firstLine="709"/>
        <w:jc w:val="both"/>
        <w:textAlignment w:val="baseline"/>
      </w:pPr>
    </w:p>
    <w:p w14:paraId="1FBBB788" w14:textId="17B17A4F" w:rsidR="002222AF" w:rsidRPr="00742919" w:rsidRDefault="002222AF" w:rsidP="00183C27">
      <w:pPr>
        <w:pStyle w:val="box466057"/>
        <w:spacing w:before="0" w:beforeAutospacing="0" w:after="0" w:afterAutospacing="0"/>
        <w:ind w:firstLine="709"/>
        <w:jc w:val="both"/>
        <w:textAlignment w:val="baseline"/>
      </w:pPr>
      <w:r w:rsidRPr="00742919">
        <w:t>(3) Ako poslodavci iz stavka 1. ovoga članka podnesu veći broj zahtjeva od dopuštenog, Hrvatski zavod za zapošljavanje neće izdati pozitivno mišljenje iz članka 99. stavka 1. ovoga Zakona.</w:t>
      </w:r>
    </w:p>
    <w:p w14:paraId="5653C30F" w14:textId="77777777" w:rsidR="00C17845" w:rsidRPr="00742919" w:rsidRDefault="00C17845" w:rsidP="00183C27">
      <w:pPr>
        <w:pStyle w:val="box466057"/>
        <w:spacing w:before="0" w:beforeAutospacing="0" w:after="0" w:afterAutospacing="0"/>
        <w:ind w:firstLine="408"/>
        <w:jc w:val="both"/>
        <w:textAlignment w:val="baseline"/>
      </w:pPr>
    </w:p>
    <w:p w14:paraId="6D574CD8" w14:textId="77777777" w:rsidR="00B3236B" w:rsidRPr="00742919" w:rsidRDefault="00B3236B" w:rsidP="00183C27">
      <w:pPr>
        <w:pStyle w:val="box466057"/>
        <w:spacing w:before="0" w:beforeAutospacing="0" w:after="0" w:afterAutospacing="0"/>
        <w:jc w:val="center"/>
        <w:textAlignment w:val="baseline"/>
        <w:rPr>
          <w:i/>
        </w:rPr>
      </w:pPr>
      <w:r w:rsidRPr="00742919">
        <w:rPr>
          <w:i/>
        </w:rPr>
        <w:t>Prestanak radnog odnosa državljanina treće zemlje koji ima izdanu dozvolu za boravak i rad na temelju mišljenja Hrvatskog zavoda za zapošljavanje</w:t>
      </w:r>
    </w:p>
    <w:p w14:paraId="492BDBCD" w14:textId="77777777" w:rsidR="00482C09" w:rsidRPr="00742919" w:rsidRDefault="00482C09" w:rsidP="00183C27">
      <w:pPr>
        <w:pStyle w:val="box466057"/>
        <w:spacing w:before="0" w:beforeAutospacing="0" w:after="0" w:afterAutospacing="0"/>
        <w:jc w:val="center"/>
        <w:textAlignment w:val="baseline"/>
        <w:rPr>
          <w:i/>
        </w:rPr>
      </w:pPr>
    </w:p>
    <w:p w14:paraId="329C1F84" w14:textId="1F2B7B85" w:rsidR="00B3236B" w:rsidRPr="00742919" w:rsidRDefault="00B3236B" w:rsidP="00183C27">
      <w:pPr>
        <w:pStyle w:val="box466057"/>
        <w:spacing w:before="0" w:beforeAutospacing="0" w:after="0" w:afterAutospacing="0"/>
        <w:jc w:val="center"/>
        <w:textAlignment w:val="baseline"/>
      </w:pPr>
      <w:r w:rsidRPr="00742919">
        <w:t>Članak 103.a</w:t>
      </w:r>
    </w:p>
    <w:p w14:paraId="622E6DDD" w14:textId="77777777" w:rsidR="001933E4" w:rsidRPr="00742919" w:rsidRDefault="001933E4" w:rsidP="00183C27">
      <w:pPr>
        <w:pStyle w:val="box466057"/>
        <w:spacing w:before="0" w:beforeAutospacing="0" w:after="0" w:afterAutospacing="0"/>
        <w:jc w:val="center"/>
        <w:textAlignment w:val="baseline"/>
      </w:pPr>
    </w:p>
    <w:p w14:paraId="2A71CED7" w14:textId="77777777" w:rsidR="00B3236B" w:rsidRPr="00742919" w:rsidRDefault="00B3236B" w:rsidP="00183C27">
      <w:pPr>
        <w:pStyle w:val="box466057"/>
        <w:spacing w:before="0" w:beforeAutospacing="0" w:after="0" w:afterAutospacing="0"/>
        <w:ind w:firstLine="709"/>
        <w:jc w:val="both"/>
        <w:textAlignment w:val="baseline"/>
      </w:pPr>
      <w:r w:rsidRPr="00742919">
        <w:t>(1) Državljanin treće zemlje koji ima važeću dozvolu za boravak i rad izdanu na temelju članka 97. ovoga Zakona može biti nezaposlen unutar roka važenja te dozvole za boravak i rad ako nezaposlenost višekratno ili jednokratno ne traje dulje od 60 dana.</w:t>
      </w:r>
    </w:p>
    <w:p w14:paraId="26279206" w14:textId="77777777" w:rsidR="001933E4" w:rsidRPr="00742919" w:rsidRDefault="001933E4" w:rsidP="00183C27">
      <w:pPr>
        <w:pStyle w:val="box466057"/>
        <w:spacing w:before="0" w:beforeAutospacing="0" w:after="0" w:afterAutospacing="0"/>
        <w:ind w:firstLine="709"/>
        <w:jc w:val="both"/>
        <w:textAlignment w:val="baseline"/>
      </w:pPr>
    </w:p>
    <w:p w14:paraId="6B18D74F" w14:textId="21827DFA" w:rsidR="00B3236B" w:rsidRPr="00742919" w:rsidRDefault="00B3236B" w:rsidP="00183C27">
      <w:pPr>
        <w:pStyle w:val="box466057"/>
        <w:spacing w:before="0" w:beforeAutospacing="0" w:after="0" w:afterAutospacing="0"/>
        <w:ind w:firstLine="709"/>
        <w:jc w:val="both"/>
        <w:textAlignment w:val="baseline"/>
      </w:pPr>
      <w:r w:rsidRPr="00742919">
        <w:t>(2) Državljanin treće zemlje iz stavka 1. ovoga članka može za vrijeme nezaposlenosti tražiti zaposlenje i zaposliti se sukladno odredbama ovoga Zakona.</w:t>
      </w:r>
    </w:p>
    <w:p w14:paraId="11AD4768" w14:textId="77777777" w:rsidR="001933E4" w:rsidRPr="00742919" w:rsidRDefault="001933E4" w:rsidP="00183C27">
      <w:pPr>
        <w:pStyle w:val="box466057"/>
        <w:spacing w:before="0" w:beforeAutospacing="0" w:after="0" w:afterAutospacing="0"/>
        <w:ind w:firstLine="709"/>
        <w:jc w:val="both"/>
        <w:textAlignment w:val="baseline"/>
      </w:pPr>
    </w:p>
    <w:p w14:paraId="3308DD4C" w14:textId="3F9928A3" w:rsidR="00B3236B" w:rsidRPr="00742919" w:rsidRDefault="00B3236B" w:rsidP="00183C27">
      <w:pPr>
        <w:pStyle w:val="box466057"/>
        <w:spacing w:before="0" w:beforeAutospacing="0" w:after="0" w:afterAutospacing="0"/>
        <w:ind w:firstLine="709"/>
        <w:jc w:val="both"/>
        <w:textAlignment w:val="baseline"/>
      </w:pPr>
      <w:r w:rsidRPr="00742919">
        <w:t>(3) U smislu ovoga Zakona, razdoblje nezaposlenosti:</w:t>
      </w:r>
    </w:p>
    <w:p w14:paraId="71B8D678" w14:textId="77777777" w:rsidR="001933E4" w:rsidRPr="00742919" w:rsidRDefault="001933E4" w:rsidP="00183C27">
      <w:pPr>
        <w:pStyle w:val="box466057"/>
        <w:spacing w:before="0" w:beforeAutospacing="0" w:after="0" w:afterAutospacing="0"/>
        <w:ind w:firstLine="709"/>
        <w:jc w:val="both"/>
        <w:textAlignment w:val="baseline"/>
      </w:pPr>
    </w:p>
    <w:p w14:paraId="761E8027" w14:textId="2182D323"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1933E4" w:rsidRPr="00742919">
        <w:tab/>
      </w:r>
      <w:r w:rsidRPr="00742919">
        <w:t>prekida se podnošenjem urednog zahtjeva za izdavanje dozvole za boravak i rad iz članka 103.b ovoga Zakona, a počinje ponovno teći izvršnim rješenjem o odbijanju zahtjeva ili obustavi postupka</w:t>
      </w:r>
    </w:p>
    <w:p w14:paraId="0B274651" w14:textId="32EAA900"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1933E4" w:rsidRPr="00742919">
        <w:tab/>
      </w:r>
      <w:r w:rsidRPr="00742919">
        <w:t>prekida se dostavom urednog zahtjeva iz članka 103.d ovoga Zakona policijskoj upravi odnosno policijskoj postaji, a počinje ponovno teći izvršnim rješenjem o odbitku zahtjeva ili obustavi postupka.</w:t>
      </w:r>
    </w:p>
    <w:p w14:paraId="27B84847" w14:textId="77777777" w:rsidR="001933E4" w:rsidRPr="00742919" w:rsidRDefault="001933E4" w:rsidP="00183C27">
      <w:pPr>
        <w:pStyle w:val="box466057"/>
        <w:spacing w:before="0" w:beforeAutospacing="0" w:after="0" w:afterAutospacing="0"/>
        <w:ind w:firstLine="408"/>
        <w:jc w:val="both"/>
        <w:textAlignment w:val="baseline"/>
      </w:pPr>
    </w:p>
    <w:p w14:paraId="7CC1457F" w14:textId="269EE7F8" w:rsidR="00B3236B" w:rsidRPr="00742919" w:rsidRDefault="00B3236B" w:rsidP="00183C27">
      <w:pPr>
        <w:pStyle w:val="box466057"/>
        <w:spacing w:before="0" w:beforeAutospacing="0" w:after="0" w:afterAutospacing="0"/>
        <w:ind w:firstLine="709"/>
        <w:jc w:val="both"/>
        <w:textAlignment w:val="baseline"/>
      </w:pPr>
      <w:r w:rsidRPr="00742919">
        <w:t>(4) Zahtjev za dozvolu za boravak i rad ili promjenu poslodavca iz članka 103.d ovoga Zakona, koji je podnesen nakon dozvoljenog vremena nezaposlenosti iz stavka 1. ovoga članka, odbacit će se rješenjem, a dozvola za boravak i rad ukinut će se na temelju članka 94. ovoga Zakona.</w:t>
      </w:r>
    </w:p>
    <w:p w14:paraId="3935D4C9" w14:textId="77777777" w:rsidR="001933E4" w:rsidRPr="00742919" w:rsidRDefault="001933E4" w:rsidP="00183C27">
      <w:pPr>
        <w:pStyle w:val="box466057"/>
        <w:spacing w:before="0" w:beforeAutospacing="0" w:after="0" w:afterAutospacing="0"/>
        <w:ind w:firstLine="709"/>
        <w:jc w:val="both"/>
        <w:textAlignment w:val="baseline"/>
      </w:pPr>
    </w:p>
    <w:p w14:paraId="1D94228F" w14:textId="77777777" w:rsidR="00B3236B" w:rsidRPr="00742919" w:rsidRDefault="00B3236B" w:rsidP="00183C27">
      <w:pPr>
        <w:pStyle w:val="box466057"/>
        <w:spacing w:before="0" w:beforeAutospacing="0" w:after="0" w:afterAutospacing="0"/>
        <w:ind w:firstLine="709"/>
        <w:jc w:val="both"/>
        <w:textAlignment w:val="baseline"/>
      </w:pPr>
      <w:r w:rsidRPr="00742919">
        <w:t>(5) Protiv rješenja iz stavka 4. ovoga članka nije dopuštena žalba, ali se može pokrenuti upravni spor.</w:t>
      </w:r>
    </w:p>
    <w:p w14:paraId="2BE63DB0" w14:textId="77777777" w:rsidR="001933E4" w:rsidRPr="00742919" w:rsidRDefault="001933E4" w:rsidP="00183C27">
      <w:pPr>
        <w:pStyle w:val="box466057"/>
        <w:spacing w:before="0" w:beforeAutospacing="0" w:after="0" w:afterAutospacing="0"/>
        <w:ind w:firstLine="709"/>
        <w:jc w:val="both"/>
        <w:textAlignment w:val="baseline"/>
      </w:pPr>
    </w:p>
    <w:p w14:paraId="56FE8085" w14:textId="6130E5A1" w:rsidR="00B3236B" w:rsidRPr="00742919" w:rsidRDefault="00B3236B" w:rsidP="00183C27">
      <w:pPr>
        <w:pStyle w:val="box466057"/>
        <w:spacing w:before="0" w:beforeAutospacing="0" w:after="0" w:afterAutospacing="0"/>
        <w:ind w:firstLine="709"/>
        <w:jc w:val="both"/>
        <w:textAlignment w:val="baseline"/>
      </w:pPr>
      <w:r w:rsidRPr="00742919">
        <w:t>(6) U svrhu utvrđivanja vremena dopuštene nezaposlenosti iz stavka 1. ovoga članka Hrvatski zavod za mirovinsko osiguranje dostavit će podatke o radnopravnom statusu državljanina treće zemlje nadležnoj policijskoj upravi odnosno policijskoj postaji.</w:t>
      </w:r>
    </w:p>
    <w:p w14:paraId="3C98ED0A" w14:textId="77777777" w:rsidR="001933E4" w:rsidRPr="00742919" w:rsidRDefault="001933E4" w:rsidP="00183C27">
      <w:pPr>
        <w:pStyle w:val="box466057"/>
        <w:spacing w:before="0" w:beforeAutospacing="0" w:after="0" w:afterAutospacing="0"/>
        <w:ind w:firstLine="408"/>
        <w:jc w:val="both"/>
        <w:textAlignment w:val="baseline"/>
      </w:pPr>
    </w:p>
    <w:p w14:paraId="7C954D79" w14:textId="3AD94781" w:rsidR="00B3236B" w:rsidRPr="00742919" w:rsidRDefault="00B3236B" w:rsidP="00183C27">
      <w:pPr>
        <w:pStyle w:val="box466057"/>
        <w:spacing w:before="0" w:beforeAutospacing="0" w:after="0" w:afterAutospacing="0"/>
        <w:ind w:firstLine="709"/>
        <w:jc w:val="both"/>
        <w:textAlignment w:val="baseline"/>
      </w:pPr>
      <w:r w:rsidRPr="00742919">
        <w:t>(7) Odredba ovoga članka ne primjenjuje se na sezonskog radnika.</w:t>
      </w:r>
    </w:p>
    <w:p w14:paraId="10AF1A98" w14:textId="05F51D72" w:rsidR="00B3236B" w:rsidRDefault="00B3236B" w:rsidP="00183C27">
      <w:pPr>
        <w:pStyle w:val="box466057"/>
        <w:spacing w:before="0" w:beforeAutospacing="0" w:after="0" w:afterAutospacing="0"/>
        <w:ind w:firstLine="408"/>
        <w:jc w:val="both"/>
        <w:textAlignment w:val="baseline"/>
      </w:pPr>
    </w:p>
    <w:p w14:paraId="289C02A6" w14:textId="77777777" w:rsidR="00B3236B" w:rsidRPr="00742919" w:rsidRDefault="00B3236B" w:rsidP="00183C27">
      <w:pPr>
        <w:pStyle w:val="box466057"/>
        <w:spacing w:before="0" w:beforeAutospacing="0" w:after="0" w:afterAutospacing="0"/>
        <w:jc w:val="center"/>
        <w:textAlignment w:val="baseline"/>
        <w:rPr>
          <w:i/>
        </w:rPr>
      </w:pPr>
      <w:r w:rsidRPr="00742919">
        <w:rPr>
          <w:i/>
        </w:rPr>
        <w:t>Promjena poslodavca i zanimanja za državljanina treće zemlje koji ima izdanu dozvolu za boravak i rad na temelju mišljenja Hrvatskog zavoda za zapošljavanje</w:t>
      </w:r>
    </w:p>
    <w:p w14:paraId="041E7473" w14:textId="77777777" w:rsidR="00482C09" w:rsidRPr="00742919" w:rsidRDefault="00482C09" w:rsidP="00183C27">
      <w:pPr>
        <w:pStyle w:val="box466057"/>
        <w:spacing w:before="0" w:beforeAutospacing="0" w:after="0" w:afterAutospacing="0"/>
        <w:jc w:val="center"/>
        <w:textAlignment w:val="baseline"/>
        <w:rPr>
          <w:i/>
        </w:rPr>
      </w:pPr>
    </w:p>
    <w:p w14:paraId="1F660099" w14:textId="0F593FF8" w:rsidR="00B3236B" w:rsidRPr="00742919" w:rsidRDefault="00B3236B" w:rsidP="00183C27">
      <w:pPr>
        <w:pStyle w:val="box466057"/>
        <w:spacing w:before="0" w:beforeAutospacing="0" w:after="0" w:afterAutospacing="0"/>
        <w:jc w:val="center"/>
        <w:textAlignment w:val="baseline"/>
      </w:pPr>
      <w:r w:rsidRPr="00742919">
        <w:t>Članak 103.b</w:t>
      </w:r>
    </w:p>
    <w:p w14:paraId="6DF7D060" w14:textId="77777777" w:rsidR="007B57D3" w:rsidRPr="00742919" w:rsidRDefault="007B57D3" w:rsidP="00183C27">
      <w:pPr>
        <w:pStyle w:val="box466057"/>
        <w:spacing w:before="0" w:beforeAutospacing="0" w:after="0" w:afterAutospacing="0"/>
        <w:jc w:val="center"/>
        <w:textAlignment w:val="baseline"/>
      </w:pPr>
    </w:p>
    <w:p w14:paraId="2731B67D" w14:textId="77777777" w:rsidR="00B3236B" w:rsidRPr="00742919" w:rsidRDefault="00B3236B" w:rsidP="00183C27">
      <w:pPr>
        <w:pStyle w:val="box466057"/>
        <w:spacing w:before="0" w:beforeAutospacing="0" w:after="0" w:afterAutospacing="0"/>
        <w:ind w:firstLine="408"/>
        <w:jc w:val="both"/>
        <w:textAlignment w:val="baseline"/>
      </w:pPr>
      <w:r w:rsidRPr="00742919">
        <w:t>(1) Zahtjev za dozvolu za boravak i rad sukladno članku 97. ovoga Zakona podnosi se:</w:t>
      </w:r>
    </w:p>
    <w:p w14:paraId="3612328B" w14:textId="77777777" w:rsidR="001933E4" w:rsidRPr="00742919" w:rsidRDefault="001933E4" w:rsidP="00183C27">
      <w:pPr>
        <w:pStyle w:val="box466057"/>
        <w:spacing w:before="0" w:beforeAutospacing="0" w:after="0" w:afterAutospacing="0"/>
        <w:ind w:firstLine="408"/>
        <w:jc w:val="both"/>
        <w:textAlignment w:val="baseline"/>
      </w:pPr>
    </w:p>
    <w:p w14:paraId="3932A922" w14:textId="0DD16107"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1933E4" w:rsidRPr="00742919">
        <w:tab/>
      </w:r>
      <w:r w:rsidRPr="00742919">
        <w:t>ako državljanin treće zemlje kod istog poslodavca mijenja zanimanje koje nije navedeno u odluci iz članka 101. stavka 1. ovoga Zakona</w:t>
      </w:r>
    </w:p>
    <w:p w14:paraId="678F6161" w14:textId="3483F228"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1933E4" w:rsidRPr="00742919">
        <w:tab/>
      </w:r>
      <w:r w:rsidRPr="00742919">
        <w:t>ako državljanin treće zemlje prije proteka godine dana rada mijenja poslodavca u istom zanimanju</w:t>
      </w:r>
    </w:p>
    <w:p w14:paraId="0297B2E3" w14:textId="44EDAD3E"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1933E4" w:rsidRPr="00742919">
        <w:tab/>
      </w:r>
      <w:r w:rsidRPr="00742919">
        <w:t>ako državljanin treće zemlje mijenja poslodavca i zanimanje.</w:t>
      </w:r>
    </w:p>
    <w:p w14:paraId="764F77C3" w14:textId="77777777" w:rsidR="001933E4" w:rsidRPr="00742919" w:rsidRDefault="001933E4" w:rsidP="00183C27">
      <w:pPr>
        <w:pStyle w:val="box466057"/>
        <w:spacing w:before="0" w:beforeAutospacing="0" w:after="0" w:afterAutospacing="0"/>
        <w:ind w:firstLine="709"/>
        <w:jc w:val="both"/>
        <w:textAlignment w:val="baseline"/>
      </w:pPr>
    </w:p>
    <w:p w14:paraId="10B6707B" w14:textId="65407EDB" w:rsidR="00B3236B" w:rsidRPr="00742919" w:rsidRDefault="00B3236B" w:rsidP="00183C27">
      <w:pPr>
        <w:pStyle w:val="box466057"/>
        <w:spacing w:before="0" w:beforeAutospacing="0" w:after="0" w:afterAutospacing="0"/>
        <w:ind w:firstLine="709"/>
        <w:jc w:val="both"/>
        <w:textAlignment w:val="baseline"/>
      </w:pPr>
      <w:r w:rsidRPr="00742919">
        <w:t>(2) Ako je zahtjev iz stavka 1. ovoga članka podnesen unutar dopuštenog roka nezaposlenosti iz članka 103.a ovoga Zakona, državljanin treće zemlje može ostati u Republici Hrvatskoj do izvršnosti odluke o zahtjevu.</w:t>
      </w:r>
    </w:p>
    <w:p w14:paraId="17680CBE" w14:textId="77777777" w:rsidR="001933E4" w:rsidRPr="00742919" w:rsidRDefault="001933E4" w:rsidP="00183C27">
      <w:pPr>
        <w:pStyle w:val="box466057"/>
        <w:spacing w:before="0" w:beforeAutospacing="0" w:after="0" w:afterAutospacing="0"/>
        <w:ind w:firstLine="709"/>
        <w:jc w:val="both"/>
        <w:textAlignment w:val="baseline"/>
      </w:pPr>
    </w:p>
    <w:p w14:paraId="4205D323" w14:textId="61B27CBB" w:rsidR="00B3236B" w:rsidRPr="00742919" w:rsidRDefault="00B3236B" w:rsidP="00183C27">
      <w:pPr>
        <w:pStyle w:val="box466057"/>
        <w:spacing w:before="0" w:beforeAutospacing="0" w:after="0" w:afterAutospacing="0"/>
        <w:ind w:firstLine="709"/>
        <w:jc w:val="both"/>
        <w:textAlignment w:val="baseline"/>
      </w:pPr>
      <w:r w:rsidRPr="00742919">
        <w:t>(3) Zahtjev za dozvolu za boravak i rad koji je podnesen nakon dozvoljenog vremena nezaposlenosti iz stavka 1. ovoga članka odbacit će se rješenjem, a dozvola za boravak i rad ukinut će se na temelju članka 94. ovoga Zakona.</w:t>
      </w:r>
    </w:p>
    <w:p w14:paraId="3F3DD93A" w14:textId="77777777" w:rsidR="001933E4" w:rsidRPr="00742919" w:rsidRDefault="001933E4" w:rsidP="00183C27">
      <w:pPr>
        <w:pStyle w:val="box466057"/>
        <w:spacing w:before="0" w:beforeAutospacing="0" w:after="0" w:afterAutospacing="0"/>
        <w:ind w:firstLine="709"/>
        <w:jc w:val="both"/>
        <w:textAlignment w:val="baseline"/>
      </w:pPr>
    </w:p>
    <w:p w14:paraId="7481B5E3" w14:textId="0DBDA3B4" w:rsidR="00B3236B" w:rsidRPr="00742919" w:rsidRDefault="00B3236B" w:rsidP="00183C27">
      <w:pPr>
        <w:pStyle w:val="box466057"/>
        <w:spacing w:before="0" w:beforeAutospacing="0" w:after="0" w:afterAutospacing="0"/>
        <w:ind w:firstLine="709"/>
        <w:jc w:val="both"/>
        <w:textAlignment w:val="baseline"/>
      </w:pPr>
      <w:r w:rsidRPr="00742919">
        <w:t>(4) Protiv rješenja iz stavka 3. ovoga članka nije dopuštena žalba, ali se može pokrenuti upravni spor.</w:t>
      </w:r>
    </w:p>
    <w:p w14:paraId="5C3A9FB4" w14:textId="77777777" w:rsidR="001933E4" w:rsidRPr="00742919" w:rsidRDefault="001933E4" w:rsidP="00183C27">
      <w:pPr>
        <w:pStyle w:val="box466057"/>
        <w:spacing w:before="0" w:beforeAutospacing="0" w:after="0" w:afterAutospacing="0"/>
        <w:ind w:firstLine="709"/>
        <w:jc w:val="both"/>
        <w:textAlignment w:val="baseline"/>
      </w:pPr>
    </w:p>
    <w:p w14:paraId="2F2BACF1" w14:textId="6D1BECA7" w:rsidR="00B3236B" w:rsidRPr="00742919" w:rsidRDefault="00B3236B" w:rsidP="00183C27">
      <w:pPr>
        <w:pStyle w:val="box466057"/>
        <w:spacing w:before="0" w:beforeAutospacing="0" w:after="0" w:afterAutospacing="0"/>
        <w:ind w:firstLine="709"/>
        <w:jc w:val="both"/>
        <w:textAlignment w:val="baseline"/>
      </w:pPr>
      <w:r w:rsidRPr="00742919">
        <w:t>(5) Državljanin treće zemlje može započeti s radom kod novog poslodavca ili u novom zanimanju:</w:t>
      </w:r>
    </w:p>
    <w:p w14:paraId="6352A74B" w14:textId="77777777" w:rsidR="001933E4" w:rsidRPr="00742919" w:rsidRDefault="001933E4" w:rsidP="00183C27">
      <w:pPr>
        <w:pStyle w:val="box466057"/>
        <w:spacing w:before="0" w:beforeAutospacing="0" w:after="0" w:afterAutospacing="0"/>
        <w:ind w:firstLine="709"/>
        <w:jc w:val="both"/>
        <w:textAlignment w:val="baseline"/>
      </w:pPr>
    </w:p>
    <w:p w14:paraId="39966D8C" w14:textId="14688342"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1933E4" w:rsidRPr="00742919">
        <w:tab/>
      </w:r>
      <w:r w:rsidRPr="00742919">
        <w:t>na temelju potvrde iz članka 91. stavka 3. podstavka 1. ili stavka 4. ovoga Zakona, dok državljanin treće zemlje ne podnese zahtjev iz podstavka 2. ovoga stavka, a najduže do roka iz članka 169. stavka 1. ovoga Zakona, ako je državljanin treće zemlje prijavljen na zdravstveno i mirovinsko osiguranje</w:t>
      </w:r>
    </w:p>
    <w:p w14:paraId="5AF55F16" w14:textId="08802AA3" w:rsidR="00B3236B" w:rsidRPr="00742919" w:rsidRDefault="00B3236B" w:rsidP="00183C27">
      <w:pPr>
        <w:pStyle w:val="box466057"/>
        <w:spacing w:before="0" w:beforeAutospacing="0" w:after="0" w:afterAutospacing="0"/>
        <w:ind w:left="709" w:hanging="709"/>
        <w:jc w:val="both"/>
        <w:textAlignment w:val="baseline"/>
      </w:pPr>
      <w:r w:rsidRPr="00742919">
        <w:t xml:space="preserve">- </w:t>
      </w:r>
      <w:r w:rsidR="001933E4" w:rsidRPr="00742919">
        <w:tab/>
      </w:r>
      <w:r w:rsidRPr="00742919">
        <w:t>na temelju podnesenog zahtjeva za tehničku izradu dozvole boravka iz članka 91. stavka 2. ovoga Zakona, ako je državljanin treće zemlje prijavljen na zdravstveno i mirovinsko osiguranje.</w:t>
      </w:r>
    </w:p>
    <w:p w14:paraId="342C5E7B" w14:textId="77777777" w:rsidR="001933E4" w:rsidRPr="00742919" w:rsidRDefault="001933E4" w:rsidP="00183C27">
      <w:pPr>
        <w:pStyle w:val="box466057"/>
        <w:spacing w:before="0" w:beforeAutospacing="0" w:after="0" w:afterAutospacing="0"/>
        <w:ind w:firstLine="709"/>
        <w:jc w:val="both"/>
        <w:textAlignment w:val="baseline"/>
      </w:pPr>
    </w:p>
    <w:p w14:paraId="124DB6EC" w14:textId="11B6FD9E" w:rsidR="00B3236B" w:rsidRPr="00742919" w:rsidRDefault="00B3236B" w:rsidP="00183C27">
      <w:pPr>
        <w:pStyle w:val="box466057"/>
        <w:spacing w:before="0" w:beforeAutospacing="0" w:after="0" w:afterAutospacing="0"/>
        <w:ind w:firstLine="709"/>
        <w:jc w:val="both"/>
        <w:textAlignment w:val="baseline"/>
      </w:pPr>
      <w:r w:rsidRPr="00742919">
        <w:t>(6) Odredba ovoga članka ne primjenjuje se na sezonskog radnika.</w:t>
      </w:r>
    </w:p>
    <w:p w14:paraId="2614208F" w14:textId="6AC02AF1" w:rsidR="001C4CC2" w:rsidRDefault="001C4CC2" w:rsidP="00183C27">
      <w:pPr>
        <w:pStyle w:val="box466057"/>
        <w:spacing w:before="0" w:beforeAutospacing="0" w:after="0" w:afterAutospacing="0"/>
        <w:ind w:firstLine="408"/>
        <w:jc w:val="both"/>
        <w:textAlignment w:val="baseline"/>
      </w:pPr>
    </w:p>
    <w:p w14:paraId="6D31D5E1" w14:textId="77777777" w:rsidR="00B3236B" w:rsidRPr="00742919" w:rsidRDefault="00B3236B" w:rsidP="00183C27">
      <w:pPr>
        <w:pStyle w:val="box466057"/>
        <w:spacing w:before="0" w:beforeAutospacing="0" w:after="0" w:afterAutospacing="0"/>
        <w:jc w:val="center"/>
        <w:textAlignment w:val="baseline"/>
        <w:rPr>
          <w:i/>
        </w:rPr>
      </w:pPr>
      <w:r w:rsidRPr="00742919">
        <w:rPr>
          <w:i/>
        </w:rPr>
        <w:t>Olakšana promjena zanimanja kod istog poslodavca unutar važenja dozvole za boravak i rad izdane na temelju mišljenja Hrvatskog zavoda za zapošljavanje za deficitarna zanimanja</w:t>
      </w:r>
    </w:p>
    <w:p w14:paraId="2BE700F7" w14:textId="77777777" w:rsidR="00482C09" w:rsidRPr="00742919" w:rsidRDefault="00482C09" w:rsidP="00183C27">
      <w:pPr>
        <w:pStyle w:val="box466057"/>
        <w:spacing w:before="0" w:beforeAutospacing="0" w:after="0" w:afterAutospacing="0"/>
        <w:jc w:val="center"/>
        <w:textAlignment w:val="baseline"/>
        <w:rPr>
          <w:i/>
        </w:rPr>
      </w:pPr>
    </w:p>
    <w:p w14:paraId="581CD0AE" w14:textId="563EA54D" w:rsidR="00B3236B" w:rsidRPr="00742919" w:rsidRDefault="00B3236B" w:rsidP="00183C27">
      <w:pPr>
        <w:pStyle w:val="box466057"/>
        <w:spacing w:before="0" w:beforeAutospacing="0" w:after="0" w:afterAutospacing="0"/>
        <w:jc w:val="center"/>
        <w:textAlignment w:val="baseline"/>
      </w:pPr>
      <w:r w:rsidRPr="00742919">
        <w:t>Članak 103.c</w:t>
      </w:r>
    </w:p>
    <w:p w14:paraId="3C586E96" w14:textId="77777777" w:rsidR="001933E4" w:rsidRPr="00742919" w:rsidRDefault="001933E4" w:rsidP="00183C27">
      <w:pPr>
        <w:pStyle w:val="box466057"/>
        <w:spacing w:before="0" w:beforeAutospacing="0" w:after="0" w:afterAutospacing="0"/>
        <w:jc w:val="center"/>
        <w:textAlignment w:val="baseline"/>
      </w:pPr>
    </w:p>
    <w:p w14:paraId="647E91F4" w14:textId="77777777" w:rsidR="00B3236B" w:rsidRPr="00742919" w:rsidRDefault="00B3236B" w:rsidP="00183C27">
      <w:pPr>
        <w:pStyle w:val="box466057"/>
        <w:spacing w:before="0" w:beforeAutospacing="0" w:after="0" w:afterAutospacing="0"/>
        <w:ind w:firstLine="709"/>
        <w:jc w:val="both"/>
        <w:textAlignment w:val="baseline"/>
      </w:pPr>
      <w:r w:rsidRPr="00742919">
        <w:t>(1) Za državljanina treće zemlje kojem je izdana dozvola za boravak i rad sukladno članku 97. ovoga Zakona ili je produljena može se unutar važenja dozvole za boravak i rad kod istog poslodavca promijeniti zanimanje ako se radi o zapošljavanju državljanina treće zemlje u zanimanju navedenom u odluci iz članka 101. stavka 1. ovoga Zakona i ako je ugovor o radu za novo zanimanje sklopljen na razdoblje do kraja važenja dozvole za boravak i rad.</w:t>
      </w:r>
    </w:p>
    <w:p w14:paraId="28DF7CD5" w14:textId="77777777" w:rsidR="001933E4" w:rsidRPr="00742919" w:rsidRDefault="001933E4" w:rsidP="00183C27">
      <w:pPr>
        <w:pStyle w:val="box466057"/>
        <w:spacing w:before="0" w:beforeAutospacing="0" w:after="0" w:afterAutospacing="0"/>
        <w:ind w:firstLine="709"/>
        <w:jc w:val="both"/>
        <w:textAlignment w:val="baseline"/>
      </w:pPr>
    </w:p>
    <w:p w14:paraId="66B2294F" w14:textId="29EA9EEC" w:rsidR="00B3236B" w:rsidRPr="00742919" w:rsidRDefault="00B3236B" w:rsidP="00183C27">
      <w:pPr>
        <w:pStyle w:val="box466057"/>
        <w:spacing w:before="0" w:beforeAutospacing="0" w:after="0" w:afterAutospacing="0"/>
        <w:ind w:firstLine="709"/>
        <w:jc w:val="both"/>
        <w:textAlignment w:val="baseline"/>
      </w:pPr>
      <w:r w:rsidRPr="00742919">
        <w:t>(2) Poslodavac je dužan u roku od tri dana od dana sklapanja ugovora o radu za novo zanimanje navedeno u odluci iz članka 101. stavka 1. ovoga Zakona podnijeti zahtjev za promjenu zanimanja policijskoj upravi odnosno policijskoj postaji, uz koji prilaže dokaze iz članka 97. ovoga Zakona, a koja će službenim putem zatražiti mišljenje Hrvatskog zavoda za zapošljavanje.</w:t>
      </w:r>
    </w:p>
    <w:p w14:paraId="36370A13" w14:textId="77777777" w:rsidR="001933E4" w:rsidRPr="00742919" w:rsidRDefault="001933E4" w:rsidP="00183C27">
      <w:pPr>
        <w:pStyle w:val="box466057"/>
        <w:spacing w:before="0" w:beforeAutospacing="0" w:after="0" w:afterAutospacing="0"/>
        <w:ind w:firstLine="709"/>
        <w:jc w:val="both"/>
        <w:textAlignment w:val="baseline"/>
      </w:pPr>
    </w:p>
    <w:p w14:paraId="5BE7BC93" w14:textId="20C4BA98" w:rsidR="00B3236B" w:rsidRPr="00742919" w:rsidRDefault="00B3236B" w:rsidP="00183C27">
      <w:pPr>
        <w:pStyle w:val="box466057"/>
        <w:spacing w:before="0" w:beforeAutospacing="0" w:after="0" w:afterAutospacing="0"/>
        <w:ind w:firstLine="709"/>
        <w:jc w:val="both"/>
        <w:textAlignment w:val="baseline"/>
      </w:pPr>
      <w:r w:rsidRPr="00742919">
        <w:t>(3) Hrvatski zavod za zapošljavanje daje mišljenje u roku od pet dana od dana zaprimanja urednog zahtjeva, kojom će prilikom provjeriti ispunjavanje uvjeta iz članka 99. stavka 1. točke 1. ovoga Zakona, te ga dostavlja nadležnoj policijskoj upravi odnosno policijskoj postaji prema mjestu boravišta državljanina treće zemlje.</w:t>
      </w:r>
    </w:p>
    <w:p w14:paraId="1555805A" w14:textId="77777777" w:rsidR="001933E4" w:rsidRPr="00742919" w:rsidRDefault="001933E4" w:rsidP="00183C27">
      <w:pPr>
        <w:pStyle w:val="box466057"/>
        <w:spacing w:before="0" w:beforeAutospacing="0" w:after="0" w:afterAutospacing="0"/>
        <w:ind w:firstLine="709"/>
        <w:jc w:val="both"/>
        <w:textAlignment w:val="baseline"/>
      </w:pPr>
    </w:p>
    <w:p w14:paraId="643A3D6D" w14:textId="5C146437" w:rsidR="00B3236B" w:rsidRPr="00742919" w:rsidRDefault="00B3236B" w:rsidP="00183C27">
      <w:pPr>
        <w:pStyle w:val="box466057"/>
        <w:spacing w:before="0" w:beforeAutospacing="0" w:after="0" w:afterAutospacing="0"/>
        <w:ind w:firstLine="709"/>
        <w:jc w:val="both"/>
        <w:textAlignment w:val="baseline"/>
      </w:pPr>
      <w:r w:rsidRPr="00742919">
        <w:t>(4) Državljanin treće zemlje može započeti s radom u novom zanimanju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2. ovoga Zakona državljaninu treće zemlje i poslodavcu.</w:t>
      </w:r>
    </w:p>
    <w:p w14:paraId="398B94CD" w14:textId="77777777" w:rsidR="001933E4" w:rsidRPr="00742919" w:rsidRDefault="001933E4" w:rsidP="00183C27">
      <w:pPr>
        <w:pStyle w:val="box466057"/>
        <w:spacing w:before="0" w:beforeAutospacing="0" w:after="0" w:afterAutospacing="0"/>
        <w:ind w:firstLine="709"/>
        <w:jc w:val="both"/>
        <w:textAlignment w:val="baseline"/>
      </w:pPr>
    </w:p>
    <w:p w14:paraId="29535943" w14:textId="0C29C587" w:rsidR="00B3236B" w:rsidRPr="00742919" w:rsidRDefault="00B3236B" w:rsidP="00183C27">
      <w:pPr>
        <w:pStyle w:val="box466057"/>
        <w:spacing w:before="0" w:beforeAutospacing="0" w:after="0" w:afterAutospacing="0"/>
        <w:ind w:firstLine="709"/>
        <w:jc w:val="both"/>
        <w:textAlignment w:val="baseline"/>
      </w:pPr>
      <w:r w:rsidRPr="00742919">
        <w:t>(5) U slučaju negativnog mišljenja Hrvatskog zavoda za zapošljavanje za promjenu zanimanja iz stavka 3. ovoga članka Ministarstvo, putem policijske uprave odnosno policijske postaje, rješenjem odbija zahtjev za promjenu zanimanja te državljanin treće zemlje može nastaviti raditi u prvom zanimanju na temelju radnog odnosa sukladno prvom ugovoru o radu.</w:t>
      </w:r>
    </w:p>
    <w:p w14:paraId="14D95640" w14:textId="77777777" w:rsidR="001933E4" w:rsidRPr="00742919" w:rsidRDefault="001933E4" w:rsidP="00183C27">
      <w:pPr>
        <w:pStyle w:val="box466057"/>
        <w:spacing w:before="0" w:beforeAutospacing="0" w:after="0" w:afterAutospacing="0"/>
        <w:ind w:firstLine="709"/>
        <w:jc w:val="both"/>
        <w:textAlignment w:val="baseline"/>
      </w:pPr>
    </w:p>
    <w:p w14:paraId="7D9430EF" w14:textId="3AD83E43" w:rsidR="00B3236B" w:rsidRPr="00742919" w:rsidRDefault="00B3236B" w:rsidP="00183C27">
      <w:pPr>
        <w:pStyle w:val="box466057"/>
        <w:spacing w:before="0" w:beforeAutospacing="0" w:after="0" w:afterAutospacing="0"/>
        <w:ind w:firstLine="709"/>
        <w:jc w:val="both"/>
        <w:textAlignment w:val="baseline"/>
      </w:pPr>
      <w:r w:rsidRPr="00742919">
        <w:t>(6) Poslodavac ili državljanin treće zemlje mogu odustati od zahtjeva iz stavka 2. ovoga članka, u kojem će se slučaju postupak obustaviti rješenjem u obliku zabilješke u spisu, o čemu će se obavijestiti stranke u postupku.</w:t>
      </w:r>
    </w:p>
    <w:p w14:paraId="4114DA13" w14:textId="77777777" w:rsidR="001933E4" w:rsidRPr="00742919" w:rsidRDefault="001933E4" w:rsidP="00183C27">
      <w:pPr>
        <w:pStyle w:val="box466057"/>
        <w:spacing w:before="0" w:beforeAutospacing="0" w:after="0" w:afterAutospacing="0"/>
        <w:ind w:firstLine="709"/>
        <w:jc w:val="both"/>
        <w:textAlignment w:val="baseline"/>
      </w:pPr>
    </w:p>
    <w:p w14:paraId="3926399C" w14:textId="70CE9AC8" w:rsidR="00B3236B" w:rsidRPr="00742919" w:rsidRDefault="00B3236B" w:rsidP="00183C27">
      <w:pPr>
        <w:pStyle w:val="box466057"/>
        <w:spacing w:before="0" w:beforeAutospacing="0" w:after="0" w:afterAutospacing="0"/>
        <w:ind w:firstLine="709"/>
        <w:jc w:val="both"/>
        <w:textAlignment w:val="baseline"/>
      </w:pPr>
      <w:r w:rsidRPr="00742919">
        <w:t>(7) Protiv rješenja iz ovoga članka nije dopuštena žalba, ali se može pokrenuti upravni spor.</w:t>
      </w:r>
    </w:p>
    <w:p w14:paraId="692F97F8" w14:textId="77777777" w:rsidR="001933E4" w:rsidRPr="00742919" w:rsidRDefault="001933E4" w:rsidP="00183C27">
      <w:pPr>
        <w:pStyle w:val="box466057"/>
        <w:spacing w:before="0" w:beforeAutospacing="0" w:after="0" w:afterAutospacing="0"/>
        <w:ind w:firstLine="709"/>
        <w:jc w:val="both"/>
        <w:textAlignment w:val="baseline"/>
      </w:pPr>
    </w:p>
    <w:p w14:paraId="0A7CE806" w14:textId="57FEE8A3" w:rsidR="00B3236B" w:rsidRPr="00742919" w:rsidRDefault="00B3236B" w:rsidP="00183C27">
      <w:pPr>
        <w:pStyle w:val="box466057"/>
        <w:spacing w:before="0" w:beforeAutospacing="0" w:after="0" w:afterAutospacing="0"/>
        <w:ind w:firstLine="709"/>
        <w:jc w:val="both"/>
        <w:textAlignment w:val="baseline"/>
      </w:pPr>
      <w:r w:rsidRPr="00742919">
        <w:t>(8) Ministar nadležan za rad pravilnikom kojim se uređuje vođenje evidencija Hrvatskog zavoda za zapošljavanje propisuje način, sadržaj i postupak izdavanja mišljenja iz stavka 3. ovoga članka.</w:t>
      </w:r>
    </w:p>
    <w:p w14:paraId="4CF66DDB" w14:textId="77777777" w:rsidR="001933E4" w:rsidRPr="00742919" w:rsidRDefault="001933E4" w:rsidP="00183C27">
      <w:pPr>
        <w:pStyle w:val="box466057"/>
        <w:spacing w:before="0" w:beforeAutospacing="0" w:after="0" w:afterAutospacing="0"/>
        <w:ind w:firstLine="709"/>
        <w:jc w:val="both"/>
        <w:textAlignment w:val="baseline"/>
      </w:pPr>
    </w:p>
    <w:p w14:paraId="74DDD331" w14:textId="61E5EE5E" w:rsidR="00B3236B" w:rsidRPr="00742919" w:rsidRDefault="00B3236B" w:rsidP="00183C27">
      <w:pPr>
        <w:pStyle w:val="box466057"/>
        <w:spacing w:before="0" w:beforeAutospacing="0" w:after="0" w:afterAutospacing="0"/>
        <w:ind w:firstLine="709"/>
        <w:jc w:val="both"/>
        <w:textAlignment w:val="baseline"/>
      </w:pPr>
      <w:r w:rsidRPr="00742919">
        <w:t>(9) Odredba ovoga članka ne primjenjuje se na sezonskog radnika.</w:t>
      </w:r>
    </w:p>
    <w:p w14:paraId="7CFBF4A9" w14:textId="77777777" w:rsidR="00B3236B" w:rsidRPr="00742919" w:rsidRDefault="00B3236B" w:rsidP="00183C27">
      <w:pPr>
        <w:pStyle w:val="box466057"/>
        <w:spacing w:before="0" w:beforeAutospacing="0" w:after="0" w:afterAutospacing="0"/>
        <w:ind w:firstLine="408"/>
        <w:jc w:val="both"/>
        <w:textAlignment w:val="baseline"/>
      </w:pPr>
    </w:p>
    <w:p w14:paraId="57C04CB1" w14:textId="77777777" w:rsidR="00B3236B" w:rsidRPr="00742919" w:rsidRDefault="00B3236B" w:rsidP="00183C27">
      <w:pPr>
        <w:pStyle w:val="box466057"/>
        <w:spacing w:before="0" w:beforeAutospacing="0" w:after="0" w:afterAutospacing="0"/>
        <w:jc w:val="center"/>
        <w:textAlignment w:val="baseline"/>
        <w:rPr>
          <w:i/>
        </w:rPr>
      </w:pPr>
      <w:r w:rsidRPr="00742919">
        <w:rPr>
          <w:i/>
        </w:rPr>
        <w:t>Olakšana promjena poslodavca unutar važenja dozvole za boravak i rad izdane na temelju mišljenja Hrvatskog zavoda za zapošljavanje u istom zanimanju nakon godine dana rada u Republici Hrvatskoj</w:t>
      </w:r>
    </w:p>
    <w:p w14:paraId="074B0C67" w14:textId="77777777" w:rsidR="00482C09" w:rsidRPr="00742919" w:rsidRDefault="00482C09" w:rsidP="00183C27">
      <w:pPr>
        <w:pStyle w:val="box466057"/>
        <w:spacing w:before="0" w:beforeAutospacing="0" w:after="0" w:afterAutospacing="0"/>
        <w:jc w:val="center"/>
        <w:textAlignment w:val="baseline"/>
        <w:rPr>
          <w:i/>
        </w:rPr>
      </w:pPr>
    </w:p>
    <w:p w14:paraId="652786AF" w14:textId="3521C37D" w:rsidR="00B3236B" w:rsidRPr="00742919" w:rsidRDefault="00B3236B" w:rsidP="00183C27">
      <w:pPr>
        <w:pStyle w:val="box466057"/>
        <w:spacing w:before="0" w:beforeAutospacing="0" w:after="0" w:afterAutospacing="0"/>
        <w:jc w:val="center"/>
        <w:textAlignment w:val="baseline"/>
      </w:pPr>
      <w:r w:rsidRPr="00742919">
        <w:t>Članak 103.d</w:t>
      </w:r>
    </w:p>
    <w:p w14:paraId="6B556235" w14:textId="77777777" w:rsidR="00B243B8" w:rsidRPr="00742919" w:rsidRDefault="00B243B8" w:rsidP="00183C27">
      <w:pPr>
        <w:pStyle w:val="box466057"/>
        <w:spacing w:before="0" w:beforeAutospacing="0" w:after="0" w:afterAutospacing="0"/>
        <w:jc w:val="center"/>
        <w:textAlignment w:val="baseline"/>
      </w:pPr>
    </w:p>
    <w:p w14:paraId="3866DB6A" w14:textId="77777777" w:rsidR="00B3236B" w:rsidRPr="00742919" w:rsidRDefault="00B3236B" w:rsidP="00183C27">
      <w:pPr>
        <w:pStyle w:val="box466057"/>
        <w:spacing w:before="0" w:beforeAutospacing="0" w:after="0" w:afterAutospacing="0"/>
        <w:ind w:firstLine="709"/>
        <w:jc w:val="both"/>
        <w:textAlignment w:val="baseline"/>
      </w:pPr>
      <w:r w:rsidRPr="00742919">
        <w:t>(1) Državljanin treće zemlje kojem je izdana dozvola za boravak i rad s rokom važenja od najmanje godinu dana, sukladno članku 97. ovoga Zakona, i na temelju koje dolazi u Republiku Hrvatsku ili je produljena može unutar važenja dozvole za boravak i rad nakon godine dana rada promijeniti poslodavca u istom zanimanju te je drugi poslodavac dužan u roku od tri dana od dana sklapanja ugovora o radu podnijeti zahtjev za promjenu poslodavca u istom zanimanju policijskoj upravi odnosno policijskoj postaji, uz koji prilaže ugovor o radu, a koja će službenim putem zatražiti mišljenje Hrvatskog zavoda za zapošljavanje.</w:t>
      </w:r>
    </w:p>
    <w:p w14:paraId="41BD81EF" w14:textId="77777777" w:rsidR="00B243B8" w:rsidRPr="00742919" w:rsidRDefault="00B243B8" w:rsidP="00183C27">
      <w:pPr>
        <w:pStyle w:val="box466057"/>
        <w:spacing w:before="0" w:beforeAutospacing="0" w:after="0" w:afterAutospacing="0"/>
        <w:ind w:firstLine="709"/>
        <w:jc w:val="both"/>
        <w:textAlignment w:val="baseline"/>
      </w:pPr>
    </w:p>
    <w:p w14:paraId="5CFC444D" w14:textId="6FB65A92" w:rsidR="00B3236B" w:rsidRPr="00742919" w:rsidRDefault="00B3236B" w:rsidP="00183C27">
      <w:pPr>
        <w:pStyle w:val="box466057"/>
        <w:spacing w:before="0" w:beforeAutospacing="0" w:after="0" w:afterAutospacing="0"/>
        <w:ind w:firstLine="709"/>
        <w:jc w:val="both"/>
        <w:textAlignment w:val="baseline"/>
      </w:pPr>
      <w:r w:rsidRPr="00742919">
        <w:t>(2) Hrvatski zavod za zapošljavanje daje mišljenje za drugog poslodavca na temelju članka 99. ovoga Zakona u roku od pet dana od dana zaprimanja urednog zahtjeva te ga dostavlja nadležnoj policijskoj upravi odnosno policijskoj postaji prema mjestu boravišta državljanina treće zemlje.</w:t>
      </w:r>
    </w:p>
    <w:p w14:paraId="652138E0" w14:textId="77777777" w:rsidR="00B243B8" w:rsidRPr="00742919" w:rsidRDefault="00B243B8" w:rsidP="00183C27">
      <w:pPr>
        <w:pStyle w:val="box466057"/>
        <w:spacing w:before="0" w:beforeAutospacing="0" w:after="0" w:afterAutospacing="0"/>
        <w:ind w:firstLine="709"/>
        <w:jc w:val="both"/>
        <w:textAlignment w:val="baseline"/>
      </w:pPr>
    </w:p>
    <w:p w14:paraId="54D53329" w14:textId="3ECD4D74" w:rsidR="00B3236B" w:rsidRPr="00742919" w:rsidRDefault="00B3236B" w:rsidP="00183C27">
      <w:pPr>
        <w:pStyle w:val="box466057"/>
        <w:spacing w:before="0" w:beforeAutospacing="0" w:after="0" w:afterAutospacing="0"/>
        <w:ind w:firstLine="709"/>
        <w:jc w:val="both"/>
        <w:textAlignment w:val="baseline"/>
      </w:pPr>
      <w:r w:rsidRPr="00742919">
        <w:t>(3) Državljanin treće zemlje može započeti s radom kod drugog poslodavca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3. ovoga Zakona državljaninu treće zemlje i drugom poslodavcu.</w:t>
      </w:r>
    </w:p>
    <w:p w14:paraId="1596F744" w14:textId="77777777" w:rsidR="00B243B8" w:rsidRPr="00742919" w:rsidRDefault="00B243B8" w:rsidP="00183C27">
      <w:pPr>
        <w:pStyle w:val="box466057"/>
        <w:spacing w:before="0" w:beforeAutospacing="0" w:after="0" w:afterAutospacing="0"/>
        <w:ind w:firstLine="709"/>
        <w:jc w:val="both"/>
        <w:textAlignment w:val="baseline"/>
      </w:pPr>
    </w:p>
    <w:p w14:paraId="12188909" w14:textId="468FCC21" w:rsidR="00B3236B" w:rsidRPr="00742919" w:rsidRDefault="00B3236B" w:rsidP="00183C27">
      <w:pPr>
        <w:pStyle w:val="box466057"/>
        <w:spacing w:before="0" w:beforeAutospacing="0" w:after="0" w:afterAutospacing="0"/>
        <w:ind w:firstLine="709"/>
        <w:jc w:val="both"/>
        <w:textAlignment w:val="baseline"/>
      </w:pPr>
      <w:r w:rsidRPr="00742919">
        <w:t>(4) U slučaju negativnog mišljenja Hrvatskog zavoda za zapošljavanje za promjenu poslodavca iz stavka 2. ovoga članka Ministarstvo, putem policijske uprave odnosno policijske postaje, rješenjem odbija zahtjev za promjenu poslodavca i obavještava državljanina treće zemlje o dopuštenom vremenu nezaposlenosti iz članka 103.a ovoga Zakona te da će ukinuti dozvolu za boravak i rad iz stavka 1. ovoga članka ako je prošlo najdulje dopušteno vrijeme nezaposlenosti, a državljanin treće zemlje nije se zaposlio u tom roku sukladno odredbama ovoga Zakona.</w:t>
      </w:r>
    </w:p>
    <w:p w14:paraId="0A4D4BCF" w14:textId="77777777" w:rsidR="00B243B8" w:rsidRPr="00742919" w:rsidRDefault="00B243B8" w:rsidP="00183C27">
      <w:pPr>
        <w:pStyle w:val="box466057"/>
        <w:spacing w:before="0" w:beforeAutospacing="0" w:after="0" w:afterAutospacing="0"/>
        <w:ind w:firstLine="709"/>
        <w:jc w:val="both"/>
        <w:textAlignment w:val="baseline"/>
      </w:pPr>
    </w:p>
    <w:p w14:paraId="524DC947" w14:textId="5B98A70C" w:rsidR="00B3236B" w:rsidRPr="00742919" w:rsidRDefault="00B3236B" w:rsidP="00183C27">
      <w:pPr>
        <w:pStyle w:val="box466057"/>
        <w:spacing w:before="0" w:beforeAutospacing="0" w:after="0" w:afterAutospacing="0"/>
        <w:ind w:firstLine="709"/>
        <w:jc w:val="both"/>
        <w:textAlignment w:val="baseline"/>
      </w:pPr>
      <w:r w:rsidRPr="00742919">
        <w:t>(5) Protiv rješenja iz ovoga članka nije dopuštena žalba, ali se može pokrenuti upravni spor.</w:t>
      </w:r>
    </w:p>
    <w:p w14:paraId="11BB2CCB" w14:textId="77777777" w:rsidR="00B243B8" w:rsidRPr="00742919" w:rsidRDefault="00B243B8" w:rsidP="00183C27">
      <w:pPr>
        <w:pStyle w:val="box466057"/>
        <w:spacing w:before="0" w:beforeAutospacing="0" w:after="0" w:afterAutospacing="0"/>
        <w:ind w:firstLine="709"/>
        <w:jc w:val="both"/>
        <w:textAlignment w:val="baseline"/>
      </w:pPr>
    </w:p>
    <w:p w14:paraId="0D2F8CAD" w14:textId="5261EC83" w:rsidR="00B3236B" w:rsidRPr="00742919" w:rsidRDefault="00B3236B" w:rsidP="00183C27">
      <w:pPr>
        <w:pStyle w:val="box466057"/>
        <w:spacing w:before="0" w:beforeAutospacing="0" w:after="0" w:afterAutospacing="0"/>
        <w:ind w:firstLine="709"/>
        <w:jc w:val="both"/>
        <w:textAlignment w:val="baseline"/>
      </w:pPr>
      <w:r w:rsidRPr="00742919">
        <w:t>(6) Državljanin treće zemlje u slučaju negativnog mišljenja Hrvatskog zavoda za zapošljavanje iz stavka 2. ovoga članka, ako ima važeću dozvolu za boravak i rad, može tražiti novog poslodavca za vrijeme nezaposlenosti koje nije duže od navedenog u članku 103.a ovoga Zakona, uzimajući u obzir prethodna trajanja nezaposlenosti, te se zaposliti pod uvjetima iz ovoga Zakona.</w:t>
      </w:r>
    </w:p>
    <w:p w14:paraId="4FC28BC4" w14:textId="77777777" w:rsidR="00B243B8" w:rsidRPr="00742919" w:rsidRDefault="00B243B8" w:rsidP="00183C27">
      <w:pPr>
        <w:pStyle w:val="box466057"/>
        <w:spacing w:before="0" w:beforeAutospacing="0" w:after="0" w:afterAutospacing="0"/>
        <w:ind w:firstLine="709"/>
        <w:jc w:val="both"/>
        <w:textAlignment w:val="baseline"/>
      </w:pPr>
    </w:p>
    <w:p w14:paraId="74348131" w14:textId="54B21AFF" w:rsidR="00B3236B" w:rsidRPr="00742919" w:rsidRDefault="00B3236B" w:rsidP="00183C27">
      <w:pPr>
        <w:pStyle w:val="box466057"/>
        <w:spacing w:before="0" w:beforeAutospacing="0" w:after="0" w:afterAutospacing="0"/>
        <w:ind w:firstLine="709"/>
        <w:jc w:val="both"/>
        <w:textAlignment w:val="baseline"/>
      </w:pPr>
      <w:r w:rsidRPr="00742919">
        <w:t>(7) Ako je u tijeku postupak za promjenu poslodavca iz stavka 1. ovoga članka, naknadni zahtjevi drugih poslodavaca za istog državljanina treće zemlje za promjenu poslodavca bit će odbačeni rješenjem.</w:t>
      </w:r>
    </w:p>
    <w:p w14:paraId="35025B1B" w14:textId="77777777" w:rsidR="00B243B8" w:rsidRPr="00742919" w:rsidRDefault="00B243B8" w:rsidP="00183C27">
      <w:pPr>
        <w:pStyle w:val="box466057"/>
        <w:spacing w:before="0" w:beforeAutospacing="0" w:after="0" w:afterAutospacing="0"/>
        <w:ind w:firstLine="709"/>
        <w:jc w:val="both"/>
        <w:textAlignment w:val="baseline"/>
      </w:pPr>
    </w:p>
    <w:p w14:paraId="1D4D256C" w14:textId="7578C3F4" w:rsidR="00B3236B" w:rsidRPr="00742919" w:rsidRDefault="00B3236B" w:rsidP="00183C27">
      <w:pPr>
        <w:pStyle w:val="box466057"/>
        <w:spacing w:before="0" w:beforeAutospacing="0" w:after="0" w:afterAutospacing="0"/>
        <w:ind w:firstLine="709"/>
        <w:jc w:val="both"/>
        <w:textAlignment w:val="baseline"/>
      </w:pPr>
      <w:r w:rsidRPr="00742919">
        <w:t>(8) Poslodavac ili državljanin treće zemlje mogu odustati od zahtjeva iz stavka 1. ovoga članka, u kojem će se slučaju postupak obustaviti rješenjem u obliku zabilješke u spisu, o čemu će se obavijestiti stranke u postupku.</w:t>
      </w:r>
    </w:p>
    <w:p w14:paraId="32CB1BED" w14:textId="77777777" w:rsidR="00B243B8" w:rsidRPr="00742919" w:rsidRDefault="00B243B8" w:rsidP="00183C27">
      <w:pPr>
        <w:pStyle w:val="box466057"/>
        <w:spacing w:before="0" w:beforeAutospacing="0" w:after="0" w:afterAutospacing="0"/>
        <w:ind w:firstLine="709"/>
        <w:jc w:val="both"/>
        <w:textAlignment w:val="baseline"/>
      </w:pPr>
    </w:p>
    <w:p w14:paraId="33A15403" w14:textId="366DF134" w:rsidR="00B3236B" w:rsidRPr="00742919" w:rsidRDefault="00B3236B" w:rsidP="00183C27">
      <w:pPr>
        <w:pStyle w:val="box466057"/>
        <w:spacing w:before="0" w:beforeAutospacing="0" w:after="0" w:afterAutospacing="0"/>
        <w:ind w:firstLine="709"/>
        <w:jc w:val="both"/>
        <w:textAlignment w:val="baseline"/>
      </w:pPr>
      <w:r w:rsidRPr="00742919">
        <w:t>(9) Odredba ovoga članka o promjeni poslodavca u istom zanimanju unutar važenja dozvole za boravak i rad primjenjuje se i na državljanina treće zemlje koji je u Republici Hrvatskoj neposredno prije boravio i radio neprekidno najmanje godinu dana na temelju izdane dozvole za boravak i rad sukladno članku 97. ovoga Zakona.</w:t>
      </w:r>
    </w:p>
    <w:p w14:paraId="22904984" w14:textId="77777777" w:rsidR="00B243B8" w:rsidRPr="00742919" w:rsidRDefault="00B243B8" w:rsidP="00183C27">
      <w:pPr>
        <w:pStyle w:val="box466057"/>
        <w:spacing w:before="0" w:beforeAutospacing="0" w:after="0" w:afterAutospacing="0"/>
        <w:ind w:firstLine="709"/>
        <w:jc w:val="both"/>
        <w:textAlignment w:val="baseline"/>
      </w:pPr>
    </w:p>
    <w:p w14:paraId="4F20BE45" w14:textId="34FB2A3E" w:rsidR="00B3236B" w:rsidRPr="00742919" w:rsidRDefault="00B3236B" w:rsidP="00183C27">
      <w:pPr>
        <w:pStyle w:val="box466057"/>
        <w:spacing w:before="0" w:beforeAutospacing="0" w:after="0" w:afterAutospacing="0"/>
        <w:ind w:firstLine="709"/>
        <w:jc w:val="both"/>
        <w:textAlignment w:val="baseline"/>
      </w:pPr>
      <w:r w:rsidRPr="00742919">
        <w:t>(10) Ako je drugi poslodavac agencija za privremeno zapošljavanje, uz ugovor o radu prilaže se i ugovor o ustupanju radnika sklopljen između agencije i korisnika te agencija i korisnik moraju ispunjavati uvjete iz članka 99. ovoga Zakona.</w:t>
      </w:r>
    </w:p>
    <w:p w14:paraId="6D4554FC" w14:textId="77777777" w:rsidR="00B243B8" w:rsidRPr="00742919" w:rsidRDefault="00B243B8" w:rsidP="00183C27">
      <w:pPr>
        <w:pStyle w:val="box466057"/>
        <w:spacing w:before="0" w:beforeAutospacing="0" w:after="0" w:afterAutospacing="0"/>
        <w:ind w:firstLine="709"/>
        <w:jc w:val="both"/>
        <w:textAlignment w:val="baseline"/>
      </w:pPr>
    </w:p>
    <w:p w14:paraId="36304C56" w14:textId="14612140" w:rsidR="00B3236B" w:rsidRPr="00742919" w:rsidRDefault="00B3236B" w:rsidP="00183C27">
      <w:pPr>
        <w:pStyle w:val="box466057"/>
        <w:spacing w:before="0" w:beforeAutospacing="0" w:after="0" w:afterAutospacing="0"/>
        <w:ind w:firstLine="709"/>
        <w:jc w:val="both"/>
        <w:textAlignment w:val="baseline"/>
      </w:pPr>
      <w:r w:rsidRPr="00742919">
        <w:t>(11) Ministar nadležan za rad pravilnikom kojim se uređuje vođenje evidencija Hrvatskog zavoda za zapošljavanje propisuje način, sadržaj i postupak izdavanja mišljenja iz stavka 2. ovoga članka.</w:t>
      </w:r>
    </w:p>
    <w:p w14:paraId="2BA366A3" w14:textId="77777777" w:rsidR="00B243B8" w:rsidRPr="00742919" w:rsidRDefault="00B243B8" w:rsidP="00183C27">
      <w:pPr>
        <w:pStyle w:val="box466057"/>
        <w:spacing w:before="0" w:beforeAutospacing="0" w:after="0" w:afterAutospacing="0"/>
        <w:ind w:firstLine="709"/>
        <w:jc w:val="both"/>
        <w:textAlignment w:val="baseline"/>
      </w:pPr>
    </w:p>
    <w:p w14:paraId="75ED4EF7" w14:textId="17DA455B" w:rsidR="00B3236B" w:rsidRPr="00742919" w:rsidRDefault="00B3236B" w:rsidP="00183C27">
      <w:pPr>
        <w:pStyle w:val="box466057"/>
        <w:spacing w:before="0" w:beforeAutospacing="0" w:after="0" w:afterAutospacing="0"/>
        <w:ind w:firstLine="709"/>
        <w:jc w:val="both"/>
        <w:textAlignment w:val="baseline"/>
      </w:pPr>
      <w:r w:rsidRPr="00742919">
        <w:t>(12) Odredba ovoga članka ne primjenjuje se na sezonskog radnika.</w:t>
      </w:r>
    </w:p>
    <w:p w14:paraId="27B8D568" w14:textId="1E62E78F" w:rsidR="00804A9C" w:rsidRPr="00742919" w:rsidRDefault="00804A9C" w:rsidP="00183C27">
      <w:pPr>
        <w:pStyle w:val="box466057"/>
        <w:spacing w:before="0" w:beforeAutospacing="0" w:after="0" w:afterAutospacing="0"/>
        <w:ind w:firstLine="408"/>
        <w:jc w:val="both"/>
        <w:textAlignment w:val="baseline"/>
      </w:pPr>
    </w:p>
    <w:p w14:paraId="6743EAB2" w14:textId="4F853781" w:rsidR="00804A9C" w:rsidRPr="00742919" w:rsidRDefault="00804A9C" w:rsidP="00183C27">
      <w:pPr>
        <w:pStyle w:val="box466057"/>
        <w:spacing w:before="0" w:beforeAutospacing="0" w:after="0" w:afterAutospacing="0"/>
        <w:jc w:val="center"/>
        <w:textAlignment w:val="baseline"/>
      </w:pPr>
      <w:r w:rsidRPr="00742919">
        <w:t>Članak 103.e</w:t>
      </w:r>
    </w:p>
    <w:p w14:paraId="44AF1FA9" w14:textId="77777777" w:rsidR="00B243B8" w:rsidRPr="00742919" w:rsidRDefault="00B243B8" w:rsidP="00183C27">
      <w:pPr>
        <w:pStyle w:val="box466057"/>
        <w:spacing w:before="0" w:beforeAutospacing="0" w:after="0" w:afterAutospacing="0"/>
        <w:jc w:val="center"/>
        <w:textAlignment w:val="baseline"/>
      </w:pPr>
    </w:p>
    <w:p w14:paraId="686C8B56" w14:textId="765B616A" w:rsidR="00804A9C" w:rsidRPr="00742919" w:rsidRDefault="00804A9C" w:rsidP="00183C27">
      <w:pPr>
        <w:pStyle w:val="box466057"/>
        <w:spacing w:before="0" w:beforeAutospacing="0" w:after="0" w:afterAutospacing="0"/>
        <w:ind w:firstLine="709"/>
        <w:jc w:val="both"/>
        <w:textAlignment w:val="baseline"/>
      </w:pPr>
      <w:r w:rsidRPr="00742919">
        <w:t>(1) Državljanin treće zemlje koji ima važeću dozvolu za boravak i rad izdanu na temelju članka 97. ovoga Zakona ili je produljena, koji je zaposlen i radi u punom radnom vremenu od 40 sati tjedno može unutar važenja dozvole za boravak i rad dodatno raditi na temelju ugovora o dodatnom radu za drugog poslodavca pod uvjetima propisanim općim propisom o radu.</w:t>
      </w:r>
    </w:p>
    <w:p w14:paraId="7D96C1DA" w14:textId="77777777" w:rsidR="00B243B8" w:rsidRPr="00742919" w:rsidRDefault="00B243B8" w:rsidP="00183C27">
      <w:pPr>
        <w:pStyle w:val="box466057"/>
        <w:spacing w:before="0" w:beforeAutospacing="0" w:after="0" w:afterAutospacing="0"/>
        <w:ind w:firstLine="709"/>
        <w:jc w:val="both"/>
        <w:textAlignment w:val="baseline"/>
      </w:pPr>
    </w:p>
    <w:p w14:paraId="1B3E5892" w14:textId="0D5E8165" w:rsidR="00804A9C" w:rsidRPr="00742919" w:rsidRDefault="00804A9C" w:rsidP="00183C27">
      <w:pPr>
        <w:pStyle w:val="box466057"/>
        <w:spacing w:before="0" w:beforeAutospacing="0" w:after="0" w:afterAutospacing="0"/>
        <w:ind w:firstLine="709"/>
        <w:jc w:val="both"/>
        <w:textAlignment w:val="baseline"/>
      </w:pPr>
      <w:r w:rsidRPr="00742919">
        <w:t>(2) Prije podnošenja zahtjeva za dodatni rad iz stavka 3. ovoga članka drugi poslodavac dužan je zatražiti provođenje testa tržišta rada kod Hrvatskog zavoda za zapošljavanje sukladno članku 98. ovoga Zakona.</w:t>
      </w:r>
    </w:p>
    <w:p w14:paraId="256C0B5B" w14:textId="77777777" w:rsidR="00B243B8" w:rsidRPr="00742919" w:rsidRDefault="00B243B8" w:rsidP="00183C27">
      <w:pPr>
        <w:pStyle w:val="box466057"/>
        <w:spacing w:before="0" w:beforeAutospacing="0" w:after="0" w:afterAutospacing="0"/>
        <w:ind w:firstLine="709"/>
        <w:jc w:val="both"/>
        <w:textAlignment w:val="baseline"/>
      </w:pPr>
    </w:p>
    <w:p w14:paraId="4802B1AE" w14:textId="1B97B0F3" w:rsidR="00804A9C" w:rsidRPr="00742919" w:rsidRDefault="00804A9C" w:rsidP="00183C27">
      <w:pPr>
        <w:pStyle w:val="box466057"/>
        <w:spacing w:before="0" w:beforeAutospacing="0" w:after="0" w:afterAutospacing="0"/>
        <w:ind w:firstLine="709"/>
        <w:jc w:val="both"/>
        <w:textAlignment w:val="baseline"/>
      </w:pPr>
      <w:r w:rsidRPr="00742919">
        <w:t>(3) Za državljanina treće zemlje drugi poslodavac dužan je u roku od tri dana od dana sklapanja ugovora o dodatnom radu podnijeti zahtjev za dodatni rad policijskoj upravi odnosno policijskoj postaji, uz koji prilaže ugovor o dodatnom radu i pisanu obavijest kojom je državljanin treće zemlje obavijestio poslodavca o sklopljenom ugovoru o dodatnom radu s drugim poslodavcem, a koja će službenim putem zatražiti mišljenje Hrvatskog zavoda za zapošljavanje.</w:t>
      </w:r>
    </w:p>
    <w:p w14:paraId="3D0499E9" w14:textId="77777777" w:rsidR="00B243B8" w:rsidRPr="00742919" w:rsidRDefault="00B243B8" w:rsidP="00183C27">
      <w:pPr>
        <w:pStyle w:val="box466057"/>
        <w:spacing w:before="0" w:beforeAutospacing="0" w:after="0" w:afterAutospacing="0"/>
        <w:ind w:firstLine="709"/>
        <w:jc w:val="both"/>
        <w:textAlignment w:val="baseline"/>
      </w:pPr>
    </w:p>
    <w:p w14:paraId="691BB9F5" w14:textId="3CFC7AED" w:rsidR="00804A9C" w:rsidRPr="00742919" w:rsidRDefault="00804A9C" w:rsidP="00183C27">
      <w:pPr>
        <w:pStyle w:val="box466057"/>
        <w:spacing w:before="0" w:beforeAutospacing="0" w:after="0" w:afterAutospacing="0"/>
        <w:ind w:firstLine="709"/>
        <w:jc w:val="both"/>
        <w:textAlignment w:val="baseline"/>
      </w:pPr>
      <w:r w:rsidRPr="00742919">
        <w:t>(4) Hrvatski zavod za zapošljavanje daje mišljenje za drugog poslodavca sukladno članku 99. ovoga Zakona u roku do pet dana od dana zaprimanja urednog zahtjeva te ga dostavlja nadležnoj policijskoj upravi odnosno policijskoj postaji prema mjestu boravišta državljanina treće zemlje.</w:t>
      </w:r>
    </w:p>
    <w:p w14:paraId="03994476" w14:textId="77777777" w:rsidR="00B243B8" w:rsidRPr="00742919" w:rsidRDefault="00B243B8" w:rsidP="00183C27">
      <w:pPr>
        <w:pStyle w:val="box466057"/>
        <w:spacing w:before="0" w:beforeAutospacing="0" w:after="0" w:afterAutospacing="0"/>
        <w:ind w:firstLine="709"/>
        <w:jc w:val="both"/>
        <w:textAlignment w:val="baseline"/>
      </w:pPr>
    </w:p>
    <w:p w14:paraId="775EDC22" w14:textId="749141E1" w:rsidR="00804A9C" w:rsidRPr="00742919" w:rsidRDefault="00804A9C" w:rsidP="00183C27">
      <w:pPr>
        <w:pStyle w:val="box466057"/>
        <w:spacing w:before="0" w:beforeAutospacing="0" w:after="0" w:afterAutospacing="0"/>
        <w:ind w:firstLine="709"/>
        <w:jc w:val="both"/>
        <w:textAlignment w:val="baseline"/>
      </w:pPr>
      <w:r w:rsidRPr="00742919">
        <w:t>(5) Državljanin treće zemlje može započeti s dodatnim radom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4. ovoga Zakona državljaninu treće zemlje, prvom i drugom poslodavcu.</w:t>
      </w:r>
    </w:p>
    <w:p w14:paraId="2D3D0B06" w14:textId="77777777" w:rsidR="00B243B8" w:rsidRPr="00742919" w:rsidRDefault="00B243B8" w:rsidP="00183C27">
      <w:pPr>
        <w:pStyle w:val="box466057"/>
        <w:spacing w:before="0" w:beforeAutospacing="0" w:after="0" w:afterAutospacing="0"/>
        <w:ind w:firstLine="709"/>
        <w:jc w:val="both"/>
        <w:textAlignment w:val="baseline"/>
      </w:pPr>
    </w:p>
    <w:p w14:paraId="071182FE" w14:textId="29E40FC0" w:rsidR="00804A9C" w:rsidRPr="00742919" w:rsidRDefault="00804A9C" w:rsidP="00183C27">
      <w:pPr>
        <w:pStyle w:val="box466057"/>
        <w:spacing w:before="0" w:beforeAutospacing="0" w:after="0" w:afterAutospacing="0"/>
        <w:ind w:firstLine="709"/>
        <w:jc w:val="both"/>
        <w:textAlignment w:val="baseline"/>
      </w:pPr>
      <w:r w:rsidRPr="00742919">
        <w:t>(6) U slučaju negativnog mišljenja Hrvatskog zavoda za zapošljavanje Ministarstvo, putem policijske uprave odnosno policijske postaje, odbija rješenjem zahtjev za dodatni rad državljanina treće zemlje kod drugog poslodavca.</w:t>
      </w:r>
    </w:p>
    <w:p w14:paraId="4162D97A" w14:textId="77777777" w:rsidR="00B243B8" w:rsidRPr="00742919" w:rsidRDefault="00B243B8" w:rsidP="00183C27">
      <w:pPr>
        <w:pStyle w:val="box466057"/>
        <w:spacing w:before="0" w:beforeAutospacing="0" w:after="0" w:afterAutospacing="0"/>
        <w:ind w:firstLine="709"/>
        <w:jc w:val="both"/>
        <w:textAlignment w:val="baseline"/>
      </w:pPr>
    </w:p>
    <w:p w14:paraId="7AD5BC7B" w14:textId="19DCA998" w:rsidR="00804A9C" w:rsidRPr="00742919" w:rsidRDefault="00804A9C" w:rsidP="00183C27">
      <w:pPr>
        <w:pStyle w:val="box466057"/>
        <w:spacing w:before="0" w:beforeAutospacing="0" w:after="0" w:afterAutospacing="0"/>
        <w:ind w:firstLine="709"/>
        <w:jc w:val="both"/>
        <w:textAlignment w:val="baseline"/>
      </w:pPr>
      <w:r w:rsidRPr="00742919">
        <w:t>(7) Državljanin treće zemlje ili drugi poslodavac mogu odustati od zahtjeva iz stavka 3. ovoga članka, u kojem će se slučaju postupak obustaviti rješenjem u obliku zabilješke u spisu, o čemu će se obavijestiti stranke u postupku.</w:t>
      </w:r>
    </w:p>
    <w:p w14:paraId="4A9644B5" w14:textId="77777777" w:rsidR="00B243B8" w:rsidRPr="00742919" w:rsidRDefault="00B243B8" w:rsidP="00183C27">
      <w:pPr>
        <w:pStyle w:val="box466057"/>
        <w:spacing w:before="0" w:beforeAutospacing="0" w:after="0" w:afterAutospacing="0"/>
        <w:ind w:firstLine="709"/>
        <w:jc w:val="both"/>
        <w:textAlignment w:val="baseline"/>
      </w:pPr>
    </w:p>
    <w:p w14:paraId="74ACC659" w14:textId="083DEC13" w:rsidR="00804A9C" w:rsidRPr="00742919" w:rsidRDefault="00804A9C" w:rsidP="00183C27">
      <w:pPr>
        <w:pStyle w:val="box466057"/>
        <w:spacing w:before="0" w:beforeAutospacing="0" w:after="0" w:afterAutospacing="0"/>
        <w:ind w:firstLine="709"/>
        <w:jc w:val="both"/>
        <w:textAlignment w:val="baseline"/>
      </w:pPr>
      <w:r w:rsidRPr="00742919">
        <w:t>(8) Protiv rješenja iz ovoga članka nije dopuštena žalba, ali se može pokrenuti upravni spor.</w:t>
      </w:r>
    </w:p>
    <w:p w14:paraId="2327B965" w14:textId="77777777" w:rsidR="00B243B8" w:rsidRPr="00742919" w:rsidRDefault="00B243B8" w:rsidP="00183C27">
      <w:pPr>
        <w:pStyle w:val="box466057"/>
        <w:spacing w:before="0" w:beforeAutospacing="0" w:after="0" w:afterAutospacing="0"/>
        <w:ind w:firstLine="709"/>
        <w:jc w:val="both"/>
        <w:textAlignment w:val="baseline"/>
      </w:pPr>
    </w:p>
    <w:p w14:paraId="354608EE" w14:textId="01D6A940" w:rsidR="00804A9C" w:rsidRPr="00742919" w:rsidRDefault="00804A9C" w:rsidP="00183C27">
      <w:pPr>
        <w:pStyle w:val="box466057"/>
        <w:spacing w:before="0" w:beforeAutospacing="0" w:after="0" w:afterAutospacing="0"/>
        <w:ind w:firstLine="709"/>
        <w:jc w:val="both"/>
        <w:textAlignment w:val="baseline"/>
      </w:pPr>
      <w:r w:rsidRPr="00742919">
        <w:t>(9) Državljanin treće zemlje koji ostane nezaposlen kod prvog poslodavca ili ne radi puno radno vrijeme od 40 sati tjedno ne smije nastaviti dodatno raditi kod drugog poslodavca te je dužan u roku iz članka 95. ovoga Zakona od nastanka okolnosti obavijestiti nadležnu policijsku upravu odnosno policijsku postaju i vratiti potvrdu iz stavka 5. ovoga članka.</w:t>
      </w:r>
    </w:p>
    <w:p w14:paraId="0BFB4AD1" w14:textId="77777777" w:rsidR="00B243B8" w:rsidRPr="00742919" w:rsidRDefault="00B243B8" w:rsidP="00183C27">
      <w:pPr>
        <w:pStyle w:val="box466057"/>
        <w:spacing w:before="0" w:beforeAutospacing="0" w:after="0" w:afterAutospacing="0"/>
        <w:ind w:firstLine="709"/>
        <w:jc w:val="both"/>
        <w:textAlignment w:val="baseline"/>
      </w:pPr>
    </w:p>
    <w:p w14:paraId="2C37FA0C" w14:textId="46001390" w:rsidR="00804A9C" w:rsidRPr="00742919" w:rsidRDefault="00804A9C" w:rsidP="00183C27">
      <w:pPr>
        <w:pStyle w:val="box466057"/>
        <w:spacing w:before="0" w:beforeAutospacing="0" w:after="0" w:afterAutospacing="0"/>
        <w:ind w:firstLine="709"/>
        <w:jc w:val="both"/>
        <w:textAlignment w:val="baseline"/>
      </w:pPr>
      <w:r w:rsidRPr="00742919">
        <w:t>(10) Policijska uprava odnosno policijska postaja obavijestit će drugog poslodavca o okolnostima iz stavka 9. ovoga članka.</w:t>
      </w:r>
    </w:p>
    <w:p w14:paraId="252C1E96" w14:textId="77777777" w:rsidR="00B243B8" w:rsidRPr="00742919" w:rsidRDefault="00B243B8" w:rsidP="00183C27">
      <w:pPr>
        <w:pStyle w:val="box466057"/>
        <w:spacing w:before="0" w:beforeAutospacing="0" w:after="0" w:afterAutospacing="0"/>
        <w:ind w:firstLine="709"/>
        <w:jc w:val="both"/>
        <w:textAlignment w:val="baseline"/>
      </w:pPr>
    </w:p>
    <w:p w14:paraId="2B0C2B2B" w14:textId="4271DCB0" w:rsidR="00804A9C" w:rsidRPr="00742919" w:rsidRDefault="00804A9C" w:rsidP="00183C27">
      <w:pPr>
        <w:pStyle w:val="box466057"/>
        <w:spacing w:before="0" w:beforeAutospacing="0" w:after="0" w:afterAutospacing="0"/>
        <w:ind w:firstLine="709"/>
        <w:jc w:val="both"/>
        <w:textAlignment w:val="baseline"/>
      </w:pPr>
      <w:r w:rsidRPr="00742919">
        <w:t>(11) Ministar nadležan za rad pravilnikom kojim se uređuje vođenje evidencija Hrvatskog zavoda za zapošljavanje propisuje način, sadržaj i postupak izdavanja mišljenja iz stavka 4. ovoga članka.</w:t>
      </w:r>
    </w:p>
    <w:p w14:paraId="55736B9E" w14:textId="77777777" w:rsidR="00B243B8" w:rsidRPr="00742919" w:rsidRDefault="00B243B8" w:rsidP="00183C27">
      <w:pPr>
        <w:pStyle w:val="box466057"/>
        <w:spacing w:before="0" w:beforeAutospacing="0" w:after="0" w:afterAutospacing="0"/>
        <w:ind w:firstLine="709"/>
        <w:jc w:val="both"/>
        <w:textAlignment w:val="baseline"/>
      </w:pPr>
    </w:p>
    <w:p w14:paraId="535A09A7" w14:textId="289E2162" w:rsidR="00804A9C" w:rsidRPr="00742919" w:rsidRDefault="00804A9C" w:rsidP="00183C27">
      <w:pPr>
        <w:pStyle w:val="box466057"/>
        <w:spacing w:before="0" w:beforeAutospacing="0" w:after="0" w:afterAutospacing="0"/>
        <w:ind w:firstLine="709"/>
        <w:jc w:val="both"/>
        <w:textAlignment w:val="baseline"/>
      </w:pPr>
      <w:r w:rsidRPr="00742919">
        <w:t>(12) Odredba ovoga članka ne primjenjuje se na sezonskog radnika.</w:t>
      </w:r>
    </w:p>
    <w:p w14:paraId="65BF4413" w14:textId="77777777" w:rsidR="00804A9C" w:rsidRPr="00742919" w:rsidRDefault="00804A9C" w:rsidP="00183C27">
      <w:pPr>
        <w:pStyle w:val="box466057"/>
        <w:spacing w:before="0" w:beforeAutospacing="0" w:after="0" w:afterAutospacing="0"/>
        <w:ind w:firstLine="408"/>
        <w:jc w:val="both"/>
        <w:textAlignment w:val="baseline"/>
      </w:pPr>
    </w:p>
    <w:p w14:paraId="0E27E148" w14:textId="324DFAE3" w:rsidR="00B3236B" w:rsidRPr="00742919" w:rsidRDefault="00B3236B" w:rsidP="00183C27">
      <w:pPr>
        <w:pStyle w:val="box466057"/>
        <w:spacing w:before="0" w:beforeAutospacing="0" w:after="0" w:afterAutospacing="0"/>
        <w:jc w:val="center"/>
        <w:textAlignment w:val="baseline"/>
      </w:pPr>
      <w:r w:rsidRPr="00742919">
        <w:t>Članak 103.f</w:t>
      </w:r>
    </w:p>
    <w:p w14:paraId="749EA177" w14:textId="77777777" w:rsidR="006430D2" w:rsidRPr="00742919" w:rsidRDefault="006430D2" w:rsidP="00183C27">
      <w:pPr>
        <w:pStyle w:val="box466057"/>
        <w:spacing w:before="0" w:beforeAutospacing="0" w:after="0" w:afterAutospacing="0"/>
        <w:jc w:val="center"/>
        <w:textAlignment w:val="baseline"/>
      </w:pPr>
    </w:p>
    <w:p w14:paraId="2AFA4DD1" w14:textId="77777777" w:rsidR="00B3236B" w:rsidRPr="00742919" w:rsidRDefault="00B3236B" w:rsidP="00183C27">
      <w:pPr>
        <w:pStyle w:val="box466057"/>
        <w:spacing w:before="0" w:beforeAutospacing="0" w:after="0" w:afterAutospacing="0"/>
        <w:ind w:firstLine="709"/>
        <w:jc w:val="both"/>
        <w:textAlignment w:val="baseline"/>
      </w:pPr>
      <w:r w:rsidRPr="00742919">
        <w:t>(1) Kada poslodavac osigurava smještaj ili je on posrednik u osiguravanju smještaja državljaninu treće zemlje za kojeg podnosi zahtjev za dozvolu za boravak i rad na temelju članka 97. ovoga Zakona, takav osigurani smještaj mora biti primjeren.</w:t>
      </w:r>
    </w:p>
    <w:p w14:paraId="36B96E89" w14:textId="77777777" w:rsidR="00B243B8" w:rsidRPr="00742919" w:rsidRDefault="00B243B8" w:rsidP="00183C27">
      <w:pPr>
        <w:pStyle w:val="box466057"/>
        <w:spacing w:before="0" w:beforeAutospacing="0" w:after="0" w:afterAutospacing="0"/>
        <w:ind w:firstLine="709"/>
        <w:jc w:val="both"/>
        <w:textAlignment w:val="baseline"/>
      </w:pPr>
    </w:p>
    <w:p w14:paraId="5F88096A" w14:textId="7AE823FC" w:rsidR="00B3236B" w:rsidRPr="00742919" w:rsidRDefault="00B3236B" w:rsidP="00183C27">
      <w:pPr>
        <w:pStyle w:val="box466057"/>
        <w:spacing w:before="0" w:beforeAutospacing="0" w:after="0" w:afterAutospacing="0"/>
        <w:ind w:firstLine="709"/>
        <w:jc w:val="both"/>
        <w:textAlignment w:val="baseline"/>
      </w:pPr>
      <w:r w:rsidRPr="00742919">
        <w:t>(2) Pod osiguranim primjerenim smještajem smatra se smještaj koji državljaninu treće zemlje osigurava primjeren životni standard tijekom cjelokupnog boravka, a o svakoj promjeni smještaja poslodavac iz stavka 1. ovoga članka obavještava policijsku upravu odnosno policijsku postaju u roku od osam dana od dana promjene.</w:t>
      </w:r>
    </w:p>
    <w:p w14:paraId="5B804172" w14:textId="77777777" w:rsidR="00B243B8" w:rsidRPr="00742919" w:rsidRDefault="00B243B8" w:rsidP="00183C27">
      <w:pPr>
        <w:pStyle w:val="box466057"/>
        <w:spacing w:before="0" w:beforeAutospacing="0" w:after="0" w:afterAutospacing="0"/>
        <w:ind w:firstLine="709"/>
        <w:jc w:val="both"/>
        <w:textAlignment w:val="baseline"/>
      </w:pPr>
    </w:p>
    <w:p w14:paraId="00DE1415" w14:textId="02D25E82" w:rsidR="00B3236B" w:rsidRPr="00742919" w:rsidRDefault="00B3236B" w:rsidP="00183C27">
      <w:pPr>
        <w:pStyle w:val="box466057"/>
        <w:spacing w:before="0" w:beforeAutospacing="0" w:after="0" w:afterAutospacing="0"/>
        <w:ind w:firstLine="709"/>
        <w:jc w:val="both"/>
        <w:textAlignment w:val="baseline"/>
      </w:pPr>
      <w:r w:rsidRPr="00742919">
        <w:t>(3) Kada je poslodavac osigurao smještaj ili je on posrednik u osiguravanju smještaja:</w:t>
      </w:r>
    </w:p>
    <w:p w14:paraId="6DBBBB4D" w14:textId="77777777" w:rsidR="00B243B8" w:rsidRPr="00742919" w:rsidRDefault="00B243B8" w:rsidP="00183C27">
      <w:pPr>
        <w:pStyle w:val="box466057"/>
        <w:spacing w:before="0" w:beforeAutospacing="0" w:after="0" w:afterAutospacing="0"/>
        <w:ind w:firstLine="408"/>
        <w:jc w:val="both"/>
        <w:textAlignment w:val="baseline"/>
      </w:pPr>
    </w:p>
    <w:p w14:paraId="62B524AC" w14:textId="4DCD6733" w:rsidR="00B3236B" w:rsidRPr="00742919" w:rsidRDefault="00B3236B" w:rsidP="00183C27">
      <w:pPr>
        <w:pStyle w:val="box466057"/>
        <w:spacing w:before="0" w:beforeAutospacing="0" w:after="0" w:afterAutospacing="0"/>
        <w:ind w:left="709" w:hanging="709"/>
        <w:jc w:val="both"/>
        <w:textAlignment w:val="baseline"/>
      </w:pPr>
      <w:r w:rsidRPr="00742919">
        <w:t xml:space="preserve">1. </w:t>
      </w:r>
      <w:r w:rsidR="00B243B8" w:rsidRPr="00742919">
        <w:tab/>
      </w:r>
      <w:r w:rsidRPr="00742919">
        <w:t>od državljanina treće zemlje može se zahtijevati plaćanje najamnine čiji iznos nije previsok u usporedbi s njegovim netoprimicima od rada i u usporedbi s kvalitetom smještaja, a takva se najamnina ne smije automatski odbijati od plaće državljanina treće zemlje</w:t>
      </w:r>
    </w:p>
    <w:p w14:paraId="5A4CB96B" w14:textId="5BFCDD87" w:rsidR="00B3236B" w:rsidRPr="00742919" w:rsidRDefault="00B3236B" w:rsidP="00183C27">
      <w:pPr>
        <w:pStyle w:val="box466057"/>
        <w:spacing w:before="0" w:beforeAutospacing="0" w:after="0" w:afterAutospacing="0"/>
        <w:ind w:left="709" w:hanging="709"/>
        <w:jc w:val="both"/>
        <w:textAlignment w:val="baseline"/>
      </w:pPr>
      <w:r w:rsidRPr="00742919">
        <w:t xml:space="preserve">2. </w:t>
      </w:r>
      <w:r w:rsidR="00B243B8" w:rsidRPr="00742919">
        <w:tab/>
      </w:r>
      <w:r w:rsidRPr="00742919">
        <w:t>poslodavac državljaninu treće zemlje dostavlja ugovor o najmu ili istovrijedan dokument u kojem su jasno navedeni uvjeti najma za smještaj</w:t>
      </w:r>
    </w:p>
    <w:p w14:paraId="4C72287E" w14:textId="0ECB6142" w:rsidR="00B3236B" w:rsidRPr="00742919" w:rsidRDefault="00B3236B" w:rsidP="00183C27">
      <w:pPr>
        <w:pStyle w:val="box466057"/>
        <w:spacing w:before="0" w:beforeAutospacing="0" w:after="0" w:afterAutospacing="0"/>
        <w:ind w:left="709" w:hanging="709"/>
        <w:jc w:val="both"/>
        <w:textAlignment w:val="baseline"/>
      </w:pPr>
      <w:r w:rsidRPr="00742919">
        <w:t xml:space="preserve">3. </w:t>
      </w:r>
      <w:r w:rsidR="00B243B8" w:rsidRPr="00742919">
        <w:tab/>
      </w:r>
      <w:r w:rsidRPr="00742919">
        <w:t>poslodavac osigurava da smještaj zadovoljava opće zdravstvene i sigurnosne norme koje su na snazi u Republici Hrvatskoj.</w:t>
      </w:r>
    </w:p>
    <w:p w14:paraId="114BC032" w14:textId="77777777" w:rsidR="00B243B8" w:rsidRPr="00742919" w:rsidRDefault="00B243B8" w:rsidP="00183C27">
      <w:pPr>
        <w:pStyle w:val="box466057"/>
        <w:spacing w:before="0" w:beforeAutospacing="0" w:after="0" w:afterAutospacing="0"/>
        <w:ind w:firstLine="408"/>
        <w:jc w:val="both"/>
        <w:textAlignment w:val="baseline"/>
      </w:pPr>
    </w:p>
    <w:p w14:paraId="528855D2" w14:textId="5D9752AE" w:rsidR="00B3236B" w:rsidRPr="00742919" w:rsidRDefault="00B3236B" w:rsidP="00183C27">
      <w:pPr>
        <w:pStyle w:val="box466057"/>
        <w:spacing w:before="0" w:beforeAutospacing="0" w:after="0" w:afterAutospacing="0"/>
        <w:ind w:firstLine="709"/>
        <w:jc w:val="both"/>
        <w:textAlignment w:val="baseline"/>
      </w:pPr>
      <w:r w:rsidRPr="00742919">
        <w:t>(4) Ministar unutarnjih poslova, uz prethodnu suglasnost ministara nadležnih za prostorno uređenje i graditeljstvo, rad i zdravstvo, pravilnikom iz članka 6. stavka 6. ovoga Zakona propisuje tehničke uvjete primjerenog smještaja, način plaćanja najamnine i dokumentaciju kojom se dokazuje primjeren smještaj iz stavka 2. ovoga članka.</w:t>
      </w:r>
    </w:p>
    <w:p w14:paraId="6CB60F92" w14:textId="77777777" w:rsidR="0060250E" w:rsidRPr="00742919" w:rsidRDefault="0060250E" w:rsidP="00183C27">
      <w:pPr>
        <w:pStyle w:val="box466057"/>
        <w:spacing w:before="0" w:beforeAutospacing="0" w:after="0" w:afterAutospacing="0"/>
        <w:ind w:firstLine="408"/>
        <w:jc w:val="both"/>
        <w:textAlignment w:val="baseline"/>
      </w:pPr>
    </w:p>
    <w:p w14:paraId="61F43B7C" w14:textId="28627B12" w:rsidR="0060250E" w:rsidRPr="00742919" w:rsidRDefault="0060250E" w:rsidP="00183C27">
      <w:pPr>
        <w:pStyle w:val="box466057"/>
        <w:spacing w:before="0" w:beforeAutospacing="0" w:after="0" w:afterAutospacing="0"/>
        <w:jc w:val="center"/>
        <w:textAlignment w:val="baseline"/>
      </w:pPr>
      <w:r w:rsidRPr="00742919">
        <w:t>Članak 104.</w:t>
      </w:r>
    </w:p>
    <w:p w14:paraId="65183AED" w14:textId="77777777" w:rsidR="00B243B8" w:rsidRPr="00742919" w:rsidRDefault="00B243B8" w:rsidP="00183C27">
      <w:pPr>
        <w:pStyle w:val="box466057"/>
        <w:spacing w:before="0" w:beforeAutospacing="0" w:after="0" w:afterAutospacing="0"/>
        <w:jc w:val="center"/>
        <w:textAlignment w:val="baseline"/>
      </w:pPr>
    </w:p>
    <w:p w14:paraId="719B0200" w14:textId="77777777" w:rsidR="0060250E" w:rsidRPr="00742919" w:rsidRDefault="0060250E" w:rsidP="00183C27">
      <w:pPr>
        <w:pStyle w:val="box466057"/>
        <w:spacing w:before="0" w:beforeAutospacing="0" w:after="0" w:afterAutospacing="0"/>
        <w:ind w:firstLine="709"/>
        <w:jc w:val="both"/>
        <w:textAlignment w:val="baseline"/>
      </w:pPr>
      <w:r w:rsidRPr="00742919">
        <w:t>(1) Državljaninu treće zemlje može se odobriti dozvola za boravak i rad kao sezonskom radniku ako ispunjava uvjete iz članaka 59. i 97. ovoga Zakona, osim uvjeta primjerenog smještaja iz članka 103.f ovoga Zakona, koji uvjet mora biti ispunjen sukladno odredbama ovoga članka.</w:t>
      </w:r>
    </w:p>
    <w:p w14:paraId="2D8EF190" w14:textId="77777777" w:rsidR="00B243B8" w:rsidRPr="00742919" w:rsidRDefault="00B243B8" w:rsidP="00183C27">
      <w:pPr>
        <w:pStyle w:val="box466057"/>
        <w:spacing w:before="0" w:beforeAutospacing="0" w:after="0" w:afterAutospacing="0"/>
        <w:ind w:firstLine="709"/>
        <w:jc w:val="both"/>
        <w:textAlignment w:val="baseline"/>
      </w:pPr>
    </w:p>
    <w:p w14:paraId="62A8A0CD" w14:textId="580AB357" w:rsidR="0060250E" w:rsidRPr="00742919" w:rsidRDefault="0060250E" w:rsidP="00183C27">
      <w:pPr>
        <w:pStyle w:val="box466057"/>
        <w:spacing w:before="0" w:beforeAutospacing="0" w:after="0" w:afterAutospacing="0"/>
        <w:ind w:firstLine="709"/>
        <w:jc w:val="both"/>
        <w:textAlignment w:val="baseline"/>
      </w:pPr>
      <w:r w:rsidRPr="00742919">
        <w:t>(2)Iznimno od stavka 1. ovoga članka, sezonskom radniku u poljoprivredi, šumarstvu, ugostiteljstvu i turizmu do 90 dana nije potrebna provedba testa tržišta rada i mišljenje Hrvatskog zavoda za zapošljavanje, a ako poslodavac u kontinuitetu zapošljava istog sezonskog radnika dulje od 90 dana, dužan je ishoditi dozvolu za boravak i rad iz stavka 5. ovoga članka.</w:t>
      </w:r>
    </w:p>
    <w:p w14:paraId="2F5015FF" w14:textId="77777777" w:rsidR="00B243B8" w:rsidRPr="00742919" w:rsidRDefault="00B243B8" w:rsidP="00183C27">
      <w:pPr>
        <w:pStyle w:val="box466057"/>
        <w:spacing w:before="0" w:beforeAutospacing="0" w:after="0" w:afterAutospacing="0"/>
        <w:ind w:firstLine="709"/>
        <w:jc w:val="both"/>
        <w:textAlignment w:val="baseline"/>
      </w:pPr>
    </w:p>
    <w:p w14:paraId="7A2DBA67" w14:textId="5FD5FCCC" w:rsidR="0060250E" w:rsidRPr="00742919" w:rsidRDefault="0060250E" w:rsidP="00183C27">
      <w:pPr>
        <w:pStyle w:val="box466057"/>
        <w:spacing w:before="0" w:beforeAutospacing="0" w:after="0" w:afterAutospacing="0"/>
        <w:ind w:firstLine="709"/>
        <w:jc w:val="both"/>
        <w:textAlignment w:val="baseline"/>
      </w:pPr>
      <w:r w:rsidRPr="00742919">
        <w:t>(3) Sezonski radnik može raditi na temelju dozvole za boravak i rad za sezonski rad do 90 dana ili do devet mjeseci.</w:t>
      </w:r>
    </w:p>
    <w:p w14:paraId="7F457FD2" w14:textId="77777777" w:rsidR="00B243B8" w:rsidRPr="00742919" w:rsidRDefault="00B243B8" w:rsidP="00183C27">
      <w:pPr>
        <w:pStyle w:val="box466057"/>
        <w:spacing w:before="0" w:beforeAutospacing="0" w:after="0" w:afterAutospacing="0"/>
        <w:ind w:firstLine="709"/>
        <w:jc w:val="both"/>
        <w:textAlignment w:val="baseline"/>
      </w:pPr>
    </w:p>
    <w:p w14:paraId="4754EAC4" w14:textId="2E68A317" w:rsidR="0060250E" w:rsidRPr="00742919" w:rsidRDefault="0060250E" w:rsidP="00183C27">
      <w:pPr>
        <w:pStyle w:val="box466057"/>
        <w:spacing w:before="0" w:beforeAutospacing="0" w:after="0" w:afterAutospacing="0"/>
        <w:ind w:firstLine="709"/>
        <w:jc w:val="both"/>
        <w:textAlignment w:val="baseline"/>
      </w:pPr>
      <w:r w:rsidRPr="00742919">
        <w:t>(4) Državljaninu treće zemlje koji dolazi raditi kao sezonski radnik do 90 dana dozvola za boravak i rad za sezonski rad do 90 dana izdaje se kao potvrda iz članka 91. stavka 3. podstavka 1. ovoga Zakona na temelju koje može početi raditi, a nije dužan ishoditi dozvolu boravka sukladno članku 168. ovoga Zakona.</w:t>
      </w:r>
    </w:p>
    <w:p w14:paraId="306930E3" w14:textId="77777777" w:rsidR="00B243B8" w:rsidRPr="00742919" w:rsidRDefault="00B243B8" w:rsidP="00183C27">
      <w:pPr>
        <w:pStyle w:val="box466057"/>
        <w:spacing w:before="0" w:beforeAutospacing="0" w:after="0" w:afterAutospacing="0"/>
        <w:ind w:firstLine="709"/>
        <w:jc w:val="both"/>
        <w:textAlignment w:val="baseline"/>
      </w:pPr>
    </w:p>
    <w:p w14:paraId="1FBF4A08" w14:textId="4D863341" w:rsidR="0060250E" w:rsidRPr="00742919" w:rsidRDefault="0060250E" w:rsidP="00183C27">
      <w:pPr>
        <w:pStyle w:val="box466057"/>
        <w:spacing w:before="0" w:beforeAutospacing="0" w:after="0" w:afterAutospacing="0"/>
        <w:ind w:firstLine="709"/>
        <w:jc w:val="both"/>
        <w:textAlignment w:val="baseline"/>
      </w:pPr>
      <w:r w:rsidRPr="00742919">
        <w:t>(5) Dozvola za boravak i rad za sezonski rad odobrit će se sezonskom radniku ako:</w:t>
      </w:r>
    </w:p>
    <w:p w14:paraId="680EDB0E" w14:textId="77777777" w:rsidR="00B243B8" w:rsidRPr="00742919" w:rsidRDefault="00B243B8" w:rsidP="00183C27">
      <w:pPr>
        <w:pStyle w:val="box466057"/>
        <w:spacing w:before="0" w:beforeAutospacing="0" w:after="0" w:afterAutospacing="0"/>
        <w:ind w:firstLine="408"/>
        <w:jc w:val="both"/>
        <w:textAlignment w:val="baseline"/>
      </w:pPr>
    </w:p>
    <w:p w14:paraId="0887CCCE" w14:textId="578F54C9" w:rsidR="0060250E" w:rsidRPr="00742919" w:rsidRDefault="0060250E" w:rsidP="00183C27">
      <w:pPr>
        <w:pStyle w:val="box466057"/>
        <w:spacing w:before="0" w:beforeAutospacing="0" w:after="0" w:afterAutospacing="0"/>
        <w:ind w:left="709" w:hanging="709"/>
        <w:jc w:val="both"/>
        <w:textAlignment w:val="baseline"/>
      </w:pPr>
      <w:r w:rsidRPr="00742919">
        <w:t xml:space="preserve">1. </w:t>
      </w:r>
      <w:r w:rsidR="00B243B8" w:rsidRPr="00742919">
        <w:tab/>
      </w:r>
      <w:r w:rsidRPr="00742919">
        <w:t>ima valjanu stranu putnu ispravu za vrijeme važenja dozvole za boravak i rad</w:t>
      </w:r>
    </w:p>
    <w:p w14:paraId="5CC8C1A4" w14:textId="30B47DFC" w:rsidR="0060250E" w:rsidRPr="00742919" w:rsidRDefault="0060250E" w:rsidP="00183C27">
      <w:pPr>
        <w:pStyle w:val="box466057"/>
        <w:spacing w:before="0" w:beforeAutospacing="0" w:after="0" w:afterAutospacing="0"/>
        <w:ind w:left="709" w:hanging="709"/>
        <w:jc w:val="both"/>
        <w:textAlignment w:val="baseline"/>
      </w:pPr>
      <w:r w:rsidRPr="00742919">
        <w:t xml:space="preserve">2. </w:t>
      </w:r>
      <w:r w:rsidR="00B243B8" w:rsidRPr="00742919">
        <w:tab/>
      </w:r>
      <w:r w:rsidRPr="00742919">
        <w:t>ima valjani ugovor o radu</w:t>
      </w:r>
    </w:p>
    <w:p w14:paraId="1CB9A35F" w14:textId="1751F3A8" w:rsidR="0060250E" w:rsidRPr="00742919" w:rsidRDefault="0060250E" w:rsidP="00183C27">
      <w:pPr>
        <w:pStyle w:val="box466057"/>
        <w:spacing w:before="0" w:beforeAutospacing="0" w:after="0" w:afterAutospacing="0"/>
        <w:ind w:left="709" w:hanging="709"/>
        <w:jc w:val="both"/>
        <w:textAlignment w:val="baseline"/>
      </w:pPr>
      <w:r w:rsidRPr="00742919">
        <w:t xml:space="preserve">3. </w:t>
      </w:r>
      <w:r w:rsidR="00B243B8" w:rsidRPr="00742919">
        <w:tab/>
      </w:r>
      <w:r w:rsidRPr="00742919">
        <w:t>ima osiguran primjeren smještaj</w:t>
      </w:r>
    </w:p>
    <w:p w14:paraId="18BD317B" w14:textId="3DFD35F8" w:rsidR="0060250E" w:rsidRPr="00742919" w:rsidRDefault="0060250E" w:rsidP="00183C27">
      <w:pPr>
        <w:pStyle w:val="box466057"/>
        <w:spacing w:before="0" w:beforeAutospacing="0" w:after="0" w:afterAutospacing="0"/>
        <w:ind w:left="709" w:hanging="709"/>
        <w:jc w:val="both"/>
        <w:textAlignment w:val="baseline"/>
      </w:pPr>
      <w:r w:rsidRPr="00742919">
        <w:t xml:space="preserve">4. </w:t>
      </w:r>
      <w:r w:rsidR="00B243B8" w:rsidRPr="00742919">
        <w:tab/>
      </w:r>
      <w:r w:rsidRPr="00742919">
        <w:t>ne predstavlja opasnost za javni poredak, nacionalnu sigurnost i javno zdravlje</w:t>
      </w:r>
    </w:p>
    <w:p w14:paraId="2D1FF77A" w14:textId="360C3EF0" w:rsidR="0060250E" w:rsidRPr="00742919" w:rsidRDefault="0060250E" w:rsidP="00183C27">
      <w:pPr>
        <w:pStyle w:val="box466057"/>
        <w:spacing w:before="0" w:beforeAutospacing="0" w:after="0" w:afterAutospacing="0"/>
        <w:ind w:left="709" w:hanging="709"/>
        <w:jc w:val="both"/>
        <w:textAlignment w:val="baseline"/>
      </w:pPr>
      <w:r w:rsidRPr="00742919">
        <w:t xml:space="preserve">5. </w:t>
      </w:r>
      <w:r w:rsidR="00B243B8" w:rsidRPr="00742919">
        <w:tab/>
      </w:r>
      <w:r w:rsidRPr="00742919">
        <w:t>nema zabranu ulaska u Republiku Hrvatsku i boravka u Republici Hrvatskoj ili izdano upozorenje u SIS-u u svrhu zabrane ulaska</w:t>
      </w:r>
    </w:p>
    <w:p w14:paraId="3E65DB36" w14:textId="38B9C71A" w:rsidR="0060250E" w:rsidRPr="00742919" w:rsidRDefault="0060250E" w:rsidP="00183C27">
      <w:pPr>
        <w:pStyle w:val="box466057"/>
        <w:spacing w:before="0" w:beforeAutospacing="0" w:after="0" w:afterAutospacing="0"/>
        <w:ind w:left="709" w:hanging="709"/>
        <w:jc w:val="both"/>
        <w:textAlignment w:val="baseline"/>
      </w:pPr>
      <w:r w:rsidRPr="00742919">
        <w:t xml:space="preserve">6. </w:t>
      </w:r>
      <w:r w:rsidR="00B243B8" w:rsidRPr="00742919">
        <w:tab/>
      </w:r>
      <w:r w:rsidRPr="00742919">
        <w:t>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p>
    <w:p w14:paraId="3875CC2D" w14:textId="77777777" w:rsidR="00B243B8" w:rsidRPr="00742919" w:rsidRDefault="00B243B8" w:rsidP="00183C27">
      <w:pPr>
        <w:pStyle w:val="box466057"/>
        <w:spacing w:before="0" w:beforeAutospacing="0" w:after="0" w:afterAutospacing="0"/>
        <w:ind w:firstLine="408"/>
        <w:jc w:val="both"/>
        <w:textAlignment w:val="baseline"/>
      </w:pPr>
    </w:p>
    <w:p w14:paraId="649782ED" w14:textId="1CF685C0" w:rsidR="0060250E" w:rsidRPr="00742919" w:rsidRDefault="0060250E" w:rsidP="00183C27">
      <w:pPr>
        <w:pStyle w:val="box466057"/>
        <w:spacing w:before="0" w:beforeAutospacing="0" w:after="0" w:afterAutospacing="0"/>
        <w:ind w:firstLine="709"/>
        <w:jc w:val="both"/>
        <w:textAlignment w:val="baseline"/>
      </w:pPr>
      <w:r w:rsidRPr="00742919">
        <w:t>(6) Obvezno zdravstveno osiguranje za sezonskog radnika dokazuje se ugovorom o radu na temelju kojeg ga poslodavac prijavljuje područnim ustrojstvenim jedinicama Hrvatskog zavoda za zdravstveno osiguranje radi ostvarivanja prava iz obveznog zdravstvenog osiguranja sukladno propisu kojim se uređuje obvezno zdravstveno osiguranje u Republici Hrvatskoj.</w:t>
      </w:r>
    </w:p>
    <w:p w14:paraId="4CDEF0C4" w14:textId="77777777" w:rsidR="00B243B8" w:rsidRPr="00742919" w:rsidRDefault="00B243B8" w:rsidP="00183C27">
      <w:pPr>
        <w:pStyle w:val="box466057"/>
        <w:spacing w:before="0" w:beforeAutospacing="0" w:after="0" w:afterAutospacing="0"/>
        <w:ind w:firstLine="709"/>
        <w:jc w:val="both"/>
        <w:textAlignment w:val="baseline"/>
      </w:pPr>
    </w:p>
    <w:p w14:paraId="2386B5E9" w14:textId="3FA8E17B" w:rsidR="0060250E" w:rsidRPr="00742919" w:rsidRDefault="0060250E" w:rsidP="00183C27">
      <w:pPr>
        <w:pStyle w:val="box466057"/>
        <w:spacing w:before="0" w:beforeAutospacing="0" w:after="0" w:afterAutospacing="0"/>
        <w:ind w:firstLine="709"/>
        <w:jc w:val="both"/>
        <w:textAlignment w:val="baseline"/>
      </w:pPr>
      <w:r w:rsidRPr="00742919">
        <w:t>(7) Uvjeti za odobrenje dozvole za boravak i rad za sezonski rad iz stavka 5. točaka 2. i 3. ovoga članka moraju biti u skladu s propisima Republike Hrvatske i kolektivnim ugovorom koji obvezuje poslodavca.</w:t>
      </w:r>
    </w:p>
    <w:p w14:paraId="42CD3D5F" w14:textId="77777777" w:rsidR="00B243B8" w:rsidRPr="00742919" w:rsidRDefault="00B243B8" w:rsidP="00183C27">
      <w:pPr>
        <w:pStyle w:val="box466057"/>
        <w:spacing w:before="0" w:beforeAutospacing="0" w:after="0" w:afterAutospacing="0"/>
        <w:ind w:firstLine="709"/>
        <w:jc w:val="both"/>
        <w:textAlignment w:val="baseline"/>
      </w:pPr>
    </w:p>
    <w:p w14:paraId="01FD7022" w14:textId="1FC77B2D" w:rsidR="0060250E" w:rsidRPr="00742919" w:rsidRDefault="0060250E" w:rsidP="00183C27">
      <w:pPr>
        <w:pStyle w:val="box466057"/>
        <w:spacing w:before="0" w:beforeAutospacing="0" w:after="0" w:afterAutospacing="0"/>
        <w:ind w:firstLine="709"/>
        <w:jc w:val="both"/>
        <w:textAlignment w:val="baseline"/>
      </w:pPr>
      <w:r w:rsidRPr="00742919">
        <w:t>(8) Sezonski radnik kojem je najmanje jednom tijekom prethodnih pet godina izdana dozvola za boravak i rad za sezonski rad i koji nije postupao suprotno odredbama ovoga Zakona koje se odnose na sezonske radnike ne mora ispunjavati uvjet iz stavka 5. točke 3. ovoga članka za odobrenje dozvole za boravak i rad za sezonski rad.</w:t>
      </w:r>
    </w:p>
    <w:p w14:paraId="7557B1E2" w14:textId="77777777" w:rsidR="00B243B8" w:rsidRPr="00742919" w:rsidRDefault="00B243B8" w:rsidP="00183C27">
      <w:pPr>
        <w:pStyle w:val="box466057"/>
        <w:spacing w:before="0" w:beforeAutospacing="0" w:after="0" w:afterAutospacing="0"/>
        <w:ind w:firstLine="709"/>
        <w:jc w:val="both"/>
        <w:textAlignment w:val="baseline"/>
      </w:pPr>
    </w:p>
    <w:p w14:paraId="72C37C93" w14:textId="56B83F0D" w:rsidR="0060250E" w:rsidRPr="00742919" w:rsidRDefault="0060250E" w:rsidP="00183C27">
      <w:pPr>
        <w:pStyle w:val="box466057"/>
        <w:spacing w:before="0" w:beforeAutospacing="0" w:after="0" w:afterAutospacing="0"/>
        <w:ind w:firstLine="709"/>
        <w:jc w:val="both"/>
        <w:textAlignment w:val="baseline"/>
      </w:pPr>
      <w:r w:rsidRPr="00742919">
        <w:t>(9)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obavještava policijsku upravu odnosno policijsku postaju u roku od osam dana od dana promjene.</w:t>
      </w:r>
    </w:p>
    <w:p w14:paraId="5B41879F" w14:textId="77777777" w:rsidR="00B243B8" w:rsidRPr="00742919" w:rsidRDefault="00B243B8" w:rsidP="00183C27">
      <w:pPr>
        <w:pStyle w:val="box466057"/>
        <w:spacing w:before="0" w:beforeAutospacing="0" w:after="0" w:afterAutospacing="0"/>
        <w:ind w:firstLine="709"/>
        <w:jc w:val="both"/>
        <w:textAlignment w:val="baseline"/>
      </w:pPr>
    </w:p>
    <w:p w14:paraId="508F0465" w14:textId="405014FA" w:rsidR="0060250E" w:rsidRPr="00742919" w:rsidRDefault="0060250E" w:rsidP="00183C27">
      <w:pPr>
        <w:pStyle w:val="box466057"/>
        <w:spacing w:before="0" w:beforeAutospacing="0" w:after="0" w:afterAutospacing="0"/>
        <w:ind w:firstLine="709"/>
        <w:jc w:val="both"/>
        <w:textAlignment w:val="baseline"/>
      </w:pPr>
      <w:r w:rsidRPr="00742919">
        <w:t>(10) Kada je poslodavac osigurao smještaj ili je on posrednik u osiguravanju smještaja:</w:t>
      </w:r>
    </w:p>
    <w:p w14:paraId="2A4E1197" w14:textId="77777777" w:rsidR="00B243B8" w:rsidRPr="00742919" w:rsidRDefault="00B243B8" w:rsidP="00183C27">
      <w:pPr>
        <w:pStyle w:val="box466057"/>
        <w:spacing w:before="0" w:beforeAutospacing="0" w:after="0" w:afterAutospacing="0"/>
        <w:ind w:firstLine="408"/>
        <w:jc w:val="both"/>
        <w:textAlignment w:val="baseline"/>
      </w:pPr>
    </w:p>
    <w:p w14:paraId="19A88450" w14:textId="7F3186FE" w:rsidR="0060250E" w:rsidRPr="00742919" w:rsidRDefault="0060250E" w:rsidP="00183C27">
      <w:pPr>
        <w:pStyle w:val="box466057"/>
        <w:spacing w:before="0" w:beforeAutospacing="0" w:after="0" w:afterAutospacing="0"/>
        <w:ind w:left="709" w:hanging="709"/>
        <w:jc w:val="both"/>
        <w:textAlignment w:val="baseline"/>
      </w:pPr>
      <w:r w:rsidRPr="00742919">
        <w:t xml:space="preserve">1. </w:t>
      </w:r>
      <w:r w:rsidR="00B243B8" w:rsidRPr="00742919">
        <w:tab/>
      </w:r>
      <w:r w:rsidRPr="00742919">
        <w:t>od sezonskog radnika može se zahtijevati plaćanje najamnine čiji iznos nije previsok u usporedbi s njegovim netoprimicima od rada i u usporedbi s kvalitetom smještaja, a takva se najamnina ne smije automatski odbijati od plaće sezonskog radnika</w:t>
      </w:r>
    </w:p>
    <w:p w14:paraId="70E8C0EF" w14:textId="2A14B796" w:rsidR="0060250E" w:rsidRPr="00742919" w:rsidRDefault="0060250E" w:rsidP="00183C27">
      <w:pPr>
        <w:pStyle w:val="box466057"/>
        <w:spacing w:before="0" w:beforeAutospacing="0" w:after="0" w:afterAutospacing="0"/>
        <w:ind w:left="709" w:hanging="709"/>
        <w:jc w:val="both"/>
        <w:textAlignment w:val="baseline"/>
      </w:pPr>
      <w:r w:rsidRPr="00742919">
        <w:t xml:space="preserve">2. </w:t>
      </w:r>
      <w:r w:rsidR="00B243B8" w:rsidRPr="00742919">
        <w:tab/>
      </w:r>
      <w:r w:rsidRPr="00742919">
        <w:t>poslodavac sezonskom radniku dostavlja ugovor o najmu ili istovrijedan dokument u kojem su jasno navedeni uvjeti najma za smještaj</w:t>
      </w:r>
    </w:p>
    <w:p w14:paraId="2C3E82CB" w14:textId="77D3ABF6" w:rsidR="0060250E" w:rsidRPr="00742919" w:rsidRDefault="0060250E" w:rsidP="00183C27">
      <w:pPr>
        <w:pStyle w:val="box466057"/>
        <w:spacing w:before="0" w:beforeAutospacing="0" w:after="0" w:afterAutospacing="0"/>
        <w:ind w:left="709" w:hanging="709"/>
        <w:jc w:val="both"/>
        <w:textAlignment w:val="baseline"/>
      </w:pPr>
      <w:r w:rsidRPr="00742919">
        <w:t xml:space="preserve">3. </w:t>
      </w:r>
      <w:r w:rsidR="00B243B8" w:rsidRPr="00742919">
        <w:tab/>
      </w:r>
      <w:r w:rsidRPr="00742919">
        <w:t>poslodavac osigurava da smještaj zadovoljava opće zdravstvene i sigurnosne norme koje su na snazi u Republici Hrvatskoj.</w:t>
      </w:r>
    </w:p>
    <w:p w14:paraId="3A77E8A5" w14:textId="77777777" w:rsidR="00B243B8" w:rsidRPr="00742919" w:rsidRDefault="00B243B8" w:rsidP="00183C27">
      <w:pPr>
        <w:pStyle w:val="box466057"/>
        <w:spacing w:before="0" w:beforeAutospacing="0" w:after="0" w:afterAutospacing="0"/>
        <w:ind w:firstLine="709"/>
        <w:jc w:val="both"/>
        <w:textAlignment w:val="baseline"/>
      </w:pPr>
    </w:p>
    <w:p w14:paraId="752C63DC" w14:textId="2042B71F" w:rsidR="0060250E" w:rsidRPr="00742919" w:rsidRDefault="0060250E" w:rsidP="00183C27">
      <w:pPr>
        <w:pStyle w:val="box466057"/>
        <w:spacing w:before="0" w:beforeAutospacing="0" w:after="0" w:afterAutospacing="0"/>
        <w:ind w:firstLine="709"/>
        <w:jc w:val="both"/>
        <w:textAlignment w:val="baseline"/>
      </w:pPr>
      <w:r w:rsidRPr="00742919">
        <w:t>(11) Protiv rješenja iz stavka 5. ovoga članka nije dopuštena žalba, ali se može pokrenuti upravni spor.</w:t>
      </w:r>
    </w:p>
    <w:p w14:paraId="42FFDF04" w14:textId="77777777" w:rsidR="0060250E" w:rsidRPr="00742919" w:rsidRDefault="0060250E" w:rsidP="00183C27">
      <w:pPr>
        <w:pStyle w:val="box466057"/>
        <w:spacing w:before="0" w:beforeAutospacing="0" w:after="0" w:afterAutospacing="0"/>
        <w:ind w:firstLine="709"/>
        <w:jc w:val="both"/>
        <w:textAlignment w:val="baseline"/>
      </w:pPr>
      <w:r w:rsidRPr="00742919">
        <w:t>(12) Ministar pravilnikom iz članka 6. stavka 6. ovoga Zakona propisuje tehničke uvjete primjerenog smještaja, način plaćanja najamnine za smještaj sezonskog radnika te dokumentaciju koju je potrebno priložiti zahtjevu iz ovoga članka.</w:t>
      </w:r>
    </w:p>
    <w:p w14:paraId="474494C8" w14:textId="77777777" w:rsidR="006E5E9D" w:rsidRPr="00742919" w:rsidRDefault="006E5E9D" w:rsidP="00183C27">
      <w:pPr>
        <w:pStyle w:val="box466057"/>
        <w:spacing w:before="0" w:beforeAutospacing="0" w:after="0" w:afterAutospacing="0"/>
        <w:ind w:firstLine="408"/>
        <w:jc w:val="both"/>
        <w:textAlignment w:val="baseline"/>
      </w:pPr>
    </w:p>
    <w:p w14:paraId="0E527888" w14:textId="65FA71C1" w:rsidR="00DB2A47" w:rsidRPr="00742919" w:rsidRDefault="00DB2A47" w:rsidP="00183C27">
      <w:pPr>
        <w:pStyle w:val="box466057"/>
        <w:spacing w:before="0" w:beforeAutospacing="0" w:after="0" w:afterAutospacing="0"/>
        <w:jc w:val="center"/>
        <w:textAlignment w:val="baseline"/>
      </w:pPr>
      <w:r w:rsidRPr="00742919">
        <w:t>Članak 107.</w:t>
      </w:r>
    </w:p>
    <w:p w14:paraId="53EADDF7" w14:textId="77777777" w:rsidR="00E65A66" w:rsidRPr="00742919" w:rsidRDefault="00E65A66" w:rsidP="00183C27">
      <w:pPr>
        <w:pStyle w:val="box466057"/>
        <w:spacing w:before="0" w:beforeAutospacing="0" w:after="0" w:afterAutospacing="0"/>
        <w:jc w:val="center"/>
        <w:textAlignment w:val="baseline"/>
      </w:pPr>
    </w:p>
    <w:p w14:paraId="0CE6A192" w14:textId="77777777" w:rsidR="00DB2A47" w:rsidRPr="00742919" w:rsidRDefault="00DB2A47" w:rsidP="00183C27">
      <w:pPr>
        <w:pStyle w:val="box466057"/>
        <w:spacing w:before="0" w:beforeAutospacing="0" w:after="0" w:afterAutospacing="0"/>
        <w:ind w:firstLine="709"/>
        <w:jc w:val="both"/>
        <w:textAlignment w:val="baseline"/>
      </w:pPr>
      <w:r w:rsidRPr="00742919">
        <w:t>(1) Ministarstvo, putem policijske uprave odnosno policijske postaje, ukinut će dozvolu za boravak i rad za sezonski rad ako:</w:t>
      </w:r>
    </w:p>
    <w:p w14:paraId="19C69E42" w14:textId="77777777" w:rsidR="00E65A66" w:rsidRPr="00742919" w:rsidRDefault="00E65A66" w:rsidP="00183C27">
      <w:pPr>
        <w:pStyle w:val="box466057"/>
        <w:spacing w:before="0" w:beforeAutospacing="0" w:after="0" w:afterAutospacing="0"/>
        <w:ind w:firstLine="408"/>
        <w:jc w:val="both"/>
        <w:textAlignment w:val="baseline"/>
      </w:pPr>
    </w:p>
    <w:p w14:paraId="06D11F4E" w14:textId="42C71AE4" w:rsidR="00DB2A47" w:rsidRPr="00742919" w:rsidRDefault="00DB2A47" w:rsidP="00183C27">
      <w:pPr>
        <w:pStyle w:val="box466057"/>
        <w:spacing w:before="0" w:beforeAutospacing="0" w:after="0" w:afterAutospacing="0"/>
        <w:ind w:left="709" w:hanging="709"/>
        <w:jc w:val="both"/>
        <w:textAlignment w:val="baseline"/>
      </w:pPr>
      <w:r w:rsidRPr="00742919">
        <w:t xml:space="preserve">1. </w:t>
      </w:r>
      <w:r w:rsidR="00E65A66" w:rsidRPr="00742919">
        <w:tab/>
      </w:r>
      <w:r w:rsidRPr="00742919">
        <w:t>sezonski radnik obavlja poslove za koje mu nije izdana dozvola za boravak i rad za sezonski rad</w:t>
      </w:r>
    </w:p>
    <w:p w14:paraId="1FAAAED5" w14:textId="6B5F753E" w:rsidR="00DB2A47" w:rsidRPr="00742919" w:rsidRDefault="00DB2A47" w:rsidP="00183C27">
      <w:pPr>
        <w:pStyle w:val="box466057"/>
        <w:spacing w:before="0" w:beforeAutospacing="0" w:after="0" w:afterAutospacing="0"/>
        <w:ind w:left="709" w:hanging="709"/>
        <w:jc w:val="both"/>
        <w:textAlignment w:val="baseline"/>
      </w:pPr>
      <w:r w:rsidRPr="00742919">
        <w:t xml:space="preserve">2. </w:t>
      </w:r>
      <w:r w:rsidR="00E65A66" w:rsidRPr="00742919">
        <w:tab/>
      </w:r>
      <w:r w:rsidRPr="00742919">
        <w:t>sezonski radnik radi za poslodavca za kojeg mu nije izdana dozvola za boravak i rad za sezonski rad</w:t>
      </w:r>
    </w:p>
    <w:p w14:paraId="7201DD65" w14:textId="4821B240" w:rsidR="00DB2A47" w:rsidRPr="00742919" w:rsidRDefault="00DB2A47" w:rsidP="00183C27">
      <w:pPr>
        <w:pStyle w:val="box466057"/>
        <w:spacing w:before="0" w:beforeAutospacing="0" w:after="0" w:afterAutospacing="0"/>
        <w:ind w:left="709" w:hanging="709"/>
        <w:jc w:val="both"/>
        <w:textAlignment w:val="baseline"/>
      </w:pPr>
      <w:r w:rsidRPr="00742919">
        <w:t xml:space="preserve">3. </w:t>
      </w:r>
      <w:r w:rsidR="00E65A66" w:rsidRPr="00742919">
        <w:tab/>
      </w:r>
      <w:r w:rsidRPr="00742919">
        <w:t>prestanu postojati uvjeti za izdavanje dozvole za boravak i rad za sezonski rad</w:t>
      </w:r>
    </w:p>
    <w:p w14:paraId="4C97587D" w14:textId="180A10F6" w:rsidR="00DB2A47" w:rsidRPr="00742919" w:rsidRDefault="00DB2A47" w:rsidP="00183C27">
      <w:pPr>
        <w:pStyle w:val="box466057"/>
        <w:spacing w:before="0" w:beforeAutospacing="0" w:after="0" w:afterAutospacing="0"/>
        <w:ind w:left="709" w:hanging="709"/>
        <w:jc w:val="both"/>
        <w:textAlignment w:val="baseline"/>
      </w:pPr>
      <w:r w:rsidRPr="00742919">
        <w:t xml:space="preserve">4. </w:t>
      </w:r>
      <w:r w:rsidR="00E65A66" w:rsidRPr="00742919">
        <w:tab/>
      </w:r>
      <w:r w:rsidRPr="00742919">
        <w:t>je priložena dokumentacija prijevarno stečena, krivotvorena ili protuzakonito promijenjena.</w:t>
      </w:r>
    </w:p>
    <w:p w14:paraId="55396B2F" w14:textId="77777777" w:rsidR="00E65A66" w:rsidRPr="00742919" w:rsidRDefault="00E65A66" w:rsidP="00183C27">
      <w:pPr>
        <w:pStyle w:val="box466057"/>
        <w:spacing w:before="0" w:beforeAutospacing="0" w:after="0" w:afterAutospacing="0"/>
        <w:ind w:left="709" w:hanging="709"/>
        <w:jc w:val="both"/>
        <w:textAlignment w:val="baseline"/>
      </w:pPr>
    </w:p>
    <w:p w14:paraId="652A835B" w14:textId="77777777" w:rsidR="00DB2A47" w:rsidRPr="00742919" w:rsidRDefault="00DB2A47" w:rsidP="00183C27">
      <w:pPr>
        <w:pStyle w:val="box466057"/>
        <w:spacing w:before="0" w:beforeAutospacing="0" w:after="0" w:afterAutospacing="0"/>
        <w:ind w:firstLine="709"/>
        <w:jc w:val="both"/>
        <w:textAlignment w:val="baseline"/>
      </w:pPr>
      <w:r w:rsidRPr="00742919">
        <w:t>(2) Ministarstvo, putem policijske uprave odnosno policijske postaje, može ukinuti dozvolu za boravak i rad za sezonski rad ako:</w:t>
      </w:r>
    </w:p>
    <w:p w14:paraId="7288B05A" w14:textId="77777777" w:rsidR="00E65A66" w:rsidRPr="00742919" w:rsidRDefault="00E65A66" w:rsidP="00183C27">
      <w:pPr>
        <w:pStyle w:val="box466057"/>
        <w:spacing w:before="0" w:beforeAutospacing="0" w:after="0" w:afterAutospacing="0"/>
        <w:ind w:firstLine="408"/>
        <w:jc w:val="both"/>
        <w:textAlignment w:val="baseline"/>
      </w:pPr>
    </w:p>
    <w:p w14:paraId="2AFE32FF" w14:textId="573BD63D" w:rsidR="00DB2A47" w:rsidRPr="00742919" w:rsidRDefault="00DB2A47" w:rsidP="00183C27">
      <w:pPr>
        <w:pStyle w:val="box466057"/>
        <w:spacing w:before="0" w:beforeAutospacing="0" w:after="0" w:afterAutospacing="0"/>
        <w:ind w:left="709" w:hanging="709"/>
        <w:jc w:val="both"/>
        <w:textAlignment w:val="baseline"/>
      </w:pPr>
      <w:r w:rsidRPr="00742919">
        <w:t xml:space="preserve">1. </w:t>
      </w:r>
      <w:r w:rsidR="00E65A66" w:rsidRPr="00742919">
        <w:tab/>
      </w:r>
      <w:r w:rsidRPr="00742919">
        <w:t>poslodavac ne ispunjava obveze u odnosu na socijalnu sigurnost, prava radnika, uvjete rada i zapošljavanja te porezne obveze, koje je dužan ispunjavati sukladno propisima Republike Hrvatske i kolektivnom ugovoru koji obvezuje poslodavca, ako takav postoji</w:t>
      </w:r>
    </w:p>
    <w:p w14:paraId="74F71A8E" w14:textId="2D96B9FA" w:rsidR="00DB2A47" w:rsidRPr="00742919" w:rsidRDefault="00DB2A47" w:rsidP="00183C27">
      <w:pPr>
        <w:pStyle w:val="box466057"/>
        <w:spacing w:before="0" w:beforeAutospacing="0" w:after="0" w:afterAutospacing="0"/>
        <w:ind w:left="709" w:hanging="709"/>
        <w:jc w:val="both"/>
        <w:textAlignment w:val="baseline"/>
      </w:pPr>
      <w:r w:rsidRPr="00742919">
        <w:t xml:space="preserve">2. </w:t>
      </w:r>
      <w:r w:rsidR="00E65A66" w:rsidRPr="00742919">
        <w:tab/>
      </w:r>
      <w:r w:rsidRPr="00742919">
        <w:t>je za poslodavca otvoren stečajni ili likvidacijski postupak ili je poslodavac bio u stečajnom postupku sukladno propisu kojim se uređuje stečaj ili likvidacija ili ne obavlja gospodarsku aktivnost.</w:t>
      </w:r>
    </w:p>
    <w:p w14:paraId="64E263F5" w14:textId="77777777" w:rsidR="00E65A66" w:rsidRPr="00742919" w:rsidRDefault="00E65A66" w:rsidP="00183C27">
      <w:pPr>
        <w:pStyle w:val="box466057"/>
        <w:spacing w:before="0" w:beforeAutospacing="0" w:after="0" w:afterAutospacing="0"/>
        <w:ind w:left="709" w:hanging="709"/>
        <w:jc w:val="both"/>
        <w:textAlignment w:val="baseline"/>
      </w:pPr>
    </w:p>
    <w:p w14:paraId="46C2A316" w14:textId="12DA89BA" w:rsidR="00DB2A47" w:rsidRPr="00742919" w:rsidRDefault="00DB2A47" w:rsidP="00183C27">
      <w:pPr>
        <w:pStyle w:val="box466057"/>
        <w:spacing w:before="0" w:beforeAutospacing="0" w:after="0" w:afterAutospacing="0"/>
        <w:ind w:firstLine="709"/>
        <w:jc w:val="both"/>
        <w:textAlignment w:val="baseline"/>
      </w:pPr>
      <w:r w:rsidRPr="00742919">
        <w:t>(3) Ministarstvo, putem policijske uprave odnosno policijske postaje, ukinut će dozvolu za boravak i rad za sezonski rad ako sezonski radnik ima zabranu ulaska u Republiku Hrvatsku i boravka u Republici Hrvatskoj ili izdano upozorenje u SIS-u u svrhu zabrane ulaska.</w:t>
      </w:r>
    </w:p>
    <w:p w14:paraId="113C4EEA" w14:textId="77777777" w:rsidR="00E65A66" w:rsidRPr="00742919" w:rsidRDefault="00E65A66" w:rsidP="00183C27">
      <w:pPr>
        <w:pStyle w:val="box466057"/>
        <w:spacing w:before="0" w:beforeAutospacing="0" w:after="0" w:afterAutospacing="0"/>
        <w:ind w:firstLine="709"/>
        <w:jc w:val="both"/>
        <w:textAlignment w:val="baseline"/>
      </w:pPr>
    </w:p>
    <w:p w14:paraId="33F7533E" w14:textId="5C21A178" w:rsidR="00DB2A47" w:rsidRPr="00742919" w:rsidRDefault="00DB2A47" w:rsidP="00183C27">
      <w:pPr>
        <w:pStyle w:val="box466057"/>
        <w:spacing w:before="0" w:beforeAutospacing="0" w:after="0" w:afterAutospacing="0"/>
        <w:ind w:firstLine="709"/>
        <w:jc w:val="both"/>
        <w:textAlignment w:val="baseline"/>
      </w:pPr>
      <w:r w:rsidRPr="00742919">
        <w:t>(4) Odredbe o ukidanju dozvole za boravak i rad za sezonski rad ne primjenjuje se na sezonskog radnika koji podnosi zahtjev za izdavanje dozvole za boravak i rad za sezonski rad kod drugog poslodavca ako:</w:t>
      </w:r>
    </w:p>
    <w:p w14:paraId="2E0E2A53" w14:textId="77777777" w:rsidR="00E65A66" w:rsidRPr="00742919" w:rsidRDefault="00E65A66" w:rsidP="00183C27">
      <w:pPr>
        <w:pStyle w:val="box466057"/>
        <w:spacing w:before="0" w:beforeAutospacing="0" w:after="0" w:afterAutospacing="0"/>
        <w:ind w:left="709" w:hanging="709"/>
        <w:jc w:val="both"/>
        <w:textAlignment w:val="baseline"/>
      </w:pPr>
    </w:p>
    <w:p w14:paraId="3241399B" w14:textId="2B7B46B5" w:rsidR="00DB2A47" w:rsidRPr="00742919" w:rsidRDefault="00DB2A47"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poslodavac postupa suprotno odredbama Zakona o radu i podzakonskih propisa donesenih na temelju njega odnosno odredbama ovoga Zakona koje se odnose na rad</w:t>
      </w:r>
    </w:p>
    <w:p w14:paraId="0B4BBF1C" w14:textId="335449D9" w:rsidR="00DB2A47" w:rsidRPr="00742919" w:rsidRDefault="00DB2A47"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je za poslodavca otvoren postupak stečaja ili likvidacija sukladno propisu kojim se uređuje stečaj ili likvidacija</w:t>
      </w:r>
    </w:p>
    <w:p w14:paraId="73EF59CE" w14:textId="2CB1A112" w:rsidR="00DB2A47" w:rsidRPr="00742919" w:rsidRDefault="00DB2A47"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je poslodavac bio u stečajnom ili likvidacijskom postupku</w:t>
      </w:r>
    </w:p>
    <w:p w14:paraId="40551C5C" w14:textId="357D0C4D" w:rsidR="00DB2A47" w:rsidRPr="00742919" w:rsidRDefault="00DB2A47"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poslodavac ne obavlja gospodarsku aktivnost.</w:t>
      </w:r>
    </w:p>
    <w:p w14:paraId="2798C99D" w14:textId="77777777" w:rsidR="00E65A66" w:rsidRPr="00742919" w:rsidRDefault="00E65A66" w:rsidP="00183C27">
      <w:pPr>
        <w:pStyle w:val="box466057"/>
        <w:spacing w:before="0" w:beforeAutospacing="0" w:after="0" w:afterAutospacing="0"/>
        <w:ind w:firstLine="408"/>
        <w:jc w:val="both"/>
        <w:textAlignment w:val="baseline"/>
      </w:pPr>
    </w:p>
    <w:p w14:paraId="1C2DDE40" w14:textId="707A86F8" w:rsidR="00DB2A47" w:rsidRPr="00742919" w:rsidRDefault="00DB2A47" w:rsidP="00183C27">
      <w:pPr>
        <w:pStyle w:val="box466057"/>
        <w:spacing w:before="0" w:beforeAutospacing="0" w:after="0" w:afterAutospacing="0"/>
        <w:ind w:firstLine="709"/>
        <w:jc w:val="both"/>
        <w:textAlignment w:val="baseline"/>
      </w:pPr>
      <w:r w:rsidRPr="00742919">
        <w:t>(5) Protiv rješenja iz stavaka 1., 2. i 3. ovoga članka nije dopuštena žalba, ali se može pokrenuti upravni spor.</w:t>
      </w:r>
    </w:p>
    <w:p w14:paraId="114FCD49" w14:textId="77777777" w:rsidR="00E65A66" w:rsidRPr="00742919" w:rsidRDefault="00E65A66" w:rsidP="00183C27">
      <w:pPr>
        <w:pStyle w:val="box466057"/>
        <w:spacing w:before="0" w:beforeAutospacing="0" w:after="0" w:afterAutospacing="0"/>
        <w:ind w:firstLine="709"/>
        <w:jc w:val="both"/>
        <w:textAlignment w:val="baseline"/>
      </w:pPr>
    </w:p>
    <w:p w14:paraId="26B3F526" w14:textId="58856A67" w:rsidR="00DB2A47" w:rsidRPr="00742919" w:rsidRDefault="00DB2A47" w:rsidP="00183C27">
      <w:pPr>
        <w:pStyle w:val="box466057"/>
        <w:spacing w:before="0" w:beforeAutospacing="0" w:after="0" w:afterAutospacing="0"/>
        <w:ind w:firstLine="709"/>
        <w:jc w:val="both"/>
        <w:textAlignment w:val="baseline"/>
      </w:pPr>
      <w:r w:rsidRPr="00742919">
        <w:t>(6) Ako je dozvola za boravak i rad za sezonski rad ukinuta na temelju stavka 2. ovoga članka, poslodavac je odgovoran sezonskom radniku isplatiti naknade kao i sve nepodmirene obveze sukladno propisima kojima se uređuje područje radnih odnosa.</w:t>
      </w:r>
    </w:p>
    <w:p w14:paraId="683608BD" w14:textId="77777777" w:rsidR="00E65A66" w:rsidRPr="00742919" w:rsidRDefault="00E65A66" w:rsidP="00183C27">
      <w:pPr>
        <w:pStyle w:val="box466057"/>
        <w:spacing w:before="0" w:beforeAutospacing="0" w:after="0" w:afterAutospacing="0"/>
        <w:ind w:firstLine="709"/>
        <w:jc w:val="both"/>
        <w:textAlignment w:val="baseline"/>
      </w:pPr>
    </w:p>
    <w:p w14:paraId="60D0799C" w14:textId="3D831128" w:rsidR="00DB2A47" w:rsidRPr="00742919" w:rsidRDefault="00DB2A47" w:rsidP="00183C27">
      <w:pPr>
        <w:pStyle w:val="box466057"/>
        <w:spacing w:before="0" w:beforeAutospacing="0" w:after="0" w:afterAutospacing="0"/>
        <w:ind w:firstLine="709"/>
        <w:jc w:val="both"/>
        <w:textAlignment w:val="baseline"/>
      </w:pPr>
      <w:r w:rsidRPr="00742919">
        <w:t>(7) Poslodavcu koji u prethodnih godinu dana više od dva puta nije ispunio svoje obveze koje proizlaze iz stavka 2. točke 1. ovoga članka neće se izdati dozvola za boravak i rad za sezonski rad.</w:t>
      </w:r>
    </w:p>
    <w:p w14:paraId="4977848B" w14:textId="77777777" w:rsidR="00E65A66" w:rsidRPr="00742919" w:rsidRDefault="00E65A66" w:rsidP="00183C27">
      <w:pPr>
        <w:pStyle w:val="box466057"/>
        <w:spacing w:before="0" w:beforeAutospacing="0" w:after="0" w:afterAutospacing="0"/>
        <w:ind w:firstLine="709"/>
        <w:jc w:val="both"/>
        <w:textAlignment w:val="baseline"/>
      </w:pPr>
    </w:p>
    <w:p w14:paraId="38D64876" w14:textId="7BFA395C" w:rsidR="00DB2A47" w:rsidRPr="00742919" w:rsidRDefault="00DB2A47" w:rsidP="00183C27">
      <w:pPr>
        <w:pStyle w:val="box466057"/>
        <w:spacing w:before="0" w:beforeAutospacing="0" w:after="0" w:afterAutospacing="0"/>
        <w:ind w:firstLine="709"/>
        <w:jc w:val="both"/>
        <w:textAlignment w:val="baseline"/>
      </w:pPr>
      <w:r w:rsidRPr="00742919">
        <w:t>(8) Kada je poslodavac kao podizvođač prekršio obveze iz stavka 2. točke 1. ovoga članka, a glavni izvođač i posrednički podizvođač nisu ispunili obveze dužne pažnje kako je određeno propisom kojim se uređuje predmetna djelatnost, na glavnog izvođača i eventualno posredničkog podizvođača može se primijeniti odredba stavka 7. ovoga članka.</w:t>
      </w:r>
    </w:p>
    <w:p w14:paraId="5E43859A" w14:textId="77777777" w:rsidR="00E65A66" w:rsidRPr="00742919" w:rsidRDefault="00E65A66" w:rsidP="00183C27">
      <w:pPr>
        <w:pStyle w:val="box466057"/>
        <w:spacing w:before="0" w:beforeAutospacing="0" w:after="0" w:afterAutospacing="0"/>
        <w:ind w:firstLine="709"/>
        <w:jc w:val="both"/>
        <w:textAlignment w:val="baseline"/>
      </w:pPr>
    </w:p>
    <w:p w14:paraId="0FA6BB33" w14:textId="0924A7BC" w:rsidR="00DB2A47" w:rsidRPr="00742919" w:rsidRDefault="00DB2A47" w:rsidP="00183C27">
      <w:pPr>
        <w:pStyle w:val="box466057"/>
        <w:spacing w:before="0" w:beforeAutospacing="0" w:after="0" w:afterAutospacing="0"/>
        <w:ind w:firstLine="709"/>
        <w:jc w:val="both"/>
        <w:textAlignment w:val="baseline"/>
      </w:pPr>
      <w:r w:rsidRPr="00742919">
        <w:t>(9) U slučaju iz stavka 8. ovoga članka glavni izvođač i eventualni posrednički podizvođač mogu zajedno s poslodavcem ili umjesto poslodavca biti odgovorni platiti naknadu sezonskom radniku koja mu pripada u skladu sa stavkom 6. ovoga članka odnosno zajedno s poslodavcem ili umjesto poslodavca biti odgovorni platiti zaostale isplate sezonskom radniku koje mu pripadaju sukladno propisu kojim se uređuje isplata plaća.</w:t>
      </w:r>
    </w:p>
    <w:p w14:paraId="0A684F53" w14:textId="77777777" w:rsidR="001C4CC2" w:rsidRPr="00742919" w:rsidRDefault="001C4CC2" w:rsidP="00183C27">
      <w:pPr>
        <w:pStyle w:val="box466057"/>
        <w:spacing w:before="0" w:beforeAutospacing="0" w:after="0" w:afterAutospacing="0"/>
        <w:ind w:firstLine="709"/>
        <w:jc w:val="both"/>
        <w:textAlignment w:val="baseline"/>
      </w:pPr>
    </w:p>
    <w:p w14:paraId="01992D22" w14:textId="77777777" w:rsidR="000A2A22" w:rsidRPr="00742919" w:rsidRDefault="000A2A22" w:rsidP="00183C27">
      <w:pPr>
        <w:pStyle w:val="box466057"/>
        <w:spacing w:before="0" w:beforeAutospacing="0" w:after="0" w:afterAutospacing="0"/>
        <w:jc w:val="center"/>
        <w:textAlignment w:val="baseline"/>
      </w:pPr>
      <w:r w:rsidRPr="00742919">
        <w:t>Članak 110.</w:t>
      </w:r>
    </w:p>
    <w:p w14:paraId="7126ADB6" w14:textId="77777777" w:rsidR="00E65A66" w:rsidRPr="00742919" w:rsidRDefault="00E65A66" w:rsidP="00183C27">
      <w:pPr>
        <w:pStyle w:val="box466057"/>
        <w:spacing w:before="0" w:beforeAutospacing="0" w:after="0" w:afterAutospacing="0"/>
        <w:ind w:firstLine="709"/>
        <w:jc w:val="both"/>
        <w:textAlignment w:val="baseline"/>
      </w:pPr>
    </w:p>
    <w:p w14:paraId="6C650F78" w14:textId="73E305FE" w:rsidR="000A2A22" w:rsidRPr="00742919" w:rsidRDefault="000A2A22" w:rsidP="00183C27">
      <w:pPr>
        <w:pStyle w:val="box466057"/>
        <w:spacing w:before="0" w:beforeAutospacing="0" w:after="0" w:afterAutospacing="0"/>
        <w:ind w:firstLine="709"/>
        <w:jc w:val="both"/>
        <w:textAlignment w:val="baseline"/>
      </w:pPr>
      <w:r w:rsidRPr="00742919">
        <w:t>Bez provedbe testa tržišta rada iz članka 98. ovoga Zakona i bez mišljenja Hrvatskog zavoda za zapošljavanje iz članka 99. ovoga Zakona, a na zahtjev državljanina treće zemlje ili poslodavca, Ministarstvo, putem policijske uprave odnosno</w:t>
      </w:r>
      <w:r w:rsidR="00A072E2" w:rsidRPr="00742919">
        <w:t xml:space="preserve"> </w:t>
      </w:r>
      <w:r w:rsidRPr="00742919">
        <w:t>policijske postaje, može izdati dozvolu za boravak i rad:</w:t>
      </w:r>
    </w:p>
    <w:p w14:paraId="6769CA3F" w14:textId="77777777" w:rsidR="00E65A66" w:rsidRPr="00742919" w:rsidRDefault="00E65A66" w:rsidP="00183C27">
      <w:pPr>
        <w:pStyle w:val="box466057"/>
        <w:spacing w:before="0" w:beforeAutospacing="0" w:after="0" w:afterAutospacing="0"/>
        <w:ind w:firstLine="709"/>
        <w:jc w:val="both"/>
        <w:textAlignment w:val="baseline"/>
      </w:pPr>
    </w:p>
    <w:p w14:paraId="7C0F6F8B" w14:textId="19A37034" w:rsidR="000A2A22" w:rsidRPr="00742919" w:rsidRDefault="000A2A22" w:rsidP="00183C27">
      <w:pPr>
        <w:pStyle w:val="box466057"/>
        <w:spacing w:before="0" w:beforeAutospacing="0" w:after="0" w:afterAutospacing="0"/>
        <w:ind w:left="709" w:hanging="709"/>
        <w:jc w:val="both"/>
        <w:textAlignment w:val="baseline"/>
      </w:pPr>
      <w:r w:rsidRPr="00742919">
        <w:t xml:space="preserve">1. </w:t>
      </w:r>
      <w:r w:rsidR="00E65A66" w:rsidRPr="00742919">
        <w:tab/>
      </w:r>
      <w:r w:rsidRPr="00742919">
        <w:t>stranom dopisniku, akreditiranom u Republici Hrvatskoj ili izvjestitelju stranih medija</w:t>
      </w:r>
    </w:p>
    <w:p w14:paraId="77372419" w14:textId="2E142826" w:rsidR="000A2A22" w:rsidRPr="00742919" w:rsidRDefault="000A2A22" w:rsidP="00183C27">
      <w:pPr>
        <w:pStyle w:val="box466057"/>
        <w:spacing w:before="0" w:beforeAutospacing="0" w:after="0" w:afterAutospacing="0"/>
        <w:ind w:left="709" w:hanging="709"/>
        <w:jc w:val="both"/>
        <w:textAlignment w:val="baseline"/>
      </w:pPr>
      <w:r w:rsidRPr="00742919">
        <w:t xml:space="preserve">2. </w:t>
      </w:r>
      <w:r w:rsidR="00E65A66" w:rsidRPr="00742919">
        <w:tab/>
      </w:r>
      <w:r w:rsidRPr="00742919">
        <w:t>ključnom osoblju u trgovačkim društvima, podružnicama i predstavništvima</w:t>
      </w:r>
    </w:p>
    <w:p w14:paraId="1970D5FC" w14:textId="5655088E" w:rsidR="000A2A22" w:rsidRPr="00742919" w:rsidRDefault="000A2A22" w:rsidP="00183C27">
      <w:pPr>
        <w:pStyle w:val="box466057"/>
        <w:spacing w:before="0" w:beforeAutospacing="0" w:after="0" w:afterAutospacing="0"/>
        <w:ind w:left="709" w:hanging="709"/>
        <w:jc w:val="both"/>
        <w:textAlignment w:val="baseline"/>
      </w:pPr>
      <w:r w:rsidRPr="00742919">
        <w:t xml:space="preserve">3. </w:t>
      </w:r>
      <w:r w:rsidR="00E65A66" w:rsidRPr="00742919">
        <w:tab/>
      </w:r>
      <w:r w:rsidRPr="00742919">
        <w:t>državljaninu treće zemlje radi samozapošljavanja u trgovačkom društvu u kojem ima vlasnički udio najmanje 51 % ili u</w:t>
      </w:r>
      <w:r w:rsidR="00A072E2" w:rsidRPr="00742919">
        <w:t xml:space="preserve"> </w:t>
      </w:r>
      <w:r w:rsidRPr="00742919">
        <w:t>obrtu u kojem ima vlasnički udio najmanje 51 %</w:t>
      </w:r>
    </w:p>
    <w:p w14:paraId="18CDE49D" w14:textId="173605C2" w:rsidR="000A2A22" w:rsidRPr="00742919" w:rsidRDefault="000A2A22" w:rsidP="00183C27">
      <w:pPr>
        <w:pStyle w:val="box466057"/>
        <w:spacing w:before="0" w:beforeAutospacing="0" w:after="0" w:afterAutospacing="0"/>
        <w:ind w:left="709" w:hanging="709"/>
        <w:jc w:val="both"/>
        <w:textAlignment w:val="baseline"/>
      </w:pPr>
      <w:r w:rsidRPr="00742919">
        <w:t xml:space="preserve">4. </w:t>
      </w:r>
      <w:r w:rsidR="00E65A66" w:rsidRPr="00742919">
        <w:tab/>
      </w:r>
      <w:r w:rsidRPr="00742919">
        <w:t>visokokvali</w:t>
      </w:r>
      <w:r w:rsidR="00A072E2" w:rsidRPr="00742919">
        <w:t>fi</w:t>
      </w:r>
      <w:r w:rsidRPr="00742919">
        <w:t>ciranom državljaninu treće zemlje koji ispunjava uvjete za izdavanje plave karte EU-a</w:t>
      </w:r>
    </w:p>
    <w:p w14:paraId="2DC81A20" w14:textId="0E87929C" w:rsidR="000A2A22" w:rsidRPr="00742919" w:rsidRDefault="000A2A22" w:rsidP="00183C27">
      <w:pPr>
        <w:pStyle w:val="box466057"/>
        <w:spacing w:before="0" w:beforeAutospacing="0" w:after="0" w:afterAutospacing="0"/>
        <w:ind w:left="709" w:hanging="709"/>
        <w:jc w:val="both"/>
        <w:textAlignment w:val="baseline"/>
      </w:pPr>
      <w:r w:rsidRPr="00742919">
        <w:t xml:space="preserve">5. </w:t>
      </w:r>
      <w:r w:rsidR="00E65A66" w:rsidRPr="00742919">
        <w:tab/>
      </w:r>
      <w:r w:rsidRPr="00742919">
        <w:t>državljaninu treće zemlje pružatelju usluga u ime ili za inozemnog poslodavca koji nema pravo poslovnog nastana u</w:t>
      </w:r>
      <w:r w:rsidR="00A072E2" w:rsidRPr="00742919">
        <w:t xml:space="preserve"> </w:t>
      </w:r>
      <w:r w:rsidRPr="00742919">
        <w:t>državi članici EGP-a i ne radi se o povezanim društvima kako je propisano člankom 3. stavkom 1. točkom 15. ovoga</w:t>
      </w:r>
      <w:r w:rsidR="00A072E2" w:rsidRPr="00742919">
        <w:t xml:space="preserve"> </w:t>
      </w:r>
      <w:r w:rsidRPr="00742919">
        <w:t>Zakona</w:t>
      </w:r>
    </w:p>
    <w:p w14:paraId="709F1537" w14:textId="021027D1" w:rsidR="000A2A22" w:rsidRPr="00742919" w:rsidRDefault="000A2A22" w:rsidP="00183C27">
      <w:pPr>
        <w:pStyle w:val="box466057"/>
        <w:spacing w:before="0" w:beforeAutospacing="0" w:after="0" w:afterAutospacing="0"/>
        <w:ind w:left="709" w:hanging="709"/>
        <w:jc w:val="both"/>
        <w:textAlignment w:val="baseline"/>
      </w:pPr>
      <w:r w:rsidRPr="00742919">
        <w:t xml:space="preserve">6. </w:t>
      </w:r>
      <w:r w:rsidR="00E65A66" w:rsidRPr="00742919">
        <w:tab/>
      </w:r>
      <w:r w:rsidRPr="00742919">
        <w:t>učiteljima i nastavnicima radi izvođenja nastave u školskim ustanovama na jeziku i pismu nacionalnih manjina</w:t>
      </w:r>
    </w:p>
    <w:p w14:paraId="21FDC5C9" w14:textId="40D438CB" w:rsidR="000A2A22" w:rsidRPr="00742919" w:rsidRDefault="000A2A22" w:rsidP="00183C27">
      <w:pPr>
        <w:pStyle w:val="box466057"/>
        <w:spacing w:before="0" w:beforeAutospacing="0" w:after="0" w:afterAutospacing="0"/>
        <w:ind w:left="709" w:hanging="709"/>
        <w:jc w:val="both"/>
        <w:textAlignment w:val="baseline"/>
      </w:pPr>
      <w:r w:rsidRPr="00742919">
        <w:t xml:space="preserve">7. </w:t>
      </w:r>
      <w:r w:rsidR="00E65A66" w:rsidRPr="00742919">
        <w:tab/>
      </w:r>
      <w:r w:rsidRPr="00742919">
        <w:t>profesionalnim sportašima ili sportskim djelatnicima</w:t>
      </w:r>
    </w:p>
    <w:p w14:paraId="1F996B97" w14:textId="2893A29C" w:rsidR="000A2A22" w:rsidRPr="00742919" w:rsidRDefault="000A2A22" w:rsidP="00183C27">
      <w:pPr>
        <w:pStyle w:val="box466057"/>
        <w:spacing w:before="0" w:beforeAutospacing="0" w:after="0" w:afterAutospacing="0"/>
        <w:ind w:left="709" w:hanging="709"/>
        <w:jc w:val="both"/>
        <w:textAlignment w:val="baseline"/>
      </w:pPr>
      <w:r w:rsidRPr="00742919">
        <w:t xml:space="preserve">8. </w:t>
      </w:r>
      <w:r w:rsidR="00E65A66" w:rsidRPr="00742919">
        <w:tab/>
      </w:r>
      <w:r w:rsidRPr="00742919">
        <w:t>umjetnicima za rad u ustanovama u kulturi, stručnjacima na području zaštite kulturne baštine, knjižničarstva i</w:t>
      </w:r>
      <w:r w:rsidR="00A072E2" w:rsidRPr="00742919">
        <w:t xml:space="preserve"> </w:t>
      </w:r>
      <w:r w:rsidRPr="00742919">
        <w:t>arhivistike u Republici Hrvatskoj</w:t>
      </w:r>
    </w:p>
    <w:p w14:paraId="5BC142D7" w14:textId="42D20381" w:rsidR="000A2A22" w:rsidRPr="00742919" w:rsidRDefault="000A2A22" w:rsidP="00183C27">
      <w:pPr>
        <w:pStyle w:val="box466057"/>
        <w:spacing w:before="0" w:beforeAutospacing="0" w:after="0" w:afterAutospacing="0"/>
        <w:ind w:left="709" w:hanging="709"/>
        <w:jc w:val="both"/>
        <w:textAlignment w:val="baseline"/>
      </w:pPr>
      <w:r w:rsidRPr="00742919">
        <w:t xml:space="preserve">9. </w:t>
      </w:r>
      <w:r w:rsidR="00E65A66" w:rsidRPr="00742919">
        <w:tab/>
      </w:r>
      <w:r w:rsidRPr="00742919">
        <w:t>državljanima trećih zemalja koji su zasnovali radni odnos u stranim udrugama koje su registrirane kao strana udruga</w:t>
      </w:r>
      <w:r w:rsidR="00A072E2" w:rsidRPr="00742919">
        <w:t xml:space="preserve"> </w:t>
      </w:r>
      <w:r w:rsidRPr="00742919">
        <w:t>u Republici Hrvatskoj i još najmanje tri države</w:t>
      </w:r>
    </w:p>
    <w:p w14:paraId="202E1AC8" w14:textId="0DDD349F" w:rsidR="000A2A22" w:rsidRPr="00742919" w:rsidRDefault="000A2A22" w:rsidP="00183C27">
      <w:pPr>
        <w:pStyle w:val="box466057"/>
        <w:spacing w:before="0" w:beforeAutospacing="0" w:after="0" w:afterAutospacing="0"/>
        <w:ind w:left="709" w:hanging="709"/>
        <w:jc w:val="both"/>
        <w:textAlignment w:val="baseline"/>
      </w:pPr>
      <w:r w:rsidRPr="00742919">
        <w:t xml:space="preserve">10. </w:t>
      </w:r>
      <w:r w:rsidR="00E65A66" w:rsidRPr="00742919">
        <w:tab/>
      </w:r>
      <w:r w:rsidRPr="00742919">
        <w:t>državljanima trećih zemalja koji su članovi zakladnih tijela predstavništava stranih zaklada i fundacija upisanih u</w:t>
      </w:r>
      <w:r w:rsidR="00A072E2" w:rsidRPr="00742919">
        <w:t xml:space="preserve"> </w:t>
      </w:r>
      <w:r w:rsidRPr="00742919">
        <w:t>Upisnik predstavništava stranih zaklada i fundacija u Republici Hrvatskoj</w:t>
      </w:r>
    </w:p>
    <w:p w14:paraId="23C63AFB" w14:textId="7A38798C" w:rsidR="000A2A22" w:rsidRPr="00742919" w:rsidRDefault="000A2A22" w:rsidP="00183C27">
      <w:pPr>
        <w:pStyle w:val="box466057"/>
        <w:spacing w:before="0" w:beforeAutospacing="0" w:after="0" w:afterAutospacing="0"/>
        <w:ind w:left="709" w:hanging="709"/>
        <w:jc w:val="both"/>
        <w:textAlignment w:val="baseline"/>
      </w:pPr>
      <w:r w:rsidRPr="00742919">
        <w:t xml:space="preserve">11. </w:t>
      </w:r>
      <w:r w:rsidR="00E65A66" w:rsidRPr="00742919">
        <w:tab/>
      </w:r>
      <w:r w:rsidRPr="00742919">
        <w:t>radi provedbe programa mobilnosti djece i mladih koje Republika Hrvatska provodi u suradnji s drugim državama</w:t>
      </w:r>
    </w:p>
    <w:p w14:paraId="06D17E3D" w14:textId="639BDC21" w:rsidR="000A2A22" w:rsidRPr="00742919" w:rsidRDefault="000A2A22" w:rsidP="00183C27">
      <w:pPr>
        <w:pStyle w:val="box466057"/>
        <w:spacing w:before="0" w:beforeAutospacing="0" w:after="0" w:afterAutospacing="0"/>
        <w:ind w:left="709" w:hanging="709"/>
        <w:jc w:val="both"/>
        <w:textAlignment w:val="baseline"/>
      </w:pPr>
      <w:r w:rsidRPr="00742919">
        <w:t xml:space="preserve">12. </w:t>
      </w:r>
      <w:r w:rsidR="00E65A66" w:rsidRPr="00742919">
        <w:tab/>
      </w:r>
      <w:r w:rsidRPr="00742919">
        <w:t>znanstvenim istraživačima koji se zapošljavaju na znanstvena, znanstveno-nastavna ili druga istraživačka radna</w:t>
      </w:r>
      <w:r w:rsidR="00A072E2" w:rsidRPr="00742919">
        <w:t xml:space="preserve"> </w:t>
      </w:r>
      <w:r w:rsidRPr="00742919">
        <w:t>mjesta u znanstvenim pravnim osobama</w:t>
      </w:r>
    </w:p>
    <w:p w14:paraId="2DE48F7A" w14:textId="6D58C9F5" w:rsidR="000A2A22" w:rsidRPr="00742919" w:rsidRDefault="000A2A22" w:rsidP="00183C27">
      <w:pPr>
        <w:pStyle w:val="box466057"/>
        <w:spacing w:before="0" w:beforeAutospacing="0" w:after="0" w:afterAutospacing="0"/>
        <w:ind w:left="709" w:hanging="709"/>
        <w:jc w:val="both"/>
        <w:textAlignment w:val="baseline"/>
      </w:pPr>
      <w:r w:rsidRPr="00742919">
        <w:t xml:space="preserve">13. </w:t>
      </w:r>
      <w:r w:rsidR="00E65A66" w:rsidRPr="00742919">
        <w:tab/>
      </w:r>
      <w:r w:rsidRPr="00742919">
        <w:t>profesorima - izvornim govornicima stranih jezika, lektorima i drugim nastavnicima koji izvode nastavu na hrvatskim</w:t>
      </w:r>
      <w:r w:rsidR="00A072E2" w:rsidRPr="00742919">
        <w:t xml:space="preserve"> </w:t>
      </w:r>
      <w:r w:rsidRPr="00742919">
        <w:t>visokim učilištima i drugim obrazovnim ustanovama ili registriranim međunarodnim školama i školama stranih jezika</w:t>
      </w:r>
    </w:p>
    <w:p w14:paraId="34610055" w14:textId="0248B265" w:rsidR="000A2A22" w:rsidRPr="00742919" w:rsidRDefault="000A2A22" w:rsidP="00183C27">
      <w:pPr>
        <w:pStyle w:val="box466057"/>
        <w:spacing w:before="0" w:beforeAutospacing="0" w:after="0" w:afterAutospacing="0"/>
        <w:ind w:left="709" w:hanging="709"/>
        <w:jc w:val="both"/>
        <w:textAlignment w:val="baseline"/>
      </w:pPr>
      <w:r w:rsidRPr="00742919">
        <w:t xml:space="preserve">14. </w:t>
      </w:r>
      <w:r w:rsidR="00E65A66" w:rsidRPr="00742919">
        <w:tab/>
      </w:r>
      <w:r w:rsidRPr="00742919">
        <w:t>državljanima trećih zemalja radi provođenja međunarodnog ugovora</w:t>
      </w:r>
    </w:p>
    <w:p w14:paraId="08567B86" w14:textId="39F07FDE" w:rsidR="000A2A22" w:rsidRPr="00742919" w:rsidRDefault="000A2A22" w:rsidP="00183C27">
      <w:pPr>
        <w:pStyle w:val="box466057"/>
        <w:spacing w:before="0" w:beforeAutospacing="0" w:after="0" w:afterAutospacing="0"/>
        <w:ind w:left="709" w:hanging="709"/>
        <w:jc w:val="both"/>
        <w:textAlignment w:val="baseline"/>
      </w:pPr>
      <w:r w:rsidRPr="00742919">
        <w:t xml:space="preserve">15. </w:t>
      </w:r>
      <w:r w:rsidR="00E65A66" w:rsidRPr="00742919">
        <w:tab/>
      </w:r>
      <w:r w:rsidRPr="00742919">
        <w:t>državljaninu treće zemlje koji je rukovoditelj, stručnjak ili pripravnik premješten unutar društva</w:t>
      </w:r>
    </w:p>
    <w:p w14:paraId="78CD7175" w14:textId="5A6643D0" w:rsidR="000A2A22" w:rsidRPr="00742919" w:rsidRDefault="000A2A22" w:rsidP="00183C27">
      <w:pPr>
        <w:pStyle w:val="box466057"/>
        <w:spacing w:before="0" w:beforeAutospacing="0" w:after="0" w:afterAutospacing="0"/>
        <w:ind w:left="709" w:hanging="709"/>
        <w:jc w:val="both"/>
        <w:textAlignment w:val="baseline"/>
      </w:pPr>
      <w:r w:rsidRPr="00742919">
        <w:t xml:space="preserve">16. </w:t>
      </w:r>
      <w:r w:rsidR="00E65A66" w:rsidRPr="00742919">
        <w:tab/>
      </w:r>
      <w:r w:rsidRPr="00742919">
        <w:t>državljaninu treće zemlje premještenom unutar društva u svrhu dugoročne mobilnosti</w:t>
      </w:r>
    </w:p>
    <w:p w14:paraId="7C869507" w14:textId="20445D14" w:rsidR="000A2A22" w:rsidRPr="00742919" w:rsidRDefault="000A2A22" w:rsidP="00183C27">
      <w:pPr>
        <w:pStyle w:val="box466057"/>
        <w:spacing w:before="0" w:beforeAutospacing="0" w:after="0" w:afterAutospacing="0"/>
        <w:ind w:left="709" w:hanging="709"/>
        <w:jc w:val="both"/>
        <w:textAlignment w:val="baseline"/>
      </w:pPr>
      <w:r w:rsidRPr="00742919">
        <w:t xml:space="preserve">17. </w:t>
      </w:r>
      <w:r w:rsidR="00E65A66" w:rsidRPr="00742919">
        <w:tab/>
      </w:r>
      <w:r w:rsidRPr="00742919">
        <w:t>državljanima trećih zemalja koji dolaze na određeno razdoblje za obavljanje određenih poslova sukladno</w:t>
      </w:r>
      <w:r w:rsidR="00A072E2" w:rsidRPr="00742919">
        <w:t xml:space="preserve"> </w:t>
      </w:r>
      <w:r w:rsidRPr="00742919">
        <w:t>sporazumima koje je Vlada zaključila s trećim zemljama</w:t>
      </w:r>
    </w:p>
    <w:p w14:paraId="521033BD" w14:textId="79B38BEC" w:rsidR="000A2A22" w:rsidRPr="00742919" w:rsidRDefault="000A2A22" w:rsidP="00183C27">
      <w:pPr>
        <w:pStyle w:val="box466057"/>
        <w:spacing w:before="0" w:beforeAutospacing="0" w:after="0" w:afterAutospacing="0"/>
        <w:ind w:left="709" w:hanging="709"/>
        <w:jc w:val="both"/>
        <w:textAlignment w:val="baseline"/>
      </w:pPr>
      <w:r w:rsidRPr="00742919">
        <w:t xml:space="preserve">18. </w:t>
      </w:r>
      <w:r w:rsidR="00E65A66" w:rsidRPr="00742919">
        <w:tab/>
      </w:r>
      <w:r w:rsidRPr="00742919">
        <w:t>državljaninu treće zemlje koji je na specijalizaciji u Republici Hrvatskoj u djelatnosti zdravstva sukladno propisima</w:t>
      </w:r>
      <w:r w:rsidR="00A072E2" w:rsidRPr="00742919">
        <w:t xml:space="preserve"> </w:t>
      </w:r>
      <w:r w:rsidRPr="00742919">
        <w:t>kojima se uređuje područje zdravstva</w:t>
      </w:r>
    </w:p>
    <w:p w14:paraId="529DBFC9" w14:textId="780BDDC2" w:rsidR="000A2A22" w:rsidRPr="00742919" w:rsidRDefault="000A2A22" w:rsidP="00183C27">
      <w:pPr>
        <w:pStyle w:val="box466057"/>
        <w:spacing w:before="0" w:beforeAutospacing="0" w:after="0" w:afterAutospacing="0"/>
        <w:ind w:left="709" w:hanging="709"/>
        <w:jc w:val="both"/>
        <w:textAlignment w:val="baseline"/>
      </w:pPr>
      <w:r w:rsidRPr="00742919">
        <w:t xml:space="preserve">19. </w:t>
      </w:r>
      <w:r w:rsidR="00E65A66" w:rsidRPr="00742919">
        <w:tab/>
      </w:r>
      <w:r w:rsidRPr="00742919">
        <w:t>državljaninu treće zemlje koji dolazi radi provođenja strateških investicijskih projekata ili je nositelj poticajnih mjera</w:t>
      </w:r>
      <w:r w:rsidR="00A072E2" w:rsidRPr="00742919">
        <w:t xml:space="preserve"> </w:t>
      </w:r>
      <w:r w:rsidRPr="00742919">
        <w:t>sukladno propisu o poticanju ulaganja</w:t>
      </w:r>
    </w:p>
    <w:p w14:paraId="08D371F7" w14:textId="7A475395" w:rsidR="000A2A22" w:rsidRPr="00742919" w:rsidRDefault="000A2A22" w:rsidP="00183C27">
      <w:pPr>
        <w:pStyle w:val="box466057"/>
        <w:spacing w:before="0" w:beforeAutospacing="0" w:after="0" w:afterAutospacing="0"/>
        <w:ind w:left="709" w:hanging="709"/>
        <w:jc w:val="both"/>
        <w:textAlignment w:val="baseline"/>
      </w:pPr>
      <w:r w:rsidRPr="00742919">
        <w:t xml:space="preserve">20. </w:t>
      </w:r>
      <w:r w:rsidR="00E65A66" w:rsidRPr="00742919">
        <w:tab/>
      </w:r>
      <w:r w:rsidRPr="00742919">
        <w:t>civilnom i vojnom dužnosniku vlada drugih zemalja koji u Republiku Hrvatsku dolaze raditi na temelju ugovora o</w:t>
      </w:r>
      <w:r w:rsidR="00A072E2" w:rsidRPr="00742919">
        <w:t xml:space="preserve"> </w:t>
      </w:r>
      <w:r w:rsidRPr="00742919">
        <w:t>suradnji s Vladom</w:t>
      </w:r>
    </w:p>
    <w:p w14:paraId="32C7D272" w14:textId="1D5E81ED" w:rsidR="000A2A22" w:rsidRPr="00742919" w:rsidRDefault="000A2A22" w:rsidP="00183C27">
      <w:pPr>
        <w:pStyle w:val="box466057"/>
        <w:spacing w:before="0" w:beforeAutospacing="0" w:after="0" w:afterAutospacing="0"/>
        <w:ind w:left="709" w:hanging="709"/>
        <w:jc w:val="both"/>
        <w:textAlignment w:val="baseline"/>
      </w:pPr>
      <w:r w:rsidRPr="00742919">
        <w:t xml:space="preserve">21. </w:t>
      </w:r>
      <w:r w:rsidR="00E65A66" w:rsidRPr="00742919">
        <w:tab/>
      </w:r>
      <w:r w:rsidRPr="00742919">
        <w:t>predstavniku ili osoblju vjerskih zajednica koji obavljaju isključivo vjerske ili karitativne poslove</w:t>
      </w:r>
    </w:p>
    <w:p w14:paraId="36E11E5B" w14:textId="4DAB323F" w:rsidR="000A2A22" w:rsidRPr="00742919" w:rsidRDefault="000A2A22" w:rsidP="00183C27">
      <w:pPr>
        <w:pStyle w:val="box466057"/>
        <w:spacing w:before="0" w:beforeAutospacing="0" w:after="0" w:afterAutospacing="0"/>
        <w:ind w:left="709" w:hanging="709"/>
        <w:jc w:val="both"/>
        <w:textAlignment w:val="baseline"/>
      </w:pPr>
      <w:r w:rsidRPr="00742919">
        <w:t xml:space="preserve">22. </w:t>
      </w:r>
      <w:r w:rsidR="00E65A66" w:rsidRPr="00742919">
        <w:tab/>
      </w:r>
      <w:r w:rsidRPr="00742919">
        <w:t>državljaninu treće zemlje radi obavljanja prakse u diplomatskoj misiji odnosno konzularnom uredu akreditiranom u</w:t>
      </w:r>
      <w:r w:rsidR="00A072E2" w:rsidRPr="00742919">
        <w:t xml:space="preserve"> </w:t>
      </w:r>
      <w:r w:rsidRPr="00742919">
        <w:t>Republici Hrvatskoj</w:t>
      </w:r>
    </w:p>
    <w:p w14:paraId="755652B6" w14:textId="3BB369DD" w:rsidR="000A2A22" w:rsidRPr="00742919" w:rsidRDefault="000A2A22" w:rsidP="00183C27">
      <w:pPr>
        <w:pStyle w:val="box466057"/>
        <w:spacing w:before="0" w:beforeAutospacing="0" w:after="0" w:afterAutospacing="0"/>
        <w:ind w:left="709" w:hanging="709"/>
        <w:jc w:val="both"/>
        <w:textAlignment w:val="baseline"/>
      </w:pPr>
      <w:r w:rsidRPr="00742919">
        <w:t xml:space="preserve">23. </w:t>
      </w:r>
      <w:r w:rsidR="00E65A66" w:rsidRPr="00742919">
        <w:tab/>
      </w:r>
      <w:r w:rsidRPr="00742919">
        <w:t>volonteru na temelju programa međunarodne razmjene i suradnje volontera, a ako volontira izvan programa</w:t>
      </w:r>
      <w:r w:rsidR="00A072E2" w:rsidRPr="00742919">
        <w:t xml:space="preserve"> </w:t>
      </w:r>
      <w:r w:rsidRPr="00742919">
        <w:t>međunarodne razmjene, mora imati suglasnost tijela nadležnog za provođenje volonterskog programa</w:t>
      </w:r>
    </w:p>
    <w:p w14:paraId="0BAFFF2A" w14:textId="635821E7" w:rsidR="000A2A22" w:rsidRPr="00742919" w:rsidRDefault="000A2A22" w:rsidP="00183C27">
      <w:pPr>
        <w:pStyle w:val="box466057"/>
        <w:spacing w:before="0" w:beforeAutospacing="0" w:after="0" w:afterAutospacing="0"/>
        <w:ind w:left="709" w:hanging="709"/>
        <w:jc w:val="both"/>
        <w:textAlignment w:val="baseline"/>
      </w:pPr>
      <w:r w:rsidRPr="00742919">
        <w:t xml:space="preserve">24. </w:t>
      </w:r>
      <w:r w:rsidR="00E65A66" w:rsidRPr="00742919">
        <w:tab/>
      </w:r>
      <w:r w:rsidRPr="00742919">
        <w:t>državljaninu treće zemlje u svrhu pripravništva kod subjekta domaćina na temelju Sporazuma o osposobljavanju</w:t>
      </w:r>
    </w:p>
    <w:p w14:paraId="79DCA939" w14:textId="47198517" w:rsidR="000A2A22" w:rsidRPr="00742919" w:rsidRDefault="000A2A22" w:rsidP="00183C27">
      <w:pPr>
        <w:pStyle w:val="box466057"/>
        <w:spacing w:before="0" w:beforeAutospacing="0" w:after="0" w:afterAutospacing="0"/>
        <w:ind w:left="709" w:hanging="709"/>
        <w:jc w:val="both"/>
        <w:textAlignment w:val="baseline"/>
      </w:pPr>
      <w:r w:rsidRPr="00742919">
        <w:t xml:space="preserve">25. </w:t>
      </w:r>
      <w:r w:rsidR="00E65A66" w:rsidRPr="00742919">
        <w:tab/>
      </w:r>
      <w:r w:rsidRPr="00742919">
        <w:t>državljaninu treće zemlje radi obavljanje stručne prakse, usavršavanja ili volontiranja u okviru Programa Unije,</w:t>
      </w:r>
      <w:r w:rsidR="00A072E2" w:rsidRPr="00742919">
        <w:t xml:space="preserve"> </w:t>
      </w:r>
      <w:r w:rsidRPr="00742919">
        <w:t>programa za obrazovanje, osposobljavanje, mlade i sport Erasmus+ i njegovih sljednika, programa Europskih snaga</w:t>
      </w:r>
      <w:r w:rsidR="00A072E2" w:rsidRPr="00742919">
        <w:t xml:space="preserve"> </w:t>
      </w:r>
      <w:r w:rsidRPr="00742919">
        <w:t>solidarnosti kao i ostalih međunarodnih programa te ostalih programa i inicijativa koje provode ministarstva nadležna</w:t>
      </w:r>
      <w:r w:rsidR="00A072E2" w:rsidRPr="00742919">
        <w:t xml:space="preserve"> </w:t>
      </w:r>
      <w:r w:rsidRPr="00742919">
        <w:t>za obrazovanje, znanost, mlade te volonterstvo, koji ne mora priložiti dokaz da je subjekt domaćin u posjedu police</w:t>
      </w:r>
      <w:r w:rsidR="00A072E2" w:rsidRPr="00742919">
        <w:t xml:space="preserve"> </w:t>
      </w:r>
      <w:r w:rsidRPr="00742919">
        <w:t>osiguranja od odgovornosti prema trećim osobama</w:t>
      </w:r>
    </w:p>
    <w:p w14:paraId="2154EE0A" w14:textId="3913ABF5" w:rsidR="000A2A22" w:rsidRPr="00742919" w:rsidRDefault="000A2A22" w:rsidP="00183C27">
      <w:pPr>
        <w:pStyle w:val="box466057"/>
        <w:spacing w:before="0" w:beforeAutospacing="0" w:after="0" w:afterAutospacing="0"/>
        <w:ind w:left="709" w:hanging="709"/>
        <w:jc w:val="both"/>
        <w:textAlignment w:val="baseline"/>
      </w:pPr>
      <w:r w:rsidRPr="00742919">
        <w:t xml:space="preserve">26. </w:t>
      </w:r>
      <w:r w:rsidR="00E65A66" w:rsidRPr="00742919">
        <w:tab/>
      </w:r>
      <w:r w:rsidRPr="00742919">
        <w:t>državljaninu treće zemlje radi obavljanja poslova na plovilima i koji je upisan u popis posade</w:t>
      </w:r>
    </w:p>
    <w:p w14:paraId="523CB2B3" w14:textId="42B89F5C" w:rsidR="000A2A22" w:rsidRPr="00742919" w:rsidRDefault="000A2A22" w:rsidP="00183C27">
      <w:pPr>
        <w:pStyle w:val="box466057"/>
        <w:spacing w:before="0" w:beforeAutospacing="0" w:after="0" w:afterAutospacing="0"/>
        <w:ind w:left="709" w:hanging="709"/>
        <w:jc w:val="both"/>
        <w:textAlignment w:val="baseline"/>
      </w:pPr>
      <w:r w:rsidRPr="00742919">
        <w:t xml:space="preserve">27. </w:t>
      </w:r>
      <w:r w:rsidR="00E65A66" w:rsidRPr="00742919">
        <w:tab/>
      </w:r>
      <w:r w:rsidRPr="00742919">
        <w:t>osobama koje je imenovao strani naručitelj, a koje obavljaju poslove nadzora ili inspekcije:</w:t>
      </w:r>
    </w:p>
    <w:p w14:paraId="7DA05849" w14:textId="0ACC18D0" w:rsidR="000A2A22" w:rsidRPr="00742919" w:rsidRDefault="000A2A22" w:rsidP="00183C27">
      <w:pPr>
        <w:pStyle w:val="box466057"/>
        <w:spacing w:before="0" w:beforeAutospacing="0" w:after="0" w:afterAutospacing="0"/>
        <w:ind w:left="1134" w:hanging="425"/>
        <w:jc w:val="both"/>
        <w:textAlignment w:val="baseline"/>
      </w:pPr>
      <w:r w:rsidRPr="00742919">
        <w:t xml:space="preserve">a) </w:t>
      </w:r>
      <w:r w:rsidR="00E65A66" w:rsidRPr="00742919">
        <w:tab/>
      </w:r>
      <w:r w:rsidRPr="00742919">
        <w:t>remonta i izgradnje brodova na temelju ugovora o izvozu ili narudžbi stranog naručitelja</w:t>
      </w:r>
    </w:p>
    <w:p w14:paraId="0B67F1DE" w14:textId="52E089B3" w:rsidR="000A2A22" w:rsidRPr="00742919" w:rsidRDefault="000A2A22" w:rsidP="00183C27">
      <w:pPr>
        <w:pStyle w:val="box466057"/>
        <w:spacing w:before="0" w:beforeAutospacing="0" w:after="0" w:afterAutospacing="0"/>
        <w:ind w:left="1134" w:hanging="425"/>
        <w:jc w:val="both"/>
        <w:textAlignment w:val="baseline"/>
      </w:pPr>
      <w:r w:rsidRPr="00742919">
        <w:t xml:space="preserve">b) </w:t>
      </w:r>
      <w:r w:rsidR="00E65A66" w:rsidRPr="00742919">
        <w:tab/>
      </w:r>
      <w:r w:rsidRPr="00742919">
        <w:t>proizvodnje, montaže opreme, strojeva i drugih postrojenja na temelju ugovora o izvozu ili narudžbi stranog</w:t>
      </w:r>
      <w:r w:rsidR="00A072E2" w:rsidRPr="00742919">
        <w:t xml:space="preserve"> </w:t>
      </w:r>
      <w:r w:rsidRPr="00742919">
        <w:t>naručitelja u području brodogradnje</w:t>
      </w:r>
    </w:p>
    <w:p w14:paraId="2DB6832D" w14:textId="3FC65F98" w:rsidR="000A2A22" w:rsidRPr="00742919" w:rsidRDefault="000A2A22" w:rsidP="00183C27">
      <w:pPr>
        <w:pStyle w:val="box466057"/>
        <w:spacing w:before="0" w:beforeAutospacing="0" w:after="0" w:afterAutospacing="0"/>
        <w:ind w:left="709" w:hanging="709"/>
        <w:jc w:val="both"/>
        <w:textAlignment w:val="baseline"/>
      </w:pPr>
      <w:r w:rsidRPr="00742919">
        <w:t xml:space="preserve">28. </w:t>
      </w:r>
      <w:r w:rsidR="00E65A66" w:rsidRPr="00742919">
        <w:tab/>
      </w:r>
      <w:r w:rsidRPr="00742919">
        <w:t>upravnom osoblju, stručnjaku, nastavniku i predavaču stranih kulturnih, obrazovnih i znanstvenih institucija koji u</w:t>
      </w:r>
      <w:r w:rsidR="00130322" w:rsidRPr="00742919">
        <w:t xml:space="preserve"> </w:t>
      </w:r>
      <w:r w:rsidRPr="00742919">
        <w:t>Republici Hrvatskoj obavljaju poslove u okviru programa kulturne i obrazovne suradnje, kao i upravnom osoblju,</w:t>
      </w:r>
      <w:r w:rsidR="00130322" w:rsidRPr="00742919">
        <w:t xml:space="preserve"> </w:t>
      </w:r>
      <w:r w:rsidRPr="00742919">
        <w:t>stručnjaku, nastavniku i predavaču stranih kulturnih, obrazovnih i znanstvenih institucija koje u Republici Hrvatskoj imaju</w:t>
      </w:r>
      <w:r w:rsidR="00130322" w:rsidRPr="00742919">
        <w:t xml:space="preserve"> </w:t>
      </w:r>
      <w:r w:rsidRPr="00742919">
        <w:t>svoje podružnice, ako dolaze iz matične institucije</w:t>
      </w:r>
    </w:p>
    <w:p w14:paraId="4DD331A9" w14:textId="0B0F8354" w:rsidR="000A2A22" w:rsidRPr="00742919" w:rsidRDefault="000A2A22" w:rsidP="00183C27">
      <w:pPr>
        <w:pStyle w:val="box466057"/>
        <w:spacing w:before="0" w:beforeAutospacing="0" w:after="0" w:afterAutospacing="0"/>
        <w:ind w:left="709" w:hanging="709"/>
        <w:jc w:val="both"/>
        <w:textAlignment w:val="baseline"/>
      </w:pPr>
      <w:r w:rsidRPr="00742919">
        <w:t xml:space="preserve">29. </w:t>
      </w:r>
      <w:r w:rsidR="00E65A66" w:rsidRPr="00742919">
        <w:tab/>
      </w:r>
      <w:r w:rsidRPr="00742919">
        <w:t>umjetniku, autoru, tehničkom i ostalom nužnom osoblju koje sudjeluje na snimanju zahtjevnih audiovizualnih djela</w:t>
      </w:r>
    </w:p>
    <w:p w14:paraId="3A24F1D8" w14:textId="6D2DE52F" w:rsidR="000A2A22" w:rsidRPr="00742919" w:rsidRDefault="000A2A22" w:rsidP="00183C27">
      <w:pPr>
        <w:pStyle w:val="box466057"/>
        <w:spacing w:before="0" w:beforeAutospacing="0" w:after="0" w:afterAutospacing="0"/>
        <w:ind w:left="709" w:hanging="709"/>
        <w:jc w:val="both"/>
        <w:textAlignment w:val="baseline"/>
      </w:pPr>
      <w:r w:rsidRPr="00742919">
        <w:t xml:space="preserve">30. </w:t>
      </w:r>
      <w:r w:rsidR="00E65A66" w:rsidRPr="00742919">
        <w:tab/>
      </w:r>
      <w:r w:rsidRPr="00742919">
        <w:t>ostalim nužnim osobama, osim osobama koje su premještene unutar društava, kako je de</w:t>
      </w:r>
      <w:r w:rsidR="00130322" w:rsidRPr="00742919">
        <w:t>fi</w:t>
      </w:r>
      <w:r w:rsidRPr="00742919">
        <w:t>nirano Protokolom o</w:t>
      </w:r>
      <w:r w:rsidR="00130322" w:rsidRPr="00742919">
        <w:t xml:space="preserve"> </w:t>
      </w:r>
      <w:r w:rsidRPr="00742919">
        <w:t>pristupanju Republike Hrvatske Marakeškom ugovoru o osnivanju Svjetske trgovinske organizacije</w:t>
      </w:r>
    </w:p>
    <w:p w14:paraId="365EAFF4" w14:textId="205C5DC0" w:rsidR="000A2A22" w:rsidRPr="00742919" w:rsidRDefault="000A2A22" w:rsidP="00183C27">
      <w:pPr>
        <w:pStyle w:val="box466057"/>
        <w:spacing w:before="0" w:beforeAutospacing="0" w:after="0" w:afterAutospacing="0"/>
        <w:ind w:left="709" w:hanging="709"/>
        <w:jc w:val="both"/>
        <w:textAlignment w:val="baseline"/>
      </w:pPr>
      <w:r w:rsidRPr="00742919">
        <w:t xml:space="preserve">31. </w:t>
      </w:r>
      <w:r w:rsidR="00E65A66" w:rsidRPr="00742919">
        <w:tab/>
      </w:r>
      <w:r w:rsidRPr="00742919">
        <w:t>državljaninu treće zemlje čiji poslodavac nema pravo poslovnog nastana u državi članici EGP-a te je poslodavac</w:t>
      </w:r>
      <w:r w:rsidR="00130322" w:rsidRPr="00742919">
        <w:t xml:space="preserve"> </w:t>
      </w:r>
      <w:r w:rsidRPr="00742919">
        <w:t>sukladno posebnom propisu kojim se uređuje javna nabava sklopio ugovor s naručiteljem iz Republike Hrvatske</w:t>
      </w:r>
    </w:p>
    <w:p w14:paraId="7A75E80F" w14:textId="20BA152C" w:rsidR="001C4CC2" w:rsidRPr="00742919" w:rsidRDefault="000A2A22" w:rsidP="00183C27">
      <w:pPr>
        <w:pStyle w:val="box466057"/>
        <w:spacing w:before="0" w:beforeAutospacing="0" w:after="0" w:afterAutospacing="0"/>
        <w:ind w:left="709" w:hanging="709"/>
        <w:jc w:val="both"/>
        <w:textAlignment w:val="baseline"/>
        <w:rPr>
          <w:i/>
        </w:rPr>
      </w:pPr>
      <w:r w:rsidRPr="00742919">
        <w:t xml:space="preserve">32. </w:t>
      </w:r>
      <w:r w:rsidR="00E65A66" w:rsidRPr="00742919">
        <w:tab/>
      </w:r>
      <w:r w:rsidRPr="00742919">
        <w:t>državljaninu treće zemlje čiji poslodavac izvodi radove na obnovi zgrada oštećenih potresom u skladu sa zakonom</w:t>
      </w:r>
      <w:r w:rsidR="00130322" w:rsidRPr="00742919">
        <w:t xml:space="preserve"> </w:t>
      </w:r>
      <w:r w:rsidRPr="00742919">
        <w:t>kojim se uređuje obnova zgrada oštećenih potresom na području Grada Zagreba, Krapinsko-zagorske županije,</w:t>
      </w:r>
      <w:r w:rsidR="00130322" w:rsidRPr="00742919">
        <w:t xml:space="preserve"> </w:t>
      </w:r>
      <w:r w:rsidRPr="00742919">
        <w:t>Zagrebačke županije, Sisačko-moslavačke županije i Karlovačke županije ili izvodi radove u sklopu projekata energetske</w:t>
      </w:r>
      <w:r w:rsidR="00130322" w:rsidRPr="00742919">
        <w:t xml:space="preserve"> </w:t>
      </w:r>
      <w:r w:rsidRPr="00742919">
        <w:t>i sveobuhvatne obnove zgrada su</w:t>
      </w:r>
      <w:r w:rsidR="00130322" w:rsidRPr="00742919">
        <w:t>fi</w:t>
      </w:r>
      <w:r w:rsidRPr="00742919">
        <w:t>nancirane sredstvima Europske unije i drugim javnim sredstvima.</w:t>
      </w:r>
    </w:p>
    <w:p w14:paraId="1854845C" w14:textId="77777777" w:rsidR="001C4CC2" w:rsidRPr="00742919" w:rsidRDefault="001C4CC2" w:rsidP="00183C27">
      <w:pPr>
        <w:pStyle w:val="box466057"/>
        <w:spacing w:before="0" w:beforeAutospacing="0" w:after="0" w:afterAutospacing="0"/>
        <w:jc w:val="center"/>
        <w:textAlignment w:val="baseline"/>
        <w:rPr>
          <w:i/>
        </w:rPr>
      </w:pPr>
    </w:p>
    <w:p w14:paraId="599BFAFB" w14:textId="2EEF0930" w:rsidR="000A2A22" w:rsidRPr="00742919" w:rsidRDefault="000A2A22" w:rsidP="00183C27">
      <w:pPr>
        <w:pStyle w:val="box466057"/>
        <w:spacing w:before="0" w:beforeAutospacing="0" w:after="0" w:afterAutospacing="0"/>
        <w:jc w:val="center"/>
        <w:textAlignment w:val="baseline"/>
      </w:pPr>
      <w:r w:rsidRPr="00742919">
        <w:t>Članak 111.</w:t>
      </w:r>
    </w:p>
    <w:p w14:paraId="23404437" w14:textId="77777777" w:rsidR="00E65A66" w:rsidRPr="00742919" w:rsidRDefault="00E65A66" w:rsidP="00183C27">
      <w:pPr>
        <w:pStyle w:val="box466057"/>
        <w:spacing w:before="0" w:beforeAutospacing="0" w:after="0" w:afterAutospacing="0"/>
        <w:jc w:val="center"/>
        <w:textAlignment w:val="baseline"/>
      </w:pPr>
    </w:p>
    <w:p w14:paraId="4FF84ABF" w14:textId="77777777" w:rsidR="000A2A22" w:rsidRPr="00742919" w:rsidRDefault="000A2A22" w:rsidP="00183C27">
      <w:pPr>
        <w:pStyle w:val="box466057"/>
        <w:spacing w:before="0" w:beforeAutospacing="0" w:after="0" w:afterAutospacing="0"/>
        <w:ind w:firstLine="709"/>
        <w:jc w:val="both"/>
        <w:textAlignment w:val="baseline"/>
      </w:pPr>
      <w:r w:rsidRPr="00742919">
        <w:t>(1) Dozvola za boravak i rad iz članka 110. ovoga Zakona može se izdati državljaninu treće zemlje koji ispunjava uvjete</w:t>
      </w:r>
      <w:r w:rsidR="00130322" w:rsidRPr="00742919">
        <w:t xml:space="preserve"> </w:t>
      </w:r>
      <w:r w:rsidRPr="00742919">
        <w:t>iz članka 59. ovoga Zakona te priloži:</w:t>
      </w:r>
    </w:p>
    <w:p w14:paraId="68991144" w14:textId="77777777" w:rsidR="00E65A66" w:rsidRPr="00742919" w:rsidRDefault="00E65A66" w:rsidP="00183C27">
      <w:pPr>
        <w:pStyle w:val="box466057"/>
        <w:spacing w:before="0" w:beforeAutospacing="0" w:after="0" w:afterAutospacing="0"/>
        <w:ind w:firstLine="408"/>
        <w:jc w:val="both"/>
        <w:textAlignment w:val="baseline"/>
      </w:pPr>
    </w:p>
    <w:p w14:paraId="035859E2" w14:textId="358CEF7E" w:rsidR="000A2A22" w:rsidRPr="00742919" w:rsidRDefault="000A2A22" w:rsidP="00183C27">
      <w:pPr>
        <w:pStyle w:val="box466057"/>
        <w:spacing w:before="0" w:beforeAutospacing="0" w:after="0" w:afterAutospacing="0"/>
        <w:ind w:left="709" w:hanging="709"/>
        <w:jc w:val="both"/>
        <w:textAlignment w:val="baseline"/>
      </w:pPr>
      <w:r w:rsidRPr="00742919">
        <w:t xml:space="preserve">1. </w:t>
      </w:r>
      <w:r w:rsidR="00E65A66" w:rsidRPr="00742919">
        <w:tab/>
      </w:r>
      <w:r w:rsidRPr="00742919">
        <w:t>ugovor o radu</w:t>
      </w:r>
    </w:p>
    <w:p w14:paraId="6F7CD411" w14:textId="7ACC8D09" w:rsidR="000A2A22" w:rsidRPr="00742919" w:rsidRDefault="000A2A22" w:rsidP="00183C27">
      <w:pPr>
        <w:pStyle w:val="box466057"/>
        <w:spacing w:before="0" w:beforeAutospacing="0" w:after="0" w:afterAutospacing="0"/>
        <w:ind w:left="709" w:hanging="709"/>
        <w:jc w:val="both"/>
        <w:textAlignment w:val="baseline"/>
      </w:pPr>
      <w:r w:rsidRPr="00742919">
        <w:t xml:space="preserve">2. </w:t>
      </w:r>
      <w:r w:rsidR="00E65A66" w:rsidRPr="00742919">
        <w:tab/>
      </w:r>
      <w:r w:rsidRPr="00742919">
        <w:t>dokaz o stečenoj obrazovnoj kvali</w:t>
      </w:r>
      <w:r w:rsidR="00130322" w:rsidRPr="00742919">
        <w:t>fi</w:t>
      </w:r>
      <w:r w:rsidRPr="00742919">
        <w:t>kaciji.</w:t>
      </w:r>
    </w:p>
    <w:p w14:paraId="22E08D62" w14:textId="77777777" w:rsidR="000A2A22" w:rsidRPr="00742919" w:rsidRDefault="000A2A22" w:rsidP="00183C27">
      <w:pPr>
        <w:pStyle w:val="box466057"/>
        <w:spacing w:before="0" w:beforeAutospacing="0" w:after="0" w:afterAutospacing="0"/>
        <w:ind w:firstLine="709"/>
        <w:jc w:val="both"/>
        <w:textAlignment w:val="baseline"/>
      </w:pPr>
      <w:r w:rsidRPr="00742919">
        <w:t>(2) Uz dokaz o stečenoj obrazovnoj kvali</w:t>
      </w:r>
      <w:r w:rsidR="00130322" w:rsidRPr="00742919">
        <w:t>fi</w:t>
      </w:r>
      <w:r w:rsidRPr="00742919">
        <w:t>kaciji iz stavka 1. točke 2. ovoga članka zahtjevu se prilaže i rješenje o</w:t>
      </w:r>
      <w:r w:rsidR="00130322" w:rsidRPr="00742919">
        <w:t xml:space="preserve"> </w:t>
      </w:r>
      <w:r w:rsidRPr="00742919">
        <w:t>priznavanju inozemne stručne kvali</w:t>
      </w:r>
      <w:r w:rsidR="00130322" w:rsidRPr="00742919">
        <w:t>fi</w:t>
      </w:r>
      <w:r w:rsidRPr="00742919">
        <w:t>kacije sukladno posebnom propisu ako se radi o zapošljavanju državljanina treće</w:t>
      </w:r>
      <w:r w:rsidR="00130322" w:rsidRPr="00742919">
        <w:t xml:space="preserve"> </w:t>
      </w:r>
      <w:r w:rsidRPr="00742919">
        <w:t>zemlje koji će obavljati reguliranu profesiju prema popisu reguliranih profesija u Republici Hrvatskoj.</w:t>
      </w:r>
    </w:p>
    <w:p w14:paraId="78F54E12" w14:textId="77777777" w:rsidR="00E65A66" w:rsidRPr="00742919" w:rsidRDefault="00E65A66" w:rsidP="00183C27">
      <w:pPr>
        <w:pStyle w:val="box466057"/>
        <w:spacing w:before="0" w:beforeAutospacing="0" w:after="0" w:afterAutospacing="0"/>
        <w:ind w:firstLine="709"/>
        <w:jc w:val="both"/>
        <w:textAlignment w:val="baseline"/>
      </w:pPr>
    </w:p>
    <w:p w14:paraId="1B9CB029" w14:textId="1915EB6C" w:rsidR="000A2A22" w:rsidRPr="00742919" w:rsidRDefault="000A2A22" w:rsidP="00183C27">
      <w:pPr>
        <w:pStyle w:val="box466057"/>
        <w:spacing w:before="0" w:beforeAutospacing="0" w:after="0" w:afterAutospacing="0"/>
        <w:ind w:firstLine="709"/>
        <w:jc w:val="both"/>
        <w:textAlignment w:val="baseline"/>
      </w:pPr>
      <w:r w:rsidRPr="00742919">
        <w:t>(3) Dokaze o registraciji trgovačkog društva, podružnice, predstavništva, obrta, obiteljskog poljoprivrednog</w:t>
      </w:r>
      <w:r w:rsidR="00130322" w:rsidRPr="00742919">
        <w:t xml:space="preserve"> </w:t>
      </w:r>
      <w:r w:rsidRPr="00742919">
        <w:t>gospodarstva, zadruge, udruge ili ustanove registriranim u Republici Hrvatskoj policijska uprava odnosno policijska</w:t>
      </w:r>
      <w:r w:rsidR="00130322" w:rsidRPr="00742919">
        <w:t xml:space="preserve"> </w:t>
      </w:r>
      <w:r w:rsidRPr="00742919">
        <w:t>postaja pribavit će po službenoj dužnosti ili od poslodavca ili državljanina treće zemlje.</w:t>
      </w:r>
    </w:p>
    <w:p w14:paraId="6104B210" w14:textId="77777777" w:rsidR="00E65A66" w:rsidRPr="00742919" w:rsidRDefault="00E65A66" w:rsidP="00183C27">
      <w:pPr>
        <w:pStyle w:val="box466057"/>
        <w:spacing w:before="0" w:beforeAutospacing="0" w:after="0" w:afterAutospacing="0"/>
        <w:ind w:firstLine="709"/>
        <w:jc w:val="both"/>
        <w:textAlignment w:val="baseline"/>
      </w:pPr>
    </w:p>
    <w:p w14:paraId="651EDA47" w14:textId="495BC796" w:rsidR="00B3236B" w:rsidRPr="00742919" w:rsidRDefault="000A2A22" w:rsidP="00183C27">
      <w:pPr>
        <w:pStyle w:val="box466057"/>
        <w:spacing w:before="0" w:beforeAutospacing="0" w:after="0" w:afterAutospacing="0"/>
        <w:ind w:firstLine="709"/>
        <w:jc w:val="both"/>
        <w:textAlignment w:val="baseline"/>
      </w:pPr>
      <w:r w:rsidRPr="00742919">
        <w:t>(4) Državljanin treće zemlje koji se samozapošljava u vlastitom obrtu, uz zahtjev za izdavanje dozvole za boravak i rad,</w:t>
      </w:r>
      <w:r w:rsidR="00130322" w:rsidRPr="00742919">
        <w:t xml:space="preserve"> </w:t>
      </w:r>
      <w:r w:rsidRPr="00742919">
        <w:t>nije dužan priložiti dokaz iz stavka 1. točke 1. ovoga članka.</w:t>
      </w:r>
    </w:p>
    <w:p w14:paraId="6BA8B746" w14:textId="296F4A73" w:rsidR="00C26C0C" w:rsidRPr="00742919" w:rsidRDefault="00C26C0C" w:rsidP="00183C27">
      <w:pPr>
        <w:pStyle w:val="box466057"/>
        <w:spacing w:before="0" w:beforeAutospacing="0" w:after="0" w:afterAutospacing="0"/>
        <w:ind w:firstLine="709"/>
        <w:jc w:val="both"/>
        <w:textAlignment w:val="baseline"/>
      </w:pPr>
    </w:p>
    <w:p w14:paraId="3A6C9CFA" w14:textId="6AF27485" w:rsidR="00774EE6" w:rsidRPr="00742919" w:rsidRDefault="00774EE6" w:rsidP="00183C27">
      <w:pPr>
        <w:pStyle w:val="box466057"/>
        <w:spacing w:before="0" w:beforeAutospacing="0" w:after="0" w:afterAutospacing="0"/>
        <w:jc w:val="center"/>
        <w:textAlignment w:val="baseline"/>
      </w:pPr>
      <w:r w:rsidRPr="00742919">
        <w:t>Članak 113.</w:t>
      </w:r>
    </w:p>
    <w:p w14:paraId="726D0361" w14:textId="77777777" w:rsidR="00E65A66" w:rsidRPr="00742919" w:rsidRDefault="00E65A66" w:rsidP="00183C27">
      <w:pPr>
        <w:pStyle w:val="box466057"/>
        <w:spacing w:before="0" w:beforeAutospacing="0" w:after="0" w:afterAutospacing="0"/>
        <w:jc w:val="center"/>
        <w:textAlignment w:val="baseline"/>
      </w:pPr>
    </w:p>
    <w:p w14:paraId="65C87C30" w14:textId="113D03DD" w:rsidR="00774EE6" w:rsidRPr="00742919" w:rsidRDefault="00774EE6" w:rsidP="00183C27">
      <w:pPr>
        <w:pStyle w:val="box466057"/>
        <w:spacing w:before="0" w:beforeAutospacing="0" w:after="0" w:afterAutospacing="0"/>
        <w:ind w:firstLine="709"/>
        <w:jc w:val="both"/>
        <w:textAlignment w:val="baseline"/>
      </w:pPr>
      <w:r w:rsidRPr="00742919">
        <w:t>(1) Državljaninu treće zemlje iz članka 110. točke 2. ovoga Zakona može se izdati dozvola za boravak i rad ako su ispunjeni uvjeti iz članka 111. ovoga Zakona i dokaže da:</w:t>
      </w:r>
    </w:p>
    <w:p w14:paraId="2170F4DC" w14:textId="77777777" w:rsidR="00E65A66" w:rsidRPr="00742919" w:rsidRDefault="00E65A66" w:rsidP="00183C27">
      <w:pPr>
        <w:pStyle w:val="box466057"/>
        <w:spacing w:before="0" w:beforeAutospacing="0" w:after="0" w:afterAutospacing="0"/>
        <w:ind w:firstLine="408"/>
        <w:jc w:val="both"/>
        <w:textAlignment w:val="baseline"/>
      </w:pPr>
    </w:p>
    <w:p w14:paraId="5E444176" w14:textId="41BF4C22" w:rsidR="00774EE6" w:rsidRPr="00742919" w:rsidRDefault="00774EE6" w:rsidP="00183C27">
      <w:pPr>
        <w:pStyle w:val="box466057"/>
        <w:spacing w:before="0" w:beforeAutospacing="0" w:after="0" w:afterAutospacing="0"/>
        <w:ind w:left="709" w:hanging="709"/>
        <w:jc w:val="both"/>
        <w:textAlignment w:val="baseline"/>
      </w:pPr>
      <w:r w:rsidRPr="00742919">
        <w:t xml:space="preserve">1. </w:t>
      </w:r>
      <w:r w:rsidR="00E65A66" w:rsidRPr="00742919">
        <w:tab/>
      </w:r>
      <w:r w:rsidRPr="00742919">
        <w:t>vrijednost temeljnog kapitala trgovačkog društva odnosno imovina komanditnog ili javnog trgovačkog društva prelazi iznos od 26.544,56 eura</w:t>
      </w:r>
    </w:p>
    <w:p w14:paraId="681EF6E1" w14:textId="62D87D68" w:rsidR="00774EE6" w:rsidRPr="00742919" w:rsidRDefault="00774EE6" w:rsidP="00183C27">
      <w:pPr>
        <w:pStyle w:val="box466057"/>
        <w:spacing w:before="0" w:beforeAutospacing="0" w:after="0" w:afterAutospacing="0"/>
        <w:ind w:left="709" w:hanging="709"/>
        <w:jc w:val="both"/>
        <w:textAlignment w:val="baseline"/>
      </w:pPr>
      <w:r w:rsidRPr="00742919">
        <w:t xml:space="preserve">2. </w:t>
      </w:r>
      <w:r w:rsidR="00E65A66" w:rsidRPr="00742919">
        <w:tab/>
      </w:r>
      <w:r w:rsidRPr="00742919">
        <w:t>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0F605A50" w14:textId="264FDC72" w:rsidR="00774EE6" w:rsidRPr="00742919" w:rsidRDefault="00774EE6" w:rsidP="00183C27">
      <w:pPr>
        <w:pStyle w:val="box466057"/>
        <w:spacing w:before="0" w:beforeAutospacing="0" w:after="0" w:afterAutospacing="0"/>
        <w:ind w:left="709" w:hanging="709"/>
        <w:jc w:val="both"/>
        <w:textAlignment w:val="baseline"/>
      </w:pPr>
      <w:r w:rsidRPr="00742919">
        <w:t xml:space="preserve">3. </w:t>
      </w:r>
      <w:r w:rsidR="00E65A66" w:rsidRPr="00742919">
        <w:tab/>
      </w:r>
      <w:r w:rsidRPr="00742919">
        <w:t>njegova mjesečna brutoplaća iznosi najmanje 1,5 prosječne mjesečne bruto isplaćene plaće u Republici Hrvatskoj u protekloj godini prema službeno objavljenom podatku tijela državne uprave nadležnog za statistiku.</w:t>
      </w:r>
    </w:p>
    <w:p w14:paraId="2D8E3B12" w14:textId="77777777" w:rsidR="00E65A66" w:rsidRPr="00742919" w:rsidRDefault="00E65A66" w:rsidP="00183C27">
      <w:pPr>
        <w:pStyle w:val="box466057"/>
        <w:spacing w:before="0" w:beforeAutospacing="0" w:after="0" w:afterAutospacing="0"/>
        <w:ind w:firstLine="408"/>
        <w:jc w:val="both"/>
        <w:textAlignment w:val="baseline"/>
      </w:pPr>
    </w:p>
    <w:p w14:paraId="7A6E817D" w14:textId="6A893A4B" w:rsidR="00774EE6" w:rsidRPr="00742919" w:rsidRDefault="00774EE6" w:rsidP="00183C27">
      <w:pPr>
        <w:pStyle w:val="box466057"/>
        <w:spacing w:before="0" w:beforeAutospacing="0" w:after="0" w:afterAutospacing="0"/>
        <w:ind w:firstLine="709"/>
        <w:jc w:val="both"/>
        <w:textAlignment w:val="baseline"/>
      </w:pPr>
      <w:r w:rsidRPr="00742919">
        <w:t>(2) Ako više državljana trećih zemalja iz stavka 1. ovoga članka obavlja ključne poslove za istog poslodavca, dozvola za boravak i rad može se izdati ako:</w:t>
      </w:r>
    </w:p>
    <w:p w14:paraId="0F1B1D24" w14:textId="77777777" w:rsidR="00E65A66" w:rsidRPr="00742919" w:rsidRDefault="00E65A66" w:rsidP="00183C27">
      <w:pPr>
        <w:pStyle w:val="box466057"/>
        <w:spacing w:before="0" w:beforeAutospacing="0" w:after="0" w:afterAutospacing="0"/>
        <w:ind w:left="709" w:hanging="709"/>
        <w:jc w:val="both"/>
        <w:textAlignment w:val="baseline"/>
      </w:pPr>
    </w:p>
    <w:p w14:paraId="1F429E3C" w14:textId="1E39A90D" w:rsidR="00774EE6" w:rsidRPr="00742919" w:rsidRDefault="00774EE6" w:rsidP="00183C27">
      <w:pPr>
        <w:pStyle w:val="box466057"/>
        <w:spacing w:before="0" w:beforeAutospacing="0" w:after="0" w:afterAutospacing="0"/>
        <w:ind w:left="709" w:hanging="709"/>
        <w:jc w:val="both"/>
        <w:textAlignment w:val="baseline"/>
      </w:pPr>
      <w:r w:rsidRPr="00742919">
        <w:t xml:space="preserve">1. </w:t>
      </w:r>
      <w:r w:rsidR="00E65A66" w:rsidRPr="00742919">
        <w:tab/>
      </w:r>
      <w:r w:rsidRPr="00742919">
        <w:t>vrijednost temeljnog kapitala trgovačkog društva odnosno imovina komanditnog ili javnog trgovačkog društva prelazi iznos od 26.544,56 eura</w:t>
      </w:r>
    </w:p>
    <w:p w14:paraId="0C3683A8" w14:textId="3501FCA4" w:rsidR="00774EE6" w:rsidRPr="00742919" w:rsidRDefault="00774EE6" w:rsidP="00183C27">
      <w:pPr>
        <w:pStyle w:val="box466057"/>
        <w:spacing w:before="0" w:beforeAutospacing="0" w:after="0" w:afterAutospacing="0"/>
        <w:ind w:left="709" w:hanging="709"/>
        <w:jc w:val="both"/>
        <w:textAlignment w:val="baseline"/>
      </w:pPr>
      <w:r w:rsidRPr="00742919">
        <w:t xml:space="preserve">2. </w:t>
      </w:r>
      <w:r w:rsidR="00E65A66" w:rsidRPr="00742919">
        <w:tab/>
      </w:r>
      <w:r w:rsidRPr="00742919">
        <w:t>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14:paraId="2C63E858" w14:textId="2845E45D" w:rsidR="00774EE6" w:rsidRPr="00742919" w:rsidRDefault="00774EE6" w:rsidP="00183C27">
      <w:pPr>
        <w:pStyle w:val="box466057"/>
        <w:spacing w:before="0" w:beforeAutospacing="0" w:after="0" w:afterAutospacing="0"/>
        <w:ind w:left="709" w:hanging="709"/>
        <w:jc w:val="both"/>
        <w:textAlignment w:val="baseline"/>
      </w:pPr>
      <w:r w:rsidRPr="00742919">
        <w:t xml:space="preserve">3. </w:t>
      </w:r>
      <w:r w:rsidR="00E65A66" w:rsidRPr="00742919">
        <w:tab/>
      </w:r>
      <w:r w:rsidRPr="00742919">
        <w:t>njihova brutoplaća iznosi najmanje 1,5 prosječne bruto isplaćene plaće u Republici Hrvatskoj u protekloj godini prema službeno objavljenom podatku tijela državne uprave nadležnog za statistiku.</w:t>
      </w:r>
    </w:p>
    <w:p w14:paraId="063552E9" w14:textId="77777777" w:rsidR="00E65A66" w:rsidRPr="00742919" w:rsidRDefault="00E65A66" w:rsidP="00183C27">
      <w:pPr>
        <w:pStyle w:val="box466057"/>
        <w:spacing w:before="0" w:beforeAutospacing="0" w:after="0" w:afterAutospacing="0"/>
        <w:ind w:firstLine="408"/>
        <w:jc w:val="both"/>
        <w:textAlignment w:val="baseline"/>
      </w:pPr>
    </w:p>
    <w:p w14:paraId="3ACD73DE" w14:textId="447CE3A0" w:rsidR="00774EE6" w:rsidRPr="00742919" w:rsidRDefault="00774EE6" w:rsidP="00183C27">
      <w:pPr>
        <w:pStyle w:val="box466057"/>
        <w:spacing w:before="0" w:beforeAutospacing="0" w:after="0" w:afterAutospacing="0"/>
        <w:ind w:firstLine="709"/>
        <w:jc w:val="both"/>
        <w:textAlignment w:val="baseline"/>
      </w:pPr>
      <w:r w:rsidRPr="00742919">
        <w:t>(3) Državljaninu treće zemlje koji se samozapošljava u trgovačkom društvu ili obrtu u kojem je jedini vlasnik iz članka 110. točke 3. ovoga Zakona, dozvola za boravak i rad može se izdati ako ispunjava uvjete iz članka 111. ovoga Zakona i ako:</w:t>
      </w:r>
    </w:p>
    <w:p w14:paraId="78759C37" w14:textId="77777777" w:rsidR="00E65A66" w:rsidRPr="00742919" w:rsidRDefault="00E65A66" w:rsidP="00183C27">
      <w:pPr>
        <w:pStyle w:val="box466057"/>
        <w:spacing w:before="0" w:beforeAutospacing="0" w:after="0" w:afterAutospacing="0"/>
        <w:ind w:firstLine="408"/>
        <w:jc w:val="both"/>
        <w:textAlignment w:val="baseline"/>
      </w:pPr>
    </w:p>
    <w:p w14:paraId="76E2D586" w14:textId="5A4275FF" w:rsidR="00774EE6" w:rsidRPr="00742919" w:rsidRDefault="00774EE6" w:rsidP="00183C27">
      <w:pPr>
        <w:pStyle w:val="box466057"/>
        <w:spacing w:before="0" w:beforeAutospacing="0" w:after="0" w:afterAutospacing="0"/>
        <w:ind w:left="709" w:hanging="709"/>
        <w:jc w:val="both"/>
        <w:textAlignment w:val="baseline"/>
      </w:pPr>
      <w:r w:rsidRPr="00742919">
        <w:t xml:space="preserve">1. </w:t>
      </w:r>
      <w:r w:rsidR="00E65A66" w:rsidRPr="00742919">
        <w:tab/>
      </w:r>
      <w:r w:rsidRPr="00742919">
        <w:t>je u osnivanje trgovačkog društva ili obrta uložio najmanje 26.544,56 eura</w:t>
      </w:r>
    </w:p>
    <w:p w14:paraId="2F7083CD" w14:textId="42B59EAA" w:rsidR="00774EE6" w:rsidRPr="00742919" w:rsidRDefault="00774EE6" w:rsidP="00183C27">
      <w:pPr>
        <w:pStyle w:val="box466057"/>
        <w:spacing w:before="0" w:beforeAutospacing="0" w:after="0" w:afterAutospacing="0"/>
        <w:ind w:left="709" w:hanging="709"/>
        <w:jc w:val="both"/>
        <w:textAlignment w:val="baseline"/>
      </w:pPr>
      <w:r w:rsidRPr="00742919">
        <w:t xml:space="preserve">2. </w:t>
      </w:r>
      <w:r w:rsidR="00E65A66" w:rsidRPr="00742919">
        <w:tab/>
      </w:r>
      <w:r w:rsidRPr="00742919">
        <w:t>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14:paraId="0E091FE8" w14:textId="4C94B03B" w:rsidR="00774EE6" w:rsidRPr="00742919" w:rsidRDefault="00774EE6" w:rsidP="00183C27">
      <w:pPr>
        <w:pStyle w:val="box466057"/>
        <w:spacing w:before="0" w:beforeAutospacing="0" w:after="0" w:afterAutospacing="0"/>
        <w:ind w:left="709" w:hanging="709"/>
        <w:jc w:val="both"/>
        <w:textAlignment w:val="baseline"/>
      </w:pPr>
      <w:r w:rsidRPr="00742919">
        <w:t xml:space="preserve">3. </w:t>
      </w:r>
      <w:r w:rsidR="00E65A66" w:rsidRPr="00742919">
        <w:tab/>
      </w:r>
      <w:r w:rsidRPr="00742919">
        <w:t>njegova mjesečna brutoplaća iznosi najmanje 1,5 prosječne mjesečne bruto isplaćene plaće u Republici Hrvatskoj prema posljednjem službeno objavljenom podatku tijela državne uprave nadležnog za statistiku, dok državljanin treće zemlje koji se samozapošljava u vlastitom obrtu mora dokazati da iznos ostvaren dohotkom od samostalne djelatnosti iznosi najmanje 1,5 prosječne mjesečne neto isplaćene plaće u Republici Hrvatskoj prema posljednjem službeno objavljenom podatku tijela državne uprave nadležnog za statistiku.</w:t>
      </w:r>
    </w:p>
    <w:p w14:paraId="63F9109D" w14:textId="77777777" w:rsidR="00E65A66" w:rsidRPr="00742919" w:rsidRDefault="00E65A66" w:rsidP="00183C27">
      <w:pPr>
        <w:pStyle w:val="box466057"/>
        <w:spacing w:before="0" w:beforeAutospacing="0" w:after="0" w:afterAutospacing="0"/>
        <w:ind w:firstLine="408"/>
        <w:jc w:val="both"/>
        <w:textAlignment w:val="baseline"/>
      </w:pPr>
    </w:p>
    <w:p w14:paraId="3CCAC12B" w14:textId="52F6DFEB" w:rsidR="00774EE6" w:rsidRPr="00742919" w:rsidRDefault="00774EE6" w:rsidP="00183C27">
      <w:pPr>
        <w:pStyle w:val="box466057"/>
        <w:spacing w:before="0" w:beforeAutospacing="0" w:after="0" w:afterAutospacing="0"/>
        <w:ind w:firstLine="408"/>
        <w:jc w:val="both"/>
        <w:textAlignment w:val="baseline"/>
      </w:pPr>
      <w:r w:rsidRPr="00742919">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14:paraId="2D676E86" w14:textId="77777777" w:rsidR="00E65A66" w:rsidRPr="00742919" w:rsidRDefault="00E65A66" w:rsidP="00183C27">
      <w:pPr>
        <w:pStyle w:val="box466057"/>
        <w:spacing w:before="0" w:beforeAutospacing="0" w:after="0" w:afterAutospacing="0"/>
        <w:ind w:firstLine="408"/>
        <w:jc w:val="both"/>
        <w:textAlignment w:val="baseline"/>
      </w:pPr>
    </w:p>
    <w:p w14:paraId="1898255F" w14:textId="64FF337F" w:rsidR="00774EE6" w:rsidRPr="00742919" w:rsidRDefault="00774EE6" w:rsidP="00183C27">
      <w:pPr>
        <w:pStyle w:val="box466057"/>
        <w:spacing w:before="0" w:beforeAutospacing="0" w:after="0" w:afterAutospacing="0"/>
        <w:ind w:firstLine="408"/>
        <w:jc w:val="both"/>
        <w:textAlignment w:val="baseline"/>
      </w:pPr>
      <w:r w:rsidRPr="00742919">
        <w:t>(5) Državljanin treće zemlje koji u trgovačkom društvu ima vlasnički udio najmanje 51 % ili u obrtu u kojem ima vlasnički udio najmanje 51 % dužan je regulirati dozvolu za boravak i rad sukladno stavku 3. ovoga članka te mu se za isto ili različito trgovačko društvo ili obrt ne može izdati dozvola za boravak i rad sukladno članku 97. ovoga Zakona.</w:t>
      </w:r>
    </w:p>
    <w:p w14:paraId="31AAFCC3" w14:textId="77777777" w:rsidR="00774EE6" w:rsidRPr="00742919" w:rsidRDefault="00774EE6" w:rsidP="00183C27">
      <w:pPr>
        <w:pStyle w:val="box466057"/>
        <w:spacing w:before="0" w:beforeAutospacing="0" w:after="0" w:afterAutospacing="0"/>
        <w:jc w:val="both"/>
        <w:textAlignment w:val="baseline"/>
      </w:pPr>
    </w:p>
    <w:p w14:paraId="1AC397C5" w14:textId="3C88D139" w:rsidR="00607435" w:rsidRDefault="00607435" w:rsidP="00183C27">
      <w:pPr>
        <w:pStyle w:val="box466057"/>
        <w:spacing w:before="0" w:beforeAutospacing="0" w:after="0" w:afterAutospacing="0"/>
        <w:jc w:val="center"/>
        <w:textAlignment w:val="baseline"/>
      </w:pPr>
      <w:r>
        <w:t>Članak 128.</w:t>
      </w:r>
    </w:p>
    <w:p w14:paraId="67CF4AE1" w14:textId="77777777" w:rsidR="00AF40A4" w:rsidRDefault="00AF40A4" w:rsidP="00183C27">
      <w:pPr>
        <w:pStyle w:val="box466057"/>
        <w:spacing w:before="0" w:beforeAutospacing="0" w:after="0" w:afterAutospacing="0"/>
        <w:jc w:val="center"/>
        <w:textAlignment w:val="baseline"/>
      </w:pPr>
    </w:p>
    <w:p w14:paraId="5CA22D5E" w14:textId="77777777" w:rsidR="00607435" w:rsidRDefault="00607435" w:rsidP="00183C27">
      <w:pPr>
        <w:pStyle w:val="box466057"/>
        <w:spacing w:before="0" w:beforeAutospacing="0" w:after="0" w:afterAutospacing="0"/>
        <w:ind w:firstLine="408"/>
        <w:jc w:val="both"/>
        <w:textAlignment w:val="baseline"/>
      </w:pPr>
      <w:r>
        <w:t>(1) »Plava karta EU-a« izdaje se s rokom važenja od 48 mjeseci.</w:t>
      </w:r>
    </w:p>
    <w:p w14:paraId="1EF94315" w14:textId="77777777" w:rsidR="00C110C4" w:rsidRDefault="00C110C4" w:rsidP="00183C27">
      <w:pPr>
        <w:pStyle w:val="box466057"/>
        <w:spacing w:before="0" w:beforeAutospacing="0" w:after="0" w:afterAutospacing="0"/>
        <w:ind w:firstLine="408"/>
        <w:jc w:val="both"/>
        <w:textAlignment w:val="baseline"/>
      </w:pPr>
    </w:p>
    <w:p w14:paraId="7E0F378D" w14:textId="60E07BC6" w:rsidR="00607435" w:rsidRDefault="00607435" w:rsidP="00183C27">
      <w:pPr>
        <w:pStyle w:val="box466057"/>
        <w:spacing w:before="0" w:beforeAutospacing="0" w:after="0" w:afterAutospacing="0"/>
        <w:ind w:firstLine="408"/>
        <w:jc w:val="both"/>
        <w:textAlignment w:val="baseline"/>
      </w:pPr>
      <w:r>
        <w:t>(2) Ako je ugovor o radu sklopljen za razdoblje kraće od 48 mjeseci, »plava karta EU-a« izdat će se za razdoblje trajanja ugovora o radu uvećano za dodatna tri mjeseca, ali ne dulje od 48 mjeseci.</w:t>
      </w:r>
    </w:p>
    <w:p w14:paraId="14DFAD1A" w14:textId="77777777" w:rsidR="00C110C4" w:rsidRDefault="00C110C4" w:rsidP="00183C27">
      <w:pPr>
        <w:pStyle w:val="box466057"/>
        <w:spacing w:before="0" w:beforeAutospacing="0" w:after="0" w:afterAutospacing="0"/>
        <w:ind w:firstLine="408"/>
        <w:jc w:val="both"/>
        <w:textAlignment w:val="baseline"/>
      </w:pPr>
    </w:p>
    <w:p w14:paraId="45F3738C" w14:textId="30ED2636" w:rsidR="00607435" w:rsidRDefault="00607435" w:rsidP="00183C27">
      <w:pPr>
        <w:pStyle w:val="box466057"/>
        <w:spacing w:before="0" w:beforeAutospacing="0" w:after="0" w:afterAutospacing="0"/>
        <w:ind w:firstLine="408"/>
        <w:jc w:val="both"/>
        <w:textAlignment w:val="baseline"/>
      </w:pPr>
      <w:r>
        <w:t>(3) Ako je razdoblje valjanosti putne isprave kraće od razdoblja iz stavaka 1. i 2. ovoga članka, »plava karta EU-a« izdaje se na razdoblje valjanosti putne isprave.</w:t>
      </w:r>
    </w:p>
    <w:p w14:paraId="007FE6BA" w14:textId="77777777" w:rsidR="00C110C4" w:rsidRDefault="00C110C4" w:rsidP="00183C27">
      <w:pPr>
        <w:pStyle w:val="box466057"/>
        <w:spacing w:before="0" w:beforeAutospacing="0" w:after="0" w:afterAutospacing="0"/>
        <w:ind w:firstLine="408"/>
        <w:jc w:val="both"/>
        <w:textAlignment w:val="baseline"/>
      </w:pPr>
    </w:p>
    <w:p w14:paraId="65E2248C" w14:textId="188D5198" w:rsidR="00607435" w:rsidRDefault="00607435" w:rsidP="00183C27">
      <w:pPr>
        <w:pStyle w:val="box466057"/>
        <w:spacing w:before="0" w:beforeAutospacing="0" w:after="0" w:afterAutospacing="0"/>
        <w:ind w:firstLine="408"/>
        <w:jc w:val="both"/>
        <w:textAlignment w:val="baseline"/>
      </w:pPr>
      <w:r>
        <w:t>(4) »Plava karta EU-a« izdaje se kao dozvola boravka iz članka 3. stavka 1. točke 20. ovoga Zakona, u koju se u rubriku »vrsta dozvole« unose riječi: »plava karta EU-a«, a podaci o poslodavcu, zanimanju i radnom mjestu navode se u potvrdi iz stavka 5. ovoga članka odnosno potvrdi iz članka 129. stavaka 7. i 9. ovoga Zakona.</w:t>
      </w:r>
    </w:p>
    <w:p w14:paraId="769DE686" w14:textId="77777777" w:rsidR="00C110C4" w:rsidRDefault="00C110C4" w:rsidP="00183C27">
      <w:pPr>
        <w:pStyle w:val="box466057"/>
        <w:spacing w:before="0" w:beforeAutospacing="0" w:after="0" w:afterAutospacing="0"/>
        <w:ind w:firstLine="408"/>
        <w:jc w:val="both"/>
        <w:textAlignment w:val="baseline"/>
      </w:pPr>
    </w:p>
    <w:p w14:paraId="2EEDC0CD" w14:textId="3BEFB920" w:rsidR="00607435" w:rsidRDefault="00607435" w:rsidP="00183C27">
      <w:pPr>
        <w:pStyle w:val="box466057"/>
        <w:spacing w:before="0" w:beforeAutospacing="0" w:after="0" w:afterAutospacing="0"/>
        <w:ind w:firstLine="408"/>
        <w:jc w:val="both"/>
        <w:textAlignment w:val="baseline"/>
      </w:pPr>
      <w:r>
        <w:t>(5) Nadležna policijska uprava odnosno policijska postaja državljaninu treće zemlje i poslodavcu izdaje potvrdu u kojoj su navedeni podaci o državljaninu treće zemlje, poslodavcu, roku važenja »plave karte EU-a«, radnom mjestu, zanimanju za koje se izdaje »plava karta EU-a« i zakonskoj odredbi na temelju koje je odobrena.</w:t>
      </w:r>
    </w:p>
    <w:p w14:paraId="17A52AE0" w14:textId="77777777" w:rsidR="00C110C4" w:rsidRDefault="00C110C4" w:rsidP="00183C27">
      <w:pPr>
        <w:pStyle w:val="box466057"/>
        <w:spacing w:before="0" w:beforeAutospacing="0" w:after="0" w:afterAutospacing="0"/>
        <w:ind w:firstLine="408"/>
        <w:jc w:val="both"/>
        <w:textAlignment w:val="baseline"/>
      </w:pPr>
    </w:p>
    <w:p w14:paraId="720A4AE4" w14:textId="6A21396E" w:rsidR="00607435" w:rsidRDefault="00607435" w:rsidP="00183C27">
      <w:pPr>
        <w:pStyle w:val="box466057"/>
        <w:spacing w:before="0" w:beforeAutospacing="0" w:after="0" w:afterAutospacing="0"/>
        <w:ind w:firstLine="408"/>
        <w:jc w:val="both"/>
        <w:textAlignment w:val="baseline"/>
      </w:pPr>
      <w:r>
        <w:t>(6) Državljanin treće zemlje može započeti s radom:</w:t>
      </w:r>
    </w:p>
    <w:p w14:paraId="721F32F5" w14:textId="34DB4120" w:rsidR="00607435" w:rsidRDefault="00607435" w:rsidP="00183C27">
      <w:pPr>
        <w:pStyle w:val="box466057"/>
        <w:spacing w:before="0" w:beforeAutospacing="0" w:after="0" w:afterAutospacing="0"/>
        <w:ind w:firstLine="408"/>
        <w:jc w:val="both"/>
        <w:textAlignment w:val="baseline"/>
      </w:pPr>
      <w:r>
        <w:t>- na temelju potvrde iz stavka 5. ovoga članka koja je uručena poslodavcu, dok državljanin treće zemlje ne podnese zahtjev iz podstavka 2. ovoga stavka, a najduže do roka iz članka 169. stavka 1. ovoga Zakona, ako je državljanin treće</w:t>
      </w:r>
      <w:r w:rsidR="00012741">
        <w:t xml:space="preserve"> </w:t>
      </w:r>
      <w:r>
        <w:t>zemlje prijavljen na zdravstveno i mirovinsko osiguranje</w:t>
      </w:r>
    </w:p>
    <w:p w14:paraId="4B7D599B" w14:textId="23B92237" w:rsidR="00607435" w:rsidRDefault="00607435" w:rsidP="00183C27">
      <w:pPr>
        <w:pStyle w:val="box466057"/>
        <w:spacing w:before="0" w:beforeAutospacing="0" w:after="0" w:afterAutospacing="0"/>
        <w:ind w:firstLine="408"/>
        <w:jc w:val="both"/>
        <w:textAlignment w:val="baseline"/>
      </w:pPr>
      <w:r>
        <w:t>- na temelju podnesenog zahtjeva za tehničku izradu biometrijske dozvole boravka iz stavka 4. ovoga članka, ako je</w:t>
      </w:r>
      <w:r w:rsidR="00012741">
        <w:t xml:space="preserve"> </w:t>
      </w:r>
      <w:r>
        <w:t>državljanin treće zemlje prijavljen na zdravstveno i mirovinsko osiguranje.</w:t>
      </w:r>
    </w:p>
    <w:p w14:paraId="1447F316" w14:textId="77777777" w:rsidR="00C110C4" w:rsidRDefault="00C110C4" w:rsidP="00183C27">
      <w:pPr>
        <w:pStyle w:val="box466057"/>
        <w:spacing w:before="0" w:beforeAutospacing="0" w:after="0" w:afterAutospacing="0"/>
        <w:ind w:firstLine="408"/>
        <w:jc w:val="both"/>
        <w:textAlignment w:val="baseline"/>
      </w:pPr>
    </w:p>
    <w:p w14:paraId="072876F8" w14:textId="768CD803" w:rsidR="00607435" w:rsidRDefault="00607435" w:rsidP="00183C27">
      <w:pPr>
        <w:pStyle w:val="box466057"/>
        <w:spacing w:before="0" w:beforeAutospacing="0" w:after="0" w:afterAutospacing="0"/>
        <w:ind w:firstLine="408"/>
        <w:jc w:val="both"/>
        <w:textAlignment w:val="baseline"/>
      </w:pPr>
      <w:r>
        <w:t>(7) U »plavu kartu EU-a« iz stavka 4. ovoga članka državljanina treće zemlje kojem je Republika Hrvatska odobrila</w:t>
      </w:r>
      <w:r w:rsidR="00012741">
        <w:t xml:space="preserve"> </w:t>
      </w:r>
      <w:r>
        <w:t>međunarodnu zaštitu unijet će se napomena: »Međunarodna zaštita odobrena u Republici Hrvatskoj dana (datum)«, a u</w:t>
      </w:r>
      <w:r w:rsidR="00012741">
        <w:t xml:space="preserve"> </w:t>
      </w:r>
      <w:r>
        <w:t>slučaju prestanka ili poništenja međunarodne zaštite državljaninu treće zemlje izdat će se nova »plava karta EU-a« koja</w:t>
      </w:r>
      <w:r w:rsidR="00012741">
        <w:t xml:space="preserve"> </w:t>
      </w:r>
      <w:r>
        <w:t>neće sadržavati navedenu napomenu.</w:t>
      </w:r>
    </w:p>
    <w:p w14:paraId="1C5FEA24" w14:textId="77777777" w:rsidR="00C110C4" w:rsidRDefault="00C110C4" w:rsidP="00183C27">
      <w:pPr>
        <w:pStyle w:val="box466057"/>
        <w:spacing w:before="0" w:beforeAutospacing="0" w:after="0" w:afterAutospacing="0"/>
        <w:ind w:firstLine="408"/>
        <w:jc w:val="both"/>
        <w:textAlignment w:val="baseline"/>
      </w:pPr>
    </w:p>
    <w:p w14:paraId="6F720FB5" w14:textId="146C5E07" w:rsidR="00607435" w:rsidRDefault="00607435" w:rsidP="00183C27">
      <w:pPr>
        <w:pStyle w:val="box466057"/>
        <w:spacing w:before="0" w:beforeAutospacing="0" w:after="0" w:afterAutospacing="0"/>
        <w:ind w:firstLine="408"/>
        <w:jc w:val="both"/>
        <w:textAlignment w:val="baseline"/>
      </w:pPr>
      <w:r>
        <w:t>(8) Državljaninu treće zemlje kojem je izdana »plava karta EU-a«, a kojemu je druga država članica EGP-a odobrila</w:t>
      </w:r>
      <w:r w:rsidR="00012741">
        <w:t xml:space="preserve"> </w:t>
      </w:r>
      <w:r>
        <w:t>međunarodnu zaštitu, u »plavu kartu EU-a« državljanina treće zemlje unijet će se napomena »Međunarodna zaštita</w:t>
      </w:r>
      <w:r w:rsidR="00012741">
        <w:t xml:space="preserve"> </w:t>
      </w:r>
      <w:r>
        <w:t>odobrena u (država članica) dana (datum)</w:t>
      </w:r>
      <w:r w:rsidR="00012741">
        <w:t>.</w:t>
      </w:r>
    </w:p>
    <w:p w14:paraId="017A1DEA" w14:textId="77777777" w:rsidR="00C110C4" w:rsidRDefault="00C110C4" w:rsidP="00183C27">
      <w:pPr>
        <w:pStyle w:val="box466057"/>
        <w:spacing w:before="0" w:beforeAutospacing="0" w:after="0" w:afterAutospacing="0"/>
        <w:ind w:firstLine="408"/>
        <w:jc w:val="both"/>
        <w:textAlignment w:val="baseline"/>
      </w:pPr>
    </w:p>
    <w:p w14:paraId="7577A6D9" w14:textId="6BED1637" w:rsidR="00607435" w:rsidRDefault="00607435" w:rsidP="00183C27">
      <w:pPr>
        <w:pStyle w:val="box466057"/>
        <w:spacing w:before="0" w:beforeAutospacing="0" w:after="0" w:afterAutospacing="0"/>
        <w:ind w:firstLine="408"/>
        <w:jc w:val="both"/>
        <w:textAlignment w:val="baseline"/>
      </w:pPr>
      <w:r>
        <w:t>(9) Prije unošenja napomene iz stavka 8. ovoga članka u »plavu kartu EU-a« od druge države članice EGP-a zatražit će se</w:t>
      </w:r>
      <w:r w:rsidR="00012741">
        <w:t xml:space="preserve"> </w:t>
      </w:r>
      <w:r>
        <w:t>informacija ima li državljanin treće zemlje još uvijek odobrenu međunarodnu zaštitu, a ako je međunarodna zaštita</w:t>
      </w:r>
      <w:r w:rsidR="00012741">
        <w:t xml:space="preserve"> </w:t>
      </w:r>
      <w:r>
        <w:t>povučena pravomoćnom odlukom, ne unosi se napomena iz stavka 8. ovoga članka.</w:t>
      </w:r>
    </w:p>
    <w:p w14:paraId="40A37D1C" w14:textId="77777777" w:rsidR="00C110C4" w:rsidRDefault="00C110C4" w:rsidP="00183C27">
      <w:pPr>
        <w:pStyle w:val="box466057"/>
        <w:spacing w:before="0" w:beforeAutospacing="0" w:after="0" w:afterAutospacing="0"/>
        <w:ind w:firstLine="408"/>
        <w:jc w:val="both"/>
        <w:textAlignment w:val="baseline"/>
      </w:pPr>
    </w:p>
    <w:p w14:paraId="244B2F3F" w14:textId="2619A389" w:rsidR="00607435" w:rsidRDefault="00607435" w:rsidP="00183C27">
      <w:pPr>
        <w:pStyle w:val="box466057"/>
        <w:spacing w:before="0" w:beforeAutospacing="0" w:after="0" w:afterAutospacing="0"/>
        <w:ind w:firstLine="408"/>
        <w:jc w:val="both"/>
        <w:textAlignment w:val="baseline"/>
      </w:pPr>
      <w:r>
        <w:t>(10) Ministarstvo će na zahtjev druge države članice EGP-a bez odgode dostaviti podatak ima li državljanin treće zemlje</w:t>
      </w:r>
      <w:r w:rsidR="00012741">
        <w:t xml:space="preserve"> </w:t>
      </w:r>
      <w:r>
        <w:t>odobrenu međunarodnu zaštitu u Republici Hrvatskoj, a najkasnije u roku od mjesec dana od zaprimanja zahtjeva.</w:t>
      </w:r>
    </w:p>
    <w:p w14:paraId="7347F5CB" w14:textId="77777777" w:rsidR="00C110C4" w:rsidRDefault="00C110C4" w:rsidP="00183C27">
      <w:pPr>
        <w:pStyle w:val="box466057"/>
        <w:spacing w:before="0" w:beforeAutospacing="0" w:after="0" w:afterAutospacing="0"/>
        <w:ind w:firstLine="408"/>
        <w:jc w:val="both"/>
        <w:textAlignment w:val="baseline"/>
      </w:pPr>
    </w:p>
    <w:p w14:paraId="10818F7B" w14:textId="3D8F3A8E" w:rsidR="00607435" w:rsidRDefault="00607435" w:rsidP="00183C27">
      <w:pPr>
        <w:pStyle w:val="box466057"/>
        <w:spacing w:before="0" w:beforeAutospacing="0" w:after="0" w:afterAutospacing="0"/>
        <w:ind w:firstLine="408"/>
        <w:jc w:val="both"/>
        <w:textAlignment w:val="baseline"/>
      </w:pPr>
      <w:r>
        <w:t>(11) Ako je nadležnost za međunarodnu zaštitu prešla u nadležnost Republike Hrvatske nakon što je državljaninu treće</w:t>
      </w:r>
      <w:r w:rsidR="00012741">
        <w:t xml:space="preserve"> </w:t>
      </w:r>
      <w:r>
        <w:t>zemlje izdana dozvola boravka s napomenom iz stavka 8. ovoga članka, izmijenit će se napomena u »plavoj karti EU-a«</w:t>
      </w:r>
      <w:r w:rsidR="00012741">
        <w:t xml:space="preserve"> </w:t>
      </w:r>
      <w:r>
        <w:t>u roku od tri mjeseca od dana prelaska nadležnosti tako da će se unijeti riječi: »odgovornost za međunarodnu zaštitu</w:t>
      </w:r>
      <w:r w:rsidR="00012741">
        <w:t xml:space="preserve"> </w:t>
      </w:r>
      <w:r>
        <w:t>prenesena na Republiku Hrvatsku dana (datum)«.</w:t>
      </w:r>
    </w:p>
    <w:p w14:paraId="3AC6330D" w14:textId="0BB44E63" w:rsidR="00AF40A4" w:rsidRDefault="00AF40A4" w:rsidP="00183C27">
      <w:pPr>
        <w:pStyle w:val="box466057"/>
        <w:spacing w:before="0" w:beforeAutospacing="0" w:after="0" w:afterAutospacing="0"/>
        <w:ind w:firstLine="408"/>
        <w:jc w:val="both"/>
        <w:textAlignment w:val="baseline"/>
      </w:pPr>
    </w:p>
    <w:p w14:paraId="5424D3C8" w14:textId="77777777" w:rsidR="00D7273A" w:rsidRPr="00742919" w:rsidRDefault="00D7273A" w:rsidP="00183C27">
      <w:pPr>
        <w:pStyle w:val="box466057"/>
        <w:spacing w:before="0" w:beforeAutospacing="0" w:after="0" w:afterAutospacing="0"/>
        <w:jc w:val="center"/>
        <w:textAlignment w:val="baseline"/>
      </w:pPr>
      <w:r w:rsidRPr="00742919">
        <w:t>Članak 129.</w:t>
      </w:r>
    </w:p>
    <w:p w14:paraId="56364622" w14:textId="77777777" w:rsidR="00E65A66" w:rsidRPr="00742919" w:rsidRDefault="00E65A66" w:rsidP="00183C27">
      <w:pPr>
        <w:pStyle w:val="box466057"/>
        <w:spacing w:before="0" w:beforeAutospacing="0" w:after="0" w:afterAutospacing="0"/>
        <w:ind w:firstLine="709"/>
        <w:jc w:val="both"/>
        <w:textAlignment w:val="baseline"/>
      </w:pPr>
    </w:p>
    <w:p w14:paraId="04BB5598" w14:textId="6549AB1C" w:rsidR="00D7273A" w:rsidRPr="00742919" w:rsidRDefault="00D7273A" w:rsidP="00183C27">
      <w:pPr>
        <w:pStyle w:val="box466057"/>
        <w:spacing w:before="0" w:beforeAutospacing="0" w:after="0" w:afterAutospacing="0"/>
        <w:ind w:firstLine="709"/>
        <w:jc w:val="both"/>
        <w:textAlignment w:val="baseline"/>
      </w:pPr>
      <w:r w:rsidRPr="00742919">
        <w:t>(1) Nositelj »plave karte EU-a« ima pristup zapošljavanju kao visokokvalificirani radnik pod uvjetima predviđenim ovim člankom.</w:t>
      </w:r>
    </w:p>
    <w:p w14:paraId="19EC45A7" w14:textId="77777777" w:rsidR="00E65A66" w:rsidRPr="00742919" w:rsidRDefault="00E65A66" w:rsidP="00183C27">
      <w:pPr>
        <w:pStyle w:val="box466057"/>
        <w:spacing w:before="0" w:beforeAutospacing="0" w:after="0" w:afterAutospacing="0"/>
        <w:ind w:firstLine="408"/>
        <w:jc w:val="both"/>
        <w:textAlignment w:val="baseline"/>
      </w:pPr>
    </w:p>
    <w:p w14:paraId="21CF5D45" w14:textId="7B2D74F1" w:rsidR="00D7273A" w:rsidRPr="00742919" w:rsidRDefault="00D7273A" w:rsidP="00183C27">
      <w:pPr>
        <w:pStyle w:val="box466057"/>
        <w:spacing w:before="0" w:beforeAutospacing="0" w:after="0" w:afterAutospacing="0"/>
        <w:ind w:firstLine="709"/>
        <w:jc w:val="both"/>
        <w:textAlignment w:val="baseline"/>
      </w:pPr>
      <w:r w:rsidRPr="00742919">
        <w:t>(2) Poslodavac nositelja »plave karte EU-a« može:</w:t>
      </w:r>
    </w:p>
    <w:p w14:paraId="25CC74C0" w14:textId="77777777" w:rsidR="00E65A66" w:rsidRPr="00742919" w:rsidRDefault="00E65A66" w:rsidP="00183C27">
      <w:pPr>
        <w:pStyle w:val="box466057"/>
        <w:spacing w:before="0" w:beforeAutospacing="0" w:after="0" w:afterAutospacing="0"/>
        <w:ind w:firstLine="408"/>
        <w:jc w:val="both"/>
        <w:textAlignment w:val="baseline"/>
      </w:pPr>
    </w:p>
    <w:p w14:paraId="67EAA555" w14:textId="28327269"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zaposliti samo na onim visokokvalificiranim poslovima koji su navedeni u potvrdi iz članka 128. stavka 5. ovoga Zakona odnosno u potvrdi iz stavaka 7. i 9. ovoga članka, ako ovim člankom nije drukčije propisano</w:t>
      </w:r>
    </w:p>
    <w:p w14:paraId="32F473C5" w14:textId="325BF0C6"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u slučaju kratkoročne mobilnosti iz članka 135. ovoga Zakona koristiti se radom državljanina treće zemlje iz članka 135. stavka 1. ovoga Zakona samo za poslovne aktivnosti iz članka 135. stavka 3. ovoga Zakona.</w:t>
      </w:r>
    </w:p>
    <w:p w14:paraId="4A823536" w14:textId="77777777" w:rsidR="00E65A66" w:rsidRPr="00742919" w:rsidRDefault="00E65A66" w:rsidP="00183C27">
      <w:pPr>
        <w:pStyle w:val="box466057"/>
        <w:spacing w:before="0" w:beforeAutospacing="0" w:after="0" w:afterAutospacing="0"/>
        <w:ind w:firstLine="408"/>
        <w:jc w:val="both"/>
        <w:textAlignment w:val="baseline"/>
      </w:pPr>
    </w:p>
    <w:p w14:paraId="670A0DD4" w14:textId="07C5CE26" w:rsidR="00D7273A" w:rsidRPr="00742919" w:rsidRDefault="00D7273A" w:rsidP="00183C27">
      <w:pPr>
        <w:pStyle w:val="box466057"/>
        <w:spacing w:before="0" w:beforeAutospacing="0" w:after="0" w:afterAutospacing="0"/>
        <w:ind w:firstLine="408"/>
        <w:jc w:val="both"/>
        <w:textAlignment w:val="baseline"/>
      </w:pPr>
      <w:r w:rsidRPr="00742919">
        <w:t>(3) Nositelj »plave karte EU-a« može:</w:t>
      </w:r>
    </w:p>
    <w:p w14:paraId="3A49BF43" w14:textId="77777777" w:rsidR="00E65A66" w:rsidRPr="00742919" w:rsidRDefault="00E65A66" w:rsidP="00183C27">
      <w:pPr>
        <w:pStyle w:val="box466057"/>
        <w:spacing w:before="0" w:beforeAutospacing="0" w:after="0" w:afterAutospacing="0"/>
        <w:ind w:firstLine="408"/>
        <w:jc w:val="both"/>
        <w:textAlignment w:val="baseline"/>
      </w:pPr>
    </w:p>
    <w:p w14:paraId="17FD9094" w14:textId="0C30B27A"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raditi u Republici Hrvatskoj samo na onim visokokvalificiranim poslovima koji su navedeni u potvrdi iz članka 128. stavka 5. ovoga Zakona odnosno u potvrdi iz stavaka 7. i 9. ovoga članka, ako ovim člankom nije drukčije propisano</w:t>
      </w:r>
    </w:p>
    <w:p w14:paraId="1F89DD3D" w14:textId="433B9DEE"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raditi kod onoga poslodavca koji je naveden u potvrdi iz članka 128. stavka 5. ovoga Zakona ili s kojim je zasnovao radni odnos u slučaju iz stavaka 7. i 9. ovoga članka odnosno koji je naveden u potvrdi iz stavaka 7. i 9. ovoga članka, ako ovim člankom nije drukčije propisano</w:t>
      </w:r>
    </w:p>
    <w:p w14:paraId="1E01436A" w14:textId="6126825C"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E65A66" w:rsidRPr="00742919">
        <w:tab/>
      </w:r>
      <w:r w:rsidRPr="00742919">
        <w:t>u slučaju kratkoročne mobilnosti iz članka 135. ovoga Zakona obavljati samo poslovne aktivnosti iz članka 135. stavka 3. ovoga Zakona.</w:t>
      </w:r>
    </w:p>
    <w:p w14:paraId="7B831D86" w14:textId="77777777" w:rsidR="00E65A66" w:rsidRPr="00742919" w:rsidRDefault="00E65A66" w:rsidP="00183C27">
      <w:pPr>
        <w:pStyle w:val="box466057"/>
        <w:spacing w:before="0" w:beforeAutospacing="0" w:after="0" w:afterAutospacing="0"/>
        <w:ind w:firstLine="709"/>
        <w:jc w:val="both"/>
        <w:textAlignment w:val="baseline"/>
      </w:pPr>
    </w:p>
    <w:p w14:paraId="31743FB0" w14:textId="664EE3B9" w:rsidR="00D7273A" w:rsidRPr="00742919" w:rsidRDefault="00D7273A" w:rsidP="00183C27">
      <w:pPr>
        <w:pStyle w:val="box466057"/>
        <w:spacing w:before="0" w:beforeAutospacing="0" w:after="0" w:afterAutospacing="0"/>
        <w:ind w:firstLine="709"/>
        <w:jc w:val="both"/>
        <w:textAlignment w:val="baseline"/>
      </w:pPr>
      <w:r w:rsidRPr="00742919">
        <w:t>(4) Poslodavac je o promjenama koje utječu na ispunjenje uvjeta iz članka 126. stavaka 7. i 8. ovoga Zakona dužan obavijestiti nadležnu policijsku upravu odnosno policijsku postaju u roku od pet radnih dana od nastupa tih okolnosti.</w:t>
      </w:r>
    </w:p>
    <w:p w14:paraId="6FC50319" w14:textId="77777777" w:rsidR="0016185F" w:rsidRPr="00742919" w:rsidRDefault="0016185F" w:rsidP="00183C27">
      <w:pPr>
        <w:pStyle w:val="box466057"/>
        <w:spacing w:before="0" w:beforeAutospacing="0" w:after="0" w:afterAutospacing="0"/>
        <w:ind w:firstLine="709"/>
        <w:jc w:val="both"/>
        <w:textAlignment w:val="baseline"/>
      </w:pPr>
    </w:p>
    <w:p w14:paraId="498462C2" w14:textId="183CCE5A" w:rsidR="00D7273A" w:rsidRPr="00742919" w:rsidRDefault="00D7273A" w:rsidP="00183C27">
      <w:pPr>
        <w:pStyle w:val="box466057"/>
        <w:spacing w:before="0" w:beforeAutospacing="0" w:after="0" w:afterAutospacing="0"/>
        <w:ind w:firstLine="709"/>
        <w:jc w:val="both"/>
        <w:textAlignment w:val="baseline"/>
      </w:pPr>
      <w:r w:rsidRPr="00742919">
        <w:t>(5) Nositelj »plave karte EU-a« je o promjenama koje utječu na ispunjenje uvjeta iz članka 126. stavaka 7. i 8. ovoga Zakona dužan obavijestiti nadležnu policijsku upravu odnosno policijsku postaju u roku od pet radnih dana od nastupa tih okolnosti.</w:t>
      </w:r>
    </w:p>
    <w:p w14:paraId="5AA1EBFA" w14:textId="77777777" w:rsidR="0016185F" w:rsidRPr="00742919" w:rsidRDefault="0016185F" w:rsidP="00183C27">
      <w:pPr>
        <w:pStyle w:val="box466057"/>
        <w:spacing w:before="0" w:beforeAutospacing="0" w:after="0" w:afterAutospacing="0"/>
        <w:ind w:firstLine="709"/>
        <w:jc w:val="both"/>
        <w:textAlignment w:val="baseline"/>
      </w:pPr>
    </w:p>
    <w:p w14:paraId="47B81853" w14:textId="7414BCF5" w:rsidR="00D7273A" w:rsidRPr="00742919" w:rsidRDefault="00D7273A" w:rsidP="00183C27">
      <w:pPr>
        <w:pStyle w:val="box466057"/>
        <w:spacing w:before="0" w:beforeAutospacing="0" w:after="0" w:afterAutospacing="0"/>
        <w:ind w:firstLine="709"/>
        <w:jc w:val="both"/>
        <w:textAlignment w:val="baseline"/>
      </w:pPr>
      <w:r w:rsidRPr="00742919">
        <w:t>(6) Nositelj »plave karte EU-a« može promijeniti poslodavca radi obavljanja visokokvalificiranih poslova koji su navedeni u potvrdi iz članka 128. stavka 5. ovoga Zakona te je u roku od pet radnih dana od sklapanja ugovora o radu dužan obavijestiti nadležnu policijsku upravu odnosno policijsku postaju o promjeni poslodavca i dostaviti novi ugovor o radu za zapošljavanje visokokvalificiranog radnika s novim poslodavcem sukladno članku 126. stavku 7. točkama 3. i 4. i stavku 8. ovoga Zakona, na temelju kojeg ugovora može početi raditi.</w:t>
      </w:r>
    </w:p>
    <w:p w14:paraId="7FB0D840" w14:textId="77777777" w:rsidR="0016185F" w:rsidRPr="00742919" w:rsidRDefault="0016185F" w:rsidP="00183C27">
      <w:pPr>
        <w:pStyle w:val="box466057"/>
        <w:spacing w:before="0" w:beforeAutospacing="0" w:after="0" w:afterAutospacing="0"/>
        <w:ind w:firstLine="709"/>
        <w:jc w:val="both"/>
        <w:textAlignment w:val="baseline"/>
      </w:pPr>
    </w:p>
    <w:p w14:paraId="3CF104D9" w14:textId="10E6C218" w:rsidR="00D7273A" w:rsidRPr="00742919" w:rsidRDefault="00D7273A" w:rsidP="00183C27">
      <w:pPr>
        <w:pStyle w:val="box466057"/>
        <w:spacing w:before="0" w:beforeAutospacing="0" w:after="0" w:afterAutospacing="0"/>
        <w:ind w:firstLine="709"/>
        <w:jc w:val="both"/>
        <w:textAlignment w:val="baseline"/>
      </w:pPr>
      <w:r w:rsidRPr="00742919">
        <w:t>(7) U slučaju iz stavka 6. ovoga članka »plava karta EU-a« iz članka 128. stavka 4. ovoga Zakona ostaje važiti do njezina isteka i nositelj »plave karte EU-a« može boraviti u Republici Hrvatskoj i raditi kod novog poslodavca na temelju te »plave karte EU-a«, a novom poslodavcu i nositelju »plave karte EU-a« prilikom dostave novog ugovora o radu iz stavka 6. ovoga članka izdat će se potvrda o zaprimljenoj obavijesti rada kod drugog poslodavca koja sadrži podatke iz članka 128. stavka 5. ovoga Zakona.</w:t>
      </w:r>
    </w:p>
    <w:p w14:paraId="438AC3DB" w14:textId="77777777" w:rsidR="0016185F" w:rsidRPr="00742919" w:rsidRDefault="0016185F" w:rsidP="00183C27">
      <w:pPr>
        <w:pStyle w:val="box466057"/>
        <w:spacing w:before="0" w:beforeAutospacing="0" w:after="0" w:afterAutospacing="0"/>
        <w:ind w:firstLine="709"/>
        <w:jc w:val="both"/>
        <w:textAlignment w:val="baseline"/>
      </w:pPr>
    </w:p>
    <w:p w14:paraId="0553DCA4" w14:textId="3E64FEAB" w:rsidR="00D7273A" w:rsidRPr="00742919" w:rsidRDefault="00D7273A" w:rsidP="00183C27">
      <w:pPr>
        <w:pStyle w:val="box466057"/>
        <w:spacing w:before="0" w:beforeAutospacing="0" w:after="0" w:afterAutospacing="0"/>
        <w:ind w:firstLine="709"/>
        <w:jc w:val="both"/>
        <w:textAlignment w:val="baseline"/>
      </w:pPr>
      <w:r w:rsidRPr="00742919">
        <w:t>(8) Nositelj »plave karte EU-a« za vrijeme njezina važenja može biti nezaposlen višekratno ili jednokratno:</w:t>
      </w:r>
    </w:p>
    <w:p w14:paraId="3A556556" w14:textId="77777777" w:rsidR="0016185F" w:rsidRPr="00742919" w:rsidRDefault="0016185F" w:rsidP="00183C27">
      <w:pPr>
        <w:pStyle w:val="box466057"/>
        <w:spacing w:before="0" w:beforeAutospacing="0" w:after="0" w:afterAutospacing="0"/>
        <w:ind w:firstLine="709"/>
        <w:jc w:val="both"/>
        <w:textAlignment w:val="baseline"/>
      </w:pPr>
    </w:p>
    <w:p w14:paraId="7D4430F4" w14:textId="6314B94E"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16185F" w:rsidRPr="00742919">
        <w:tab/>
      </w:r>
      <w:r w:rsidRPr="00742919">
        <w:t>do tri mjeseca, ako ima »plavu kartu EU-a« kraće od dvije godine</w:t>
      </w:r>
    </w:p>
    <w:p w14:paraId="3C16F561" w14:textId="2D15DC2C"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16185F" w:rsidRPr="00742919">
        <w:tab/>
      </w:r>
      <w:r w:rsidRPr="00742919">
        <w:t>do šest mjeseci, ako ima »plavu kartu EU-a« duže od dvije godine</w:t>
      </w:r>
    </w:p>
    <w:p w14:paraId="709C24EF" w14:textId="3AAC60F9" w:rsidR="00D7273A" w:rsidRPr="00742919" w:rsidRDefault="00D7273A" w:rsidP="00183C27">
      <w:pPr>
        <w:pStyle w:val="box466057"/>
        <w:spacing w:before="0" w:beforeAutospacing="0" w:after="0" w:afterAutospacing="0"/>
        <w:ind w:left="709" w:hanging="709"/>
        <w:jc w:val="both"/>
        <w:textAlignment w:val="baseline"/>
      </w:pPr>
      <w:r w:rsidRPr="00742919">
        <w:t xml:space="preserve">- </w:t>
      </w:r>
      <w:r w:rsidR="0016185F" w:rsidRPr="00742919">
        <w:tab/>
      </w:r>
      <w:r w:rsidRPr="00742919">
        <w:t>najdulje do 12 mjeseci zbog bolesti, invaliditeta ili korištenja mjera uređenim propisom o rodiljnim i roditeljskim potporama.</w:t>
      </w:r>
    </w:p>
    <w:p w14:paraId="7A42BFB8" w14:textId="77777777" w:rsidR="0016185F" w:rsidRPr="00742919" w:rsidRDefault="0016185F" w:rsidP="00183C27">
      <w:pPr>
        <w:pStyle w:val="box466057"/>
        <w:spacing w:before="0" w:beforeAutospacing="0" w:after="0" w:afterAutospacing="0"/>
        <w:ind w:firstLine="709"/>
        <w:jc w:val="both"/>
        <w:textAlignment w:val="baseline"/>
      </w:pPr>
    </w:p>
    <w:p w14:paraId="153BE99A" w14:textId="791D75F2" w:rsidR="00D7273A" w:rsidRPr="00742919" w:rsidRDefault="00D7273A" w:rsidP="00183C27">
      <w:pPr>
        <w:pStyle w:val="box466057"/>
        <w:spacing w:before="0" w:beforeAutospacing="0" w:after="0" w:afterAutospacing="0"/>
        <w:ind w:firstLine="709"/>
        <w:jc w:val="both"/>
        <w:textAlignment w:val="baseline"/>
      </w:pPr>
      <w:r w:rsidRPr="00742919">
        <w:t>(9) U slučaju nezaposlenosti iz stavka 8. ovoga članka nositelj »plave karte EU-a« može tražiti zaposlenje radi obavljanja visokokvalificiranih poslova koji su navedeni u potvrdi iz članka 128. stavka 5. ovoga Zakona te je dužan u roku od pet radnih dana od dana prestanka ugovora o radu odnosno od sklapanja novog ugovora o radu o tome obavijestiti nadležnu policijsku upravu odnosno policijsku postaju i dostaviti novi ugovor o radu za zapošljavanje visokokvalificiranog radnika s novim poslodavcem sukladno članku 126. stavku 7. točkama 3. i 4. i stavku 8. ovoga Zakona, na temelju kojeg može početi raditi, a novom poslodavcu i nositelju »plave karte EU-a« prilikom dostave novog ugovora o radu izdat će se potvrda o zaprimljenoj obavijesti rada kod drugog poslodavca koja sadrži podatke iz članka 128. stavka 5. ovoga Zakona.</w:t>
      </w:r>
    </w:p>
    <w:p w14:paraId="5F695DF3" w14:textId="77777777" w:rsidR="0016185F" w:rsidRPr="00742919" w:rsidRDefault="0016185F" w:rsidP="00183C27">
      <w:pPr>
        <w:pStyle w:val="box466057"/>
        <w:spacing w:before="0" w:beforeAutospacing="0" w:after="0" w:afterAutospacing="0"/>
        <w:ind w:firstLine="709"/>
        <w:jc w:val="both"/>
        <w:textAlignment w:val="baseline"/>
      </w:pPr>
    </w:p>
    <w:p w14:paraId="600ADA27" w14:textId="0210F3E6" w:rsidR="00D7273A" w:rsidRPr="00742919" w:rsidRDefault="00D7273A" w:rsidP="00183C27">
      <w:pPr>
        <w:pStyle w:val="box466057"/>
        <w:spacing w:before="0" w:beforeAutospacing="0" w:after="0" w:afterAutospacing="0"/>
        <w:ind w:firstLine="709"/>
        <w:jc w:val="both"/>
        <w:textAlignment w:val="baseline"/>
      </w:pPr>
      <w:r w:rsidRPr="00742919">
        <w:t>(10) Nositelj »plave karte EU-a« može dodatno obavljati samostalnu ili profesionalnu djelatnost sukladno uvjetima propisanim posebnim propisima kojima se uređuje samostalna ili profesionalna djelatnost, bez ishođenja dozvole za boravak i rad ili potvrde o prijavi rada iz ovoga Zakona, o čemu je u roku od pet radnih dana od početka obavljanja navedene djelatnosti dužan obavijestiti nadležnu policijsku upravu odnosno policijsku postaju prema mjestu boravka.</w:t>
      </w:r>
    </w:p>
    <w:p w14:paraId="63103975" w14:textId="77777777" w:rsidR="0016185F" w:rsidRPr="00742919" w:rsidRDefault="0016185F" w:rsidP="00183C27">
      <w:pPr>
        <w:pStyle w:val="box466057"/>
        <w:spacing w:before="0" w:beforeAutospacing="0" w:after="0" w:afterAutospacing="0"/>
        <w:ind w:firstLine="709"/>
        <w:jc w:val="both"/>
        <w:textAlignment w:val="baseline"/>
      </w:pPr>
    </w:p>
    <w:p w14:paraId="373E7782" w14:textId="6846113D" w:rsidR="00D7273A" w:rsidRPr="00742919" w:rsidRDefault="00D7273A" w:rsidP="00183C27">
      <w:pPr>
        <w:pStyle w:val="box466057"/>
        <w:spacing w:before="0" w:beforeAutospacing="0" w:after="0" w:afterAutospacing="0"/>
        <w:ind w:firstLine="709"/>
        <w:jc w:val="both"/>
        <w:textAlignment w:val="baseline"/>
      </w:pPr>
      <w:r w:rsidRPr="00742919">
        <w:t>(11) Nositelj »plave karte EU-a« može dodatno obavljati samostalnu ili profesionalnu djelatnost iz stavka 10. ovoga članka kao supsidijarnu djelatnost, a sredstva ostvarena na temelju obavljanja tih djelatnosti ne ubrajaju se u brutoplaću iz članka 126. stavka 7. točke 4. i stavka 8. ovoga Zakona.</w:t>
      </w:r>
    </w:p>
    <w:p w14:paraId="455B24C6" w14:textId="77777777" w:rsidR="0016185F" w:rsidRPr="00742919" w:rsidRDefault="0016185F" w:rsidP="00183C27">
      <w:pPr>
        <w:pStyle w:val="box466057"/>
        <w:spacing w:before="0" w:beforeAutospacing="0" w:after="0" w:afterAutospacing="0"/>
        <w:ind w:firstLine="709"/>
        <w:jc w:val="both"/>
        <w:textAlignment w:val="baseline"/>
      </w:pPr>
    </w:p>
    <w:p w14:paraId="074E78F8" w14:textId="007937B7" w:rsidR="00D7273A" w:rsidRPr="00742919" w:rsidRDefault="00D7273A" w:rsidP="00183C27">
      <w:pPr>
        <w:pStyle w:val="box466057"/>
        <w:spacing w:before="0" w:beforeAutospacing="0" w:after="0" w:afterAutospacing="0"/>
        <w:ind w:firstLine="709"/>
        <w:jc w:val="both"/>
        <w:textAlignment w:val="baseline"/>
      </w:pPr>
      <w:r w:rsidRPr="00742919">
        <w:t>(12) Obavljanje samostalne ili profesionalne djelatnosti iz stavka 11. ovoga članka kao supsidijarne djelatnosti ne smatra se razdobljem zaposlenja u smislu visokokvalificiranog zapošljavanja niti utječe na razdoblja nezaposlenosti iz stavka 8. ovoga članka i članka 131. stavka 3. ovoga Zakona.</w:t>
      </w:r>
    </w:p>
    <w:p w14:paraId="143AA208" w14:textId="77777777" w:rsidR="00D7273A" w:rsidRPr="00742919" w:rsidRDefault="00D7273A" w:rsidP="00183C27">
      <w:pPr>
        <w:pStyle w:val="box466057"/>
        <w:spacing w:before="0" w:beforeAutospacing="0" w:after="0" w:afterAutospacing="0"/>
        <w:jc w:val="center"/>
        <w:textAlignment w:val="baseline"/>
        <w:rPr>
          <w:i/>
        </w:rPr>
      </w:pPr>
    </w:p>
    <w:p w14:paraId="7D0BAF97" w14:textId="6714E8CD" w:rsidR="00630B1F" w:rsidRPr="00742919" w:rsidRDefault="00630B1F" w:rsidP="00183C27">
      <w:pPr>
        <w:pStyle w:val="box466057"/>
        <w:spacing w:before="0" w:beforeAutospacing="0" w:after="0" w:afterAutospacing="0"/>
        <w:jc w:val="center"/>
        <w:textAlignment w:val="baseline"/>
      </w:pPr>
      <w:r w:rsidRPr="00742919">
        <w:t>Članak 134.</w:t>
      </w:r>
    </w:p>
    <w:p w14:paraId="2833E7A7" w14:textId="77777777" w:rsidR="00BA0CDB" w:rsidRPr="00742919" w:rsidRDefault="00BA0CDB" w:rsidP="00183C27">
      <w:pPr>
        <w:pStyle w:val="box466057"/>
        <w:spacing w:before="0" w:beforeAutospacing="0" w:after="0" w:afterAutospacing="0"/>
        <w:jc w:val="center"/>
        <w:textAlignment w:val="baseline"/>
      </w:pPr>
    </w:p>
    <w:p w14:paraId="445C2E70" w14:textId="77777777" w:rsidR="00630B1F" w:rsidRPr="00742919" w:rsidRDefault="00630B1F" w:rsidP="00183C27">
      <w:pPr>
        <w:pStyle w:val="box466057"/>
        <w:spacing w:before="0" w:beforeAutospacing="0" w:after="0" w:afterAutospacing="0"/>
        <w:ind w:firstLine="709"/>
        <w:jc w:val="both"/>
        <w:textAlignment w:val="baseline"/>
      </w:pPr>
      <w:r w:rsidRPr="00742919">
        <w:t>(1) U postupku odobrenja dugotrajnog boravka nositelja »plave karte EU-a« na odgovarajući se način primjenjuju</w:t>
      </w:r>
      <w:r w:rsidR="00D2046E" w:rsidRPr="00742919">
        <w:t xml:space="preserve"> </w:t>
      </w:r>
      <w:r w:rsidRPr="00742919">
        <w:t>odredbe glave VII. ovoga Zakona u dijelu koji se odnosi na dugotrajni boravak.</w:t>
      </w:r>
    </w:p>
    <w:p w14:paraId="2ED5BB9C" w14:textId="77777777" w:rsidR="00BA0CDB" w:rsidRPr="00742919" w:rsidRDefault="00BA0CDB" w:rsidP="00183C27">
      <w:pPr>
        <w:pStyle w:val="box466057"/>
        <w:spacing w:before="0" w:beforeAutospacing="0" w:after="0" w:afterAutospacing="0"/>
        <w:ind w:firstLine="709"/>
        <w:jc w:val="both"/>
        <w:textAlignment w:val="baseline"/>
      </w:pPr>
    </w:p>
    <w:p w14:paraId="1F6E5ED3" w14:textId="7FE27CAB" w:rsidR="00630B1F" w:rsidRPr="00742919" w:rsidRDefault="00630B1F" w:rsidP="00183C27">
      <w:pPr>
        <w:pStyle w:val="box466057"/>
        <w:spacing w:before="0" w:beforeAutospacing="0" w:after="0" w:afterAutospacing="0"/>
        <w:ind w:firstLine="709"/>
        <w:jc w:val="both"/>
        <w:textAlignment w:val="baseline"/>
      </w:pPr>
      <w:r w:rsidRPr="00742919">
        <w:t>(2) Državljanin treće zemlje u trenutku podnošenja zahtjeva za odobrenje dugotrajnog boravka i u trenutku odlučivanja o</w:t>
      </w:r>
      <w:r w:rsidR="00D2046E" w:rsidRPr="00742919">
        <w:t xml:space="preserve"> </w:t>
      </w:r>
      <w:r w:rsidRPr="00742919">
        <w:t>tom zahtjevu mora imati važeću »plavu kartu EU-a</w:t>
      </w:r>
      <w:r w:rsidR="00D2046E" w:rsidRPr="00742919">
        <w:t>.</w:t>
      </w:r>
    </w:p>
    <w:p w14:paraId="6CDE629B" w14:textId="77777777" w:rsidR="00BA0CDB" w:rsidRPr="00742919" w:rsidRDefault="00BA0CDB" w:rsidP="00183C27">
      <w:pPr>
        <w:pStyle w:val="box466057"/>
        <w:spacing w:before="0" w:beforeAutospacing="0" w:after="0" w:afterAutospacing="0"/>
        <w:ind w:firstLine="709"/>
        <w:jc w:val="both"/>
        <w:textAlignment w:val="baseline"/>
      </w:pPr>
    </w:p>
    <w:p w14:paraId="683879D9" w14:textId="2A79C47A" w:rsidR="00630B1F" w:rsidRPr="00742919" w:rsidRDefault="00630B1F" w:rsidP="00183C27">
      <w:pPr>
        <w:pStyle w:val="box466057"/>
        <w:spacing w:before="0" w:beforeAutospacing="0" w:after="0" w:afterAutospacing="0"/>
        <w:ind w:firstLine="709"/>
        <w:jc w:val="both"/>
        <w:textAlignment w:val="baseline"/>
      </w:pPr>
      <w:r w:rsidRPr="00742919">
        <w:t>(3) Iznimno od članka 150. stavka 1. ovoga Zakona, dugotrajni boravak može se odobriti nositelju »plave karte EU-a«</w:t>
      </w:r>
      <w:r w:rsidR="00FA5C58" w:rsidRPr="00742919">
        <w:t xml:space="preserve"> </w:t>
      </w:r>
      <w:r w:rsidRPr="00742919">
        <w:t>koja je izdana na temelju članka 135.a ovoga Zakona i koji neposredno prije podnošenja zahtjeva u Republici Hrvatskoj</w:t>
      </w:r>
      <w:r w:rsidR="00FA5C58" w:rsidRPr="00742919">
        <w:t xml:space="preserve"> </w:t>
      </w:r>
      <w:r w:rsidRPr="00742919">
        <w:t>ima neprekidno pet godina zakonit boravak:</w:t>
      </w:r>
    </w:p>
    <w:p w14:paraId="1C735304" w14:textId="77777777" w:rsidR="00BA0CDB" w:rsidRPr="00742919" w:rsidRDefault="00BA0CDB" w:rsidP="00183C27">
      <w:pPr>
        <w:pStyle w:val="box466057"/>
        <w:spacing w:before="0" w:beforeAutospacing="0" w:after="0" w:afterAutospacing="0"/>
        <w:ind w:firstLine="709"/>
        <w:jc w:val="both"/>
        <w:textAlignment w:val="baseline"/>
      </w:pPr>
    </w:p>
    <w:p w14:paraId="08CDBF46" w14:textId="539FE4E2" w:rsidR="00630B1F" w:rsidRPr="00742919" w:rsidRDefault="00630B1F" w:rsidP="00183C27">
      <w:pPr>
        <w:pStyle w:val="box466057"/>
        <w:spacing w:before="0" w:beforeAutospacing="0" w:after="0" w:afterAutospacing="0"/>
        <w:ind w:left="709" w:hanging="709"/>
        <w:jc w:val="both"/>
        <w:textAlignment w:val="baseline"/>
      </w:pPr>
      <w:r w:rsidRPr="00742919">
        <w:t xml:space="preserve">- </w:t>
      </w:r>
      <w:r w:rsidR="00BA0CDB" w:rsidRPr="00742919">
        <w:tab/>
      </w:r>
      <w:r w:rsidRPr="00742919">
        <w:t>na području drugih država članica EGP-a najmanje tri godine kao nositelj »plave karte EU-a«, nacionalne dozvole za</w:t>
      </w:r>
      <w:r w:rsidR="00BA0CDB" w:rsidRPr="00742919">
        <w:t xml:space="preserve"> </w:t>
      </w:r>
      <w:r w:rsidRPr="00742919">
        <w:t>boravak i rad druge države članice EGP-a za zapošljavanje visokokvali</w:t>
      </w:r>
      <w:r w:rsidR="00851ED3" w:rsidRPr="00742919">
        <w:t>fi</w:t>
      </w:r>
      <w:r w:rsidRPr="00742919">
        <w:t>ciranih radnika, odobrenja boravka u drugoj</w:t>
      </w:r>
      <w:r w:rsidR="00FA5C58" w:rsidRPr="00742919">
        <w:t xml:space="preserve"> </w:t>
      </w:r>
      <w:r w:rsidRPr="00742919">
        <w:t>državi članici EGP-a kao istraživač ili student ili kao korisnik međunarodne zaštite u drugoj državi članici EGP-a i</w:t>
      </w:r>
    </w:p>
    <w:p w14:paraId="582F90E8" w14:textId="381C9814" w:rsidR="00630B1F" w:rsidRPr="00742919" w:rsidRDefault="00630B1F" w:rsidP="00183C27">
      <w:pPr>
        <w:pStyle w:val="box466057"/>
        <w:spacing w:before="0" w:beforeAutospacing="0" w:after="0" w:afterAutospacing="0"/>
        <w:ind w:left="709" w:hanging="709"/>
        <w:jc w:val="both"/>
        <w:textAlignment w:val="baseline"/>
      </w:pPr>
      <w:r w:rsidRPr="00742919">
        <w:t xml:space="preserve">- </w:t>
      </w:r>
      <w:r w:rsidR="00BA0CDB" w:rsidRPr="00742919">
        <w:tab/>
      </w:r>
      <w:r w:rsidRPr="00742919">
        <w:t>najmanje dvije godine neposredno prije podnošenja zahtjeva neprekidno je boravio kao nositelj »plave karte EU-a« u</w:t>
      </w:r>
      <w:r w:rsidR="00FA5C58" w:rsidRPr="00742919">
        <w:t xml:space="preserve"> </w:t>
      </w:r>
      <w:r w:rsidRPr="00742919">
        <w:t>Republici Hrvatskoj.</w:t>
      </w:r>
    </w:p>
    <w:p w14:paraId="510918A8" w14:textId="77777777" w:rsidR="00BA0CDB" w:rsidRPr="00742919" w:rsidRDefault="00BA0CDB" w:rsidP="00183C27">
      <w:pPr>
        <w:pStyle w:val="box466057"/>
        <w:spacing w:before="0" w:beforeAutospacing="0" w:after="0" w:afterAutospacing="0"/>
        <w:ind w:firstLine="408"/>
        <w:jc w:val="both"/>
        <w:textAlignment w:val="baseline"/>
      </w:pPr>
    </w:p>
    <w:p w14:paraId="33D70221" w14:textId="0F447A00" w:rsidR="00630B1F" w:rsidRPr="00742919" w:rsidRDefault="00630B1F" w:rsidP="00183C27">
      <w:pPr>
        <w:pStyle w:val="box466057"/>
        <w:spacing w:before="0" w:beforeAutospacing="0" w:after="0" w:afterAutospacing="0"/>
        <w:ind w:firstLine="709"/>
        <w:jc w:val="both"/>
        <w:textAlignment w:val="baseline"/>
      </w:pPr>
      <w:r w:rsidRPr="00742919">
        <w:t>(4) Nositelju »plave karte EU-a« iz stavka 3. ovoga članka koji je u drugoj državi članici EGP-a imao odobrenje za boravak</w:t>
      </w:r>
      <w:r w:rsidR="00FA5C58" w:rsidRPr="00742919">
        <w:t xml:space="preserve"> </w:t>
      </w:r>
      <w:r w:rsidRPr="00742919">
        <w:t>u svrhu studiranja za odobrenje dugotrajnog boravka računa se samo polovica vremena provedenog na temelju</w:t>
      </w:r>
      <w:r w:rsidR="00FA5C58" w:rsidRPr="00742919">
        <w:t xml:space="preserve"> </w:t>
      </w:r>
      <w:r w:rsidRPr="00742919">
        <w:t>odobrenja za boravak u drugoj državi članici EGP-a na temelju studiranja.</w:t>
      </w:r>
    </w:p>
    <w:p w14:paraId="0767E5F1" w14:textId="77777777" w:rsidR="00BA0CDB" w:rsidRPr="00742919" w:rsidRDefault="00BA0CDB" w:rsidP="00183C27">
      <w:pPr>
        <w:pStyle w:val="box466057"/>
        <w:spacing w:before="0" w:beforeAutospacing="0" w:after="0" w:afterAutospacing="0"/>
        <w:ind w:firstLine="709"/>
        <w:jc w:val="both"/>
        <w:textAlignment w:val="baseline"/>
      </w:pPr>
    </w:p>
    <w:p w14:paraId="5A796A67" w14:textId="5C71737A" w:rsidR="00630B1F" w:rsidRPr="00742919" w:rsidRDefault="00630B1F" w:rsidP="00183C27">
      <w:pPr>
        <w:pStyle w:val="box466057"/>
        <w:spacing w:before="0" w:beforeAutospacing="0" w:after="0" w:afterAutospacing="0"/>
        <w:ind w:firstLine="709"/>
        <w:jc w:val="both"/>
        <w:textAlignment w:val="baseline"/>
      </w:pPr>
      <w:r w:rsidRPr="00742919">
        <w:t>(5) Na neprekidnost boravka iz stavka 1. ovoga članka ne utječe izbivanje s područja Republike Hrvatske do 12 mjeseci</w:t>
      </w:r>
      <w:r w:rsidR="00FA5C58" w:rsidRPr="00742919">
        <w:t xml:space="preserve"> </w:t>
      </w:r>
      <w:r w:rsidRPr="00742919">
        <w:t>uzastopno ili višekratno do 18 mjeseci, a na neprekidnost boravka iz stavka 3. ovoga članka ne utječe ukupno izbivanje</w:t>
      </w:r>
      <w:r w:rsidR="00FA5C58" w:rsidRPr="00742919">
        <w:t xml:space="preserve"> </w:t>
      </w:r>
      <w:r w:rsidRPr="00742919">
        <w:t>s područja EGP-a odnosno Republike Hrvatske do 12 mjeseci uzastopno ili višekratno do 18 mjeseci.</w:t>
      </w:r>
    </w:p>
    <w:p w14:paraId="1A5119C5" w14:textId="77777777" w:rsidR="00BA0CDB" w:rsidRPr="00742919" w:rsidRDefault="00BA0CDB" w:rsidP="00183C27">
      <w:pPr>
        <w:pStyle w:val="box466057"/>
        <w:spacing w:before="0" w:beforeAutospacing="0" w:after="0" w:afterAutospacing="0"/>
        <w:ind w:firstLine="709"/>
        <w:jc w:val="both"/>
        <w:textAlignment w:val="baseline"/>
      </w:pPr>
    </w:p>
    <w:p w14:paraId="7EF3D704" w14:textId="37ED0121" w:rsidR="00630B1F" w:rsidRPr="00742919" w:rsidRDefault="00630B1F" w:rsidP="00183C27">
      <w:pPr>
        <w:pStyle w:val="box466057"/>
        <w:spacing w:before="0" w:beforeAutospacing="0" w:after="0" w:afterAutospacing="0"/>
        <w:ind w:firstLine="709"/>
        <w:jc w:val="both"/>
        <w:textAlignment w:val="baseline"/>
      </w:pPr>
      <w:r w:rsidRPr="00742919">
        <w:t>(6) Nositelju »plave karte EU-a« kojem je odobren dugotrajni boravak u dozvolu boravka unijet će se napomena »bivši</w:t>
      </w:r>
      <w:r w:rsidR="00FA5C58" w:rsidRPr="00742919">
        <w:t xml:space="preserve"> </w:t>
      </w:r>
      <w:r w:rsidRPr="00742919">
        <w:t>nositelj plave karte EU-a</w:t>
      </w:r>
      <w:r w:rsidR="00FA5C58" w:rsidRPr="00742919">
        <w:t>.</w:t>
      </w:r>
    </w:p>
    <w:p w14:paraId="6F94FB4D" w14:textId="77777777" w:rsidR="00BA0CDB" w:rsidRPr="00742919" w:rsidRDefault="00BA0CDB" w:rsidP="00183C27">
      <w:pPr>
        <w:pStyle w:val="box466057"/>
        <w:spacing w:before="0" w:beforeAutospacing="0" w:after="0" w:afterAutospacing="0"/>
        <w:ind w:firstLine="709"/>
        <w:jc w:val="both"/>
        <w:textAlignment w:val="baseline"/>
      </w:pPr>
    </w:p>
    <w:p w14:paraId="6B8CC058" w14:textId="345658AF" w:rsidR="00630B1F" w:rsidRPr="00742919" w:rsidRDefault="00630B1F" w:rsidP="00183C27">
      <w:pPr>
        <w:pStyle w:val="box466057"/>
        <w:spacing w:before="0" w:beforeAutospacing="0" w:after="0" w:afterAutospacing="0"/>
        <w:ind w:firstLine="709"/>
        <w:jc w:val="both"/>
        <w:textAlignment w:val="baseline"/>
      </w:pPr>
      <w:r w:rsidRPr="00742919">
        <w:t>(7) Državljanin treće zemlje kojem je odobren dugotrajni boravak i koji je nositelj dozvole boravka u koju je unesena</w:t>
      </w:r>
      <w:r w:rsidR="00FA5C58" w:rsidRPr="00742919">
        <w:t xml:space="preserve"> </w:t>
      </w:r>
      <w:r w:rsidRPr="00742919">
        <w:t>napomena »bivši nositelj plave karte EU-a«, uz prava iz članka 159. ovoga Zakona, ima i prava iz članka 132. stavka 1.</w:t>
      </w:r>
      <w:r w:rsidR="00FA5C58" w:rsidRPr="00742919">
        <w:t xml:space="preserve"> </w:t>
      </w:r>
      <w:r w:rsidRPr="00742919">
        <w:t>točke 6. i stavka 2. ovoga Zakona te prava na kratkoročnu mobilnost iz članka 135. ovoga Zakona.</w:t>
      </w:r>
    </w:p>
    <w:p w14:paraId="743AD6AE" w14:textId="77777777" w:rsidR="00BA0CDB" w:rsidRPr="00742919" w:rsidRDefault="00BA0CDB" w:rsidP="00183C27">
      <w:pPr>
        <w:pStyle w:val="box466057"/>
        <w:spacing w:before="0" w:beforeAutospacing="0" w:after="0" w:afterAutospacing="0"/>
        <w:ind w:firstLine="709"/>
        <w:jc w:val="both"/>
        <w:textAlignment w:val="baseline"/>
      </w:pPr>
    </w:p>
    <w:p w14:paraId="11BBCE9B" w14:textId="4179AEFC" w:rsidR="00630B1F" w:rsidRPr="00742919" w:rsidRDefault="00630B1F" w:rsidP="00183C27">
      <w:pPr>
        <w:pStyle w:val="box466057"/>
        <w:spacing w:before="0" w:beforeAutospacing="0" w:after="0" w:afterAutospacing="0"/>
        <w:ind w:firstLine="709"/>
        <w:jc w:val="both"/>
        <w:textAlignment w:val="baseline"/>
      </w:pPr>
      <w:r w:rsidRPr="00742919">
        <w:t>(8) Na člana obitelji iz članka 64. stavka 1. ovoga Zakona te životnog ili neformalnog životnog partnera državljanina</w:t>
      </w:r>
      <w:r w:rsidR="00FA5C58" w:rsidRPr="00742919">
        <w:t xml:space="preserve"> </w:t>
      </w:r>
      <w:r w:rsidRPr="00742919">
        <w:t>treće zemlje iz stavka 6. ovoga članka u postupku reguliranja privremenog boravka primjenjuje se:</w:t>
      </w:r>
    </w:p>
    <w:p w14:paraId="200BCFF2" w14:textId="77777777" w:rsidR="00BA0CDB" w:rsidRPr="00742919" w:rsidRDefault="00BA0CDB" w:rsidP="00183C27">
      <w:pPr>
        <w:pStyle w:val="box466057"/>
        <w:spacing w:before="0" w:beforeAutospacing="0" w:after="0" w:afterAutospacing="0"/>
        <w:ind w:firstLine="408"/>
        <w:jc w:val="both"/>
        <w:textAlignment w:val="baseline"/>
      </w:pPr>
    </w:p>
    <w:p w14:paraId="6CF1D3AB" w14:textId="660E0F4B" w:rsidR="00630B1F" w:rsidRPr="00742919" w:rsidRDefault="00630B1F" w:rsidP="00183C27">
      <w:pPr>
        <w:pStyle w:val="box466057"/>
        <w:spacing w:before="0" w:beforeAutospacing="0" w:after="0" w:afterAutospacing="0"/>
        <w:ind w:left="709" w:hanging="709"/>
        <w:jc w:val="both"/>
        <w:textAlignment w:val="baseline"/>
      </w:pPr>
      <w:r w:rsidRPr="00742919">
        <w:t xml:space="preserve">- </w:t>
      </w:r>
      <w:r w:rsidR="00BA0CDB" w:rsidRPr="00742919">
        <w:tab/>
      </w:r>
      <w:r w:rsidRPr="00742919">
        <w:t>članak 133. ovoga Zakona ako obitelj ili životno ili neformalno životno partnerstvo još nije zasnovano ili nije bilo</w:t>
      </w:r>
      <w:r w:rsidR="00FA5C58" w:rsidRPr="00742919">
        <w:t xml:space="preserve"> </w:t>
      </w:r>
      <w:r w:rsidRPr="00742919">
        <w:t>zasnovano u prvoj državi članici EGP-a</w:t>
      </w:r>
    </w:p>
    <w:p w14:paraId="14522C47" w14:textId="446D8CEF" w:rsidR="00630B1F" w:rsidRPr="00742919" w:rsidRDefault="00630B1F" w:rsidP="00183C27">
      <w:pPr>
        <w:pStyle w:val="box466057"/>
        <w:spacing w:before="0" w:beforeAutospacing="0" w:after="0" w:afterAutospacing="0"/>
        <w:ind w:left="709" w:hanging="709"/>
        <w:jc w:val="both"/>
        <w:textAlignment w:val="baseline"/>
      </w:pPr>
      <w:r w:rsidRPr="00742919">
        <w:t xml:space="preserve">- </w:t>
      </w:r>
      <w:r w:rsidR="00BA0CDB" w:rsidRPr="00742919">
        <w:tab/>
      </w:r>
      <w:r w:rsidRPr="00742919">
        <w:t>članak 135.d ovoga Zakona ako je obitelj ili životno ili neformalno životno partnerstvo bilo zasnovano u prvoj državi</w:t>
      </w:r>
      <w:r w:rsidR="00FA5C58" w:rsidRPr="00742919">
        <w:t xml:space="preserve"> </w:t>
      </w:r>
      <w:r w:rsidRPr="00742919">
        <w:t>članici EGP-a.</w:t>
      </w:r>
    </w:p>
    <w:p w14:paraId="15798F8B" w14:textId="77777777" w:rsidR="00BA0CDB" w:rsidRPr="00742919" w:rsidRDefault="00BA0CDB" w:rsidP="00183C27">
      <w:pPr>
        <w:pStyle w:val="box466057"/>
        <w:spacing w:before="0" w:beforeAutospacing="0" w:after="0" w:afterAutospacing="0"/>
        <w:ind w:firstLine="408"/>
        <w:jc w:val="both"/>
        <w:textAlignment w:val="baseline"/>
      </w:pPr>
    </w:p>
    <w:p w14:paraId="2F795BA9" w14:textId="00353D33" w:rsidR="00630B1F" w:rsidRPr="00742919" w:rsidRDefault="00630B1F" w:rsidP="00183C27">
      <w:pPr>
        <w:pStyle w:val="box466057"/>
        <w:spacing w:before="0" w:beforeAutospacing="0" w:after="0" w:afterAutospacing="0"/>
        <w:ind w:firstLine="709"/>
        <w:jc w:val="both"/>
        <w:textAlignment w:val="baseline"/>
      </w:pPr>
      <w:r w:rsidRPr="00742919">
        <w:t>(9) Članu obitelji te životnom ili neformalnom životnom partneru iz stavka 8. ovoga članka može se odobriti privremeni</w:t>
      </w:r>
      <w:r w:rsidR="00FA5C58" w:rsidRPr="00742919">
        <w:t xml:space="preserve"> </w:t>
      </w:r>
      <w:r w:rsidRPr="00742919">
        <w:t>boravak u svrhu spajanja obitelji ili životnog partnerstva s rokom važenja do najdulje 48 mjeseci odnosno do isteka</w:t>
      </w:r>
      <w:r w:rsidR="00FA5C58" w:rsidRPr="00742919">
        <w:t xml:space="preserve"> </w:t>
      </w:r>
      <w:r w:rsidRPr="00742919">
        <w:t>važenja putne isprave člana obitelji, životnog partnera ili neformalnog životnog partnera, ako je kraći od 48 mjeseci.</w:t>
      </w:r>
    </w:p>
    <w:p w14:paraId="2A64067B" w14:textId="77777777" w:rsidR="00BA0CDB" w:rsidRPr="00742919" w:rsidRDefault="00BA0CDB" w:rsidP="00183C27">
      <w:pPr>
        <w:pStyle w:val="box466057"/>
        <w:spacing w:before="0" w:beforeAutospacing="0" w:after="0" w:afterAutospacing="0"/>
        <w:ind w:firstLine="709"/>
        <w:jc w:val="both"/>
        <w:textAlignment w:val="baseline"/>
      </w:pPr>
    </w:p>
    <w:p w14:paraId="5DBE4141" w14:textId="7055E5F6" w:rsidR="00630B1F" w:rsidRPr="00742919" w:rsidRDefault="00630B1F" w:rsidP="00183C27">
      <w:pPr>
        <w:pStyle w:val="box466057"/>
        <w:spacing w:before="0" w:beforeAutospacing="0" w:after="0" w:afterAutospacing="0"/>
        <w:ind w:firstLine="709"/>
        <w:jc w:val="both"/>
        <w:textAlignment w:val="baseline"/>
      </w:pPr>
      <w:r w:rsidRPr="00742919">
        <w:t>(10) Član obitelji te životni ili neformalni životni partner iz stavka 9. ovoga članka može regulirati dugotrajni boravak</w:t>
      </w:r>
      <w:r w:rsidR="00FA5C58" w:rsidRPr="00742919">
        <w:t xml:space="preserve"> </w:t>
      </w:r>
      <w:r w:rsidRPr="00742919">
        <w:t>sukladno odredbama glave VII. ovoga Zakona te će mu se u dozvolu boravka unijeti napomena »član obitelji bivšeg</w:t>
      </w:r>
      <w:r w:rsidR="00FA5C58" w:rsidRPr="00742919">
        <w:t xml:space="preserve"> </w:t>
      </w:r>
      <w:r w:rsidRPr="00742919">
        <w:t>nositelja plave karte EU-a« odnosno »životno partnerstvo s bivšim nositeljem plave karte EU-a</w:t>
      </w:r>
      <w:r w:rsidR="00FA5C58" w:rsidRPr="00742919">
        <w:t>.</w:t>
      </w:r>
    </w:p>
    <w:p w14:paraId="3061FB30" w14:textId="77777777" w:rsidR="00BA0CDB" w:rsidRPr="00742919" w:rsidRDefault="00BA0CDB" w:rsidP="00183C27">
      <w:pPr>
        <w:pStyle w:val="box466057"/>
        <w:spacing w:before="0" w:beforeAutospacing="0" w:after="0" w:afterAutospacing="0"/>
        <w:ind w:firstLine="709"/>
        <w:jc w:val="both"/>
        <w:textAlignment w:val="baseline"/>
      </w:pPr>
    </w:p>
    <w:p w14:paraId="66DA32CD" w14:textId="5A5956C0" w:rsidR="00630B1F" w:rsidRPr="00742919" w:rsidRDefault="00630B1F" w:rsidP="00183C27">
      <w:pPr>
        <w:pStyle w:val="box466057"/>
        <w:spacing w:before="0" w:beforeAutospacing="0" w:after="0" w:afterAutospacing="0"/>
        <w:ind w:firstLine="709"/>
        <w:jc w:val="both"/>
        <w:textAlignment w:val="baseline"/>
      </w:pPr>
      <w:r w:rsidRPr="00742919">
        <w:t>(11) Državljanin treće zemlje kojem je odobren dugotrajni boravak u drugoj državi članici EGP-a i koji je nositelj dozvole</w:t>
      </w:r>
      <w:r w:rsidR="00FA5C58" w:rsidRPr="00742919">
        <w:t xml:space="preserve"> </w:t>
      </w:r>
      <w:r w:rsidRPr="00742919">
        <w:t>boravka u koju je unesena napomena »bivši nositelj plave karte EU-a«, a koji dolazi iz druge države članice EGP-a</w:t>
      </w:r>
      <w:r w:rsidR="00FA5C58" w:rsidRPr="00742919">
        <w:t xml:space="preserve"> </w:t>
      </w:r>
      <w:r w:rsidRPr="00742919">
        <w:t>regulirat će privremeni boravak sukladno glavi VIII. ovoga Zakona.</w:t>
      </w:r>
    </w:p>
    <w:p w14:paraId="1C07EB2D" w14:textId="77777777" w:rsidR="00C17845" w:rsidRPr="00742919" w:rsidRDefault="00C17845" w:rsidP="00183C27">
      <w:pPr>
        <w:pStyle w:val="box466057"/>
        <w:spacing w:before="0" w:beforeAutospacing="0" w:after="0" w:afterAutospacing="0"/>
        <w:jc w:val="both"/>
        <w:textAlignment w:val="baseline"/>
      </w:pPr>
    </w:p>
    <w:p w14:paraId="7A414B48" w14:textId="7042B291" w:rsidR="00C26C0C" w:rsidRPr="00742919" w:rsidRDefault="00C26C0C" w:rsidP="00183C27">
      <w:pPr>
        <w:pStyle w:val="box466057"/>
        <w:spacing w:before="0" w:beforeAutospacing="0" w:after="0" w:afterAutospacing="0"/>
        <w:jc w:val="center"/>
        <w:textAlignment w:val="baseline"/>
      </w:pPr>
      <w:r w:rsidRPr="00742919">
        <w:t>Članak 138.</w:t>
      </w:r>
    </w:p>
    <w:p w14:paraId="49C9669A" w14:textId="77777777" w:rsidR="00BA0CDB" w:rsidRPr="00742919" w:rsidRDefault="00BA0CDB" w:rsidP="00183C27">
      <w:pPr>
        <w:pStyle w:val="box466057"/>
        <w:spacing w:before="0" w:beforeAutospacing="0" w:after="0" w:afterAutospacing="0"/>
        <w:jc w:val="center"/>
        <w:textAlignment w:val="baseline"/>
      </w:pPr>
    </w:p>
    <w:p w14:paraId="35F1F474" w14:textId="77777777" w:rsidR="00C26C0C" w:rsidRPr="00742919" w:rsidRDefault="00C26C0C" w:rsidP="00183C27">
      <w:pPr>
        <w:pStyle w:val="box466057"/>
        <w:spacing w:before="0" w:beforeAutospacing="0" w:after="0" w:afterAutospacing="0"/>
        <w:ind w:firstLine="709"/>
        <w:jc w:val="both"/>
        <w:textAlignment w:val="baseline"/>
      </w:pPr>
      <w:r w:rsidRPr="00742919">
        <w:t>(1) Državljaninu treće zemlje kojem je izdana dozvola za boravak i rad na temelju ugovora o radu s hrvatskim poslodavcem, kao i državljaninu treće zemlje iz članka 89. stavka 1. točaka 1. do 6. te točaka 9., 12. i 16. ovoga Zakona zajamčena su sljedeća prava:</w:t>
      </w:r>
    </w:p>
    <w:p w14:paraId="7685CB2D" w14:textId="77777777" w:rsidR="00BA0CDB" w:rsidRPr="00742919" w:rsidRDefault="00BA0CDB" w:rsidP="00183C27">
      <w:pPr>
        <w:pStyle w:val="box466057"/>
        <w:spacing w:before="0" w:beforeAutospacing="0" w:after="0" w:afterAutospacing="0"/>
        <w:ind w:firstLine="408"/>
        <w:jc w:val="both"/>
        <w:textAlignment w:val="baseline"/>
      </w:pPr>
    </w:p>
    <w:p w14:paraId="1E3BE42E" w14:textId="2467C095" w:rsidR="00C26C0C" w:rsidRPr="00742919" w:rsidRDefault="00C26C0C" w:rsidP="00183C27">
      <w:pPr>
        <w:pStyle w:val="box466057"/>
        <w:spacing w:before="0" w:beforeAutospacing="0" w:after="0" w:afterAutospacing="0"/>
        <w:ind w:left="709" w:hanging="709"/>
        <w:jc w:val="both"/>
        <w:textAlignment w:val="baseline"/>
      </w:pPr>
      <w:r w:rsidRPr="00742919">
        <w:t xml:space="preserve">1. </w:t>
      </w:r>
      <w:r w:rsidR="00BA0CDB" w:rsidRPr="00742919">
        <w:tab/>
      </w:r>
      <w:r w:rsidRPr="00742919">
        <w:t>radni uvjeti uključujući plaću i prestanak ugovora o radu, kao i sigurnosne zahtjeve za mjesto rada</w:t>
      </w:r>
    </w:p>
    <w:p w14:paraId="7AAD6A9C" w14:textId="1CCEE0ED" w:rsidR="00C26C0C" w:rsidRPr="00742919" w:rsidRDefault="00C26C0C" w:rsidP="00183C27">
      <w:pPr>
        <w:pStyle w:val="box466057"/>
        <w:spacing w:before="0" w:beforeAutospacing="0" w:after="0" w:afterAutospacing="0"/>
        <w:ind w:left="709" w:hanging="709"/>
        <w:jc w:val="both"/>
        <w:textAlignment w:val="baseline"/>
      </w:pPr>
      <w:r w:rsidRPr="00742919">
        <w:t>2.</w:t>
      </w:r>
      <w:r w:rsidR="00BA0CDB" w:rsidRPr="00742919">
        <w:tab/>
      </w:r>
      <w:r w:rsidRPr="00742919">
        <w:t>opće i strukovno obrazovanje</w:t>
      </w:r>
    </w:p>
    <w:p w14:paraId="69DFE1D3" w14:textId="47979ADF" w:rsidR="00C26C0C" w:rsidRPr="00742919" w:rsidRDefault="00C26C0C" w:rsidP="00183C27">
      <w:pPr>
        <w:pStyle w:val="box466057"/>
        <w:spacing w:before="0" w:beforeAutospacing="0" w:after="0" w:afterAutospacing="0"/>
        <w:ind w:left="709" w:hanging="709"/>
        <w:jc w:val="both"/>
        <w:textAlignment w:val="baseline"/>
      </w:pPr>
      <w:r w:rsidRPr="00742919">
        <w:t xml:space="preserve">3. </w:t>
      </w:r>
      <w:r w:rsidR="00BA0CDB" w:rsidRPr="00742919">
        <w:tab/>
      </w:r>
      <w:r w:rsidRPr="00742919">
        <w:t>priznavanja obrazovnih i stručnih kvalifikacija sukladno propisu kojim se uređuje priznavanje inozemnih stručnih kvalifikacija</w:t>
      </w:r>
    </w:p>
    <w:p w14:paraId="4CE73EEF" w14:textId="1E1D2E63" w:rsidR="00C26C0C" w:rsidRPr="00742919" w:rsidRDefault="00C26C0C" w:rsidP="00183C27">
      <w:pPr>
        <w:pStyle w:val="box466057"/>
        <w:spacing w:before="0" w:beforeAutospacing="0" w:after="0" w:afterAutospacing="0"/>
        <w:ind w:left="709" w:hanging="709"/>
        <w:jc w:val="both"/>
        <w:textAlignment w:val="baseline"/>
      </w:pPr>
      <w:r w:rsidRPr="00742919">
        <w:t xml:space="preserve">4. </w:t>
      </w:r>
      <w:r w:rsidR="00BA0CDB" w:rsidRPr="00742919">
        <w:tab/>
      </w:r>
      <w:r w:rsidRPr="00742919">
        <w:t>grane socijalne sigurnosti kako je definirano Uredbom (EZ) broj 883/2004</w:t>
      </w:r>
    </w:p>
    <w:p w14:paraId="5E662426" w14:textId="6089497B" w:rsidR="00C26C0C" w:rsidRPr="00742919" w:rsidRDefault="00C26C0C" w:rsidP="00183C27">
      <w:pPr>
        <w:pStyle w:val="box466057"/>
        <w:spacing w:before="0" w:beforeAutospacing="0" w:after="0" w:afterAutospacing="0"/>
        <w:ind w:left="709" w:hanging="709"/>
        <w:jc w:val="both"/>
        <w:textAlignment w:val="baseline"/>
      </w:pPr>
      <w:r w:rsidRPr="00742919">
        <w:t xml:space="preserve">5. </w:t>
      </w:r>
      <w:r w:rsidR="00BA0CDB" w:rsidRPr="00742919">
        <w:tab/>
      </w:r>
      <w:r w:rsidRPr="00742919">
        <w:t>porezne olakšice, u mjeri u kojoj se radnik smatra rezidentom u porezne svrhe u Republici Hrvatskoj</w:t>
      </w:r>
    </w:p>
    <w:p w14:paraId="0F85B108" w14:textId="0DD4D265" w:rsidR="00C26C0C" w:rsidRPr="00742919" w:rsidRDefault="00C26C0C" w:rsidP="00183C27">
      <w:pPr>
        <w:pStyle w:val="box466057"/>
        <w:spacing w:before="0" w:beforeAutospacing="0" w:after="0" w:afterAutospacing="0"/>
        <w:ind w:left="709" w:hanging="709"/>
        <w:jc w:val="both"/>
        <w:textAlignment w:val="baseline"/>
      </w:pPr>
      <w:r w:rsidRPr="00742919">
        <w:t xml:space="preserve">6. </w:t>
      </w:r>
      <w:r w:rsidR="00BA0CDB" w:rsidRPr="00742919">
        <w:tab/>
      </w:r>
      <w:r w:rsidRPr="00742919">
        <w:t>pristup robi i uslugama i opskrbi robom i uslugama koji su dani na raspolaganje javnosti, uključujući postupke za dobivanje subvencioniranih smještaja sukladno posebnim propisima kojima se uređuju navedena područja, ne dovodeći u pitanje slobodu ugovora u skladu s pravom Unije i Republike Hrvatske</w:t>
      </w:r>
    </w:p>
    <w:p w14:paraId="16E5309D" w14:textId="389836F2" w:rsidR="00C26C0C" w:rsidRPr="00742919" w:rsidRDefault="00C26C0C" w:rsidP="00183C27">
      <w:pPr>
        <w:pStyle w:val="box466057"/>
        <w:spacing w:before="0" w:beforeAutospacing="0" w:after="0" w:afterAutospacing="0"/>
        <w:ind w:left="709" w:hanging="709"/>
        <w:jc w:val="both"/>
        <w:textAlignment w:val="baseline"/>
      </w:pPr>
      <w:r w:rsidRPr="00742919">
        <w:t xml:space="preserve">7. </w:t>
      </w:r>
      <w:r w:rsidR="00BA0CDB" w:rsidRPr="00742919">
        <w:tab/>
      </w:r>
      <w:r w:rsidRPr="00742919">
        <w:t>slobodu udruživanja i povezivanja te članstva u organizacijama koje zastupaju radnike ili poslodavce ili organizacijama čiji članovi obavljaju posebno zanimanje, uključujući i naknade koje im takve organizacije daju</w:t>
      </w:r>
    </w:p>
    <w:p w14:paraId="7186AD0E" w14:textId="4280BBFA" w:rsidR="00C26C0C" w:rsidRPr="00742919" w:rsidRDefault="00C26C0C" w:rsidP="00183C27">
      <w:pPr>
        <w:pStyle w:val="box466057"/>
        <w:spacing w:before="0" w:beforeAutospacing="0" w:after="0" w:afterAutospacing="0"/>
        <w:ind w:left="709" w:hanging="709"/>
        <w:jc w:val="both"/>
        <w:textAlignment w:val="baseline"/>
      </w:pPr>
      <w:r w:rsidRPr="00742919">
        <w:t xml:space="preserve">8. </w:t>
      </w:r>
      <w:r w:rsidR="00BA0CDB" w:rsidRPr="00742919">
        <w:tab/>
      </w:r>
      <w:r w:rsidRPr="00742919">
        <w:t>usluge savjetovanja koje pružaju javni zavodi za zapošljavanje.</w:t>
      </w:r>
    </w:p>
    <w:p w14:paraId="028655CF" w14:textId="77777777" w:rsidR="00BA0CDB" w:rsidRPr="00742919" w:rsidRDefault="00BA0CDB" w:rsidP="00183C27">
      <w:pPr>
        <w:pStyle w:val="box466057"/>
        <w:spacing w:before="0" w:beforeAutospacing="0" w:after="0" w:afterAutospacing="0"/>
        <w:ind w:firstLine="709"/>
        <w:jc w:val="both"/>
        <w:textAlignment w:val="baseline"/>
      </w:pPr>
    </w:p>
    <w:p w14:paraId="56A9F0DD" w14:textId="20193802" w:rsidR="00C26C0C" w:rsidRPr="00742919" w:rsidRDefault="00C26C0C" w:rsidP="00183C27">
      <w:pPr>
        <w:pStyle w:val="box466057"/>
        <w:spacing w:before="0" w:beforeAutospacing="0" w:after="0" w:afterAutospacing="0"/>
        <w:ind w:firstLine="709"/>
        <w:jc w:val="both"/>
        <w:textAlignment w:val="baseline"/>
      </w:pPr>
      <w:r w:rsidRPr="00742919">
        <w:t>(2) Prava iz stavka 1. ovoga članka ostvaruju se sukladno propisima Republike Hrvatske kojima se uređuju pojedina područja iz stavka 1. ovoga članka.</w:t>
      </w:r>
    </w:p>
    <w:p w14:paraId="0A6CF535" w14:textId="77777777" w:rsidR="00BA0CDB" w:rsidRPr="00742919" w:rsidRDefault="00BA0CDB" w:rsidP="00183C27">
      <w:pPr>
        <w:pStyle w:val="box466057"/>
        <w:spacing w:before="0" w:beforeAutospacing="0" w:after="0" w:afterAutospacing="0"/>
        <w:ind w:firstLine="709"/>
        <w:jc w:val="both"/>
        <w:textAlignment w:val="baseline"/>
      </w:pPr>
    </w:p>
    <w:p w14:paraId="508A3503" w14:textId="769698B3" w:rsidR="00C26C0C" w:rsidRPr="00742919" w:rsidRDefault="00C26C0C" w:rsidP="00183C27">
      <w:pPr>
        <w:pStyle w:val="box466057"/>
        <w:spacing w:before="0" w:beforeAutospacing="0" w:after="0" w:afterAutospacing="0"/>
        <w:ind w:firstLine="709"/>
        <w:jc w:val="both"/>
        <w:textAlignment w:val="baseline"/>
      </w:pPr>
      <w:r w:rsidRPr="00742919">
        <w:t>(3) Prava iz stavka 1. ovoga članka ne primjenjuju se na sezonskog radnika i osobu premještenu unutar društva.</w:t>
      </w:r>
    </w:p>
    <w:p w14:paraId="391CD332" w14:textId="77777777" w:rsidR="001C4CC2" w:rsidRPr="00742919" w:rsidRDefault="001C4CC2" w:rsidP="00183C27">
      <w:pPr>
        <w:pStyle w:val="box466057"/>
        <w:spacing w:before="0" w:beforeAutospacing="0" w:after="0" w:afterAutospacing="0"/>
        <w:ind w:firstLine="408"/>
        <w:jc w:val="both"/>
        <w:textAlignment w:val="baseline"/>
      </w:pPr>
    </w:p>
    <w:p w14:paraId="6D2F8E89" w14:textId="3CDA8B04" w:rsidR="000B0822" w:rsidRPr="00742919" w:rsidRDefault="000B0822" w:rsidP="00183C27">
      <w:pPr>
        <w:pStyle w:val="box466057"/>
        <w:spacing w:before="0" w:beforeAutospacing="0" w:after="0" w:afterAutospacing="0"/>
        <w:jc w:val="center"/>
        <w:textAlignment w:val="baseline"/>
      </w:pPr>
      <w:r w:rsidRPr="00742919">
        <w:t>Članak 151.</w:t>
      </w:r>
    </w:p>
    <w:p w14:paraId="2713ED33" w14:textId="77777777" w:rsidR="00BA0CDB" w:rsidRPr="00742919" w:rsidRDefault="00BA0CDB" w:rsidP="00183C27">
      <w:pPr>
        <w:pStyle w:val="box466057"/>
        <w:spacing w:before="0" w:beforeAutospacing="0" w:after="0" w:afterAutospacing="0"/>
        <w:jc w:val="center"/>
        <w:textAlignment w:val="baseline"/>
      </w:pPr>
    </w:p>
    <w:p w14:paraId="547C0E16" w14:textId="427F81B6" w:rsidR="000B0822" w:rsidRPr="00742919" w:rsidRDefault="000B0822" w:rsidP="00183C27">
      <w:pPr>
        <w:pStyle w:val="box466057"/>
        <w:spacing w:before="0" w:beforeAutospacing="0" w:after="0" w:afterAutospacing="0"/>
        <w:ind w:firstLine="709"/>
        <w:jc w:val="both"/>
        <w:textAlignment w:val="baseline"/>
      </w:pPr>
      <w:r w:rsidRPr="00742919">
        <w:t>(1) U vrijeme potrebno za odobrenje dugotrajnog boravka iz članka 150. stavka 1. ovoga Zakona ne uračunava se:</w:t>
      </w:r>
    </w:p>
    <w:p w14:paraId="30A00832" w14:textId="77777777" w:rsidR="00BA0CDB" w:rsidRPr="00742919" w:rsidRDefault="00BA0CDB" w:rsidP="00183C27">
      <w:pPr>
        <w:pStyle w:val="box466057"/>
        <w:spacing w:before="0" w:beforeAutospacing="0" w:after="0" w:afterAutospacing="0"/>
        <w:ind w:firstLine="408"/>
        <w:jc w:val="both"/>
        <w:textAlignment w:val="baseline"/>
      </w:pPr>
    </w:p>
    <w:p w14:paraId="3635469F" w14:textId="509513AF" w:rsidR="000B0822" w:rsidRPr="00742919" w:rsidRDefault="000B0822" w:rsidP="00183C27">
      <w:pPr>
        <w:pStyle w:val="box466057"/>
        <w:spacing w:before="0" w:beforeAutospacing="0" w:after="0" w:afterAutospacing="0"/>
        <w:ind w:left="709" w:hanging="709"/>
        <w:jc w:val="both"/>
        <w:textAlignment w:val="baseline"/>
      </w:pPr>
      <w:r w:rsidRPr="00742919">
        <w:t xml:space="preserve">1. </w:t>
      </w:r>
      <w:r w:rsidR="00BA0CDB" w:rsidRPr="00742919">
        <w:tab/>
      </w:r>
      <w:r w:rsidRPr="00742919">
        <w:t>boravak na temelju izdane dozvole za boravak i rad sezonskim radnicima</w:t>
      </w:r>
    </w:p>
    <w:p w14:paraId="34E3196E" w14:textId="0220FE3D" w:rsidR="000B0822" w:rsidRPr="00742919" w:rsidRDefault="000B0822" w:rsidP="00183C27">
      <w:pPr>
        <w:pStyle w:val="box466057"/>
        <w:spacing w:before="0" w:beforeAutospacing="0" w:after="0" w:afterAutospacing="0"/>
        <w:ind w:left="709" w:hanging="709"/>
        <w:jc w:val="both"/>
        <w:textAlignment w:val="baseline"/>
      </w:pPr>
      <w:r w:rsidRPr="00742919">
        <w:t xml:space="preserve">2. </w:t>
      </w:r>
      <w:r w:rsidR="00BA0CDB" w:rsidRPr="00742919">
        <w:tab/>
      </w:r>
      <w:r w:rsidRPr="00742919">
        <w:t>boravak na temelju izdane dozvole za boravak i rad pružateljima usluga</w:t>
      </w:r>
    </w:p>
    <w:p w14:paraId="0753585F" w14:textId="46C61F95" w:rsidR="000B0822" w:rsidRPr="00742919" w:rsidRDefault="000B0822" w:rsidP="00183C27">
      <w:pPr>
        <w:pStyle w:val="box466057"/>
        <w:spacing w:before="0" w:beforeAutospacing="0" w:after="0" w:afterAutospacing="0"/>
        <w:ind w:left="709" w:hanging="709"/>
        <w:jc w:val="both"/>
        <w:textAlignment w:val="baseline"/>
      </w:pPr>
      <w:r w:rsidRPr="00742919">
        <w:t xml:space="preserve">3. </w:t>
      </w:r>
      <w:r w:rsidR="00BA0CDB" w:rsidRPr="00742919">
        <w:tab/>
      </w:r>
      <w:r w:rsidRPr="00742919">
        <w:t>privremeni boravak odobren upućenim radnicima</w:t>
      </w:r>
    </w:p>
    <w:p w14:paraId="2371EBF6" w14:textId="39B68487" w:rsidR="000B0822" w:rsidRPr="00742919" w:rsidRDefault="000B0822" w:rsidP="00183C27">
      <w:pPr>
        <w:pStyle w:val="box466057"/>
        <w:spacing w:before="0" w:beforeAutospacing="0" w:after="0" w:afterAutospacing="0"/>
        <w:ind w:left="709" w:hanging="709"/>
        <w:jc w:val="both"/>
        <w:textAlignment w:val="baseline"/>
      </w:pPr>
      <w:r w:rsidRPr="00742919">
        <w:t xml:space="preserve">4. </w:t>
      </w:r>
      <w:r w:rsidR="00BA0CDB" w:rsidRPr="00742919">
        <w:tab/>
      </w:r>
      <w:r w:rsidRPr="00742919">
        <w:t>boravak na temelju izdane dozvole za boravak i rad volonterima</w:t>
      </w:r>
    </w:p>
    <w:p w14:paraId="6475FFBA" w14:textId="2A070104" w:rsidR="000B0822" w:rsidRPr="00742919" w:rsidRDefault="000B0822" w:rsidP="00183C27">
      <w:pPr>
        <w:pStyle w:val="box466057"/>
        <w:spacing w:before="0" w:beforeAutospacing="0" w:after="0" w:afterAutospacing="0"/>
        <w:ind w:left="709" w:hanging="709"/>
        <w:jc w:val="both"/>
        <w:textAlignment w:val="baseline"/>
      </w:pPr>
      <w:r w:rsidRPr="00742919">
        <w:t xml:space="preserve">5. </w:t>
      </w:r>
      <w:r w:rsidR="00BA0CDB" w:rsidRPr="00742919">
        <w:tab/>
      </w:r>
      <w:r w:rsidRPr="00742919">
        <w:t>boravak na temelju izdane dozvole za boravak i rad pripravnicima</w:t>
      </w:r>
    </w:p>
    <w:p w14:paraId="1DE067BA" w14:textId="69BEC55A" w:rsidR="000B0822" w:rsidRPr="00742919" w:rsidRDefault="000B0822" w:rsidP="00183C27">
      <w:pPr>
        <w:pStyle w:val="box466057"/>
        <w:spacing w:before="0" w:beforeAutospacing="0" w:after="0" w:afterAutospacing="0"/>
        <w:ind w:left="709" w:hanging="709"/>
        <w:jc w:val="both"/>
        <w:textAlignment w:val="baseline"/>
      </w:pPr>
      <w:r w:rsidRPr="00742919">
        <w:t xml:space="preserve">6. </w:t>
      </w:r>
      <w:r w:rsidR="00BA0CDB" w:rsidRPr="00742919">
        <w:tab/>
      </w:r>
      <w:r w:rsidRPr="00742919">
        <w:t>boravak na temelju izdane dozvole za boravak i rad osobama premještenim unutar društva kao i članovima njihovih obitelji</w:t>
      </w:r>
    </w:p>
    <w:p w14:paraId="44F8064A" w14:textId="56A5F1CC" w:rsidR="000B0822" w:rsidRPr="00742919" w:rsidRDefault="000B0822" w:rsidP="00183C27">
      <w:pPr>
        <w:pStyle w:val="box466057"/>
        <w:spacing w:before="0" w:beforeAutospacing="0" w:after="0" w:afterAutospacing="0"/>
        <w:ind w:left="709" w:hanging="709"/>
        <w:jc w:val="both"/>
        <w:textAlignment w:val="baseline"/>
      </w:pPr>
      <w:r w:rsidRPr="00742919">
        <w:t xml:space="preserve">7. </w:t>
      </w:r>
      <w:r w:rsidR="00BA0CDB" w:rsidRPr="00742919">
        <w:tab/>
      </w:r>
      <w:r w:rsidRPr="00742919">
        <w:t>boravak na temelju izdane dozvole za boravak i rad ostalim prijeko potrebnim osobama kako je definirano Protokolom o pristupanju Republike Hrvatske Marakeškom ugovoru o osnivanju Svjetske trgovinske organizacije kao i članovima njihovih obitelji</w:t>
      </w:r>
    </w:p>
    <w:p w14:paraId="7A1615CD" w14:textId="373A12B9" w:rsidR="000B0822" w:rsidRPr="00742919" w:rsidRDefault="000B0822" w:rsidP="00183C27">
      <w:pPr>
        <w:pStyle w:val="box466057"/>
        <w:spacing w:before="0" w:beforeAutospacing="0" w:after="0" w:afterAutospacing="0"/>
        <w:ind w:left="709" w:hanging="709"/>
        <w:jc w:val="both"/>
        <w:textAlignment w:val="baseline"/>
      </w:pPr>
      <w:r w:rsidRPr="00742919">
        <w:t xml:space="preserve">8. </w:t>
      </w:r>
      <w:r w:rsidR="00BA0CDB" w:rsidRPr="00742919">
        <w:tab/>
      </w:r>
      <w:r w:rsidRPr="00742919">
        <w:t>boravak na temelju izdane dozvole za boravak i rad pograničnim radnicima</w:t>
      </w:r>
    </w:p>
    <w:p w14:paraId="3C4F6045" w14:textId="49ED2776" w:rsidR="000B0822" w:rsidRPr="00742919" w:rsidRDefault="000B0822" w:rsidP="00183C27">
      <w:pPr>
        <w:pStyle w:val="box466057"/>
        <w:spacing w:before="0" w:beforeAutospacing="0" w:after="0" w:afterAutospacing="0"/>
        <w:ind w:left="709" w:hanging="709"/>
        <w:jc w:val="both"/>
        <w:textAlignment w:val="baseline"/>
      </w:pPr>
      <w:r w:rsidRPr="00742919">
        <w:t xml:space="preserve">9. </w:t>
      </w:r>
      <w:r w:rsidR="00BA0CDB" w:rsidRPr="00742919">
        <w:tab/>
      </w:r>
      <w:r w:rsidRPr="00742919">
        <w:t>boravak odobren u druge svrhe</w:t>
      </w:r>
    </w:p>
    <w:p w14:paraId="4C2D0837" w14:textId="2A0FB50E" w:rsidR="000B0822" w:rsidRPr="00742919" w:rsidRDefault="000B0822" w:rsidP="00183C27">
      <w:pPr>
        <w:pStyle w:val="box466057"/>
        <w:spacing w:before="0" w:beforeAutospacing="0" w:after="0" w:afterAutospacing="0"/>
        <w:ind w:left="709" w:hanging="709"/>
        <w:jc w:val="both"/>
        <w:textAlignment w:val="baseline"/>
      </w:pPr>
      <w:r w:rsidRPr="00742919">
        <w:t xml:space="preserve">10. </w:t>
      </w:r>
      <w:r w:rsidR="00BA0CDB" w:rsidRPr="00742919">
        <w:tab/>
      </w:r>
      <w:r w:rsidRPr="00742919">
        <w:t>boravak odobren u svrhu srednjoškolskog obrazovanja</w:t>
      </w:r>
    </w:p>
    <w:p w14:paraId="76A0F4F4" w14:textId="37A1B619" w:rsidR="000B0822" w:rsidRPr="00742919" w:rsidRDefault="000B0822" w:rsidP="00183C27">
      <w:pPr>
        <w:pStyle w:val="box466057"/>
        <w:spacing w:before="0" w:beforeAutospacing="0" w:after="0" w:afterAutospacing="0"/>
        <w:ind w:left="709" w:hanging="709"/>
        <w:jc w:val="both"/>
        <w:textAlignment w:val="baseline"/>
      </w:pPr>
      <w:r w:rsidRPr="00742919">
        <w:t xml:space="preserve">11. </w:t>
      </w:r>
      <w:r w:rsidR="00BA0CDB" w:rsidRPr="00742919">
        <w:tab/>
      </w:r>
      <w:r w:rsidRPr="00742919">
        <w:t>vrijeme provedeno na izdržavanju kazne zatvora.</w:t>
      </w:r>
    </w:p>
    <w:p w14:paraId="575F3EB8" w14:textId="77777777" w:rsidR="00BA0CDB" w:rsidRPr="00742919" w:rsidRDefault="00BA0CDB" w:rsidP="00183C27">
      <w:pPr>
        <w:pStyle w:val="box466057"/>
        <w:spacing w:before="0" w:beforeAutospacing="0" w:after="0" w:afterAutospacing="0"/>
        <w:ind w:left="709" w:hanging="709"/>
        <w:jc w:val="both"/>
        <w:textAlignment w:val="baseline"/>
      </w:pPr>
    </w:p>
    <w:p w14:paraId="17E21FB7" w14:textId="7B391172" w:rsidR="000B0822" w:rsidRPr="00742919" w:rsidRDefault="000B0822" w:rsidP="00183C27">
      <w:pPr>
        <w:pStyle w:val="box466057"/>
        <w:spacing w:before="0" w:beforeAutospacing="0" w:after="0" w:afterAutospacing="0"/>
        <w:ind w:firstLine="709"/>
        <w:jc w:val="both"/>
        <w:textAlignment w:val="baseline"/>
      </w:pPr>
      <w:r w:rsidRPr="00742919">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w:t>
      </w:r>
    </w:p>
    <w:p w14:paraId="7B936AF9" w14:textId="77777777" w:rsidR="00BA0CDB" w:rsidRPr="00742919" w:rsidRDefault="00BA0CDB" w:rsidP="00183C27">
      <w:pPr>
        <w:pStyle w:val="box466057"/>
        <w:spacing w:before="0" w:beforeAutospacing="0" w:after="0" w:afterAutospacing="0"/>
        <w:ind w:firstLine="709"/>
        <w:jc w:val="both"/>
        <w:textAlignment w:val="baseline"/>
      </w:pPr>
    </w:p>
    <w:p w14:paraId="58E778AF" w14:textId="6F53C402" w:rsidR="000B0822" w:rsidRPr="00742919" w:rsidRDefault="000B0822" w:rsidP="00183C27">
      <w:pPr>
        <w:pStyle w:val="box466057"/>
        <w:spacing w:before="0" w:beforeAutospacing="0" w:after="0" w:afterAutospacing="0"/>
        <w:ind w:firstLine="709"/>
        <w:jc w:val="both"/>
        <w:textAlignment w:val="baseline"/>
      </w:pPr>
      <w:r w:rsidRPr="00742919">
        <w:t>(3) Za državljane trećih zemalja koji imaju status azilanta ili supsidijarnu zaštitu u vrijeme potrebno za odobrenje dugotrajnog boravka iz članka 150. stavka 1. ovoga Zakona računa se polovica razdoblja od dana podnošenja zahtjeva za odobrenje međunarodne zaštite na temelju kojeg mu je odobren status pa do dana odobrenja međunarodne zaštite ili cjelokupno razdoblje ako je ono dulje od 18 mjeseci.</w:t>
      </w:r>
    </w:p>
    <w:p w14:paraId="63D50B97" w14:textId="77777777" w:rsidR="00BA0CDB" w:rsidRPr="00742919" w:rsidRDefault="00BA0CDB" w:rsidP="00183C27">
      <w:pPr>
        <w:pStyle w:val="box466057"/>
        <w:spacing w:before="0" w:beforeAutospacing="0" w:after="0" w:afterAutospacing="0"/>
        <w:ind w:firstLine="709"/>
        <w:jc w:val="both"/>
        <w:textAlignment w:val="baseline"/>
      </w:pPr>
    </w:p>
    <w:p w14:paraId="430DBD2C" w14:textId="617BC22C" w:rsidR="000B0822" w:rsidRPr="00742919" w:rsidRDefault="000B0822" w:rsidP="00183C27">
      <w:pPr>
        <w:pStyle w:val="box466057"/>
        <w:spacing w:before="0" w:beforeAutospacing="0" w:after="0" w:afterAutospacing="0"/>
        <w:ind w:firstLine="709"/>
        <w:jc w:val="both"/>
        <w:textAlignment w:val="baseline"/>
      </w:pPr>
      <w:r w:rsidRPr="00742919">
        <w:t>(4) Iznimno od stavka 1. točke 9. ovoga članka, u vrijeme potrebno za odobrenje dugotrajnog boravka uračunat će se vrijeme koje je proveo u Republici Hrvatskoj, na temelju odobrenog privremenog boravka u druge svrhe ako se radi o državljaninu treće zemlje:</w:t>
      </w:r>
    </w:p>
    <w:p w14:paraId="2028DE2F" w14:textId="77777777" w:rsidR="00BA0CDB" w:rsidRPr="00742919" w:rsidRDefault="00BA0CDB" w:rsidP="00183C27">
      <w:pPr>
        <w:pStyle w:val="box466057"/>
        <w:spacing w:before="0" w:beforeAutospacing="0" w:after="0" w:afterAutospacing="0"/>
        <w:ind w:firstLine="408"/>
        <w:jc w:val="both"/>
        <w:textAlignment w:val="baseline"/>
      </w:pPr>
    </w:p>
    <w:p w14:paraId="011F1489" w14:textId="32AC9D56" w:rsidR="000B0822" w:rsidRPr="00742919" w:rsidRDefault="000B0822" w:rsidP="00183C27">
      <w:pPr>
        <w:pStyle w:val="box466057"/>
        <w:spacing w:before="0" w:beforeAutospacing="0" w:after="0" w:afterAutospacing="0"/>
        <w:ind w:left="709" w:hanging="709"/>
        <w:jc w:val="both"/>
        <w:textAlignment w:val="baseline"/>
      </w:pPr>
      <w:r w:rsidRPr="00742919">
        <w:t xml:space="preserve">- </w:t>
      </w:r>
      <w:r w:rsidR="00BA0CDB" w:rsidRPr="00742919">
        <w:tab/>
      </w:r>
      <w:r w:rsidRPr="00742919">
        <w:t>iz članka 57. stavka 6. podstavka 1. ovoga Zakona</w:t>
      </w:r>
    </w:p>
    <w:p w14:paraId="20636D31" w14:textId="231CB992" w:rsidR="000B0822" w:rsidRPr="00742919" w:rsidRDefault="000B0822" w:rsidP="00183C27">
      <w:pPr>
        <w:pStyle w:val="box466057"/>
        <w:spacing w:before="0" w:beforeAutospacing="0" w:after="0" w:afterAutospacing="0"/>
        <w:ind w:left="709" w:hanging="709"/>
        <w:jc w:val="both"/>
        <w:textAlignment w:val="baseline"/>
      </w:pPr>
      <w:r w:rsidRPr="00742919">
        <w:t xml:space="preserve">- </w:t>
      </w:r>
      <w:r w:rsidR="00BA0CDB" w:rsidRPr="00742919">
        <w:tab/>
      </w:r>
      <w:r w:rsidRPr="00742919">
        <w:t>iz članka 76. ovoga Zakona</w:t>
      </w:r>
    </w:p>
    <w:p w14:paraId="2160A4BB" w14:textId="2007DAE7" w:rsidR="000B0822" w:rsidRPr="00742919" w:rsidRDefault="000B0822" w:rsidP="00183C27">
      <w:pPr>
        <w:pStyle w:val="box466057"/>
        <w:spacing w:before="0" w:beforeAutospacing="0" w:after="0" w:afterAutospacing="0"/>
        <w:ind w:left="709" w:hanging="709"/>
        <w:jc w:val="both"/>
        <w:textAlignment w:val="baseline"/>
      </w:pPr>
      <w:r w:rsidRPr="00742919">
        <w:t xml:space="preserve">- </w:t>
      </w:r>
      <w:r w:rsidR="00BA0CDB" w:rsidRPr="00742919">
        <w:tab/>
      </w:r>
      <w:r w:rsidRPr="00742919">
        <w:t>iz članka 161. stavka 1. točke 3. ovoga Zakona.</w:t>
      </w:r>
    </w:p>
    <w:p w14:paraId="5B8AB373" w14:textId="77777777" w:rsidR="00BA0CDB" w:rsidRPr="00742919" w:rsidRDefault="00BA0CDB" w:rsidP="00183C27">
      <w:pPr>
        <w:pStyle w:val="box466057"/>
        <w:spacing w:before="0" w:beforeAutospacing="0" w:after="0" w:afterAutospacing="0"/>
        <w:ind w:firstLine="709"/>
        <w:jc w:val="both"/>
        <w:textAlignment w:val="baseline"/>
      </w:pPr>
    </w:p>
    <w:p w14:paraId="139C5432" w14:textId="0A46DCA1" w:rsidR="00C26C0C" w:rsidRPr="00742919" w:rsidRDefault="000B0822" w:rsidP="00183C27">
      <w:pPr>
        <w:pStyle w:val="box466057"/>
        <w:spacing w:before="0" w:beforeAutospacing="0" w:after="0" w:afterAutospacing="0"/>
        <w:ind w:firstLine="709"/>
        <w:jc w:val="both"/>
        <w:textAlignment w:val="baseline"/>
      </w:pPr>
      <w:r w:rsidRPr="00742919">
        <w:t>(5) Državljaninu treće zemlje kojem je odobrena privremena zaštita sukladno propisu kojim se uređuje međunarodna zaštita u vrijeme potrebno za odobrenje dugotrajnog boravka iz članka 150. stavka 1. ovoga Zakona uračunat će se vrijeme odobrene privremene zaštite u Republici Hrvatskoj, ako državljanin treće zemlje u trenutku podnošenja zahtjeva za odobrenje dugotrajnog boravka ima odobren privremeni boravak, azil ili supsidijarnu zaštitu.</w:t>
      </w:r>
    </w:p>
    <w:p w14:paraId="6AEF486B" w14:textId="77777777" w:rsidR="001C4CC2" w:rsidRPr="00742919" w:rsidRDefault="001C4CC2" w:rsidP="00183C27">
      <w:pPr>
        <w:pStyle w:val="box466057"/>
        <w:spacing w:before="0" w:beforeAutospacing="0" w:after="0" w:afterAutospacing="0"/>
        <w:ind w:firstLine="408"/>
        <w:jc w:val="both"/>
        <w:textAlignment w:val="baseline"/>
      </w:pPr>
    </w:p>
    <w:p w14:paraId="63937722" w14:textId="6D05E766" w:rsidR="00AC4410" w:rsidRPr="00742919" w:rsidRDefault="00AC4410" w:rsidP="00183C27">
      <w:pPr>
        <w:pStyle w:val="box466057"/>
        <w:spacing w:before="0" w:beforeAutospacing="0" w:after="0" w:afterAutospacing="0"/>
        <w:jc w:val="center"/>
        <w:textAlignment w:val="baseline"/>
      </w:pPr>
      <w:r w:rsidRPr="00742919">
        <w:t>Članak 152.</w:t>
      </w:r>
    </w:p>
    <w:p w14:paraId="168B310A" w14:textId="77777777" w:rsidR="00BA0CDB" w:rsidRPr="00742919" w:rsidRDefault="00BA0CDB" w:rsidP="00183C27">
      <w:pPr>
        <w:pStyle w:val="box466057"/>
        <w:spacing w:before="0" w:beforeAutospacing="0" w:after="0" w:afterAutospacing="0"/>
        <w:ind w:firstLine="709"/>
        <w:jc w:val="center"/>
        <w:textAlignment w:val="baseline"/>
      </w:pPr>
    </w:p>
    <w:p w14:paraId="2B4E4758" w14:textId="77777777" w:rsidR="00AC4410" w:rsidRPr="00742919" w:rsidRDefault="00AC4410" w:rsidP="00183C27">
      <w:pPr>
        <w:pStyle w:val="box466057"/>
        <w:spacing w:before="0" w:beforeAutospacing="0" w:after="0" w:afterAutospacing="0"/>
        <w:ind w:firstLine="709"/>
        <w:jc w:val="both"/>
        <w:textAlignment w:val="baseline"/>
      </w:pPr>
      <w:r w:rsidRPr="00742919">
        <w:t>(1) Zahtjev za odobrenje dugotrajnog boravka državljanin treće zemlje podnosi u policijskoj upravi odnosno policijskoj postaji prema mjestu boravišta.</w:t>
      </w:r>
    </w:p>
    <w:p w14:paraId="29EF2E43" w14:textId="77777777" w:rsidR="00BA0CDB" w:rsidRPr="00742919" w:rsidRDefault="00BA0CDB" w:rsidP="00183C27">
      <w:pPr>
        <w:pStyle w:val="box466057"/>
        <w:spacing w:before="0" w:beforeAutospacing="0" w:after="0" w:afterAutospacing="0"/>
        <w:ind w:firstLine="709"/>
        <w:jc w:val="both"/>
        <w:textAlignment w:val="baseline"/>
      </w:pPr>
    </w:p>
    <w:p w14:paraId="7513B556" w14:textId="47808EB2" w:rsidR="00AC4410" w:rsidRPr="00742919" w:rsidRDefault="00AC4410" w:rsidP="00183C27">
      <w:pPr>
        <w:pStyle w:val="box466057"/>
        <w:spacing w:before="0" w:beforeAutospacing="0" w:after="0" w:afterAutospacing="0"/>
        <w:ind w:firstLine="709"/>
        <w:jc w:val="both"/>
        <w:textAlignment w:val="baseline"/>
      </w:pPr>
      <w:r w:rsidRPr="00742919">
        <w:t>(2) O zahtjevu za odobrenje dugotrajnog boravka odlučuje Ministarstvo.</w:t>
      </w:r>
    </w:p>
    <w:p w14:paraId="2B0C333F" w14:textId="77777777" w:rsidR="00BA0CDB" w:rsidRPr="00742919" w:rsidRDefault="00BA0CDB" w:rsidP="00183C27">
      <w:pPr>
        <w:pStyle w:val="box466057"/>
        <w:spacing w:before="0" w:beforeAutospacing="0" w:after="0" w:afterAutospacing="0"/>
        <w:ind w:firstLine="709"/>
        <w:jc w:val="both"/>
        <w:textAlignment w:val="baseline"/>
      </w:pPr>
    </w:p>
    <w:p w14:paraId="10209131" w14:textId="69F55B9E" w:rsidR="000B0822" w:rsidRDefault="00AC4410" w:rsidP="00183C27">
      <w:pPr>
        <w:pStyle w:val="box466057"/>
        <w:spacing w:before="0" w:beforeAutospacing="0" w:after="0" w:afterAutospacing="0"/>
        <w:ind w:firstLine="709"/>
        <w:jc w:val="both"/>
        <w:textAlignment w:val="baseline"/>
      </w:pPr>
      <w:r w:rsidRPr="00742919">
        <w:t>(3) Protiv rješenja iz stavka 2. ovoga članka nije dopuštena žalba, ali se može pokrenuti upravni spor.</w:t>
      </w:r>
    </w:p>
    <w:p w14:paraId="5E1B2666" w14:textId="77777777" w:rsidR="00074052" w:rsidRPr="00742919" w:rsidRDefault="00074052" w:rsidP="00183C27">
      <w:pPr>
        <w:pStyle w:val="box466057"/>
        <w:spacing w:before="0" w:beforeAutospacing="0" w:after="0" w:afterAutospacing="0"/>
        <w:ind w:firstLine="709"/>
        <w:jc w:val="both"/>
        <w:textAlignment w:val="baseline"/>
      </w:pPr>
    </w:p>
    <w:p w14:paraId="4C6EBC79" w14:textId="77777777" w:rsidR="00AC4410" w:rsidRPr="00742919" w:rsidRDefault="00AC4410" w:rsidP="00183C27">
      <w:pPr>
        <w:pStyle w:val="box466057"/>
        <w:spacing w:before="0" w:beforeAutospacing="0" w:after="0" w:afterAutospacing="0"/>
        <w:jc w:val="both"/>
        <w:textAlignment w:val="baseline"/>
      </w:pPr>
    </w:p>
    <w:p w14:paraId="4384D858" w14:textId="031FF846" w:rsidR="00EA7D73" w:rsidRPr="00742919" w:rsidRDefault="00EA7D73" w:rsidP="00183C27">
      <w:pPr>
        <w:pStyle w:val="box466057"/>
        <w:spacing w:before="0" w:beforeAutospacing="0" w:after="0" w:afterAutospacing="0"/>
        <w:jc w:val="center"/>
        <w:textAlignment w:val="baseline"/>
      </w:pPr>
      <w:r w:rsidRPr="00742919">
        <w:t>Članak 157.</w:t>
      </w:r>
    </w:p>
    <w:p w14:paraId="7C843559" w14:textId="77777777" w:rsidR="00BA0CDB" w:rsidRPr="00742919" w:rsidRDefault="00BA0CDB" w:rsidP="00183C27">
      <w:pPr>
        <w:pStyle w:val="box466057"/>
        <w:spacing w:before="0" w:beforeAutospacing="0" w:after="0" w:afterAutospacing="0"/>
        <w:jc w:val="center"/>
        <w:textAlignment w:val="baseline"/>
      </w:pPr>
    </w:p>
    <w:p w14:paraId="5A6C6E53" w14:textId="77777777" w:rsidR="00EA7D73" w:rsidRPr="00742919" w:rsidRDefault="00EA7D73" w:rsidP="00183C27">
      <w:pPr>
        <w:pStyle w:val="box466057"/>
        <w:spacing w:before="0" w:beforeAutospacing="0" w:after="0" w:afterAutospacing="0"/>
        <w:ind w:firstLine="709"/>
        <w:jc w:val="both"/>
        <w:textAlignment w:val="baseline"/>
      </w:pPr>
      <w:r w:rsidRPr="00742919">
        <w:t>(1) Zahtjev za odobrenje stalnog boravka državljanin treće zemlje podnosi u policijskoj upravi odnosno policijskoj postaji prema mjestu boravišta.</w:t>
      </w:r>
    </w:p>
    <w:p w14:paraId="17D208D4" w14:textId="77777777" w:rsidR="00BA0CDB" w:rsidRPr="00742919" w:rsidRDefault="00BA0CDB" w:rsidP="00183C27">
      <w:pPr>
        <w:pStyle w:val="box466057"/>
        <w:spacing w:before="0" w:beforeAutospacing="0" w:after="0" w:afterAutospacing="0"/>
        <w:ind w:firstLine="709"/>
        <w:jc w:val="both"/>
        <w:textAlignment w:val="baseline"/>
      </w:pPr>
    </w:p>
    <w:p w14:paraId="0CD15580" w14:textId="2CF6EC3F" w:rsidR="00EA7D73" w:rsidRPr="00742919" w:rsidRDefault="00EA7D73" w:rsidP="00183C27">
      <w:pPr>
        <w:pStyle w:val="box466057"/>
        <w:spacing w:before="0" w:beforeAutospacing="0" w:after="0" w:afterAutospacing="0"/>
        <w:ind w:firstLine="709"/>
        <w:jc w:val="both"/>
        <w:textAlignment w:val="baseline"/>
      </w:pPr>
      <w:r w:rsidRPr="00742919">
        <w:t>(2) O zahtjevu za odobrenje stalnog boravka odlučuje Ministarstvo.</w:t>
      </w:r>
    </w:p>
    <w:p w14:paraId="4F2CBBDA" w14:textId="77777777" w:rsidR="00BA0CDB" w:rsidRPr="00742919" w:rsidRDefault="00BA0CDB" w:rsidP="00183C27">
      <w:pPr>
        <w:pStyle w:val="box466057"/>
        <w:spacing w:before="0" w:beforeAutospacing="0" w:after="0" w:afterAutospacing="0"/>
        <w:ind w:firstLine="709"/>
        <w:jc w:val="both"/>
        <w:textAlignment w:val="baseline"/>
      </w:pPr>
    </w:p>
    <w:p w14:paraId="55C9BFD4" w14:textId="6FA95B9E" w:rsidR="00EA7D73" w:rsidRPr="00742919" w:rsidRDefault="00EA7D73" w:rsidP="00183C27">
      <w:pPr>
        <w:pStyle w:val="box466057"/>
        <w:spacing w:before="0" w:beforeAutospacing="0" w:after="0" w:afterAutospacing="0"/>
        <w:ind w:firstLine="709"/>
        <w:jc w:val="both"/>
        <w:textAlignment w:val="baseline"/>
      </w:pPr>
      <w:r w:rsidRPr="00742919">
        <w:t>(3) Protiv rješenja iz stavka 2. ovoga članka nije dopuštena žalba, ali se može pokrenuti upravni spor.</w:t>
      </w:r>
    </w:p>
    <w:p w14:paraId="715B10C0" w14:textId="77777777" w:rsidR="00BA0CDB" w:rsidRPr="00742919" w:rsidRDefault="00BA0CDB" w:rsidP="00183C27">
      <w:pPr>
        <w:pStyle w:val="box466057"/>
        <w:spacing w:before="0" w:beforeAutospacing="0" w:after="0" w:afterAutospacing="0"/>
        <w:ind w:firstLine="709"/>
        <w:jc w:val="both"/>
        <w:textAlignment w:val="baseline"/>
      </w:pPr>
    </w:p>
    <w:p w14:paraId="37D107ED" w14:textId="022F72FD" w:rsidR="00EA7D73" w:rsidRPr="00742919" w:rsidRDefault="00EA7D73" w:rsidP="00183C27">
      <w:pPr>
        <w:pStyle w:val="box466057"/>
        <w:spacing w:before="0" w:beforeAutospacing="0" w:after="0" w:afterAutospacing="0"/>
        <w:ind w:firstLine="709"/>
        <w:jc w:val="both"/>
        <w:textAlignment w:val="baseline"/>
      </w:pPr>
      <w:r w:rsidRPr="00742919">
        <w:t>(4) Stalni boravak odobrit će se državljaninu treće zemlje iz članka 156. stavka 1. ovoga Zakona ako ima valjanu stranu putnu ispravu i ne predstavlja opasnost za javni poredak, nacionalnu sigurnost ili javno zdravlje.</w:t>
      </w:r>
    </w:p>
    <w:p w14:paraId="55003BF0" w14:textId="77777777" w:rsidR="00BA0CDB" w:rsidRPr="00742919" w:rsidRDefault="00BA0CDB" w:rsidP="00183C27">
      <w:pPr>
        <w:pStyle w:val="box466057"/>
        <w:spacing w:before="0" w:beforeAutospacing="0" w:after="0" w:afterAutospacing="0"/>
        <w:ind w:firstLine="709"/>
        <w:jc w:val="both"/>
        <w:textAlignment w:val="baseline"/>
      </w:pPr>
    </w:p>
    <w:p w14:paraId="6929D5C1" w14:textId="4D9E8279" w:rsidR="00AC4410" w:rsidRPr="00742919" w:rsidRDefault="00EA7D73" w:rsidP="00183C27">
      <w:pPr>
        <w:pStyle w:val="box466057"/>
        <w:spacing w:before="0" w:beforeAutospacing="0" w:after="0" w:afterAutospacing="0"/>
        <w:ind w:firstLine="709"/>
        <w:jc w:val="both"/>
        <w:textAlignment w:val="baseline"/>
      </w:pPr>
      <w:r w:rsidRPr="00742919">
        <w:t>(5) Državljanin treće zemlje iz članka 156. stavka 1. ovoga Zakona u postupku odobravanja stalnog boravka ne mora imati valjanu stranu putnu ispravu kada je ne može pribaviti u diplomatsko-konzularnom predstavništvu strane države u Republici Hrvatskoj, a njegov identitet je moguće nedvojbeno utvrditi na drugi način.</w:t>
      </w:r>
    </w:p>
    <w:p w14:paraId="0D5BBD4E" w14:textId="77777777" w:rsidR="00493DC5" w:rsidRPr="00742919" w:rsidRDefault="00493DC5" w:rsidP="00183C27">
      <w:pPr>
        <w:pStyle w:val="box466057"/>
        <w:spacing w:before="0" w:beforeAutospacing="0" w:after="0" w:afterAutospacing="0"/>
        <w:ind w:firstLine="408"/>
        <w:jc w:val="both"/>
        <w:textAlignment w:val="baseline"/>
      </w:pPr>
    </w:p>
    <w:p w14:paraId="5D15F324" w14:textId="405C8D7A" w:rsidR="00493DC5" w:rsidRPr="00742919" w:rsidRDefault="00493DC5" w:rsidP="00183C27">
      <w:pPr>
        <w:pStyle w:val="box466057"/>
        <w:spacing w:before="0" w:beforeAutospacing="0" w:after="0" w:afterAutospacing="0"/>
        <w:jc w:val="center"/>
        <w:textAlignment w:val="baseline"/>
      </w:pPr>
      <w:r w:rsidRPr="00742919">
        <w:t>Članak 168.</w:t>
      </w:r>
    </w:p>
    <w:p w14:paraId="39AC5611" w14:textId="77777777" w:rsidR="00BA0CDB" w:rsidRPr="00742919" w:rsidRDefault="00BA0CDB" w:rsidP="00183C27">
      <w:pPr>
        <w:pStyle w:val="box466057"/>
        <w:spacing w:before="0" w:beforeAutospacing="0" w:after="0" w:afterAutospacing="0"/>
        <w:jc w:val="center"/>
        <w:textAlignment w:val="baseline"/>
      </w:pPr>
    </w:p>
    <w:p w14:paraId="2E1DA025" w14:textId="77777777" w:rsidR="00493DC5" w:rsidRPr="00742919" w:rsidRDefault="00493DC5" w:rsidP="00183C27">
      <w:pPr>
        <w:pStyle w:val="box466057"/>
        <w:spacing w:before="0" w:beforeAutospacing="0" w:after="0" w:afterAutospacing="0"/>
        <w:ind w:firstLine="709"/>
        <w:jc w:val="both"/>
        <w:textAlignment w:val="baseline"/>
      </w:pPr>
      <w:r w:rsidRPr="00742919">
        <w:t>(1) Dozvola boravka izdaje se državljaninu treće zemlje kojem je odobren privremeni boravak na rok važenja na koji mu je odobren privremeni boravak.</w:t>
      </w:r>
    </w:p>
    <w:p w14:paraId="6EBDB938" w14:textId="77777777" w:rsidR="00BA0CDB" w:rsidRPr="00742919" w:rsidRDefault="00BA0CDB" w:rsidP="00183C27">
      <w:pPr>
        <w:pStyle w:val="box466057"/>
        <w:spacing w:before="0" w:beforeAutospacing="0" w:after="0" w:afterAutospacing="0"/>
        <w:ind w:firstLine="709"/>
        <w:jc w:val="both"/>
        <w:textAlignment w:val="baseline"/>
      </w:pPr>
    </w:p>
    <w:p w14:paraId="41956CC7" w14:textId="27DD4571" w:rsidR="00493DC5" w:rsidRPr="00742919" w:rsidRDefault="00493DC5" w:rsidP="00183C27">
      <w:pPr>
        <w:pStyle w:val="box466057"/>
        <w:spacing w:before="0" w:beforeAutospacing="0" w:after="0" w:afterAutospacing="0"/>
        <w:ind w:firstLine="709"/>
        <w:jc w:val="both"/>
        <w:textAlignment w:val="baseline"/>
      </w:pPr>
      <w:r w:rsidRPr="00742919">
        <w:t>(2) Iznimno od stavka 1. ovoga članka, dozvolu boravka nije dužan ishoditi državljanin treće zemlje kojem je izdana dozvola za boravak i rad za sezonski rad do 90 dana.</w:t>
      </w:r>
    </w:p>
    <w:p w14:paraId="27F19CB6" w14:textId="77777777" w:rsidR="00BA0CDB" w:rsidRPr="00742919" w:rsidRDefault="00BA0CDB" w:rsidP="00183C27">
      <w:pPr>
        <w:pStyle w:val="box466057"/>
        <w:spacing w:before="0" w:beforeAutospacing="0" w:after="0" w:afterAutospacing="0"/>
        <w:ind w:firstLine="709"/>
        <w:jc w:val="both"/>
        <w:textAlignment w:val="baseline"/>
      </w:pPr>
    </w:p>
    <w:p w14:paraId="1C7AF71F" w14:textId="7F7789E2" w:rsidR="00493DC5" w:rsidRPr="00742919" w:rsidRDefault="00493DC5" w:rsidP="00183C27">
      <w:pPr>
        <w:pStyle w:val="box466057"/>
        <w:spacing w:before="0" w:beforeAutospacing="0" w:after="0" w:afterAutospacing="0"/>
        <w:ind w:firstLine="709"/>
        <w:jc w:val="both"/>
        <w:textAlignment w:val="baseline"/>
      </w:pPr>
      <w:r w:rsidRPr="00742919">
        <w:t>(3) Dozvola boravka državljaninu treće zemlje kojemu je odobren dugotrajni boravak ili stalni boravak izdaje se s rokom važenja od pet godina.</w:t>
      </w:r>
    </w:p>
    <w:p w14:paraId="0D1ED49D" w14:textId="77777777" w:rsidR="00BA0CDB" w:rsidRPr="00742919" w:rsidRDefault="00BA0CDB" w:rsidP="00183C27">
      <w:pPr>
        <w:pStyle w:val="box466057"/>
        <w:spacing w:before="0" w:beforeAutospacing="0" w:after="0" w:afterAutospacing="0"/>
        <w:ind w:firstLine="709"/>
        <w:jc w:val="both"/>
        <w:textAlignment w:val="baseline"/>
      </w:pPr>
    </w:p>
    <w:p w14:paraId="34671829" w14:textId="7B15C476" w:rsidR="00493DC5" w:rsidRPr="00742919" w:rsidRDefault="00493DC5" w:rsidP="00183C27">
      <w:pPr>
        <w:pStyle w:val="box466057"/>
        <w:spacing w:before="0" w:beforeAutospacing="0" w:after="0" w:afterAutospacing="0"/>
        <w:ind w:firstLine="709"/>
        <w:jc w:val="both"/>
        <w:textAlignment w:val="baseline"/>
      </w:pPr>
      <w:r w:rsidRPr="00742919">
        <w:t>(4) U dozvolu boravka državljanina treće zemlje iz članka 150. stavka 1. ovoga Zakona kojemu je odobren dugotrajni boravak na temelju azila ili supsidijarne zaštite unijet će se napomena: »Međunarodnu zaštitu odobrila (država članica) (datum)«.</w:t>
      </w:r>
    </w:p>
    <w:p w14:paraId="12170ADA" w14:textId="77777777" w:rsidR="00BA0CDB" w:rsidRPr="00742919" w:rsidRDefault="00BA0CDB" w:rsidP="00183C27">
      <w:pPr>
        <w:pStyle w:val="box466057"/>
        <w:spacing w:before="0" w:beforeAutospacing="0" w:after="0" w:afterAutospacing="0"/>
        <w:ind w:firstLine="709"/>
        <w:jc w:val="both"/>
        <w:textAlignment w:val="baseline"/>
      </w:pPr>
    </w:p>
    <w:p w14:paraId="7216A3B3" w14:textId="72CF3451" w:rsidR="00493DC5" w:rsidRPr="00742919" w:rsidRDefault="00493DC5" w:rsidP="00183C27">
      <w:pPr>
        <w:pStyle w:val="box466057"/>
        <w:spacing w:before="0" w:beforeAutospacing="0" w:after="0" w:afterAutospacing="0"/>
        <w:ind w:firstLine="709"/>
        <w:jc w:val="both"/>
        <w:textAlignment w:val="baseline"/>
      </w:pPr>
      <w:r w:rsidRPr="00742919">
        <w:t>(5) Državljaninu treće zemlje kojem je odobren dugotrajni boravak na temelju članka 150. ovoga Zakona, a kojemu je druga država članica EGP-a izdala dozvolu boravka u koju je unesena napomena da mu je odobrena međunarodna zaštita, policijska uprava odnosno policijska postaja će u dozvolu boravka državljaninu treće zemlje unijeti napomenu iz stavka 4. ovoga članka.</w:t>
      </w:r>
    </w:p>
    <w:p w14:paraId="6683F052" w14:textId="77777777" w:rsidR="00BA0CDB" w:rsidRPr="00742919" w:rsidRDefault="00BA0CDB" w:rsidP="00183C27">
      <w:pPr>
        <w:pStyle w:val="box466057"/>
        <w:spacing w:before="0" w:beforeAutospacing="0" w:after="0" w:afterAutospacing="0"/>
        <w:ind w:firstLine="709"/>
        <w:jc w:val="both"/>
        <w:textAlignment w:val="baseline"/>
      </w:pPr>
    </w:p>
    <w:p w14:paraId="6992FCD1" w14:textId="190817C0" w:rsidR="00493DC5" w:rsidRPr="00742919" w:rsidRDefault="00493DC5" w:rsidP="00183C27">
      <w:pPr>
        <w:pStyle w:val="box466057"/>
        <w:spacing w:before="0" w:beforeAutospacing="0" w:after="0" w:afterAutospacing="0"/>
        <w:ind w:firstLine="709"/>
        <w:jc w:val="both"/>
        <w:textAlignment w:val="baseline"/>
      </w:pPr>
      <w:r w:rsidRPr="00742919">
        <w:t>(6) Prije unošenja napomene iz stavka 5. ovoga članka u dozvolu boravka, od druge države članice EGP-a koja se navodi u napomeni dozvole boravka, zatražit će se informacija ima li državljanin treće zemlje još uvijek odobrenu međunarodnu zaštitu, a ako je međunarodna zaštita prestala, policijska uprava odnosno policijska postaja ne unosi napomenu iz stavka 5. ovoga članka.</w:t>
      </w:r>
    </w:p>
    <w:p w14:paraId="29701D6A" w14:textId="77777777" w:rsidR="00BA0CDB" w:rsidRPr="00742919" w:rsidRDefault="00BA0CDB" w:rsidP="00183C27">
      <w:pPr>
        <w:pStyle w:val="box466057"/>
        <w:spacing w:before="0" w:beforeAutospacing="0" w:after="0" w:afterAutospacing="0"/>
        <w:ind w:firstLine="709"/>
        <w:jc w:val="both"/>
        <w:textAlignment w:val="baseline"/>
      </w:pPr>
    </w:p>
    <w:p w14:paraId="46F9C241" w14:textId="6EA7763E" w:rsidR="00493DC5" w:rsidRPr="00742919" w:rsidRDefault="00493DC5" w:rsidP="00183C27">
      <w:pPr>
        <w:pStyle w:val="box466057"/>
        <w:spacing w:before="0" w:beforeAutospacing="0" w:after="0" w:afterAutospacing="0"/>
        <w:ind w:firstLine="709"/>
        <w:jc w:val="both"/>
        <w:textAlignment w:val="baseline"/>
      </w:pPr>
      <w:r w:rsidRPr="00742919">
        <w:t>(7) Ako je nadležnost za međunarodnu zaštitu državljanina treće zemlje na dugotrajnom boravku prešla u nadležnost Republike Hrvatske nakon što mu je izdana dozvola boravka iz stavka 5. ovoga članka, policijska uprava odnosno policijska postaja izmijenit će napomenu u dozvoli boravka u roku od tri mjeseca od dana prelaska nadležnosti tako da će unijeti riječi: »odgovornost za međunarodnu zaštitu prenesena na Republiku Hrvatsku (datum)«.</w:t>
      </w:r>
    </w:p>
    <w:p w14:paraId="2633636D" w14:textId="77777777" w:rsidR="00BA0CDB" w:rsidRPr="00742919" w:rsidRDefault="00BA0CDB" w:rsidP="00183C27">
      <w:pPr>
        <w:pStyle w:val="box466057"/>
        <w:spacing w:before="0" w:beforeAutospacing="0" w:after="0" w:afterAutospacing="0"/>
        <w:ind w:firstLine="709"/>
        <w:jc w:val="both"/>
        <w:textAlignment w:val="baseline"/>
      </w:pPr>
    </w:p>
    <w:p w14:paraId="769E19C4" w14:textId="4D252CC5" w:rsidR="00493DC5" w:rsidRPr="00742919" w:rsidRDefault="00493DC5" w:rsidP="00183C27">
      <w:pPr>
        <w:pStyle w:val="box466057"/>
        <w:spacing w:before="0" w:beforeAutospacing="0" w:after="0" w:afterAutospacing="0"/>
        <w:ind w:firstLine="709"/>
        <w:jc w:val="both"/>
        <w:textAlignment w:val="baseline"/>
      </w:pPr>
      <w:r w:rsidRPr="00742919">
        <w:t>(8) Ministarstvo će, na zahtjev druge države članice EGP-a, u roku od mjesec dana od zaprimanja zahtjeva dostaviti podatak ima li državljanin treće zemlje odobrenu međunarodnu zaštitu u Republici Hrvatskoj.</w:t>
      </w:r>
    </w:p>
    <w:p w14:paraId="10A95BD6" w14:textId="77777777" w:rsidR="00BA0CDB" w:rsidRPr="00742919" w:rsidRDefault="00BA0CDB" w:rsidP="00183C27">
      <w:pPr>
        <w:pStyle w:val="box466057"/>
        <w:spacing w:before="0" w:beforeAutospacing="0" w:after="0" w:afterAutospacing="0"/>
        <w:ind w:firstLine="709"/>
        <w:jc w:val="both"/>
        <w:textAlignment w:val="baseline"/>
      </w:pPr>
    </w:p>
    <w:p w14:paraId="2A4F7275" w14:textId="1C7A089E" w:rsidR="004D0F60" w:rsidRPr="00742919" w:rsidRDefault="00493DC5" w:rsidP="00183C27">
      <w:pPr>
        <w:pStyle w:val="box466057"/>
        <w:spacing w:before="0" w:beforeAutospacing="0" w:after="0" w:afterAutospacing="0"/>
        <w:ind w:firstLine="709"/>
        <w:jc w:val="both"/>
        <w:textAlignment w:val="baseline"/>
      </w:pPr>
      <w:r w:rsidRPr="00742919">
        <w:t>(9) Ministar pravilnikom iz članka 6. stavka 6. ovoga Zakona propisuje cijenu dozvole boravka za državljane trećih zemalja iz ovoga članka.</w:t>
      </w:r>
    </w:p>
    <w:p w14:paraId="26EA0641" w14:textId="77777777" w:rsidR="00493DC5" w:rsidRPr="00742919" w:rsidRDefault="00493DC5" w:rsidP="00183C27">
      <w:pPr>
        <w:pStyle w:val="box466057"/>
        <w:spacing w:before="0" w:beforeAutospacing="0" w:after="0" w:afterAutospacing="0"/>
        <w:ind w:firstLine="408"/>
        <w:jc w:val="both"/>
        <w:textAlignment w:val="baseline"/>
      </w:pPr>
    </w:p>
    <w:p w14:paraId="7E7CA55D" w14:textId="0BA17C82" w:rsidR="00826A46" w:rsidRPr="00742919" w:rsidRDefault="00826A46" w:rsidP="00183C27">
      <w:pPr>
        <w:pStyle w:val="box466057"/>
        <w:spacing w:before="0" w:beforeAutospacing="0" w:after="0" w:afterAutospacing="0"/>
        <w:jc w:val="center"/>
        <w:textAlignment w:val="baseline"/>
      </w:pPr>
      <w:r w:rsidRPr="00742919">
        <w:t>Članak 169.</w:t>
      </w:r>
    </w:p>
    <w:p w14:paraId="4D3245CB" w14:textId="77777777" w:rsidR="00BA0CDB" w:rsidRPr="00742919" w:rsidRDefault="00BA0CDB" w:rsidP="00183C27">
      <w:pPr>
        <w:pStyle w:val="box466057"/>
        <w:spacing w:before="0" w:beforeAutospacing="0" w:after="0" w:afterAutospacing="0"/>
        <w:jc w:val="center"/>
        <w:textAlignment w:val="baseline"/>
      </w:pPr>
    </w:p>
    <w:p w14:paraId="0EE0E1F7" w14:textId="77777777" w:rsidR="00826A46" w:rsidRPr="00742919" w:rsidRDefault="00826A46" w:rsidP="00183C27">
      <w:pPr>
        <w:pStyle w:val="box466057"/>
        <w:spacing w:before="0" w:beforeAutospacing="0" w:after="0" w:afterAutospacing="0"/>
        <w:ind w:firstLine="709"/>
        <w:jc w:val="both"/>
        <w:textAlignment w:val="baseline"/>
      </w:pPr>
      <w:r w:rsidRPr="00742919">
        <w:t>(1) Zahtjev za izdavanje dozvole boravka dužan je podnijeti državljanin treće zemlje na privremenom boravku, dugotrajnom boravku ili stalnom boravku u roku od osam dana od dana odobrenja privremenog boravka, dugotrajnog boravka ili stalnog boravka u Republici Hrvatskoj, a državljanin treće zemlje kojem je izdana dugotrajna viza zahtjev za izdavanje dozvole boravka može podnijeti u roku od 30 dana od dana izdavanja dugotrajne vize.</w:t>
      </w:r>
    </w:p>
    <w:p w14:paraId="77AD6E52" w14:textId="77777777" w:rsidR="00BA0CDB" w:rsidRPr="00742919" w:rsidRDefault="00BA0CDB" w:rsidP="00183C27">
      <w:pPr>
        <w:pStyle w:val="box466057"/>
        <w:spacing w:before="0" w:beforeAutospacing="0" w:after="0" w:afterAutospacing="0"/>
        <w:ind w:firstLine="709"/>
        <w:jc w:val="both"/>
        <w:textAlignment w:val="baseline"/>
      </w:pPr>
    </w:p>
    <w:p w14:paraId="644979E6" w14:textId="6485AF92" w:rsidR="001C4CC2" w:rsidRPr="00742919" w:rsidRDefault="00826A46" w:rsidP="00183C27">
      <w:pPr>
        <w:pStyle w:val="box466057"/>
        <w:spacing w:before="0" w:beforeAutospacing="0" w:after="0" w:afterAutospacing="0"/>
        <w:ind w:firstLine="709"/>
        <w:jc w:val="both"/>
        <w:textAlignment w:val="baseline"/>
      </w:pPr>
      <w:r w:rsidRPr="00742919">
        <w:t>(2) Državljanin treće zemlje kojem je izdana dozvola za boravak i rad za sezonski rad do 90 dana nije dužan podnositi zahtjev za dozvolu boravka.</w:t>
      </w:r>
    </w:p>
    <w:p w14:paraId="42911263" w14:textId="77777777" w:rsidR="001C2553" w:rsidRPr="00742919" w:rsidRDefault="001C2553" w:rsidP="00183C27">
      <w:pPr>
        <w:pStyle w:val="box466057"/>
        <w:spacing w:before="0" w:beforeAutospacing="0" w:after="0" w:afterAutospacing="0"/>
        <w:jc w:val="both"/>
        <w:textAlignment w:val="baseline"/>
      </w:pPr>
    </w:p>
    <w:p w14:paraId="11053CA4" w14:textId="64856D3F" w:rsidR="001C2553" w:rsidRPr="00742919" w:rsidRDefault="001C2553" w:rsidP="00183C27">
      <w:pPr>
        <w:pStyle w:val="box466057"/>
        <w:spacing w:before="0" w:beforeAutospacing="0" w:after="0" w:afterAutospacing="0"/>
        <w:jc w:val="center"/>
        <w:textAlignment w:val="baseline"/>
      </w:pPr>
      <w:r w:rsidRPr="00742919">
        <w:t>Članak 174.</w:t>
      </w:r>
    </w:p>
    <w:p w14:paraId="6DBD036B" w14:textId="77777777" w:rsidR="00676307" w:rsidRPr="00742919" w:rsidRDefault="00676307" w:rsidP="00183C27">
      <w:pPr>
        <w:pStyle w:val="box466057"/>
        <w:spacing w:before="0" w:beforeAutospacing="0" w:after="0" w:afterAutospacing="0"/>
        <w:jc w:val="center"/>
        <w:textAlignment w:val="baseline"/>
      </w:pPr>
    </w:p>
    <w:p w14:paraId="6A5F03B4" w14:textId="34EE63D5" w:rsidR="001C2553" w:rsidRPr="00742919" w:rsidRDefault="001C2553" w:rsidP="00183C27">
      <w:pPr>
        <w:pStyle w:val="box466057"/>
        <w:spacing w:before="0" w:beforeAutospacing="0" w:after="0" w:afterAutospacing="0"/>
        <w:ind w:firstLine="709"/>
        <w:jc w:val="both"/>
        <w:textAlignment w:val="baseline"/>
      </w:pPr>
      <w:r w:rsidRPr="00742919">
        <w:t>Policijska uprava odnosno policijska postaja u Informacijskom sustavu Ministarstva evidentirat će status nevažeće dozvole boravka ili putne isprave za državljanina treće zemlje kojoj je istekao rok važenja ili je prestala važiti zbog razloga iz članka 8. stavka 3., članka 9. stavka 4., članaka 172. i 173. ovoga Zakona.</w:t>
      </w:r>
    </w:p>
    <w:p w14:paraId="2E5B7364" w14:textId="77777777" w:rsidR="001C2553" w:rsidRPr="00742919" w:rsidRDefault="001C2553" w:rsidP="00183C27">
      <w:pPr>
        <w:pStyle w:val="box466057"/>
        <w:spacing w:before="0" w:beforeAutospacing="0" w:after="0" w:afterAutospacing="0"/>
        <w:jc w:val="center"/>
        <w:textAlignment w:val="baseline"/>
        <w:rPr>
          <w:i/>
        </w:rPr>
      </w:pPr>
    </w:p>
    <w:p w14:paraId="6CBCB81E" w14:textId="039D34D9" w:rsidR="004D62DE" w:rsidRPr="00742919" w:rsidRDefault="004D62DE" w:rsidP="00183C27">
      <w:pPr>
        <w:pStyle w:val="box466057"/>
        <w:spacing w:before="0" w:beforeAutospacing="0" w:after="0" w:afterAutospacing="0"/>
        <w:jc w:val="center"/>
        <w:textAlignment w:val="baseline"/>
      </w:pPr>
      <w:r w:rsidRPr="00742919">
        <w:t>Članak 178.</w:t>
      </w:r>
    </w:p>
    <w:p w14:paraId="41011BC9" w14:textId="77777777" w:rsidR="00676307" w:rsidRPr="00742919" w:rsidRDefault="00676307" w:rsidP="00183C27">
      <w:pPr>
        <w:pStyle w:val="box466057"/>
        <w:spacing w:before="0" w:beforeAutospacing="0" w:after="0" w:afterAutospacing="0"/>
        <w:jc w:val="center"/>
        <w:textAlignment w:val="baseline"/>
      </w:pPr>
    </w:p>
    <w:p w14:paraId="1EF050E2" w14:textId="77777777" w:rsidR="004D62DE" w:rsidRPr="00742919" w:rsidRDefault="004D62DE" w:rsidP="00183C27">
      <w:pPr>
        <w:pStyle w:val="box466057"/>
        <w:spacing w:before="0" w:beforeAutospacing="0" w:after="0" w:afterAutospacing="0"/>
        <w:ind w:firstLine="709"/>
        <w:jc w:val="both"/>
        <w:textAlignment w:val="baseline"/>
      </w:pPr>
      <w:r w:rsidRPr="00742919">
        <w:t>(1) Državljanin treće zemlje na privremenom boravku dužan je prijaviti boravište i adresu stanovanja te promjenu boravišta i adrese stanovanja u roku od tri dana od ulaska u Republiku Hrvatsku odnosno od dana promjene boravišta ili adrese stanovanja.</w:t>
      </w:r>
    </w:p>
    <w:p w14:paraId="0712C3A2" w14:textId="77777777" w:rsidR="00676307" w:rsidRPr="00742919" w:rsidRDefault="00676307" w:rsidP="00183C27">
      <w:pPr>
        <w:pStyle w:val="box466057"/>
        <w:spacing w:before="0" w:beforeAutospacing="0" w:after="0" w:afterAutospacing="0"/>
        <w:ind w:firstLine="709"/>
        <w:jc w:val="both"/>
        <w:textAlignment w:val="baseline"/>
      </w:pPr>
    </w:p>
    <w:p w14:paraId="045BBCDB" w14:textId="6C6F5B69" w:rsidR="004D62DE" w:rsidRPr="00742919" w:rsidRDefault="004D62DE" w:rsidP="00183C27">
      <w:pPr>
        <w:pStyle w:val="box466057"/>
        <w:spacing w:before="0" w:beforeAutospacing="0" w:after="0" w:afterAutospacing="0"/>
        <w:ind w:firstLine="709"/>
        <w:jc w:val="both"/>
        <w:textAlignment w:val="baseline"/>
      </w:pPr>
      <w:r w:rsidRPr="00742919">
        <w:t>(2) Državljanin treće zemlje na dugotrajnom ili stalnom boravku dužan je prijaviti prebivalište, boravište i adresu stanovanja te promjenu prebivališta, boravišta i adrese stanovanja u roku od 15 dana od dana promjene.</w:t>
      </w:r>
    </w:p>
    <w:p w14:paraId="59C95003" w14:textId="77777777" w:rsidR="00676307" w:rsidRPr="00742919" w:rsidRDefault="00676307" w:rsidP="00183C27">
      <w:pPr>
        <w:pStyle w:val="box466057"/>
        <w:spacing w:before="0" w:beforeAutospacing="0" w:after="0" w:afterAutospacing="0"/>
        <w:ind w:firstLine="709"/>
        <w:jc w:val="both"/>
        <w:textAlignment w:val="baseline"/>
      </w:pPr>
    </w:p>
    <w:p w14:paraId="4E68CD5D" w14:textId="75E7D452" w:rsidR="004D62DE" w:rsidRPr="00742919" w:rsidRDefault="004D62DE" w:rsidP="00183C27">
      <w:pPr>
        <w:pStyle w:val="box466057"/>
        <w:spacing w:before="0" w:beforeAutospacing="0" w:after="0" w:afterAutospacing="0"/>
        <w:ind w:firstLine="709"/>
        <w:jc w:val="both"/>
        <w:textAlignment w:val="baseline"/>
      </w:pPr>
      <w:r w:rsidRPr="00742919">
        <w:t>(3) Ako je državljanin treće zemlje odlukom poslodavca upućen na rad izvan mjesta boravišta odnosno prebivališta u Republici Hrvatskoj, državljanin treće zemlje ili poslodavac dužan je izvršiti obvezu iz stavaka 1. i 2. ovoga članka.</w:t>
      </w:r>
    </w:p>
    <w:p w14:paraId="3B6C3A18" w14:textId="77777777" w:rsidR="00676307" w:rsidRPr="00742919" w:rsidRDefault="00676307" w:rsidP="00183C27">
      <w:pPr>
        <w:pStyle w:val="box466057"/>
        <w:spacing w:before="0" w:beforeAutospacing="0" w:after="0" w:afterAutospacing="0"/>
        <w:ind w:firstLine="709"/>
        <w:jc w:val="both"/>
        <w:textAlignment w:val="baseline"/>
      </w:pPr>
    </w:p>
    <w:p w14:paraId="259B3E48" w14:textId="1B0F779B" w:rsidR="004D62DE" w:rsidRPr="00742919" w:rsidRDefault="004D62DE" w:rsidP="00183C27">
      <w:pPr>
        <w:pStyle w:val="box466057"/>
        <w:spacing w:before="0" w:beforeAutospacing="0" w:after="0" w:afterAutospacing="0"/>
        <w:ind w:firstLine="709"/>
        <w:jc w:val="both"/>
        <w:textAlignment w:val="baseline"/>
      </w:pPr>
      <w:r w:rsidRPr="00742919">
        <w:t>(4) Državljanin treće zemlje iz stavka 3. ovoga članka koji izbiva manje od 180 dana neprekidno s boravišta odnosno prebivališta navedenog u biometrijskoj dozvoli boravka nije dužan izvršiti zamjenu biometrijske dozvole boravka iz članka 171. stavka 1. točke 1. ovoga Zakona.</w:t>
      </w:r>
    </w:p>
    <w:p w14:paraId="592FD9DB" w14:textId="77777777" w:rsidR="00676307" w:rsidRPr="00742919" w:rsidRDefault="00676307" w:rsidP="00183C27">
      <w:pPr>
        <w:pStyle w:val="box466057"/>
        <w:spacing w:before="0" w:beforeAutospacing="0" w:after="0" w:afterAutospacing="0"/>
        <w:ind w:firstLine="709"/>
        <w:jc w:val="both"/>
        <w:textAlignment w:val="baseline"/>
      </w:pPr>
    </w:p>
    <w:p w14:paraId="4FB10D4C" w14:textId="1F4946DA" w:rsidR="004D62DE" w:rsidRPr="00742919" w:rsidRDefault="004D62DE" w:rsidP="00183C27">
      <w:pPr>
        <w:pStyle w:val="box466057"/>
        <w:spacing w:before="0" w:beforeAutospacing="0" w:after="0" w:afterAutospacing="0"/>
        <w:ind w:firstLine="709"/>
        <w:jc w:val="both"/>
        <w:textAlignment w:val="baseline"/>
      </w:pPr>
      <w:r w:rsidRPr="00742919">
        <w:t>(5) Poslodavac je dužan u roku od osam dana obavijestiti policijsku upravu odnosno policijsku postaju prema mjestu boravišta državljanina treće zemlje o njegovu upućivanju na rad u drugu državu članicu EGP-a ili Švicarsku Konfederaciju.</w:t>
      </w:r>
    </w:p>
    <w:p w14:paraId="561257DF" w14:textId="77777777" w:rsidR="00676307" w:rsidRPr="00742919" w:rsidRDefault="00676307" w:rsidP="00183C27">
      <w:pPr>
        <w:pStyle w:val="box466057"/>
        <w:spacing w:before="0" w:beforeAutospacing="0" w:after="0" w:afterAutospacing="0"/>
        <w:ind w:firstLine="709"/>
        <w:jc w:val="both"/>
        <w:textAlignment w:val="baseline"/>
      </w:pPr>
    </w:p>
    <w:p w14:paraId="5657FED7" w14:textId="3B6CC019" w:rsidR="004D62DE" w:rsidRPr="00742919" w:rsidRDefault="004D62DE" w:rsidP="00183C27">
      <w:pPr>
        <w:pStyle w:val="box466057"/>
        <w:spacing w:before="0" w:beforeAutospacing="0" w:after="0" w:afterAutospacing="0"/>
        <w:ind w:firstLine="709"/>
        <w:jc w:val="both"/>
        <w:textAlignment w:val="baseline"/>
      </w:pPr>
      <w:r w:rsidRPr="00742919">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p>
    <w:p w14:paraId="621CCFB3" w14:textId="77777777" w:rsidR="00676307" w:rsidRPr="00742919" w:rsidRDefault="00676307" w:rsidP="00183C27">
      <w:pPr>
        <w:pStyle w:val="box466057"/>
        <w:spacing w:before="0" w:beforeAutospacing="0" w:after="0" w:afterAutospacing="0"/>
        <w:ind w:firstLine="408"/>
        <w:jc w:val="both"/>
        <w:textAlignment w:val="baseline"/>
      </w:pPr>
    </w:p>
    <w:p w14:paraId="08D85CF8" w14:textId="18C1E938" w:rsidR="00EA7D73" w:rsidRPr="00742919" w:rsidRDefault="004D62DE" w:rsidP="00183C27">
      <w:pPr>
        <w:pStyle w:val="box466057"/>
        <w:spacing w:before="0" w:beforeAutospacing="0" w:after="0" w:afterAutospacing="0"/>
        <w:ind w:firstLine="709"/>
        <w:jc w:val="both"/>
        <w:textAlignment w:val="baseline"/>
      </w:pPr>
      <w:r w:rsidRPr="00742919">
        <w:t>(7) Za državljanina treće zemlje koji ima izdanu dozvolu za boravak i rad sukladno člancima 97. i 104. ovoga Zakona neće se izvršiti prijava boravišta ako je na adresi na kojoj se želi izvršiti prijava boravišta prijavljen veći broj osoba u odnosu na stambenu površinu smještajne jedinice propisane pravilnikom iz članka 6. stavka 6. ovoga Zakona.</w:t>
      </w:r>
    </w:p>
    <w:p w14:paraId="349AFA8F" w14:textId="77777777" w:rsidR="001C4CC2" w:rsidRPr="00742919" w:rsidRDefault="001C4CC2" w:rsidP="00183C27">
      <w:pPr>
        <w:pStyle w:val="box466057"/>
        <w:spacing w:before="0" w:beforeAutospacing="0" w:after="0" w:afterAutospacing="0"/>
        <w:ind w:firstLine="408"/>
        <w:jc w:val="both"/>
        <w:textAlignment w:val="baseline"/>
      </w:pPr>
    </w:p>
    <w:p w14:paraId="197A9AC7" w14:textId="3F71091D" w:rsidR="004D62DE" w:rsidRPr="00742919" w:rsidRDefault="004D62DE" w:rsidP="00183C27">
      <w:pPr>
        <w:pStyle w:val="box466057"/>
        <w:spacing w:before="0" w:beforeAutospacing="0" w:after="0" w:afterAutospacing="0"/>
        <w:jc w:val="center"/>
        <w:textAlignment w:val="baseline"/>
      </w:pPr>
      <w:r w:rsidRPr="00742919">
        <w:t>Članak 179.</w:t>
      </w:r>
    </w:p>
    <w:p w14:paraId="6E777D11" w14:textId="77777777" w:rsidR="00676307" w:rsidRPr="00742919" w:rsidRDefault="00676307" w:rsidP="00183C27">
      <w:pPr>
        <w:pStyle w:val="box466057"/>
        <w:spacing w:before="0" w:beforeAutospacing="0" w:after="0" w:afterAutospacing="0"/>
        <w:jc w:val="center"/>
        <w:textAlignment w:val="baseline"/>
      </w:pPr>
    </w:p>
    <w:p w14:paraId="0F90893B" w14:textId="77777777" w:rsidR="004D62DE" w:rsidRPr="00742919" w:rsidRDefault="004D62DE" w:rsidP="00183C27">
      <w:pPr>
        <w:pStyle w:val="box466057"/>
        <w:spacing w:before="0" w:beforeAutospacing="0" w:after="0" w:afterAutospacing="0"/>
        <w:ind w:firstLine="709"/>
        <w:jc w:val="both"/>
        <w:textAlignment w:val="baseline"/>
      </w:pPr>
      <w:r w:rsidRPr="00742919">
        <w:t>(1) Državljaninu treće zemlje na privremenom boravku, dugotrajnom boravku ili stalnom boravku koji mijenja boravište ili prebivalište policijska uprava odnosno policijska postaja će, po službenoj dužnosti, evidentirati odjavu prethodnog boravišta ili prebivališta.</w:t>
      </w:r>
    </w:p>
    <w:p w14:paraId="5AD08402" w14:textId="77777777" w:rsidR="00676307" w:rsidRPr="00742919" w:rsidRDefault="00676307" w:rsidP="00183C27">
      <w:pPr>
        <w:pStyle w:val="box466057"/>
        <w:spacing w:before="0" w:beforeAutospacing="0" w:after="0" w:afterAutospacing="0"/>
        <w:ind w:firstLine="709"/>
        <w:jc w:val="both"/>
        <w:textAlignment w:val="baseline"/>
      </w:pPr>
    </w:p>
    <w:p w14:paraId="36ED541B" w14:textId="2D10065A" w:rsidR="004D62DE" w:rsidRPr="00742919" w:rsidRDefault="004D62DE" w:rsidP="00183C27">
      <w:pPr>
        <w:pStyle w:val="box466057"/>
        <w:spacing w:before="0" w:beforeAutospacing="0" w:after="0" w:afterAutospacing="0"/>
        <w:ind w:firstLine="709"/>
        <w:jc w:val="both"/>
        <w:textAlignment w:val="baseline"/>
      </w:pPr>
      <w:r w:rsidRPr="00742919">
        <w:t>(2) Podnositelj prijave boravišta i prebivališta iz članaka 177. i 178. ovoga Zakona dužan je dati točne i istinite podatke.</w:t>
      </w:r>
    </w:p>
    <w:p w14:paraId="20AFDC35" w14:textId="77777777" w:rsidR="00676307" w:rsidRPr="00742919" w:rsidRDefault="00676307" w:rsidP="00183C27">
      <w:pPr>
        <w:pStyle w:val="box466057"/>
        <w:spacing w:before="0" w:beforeAutospacing="0" w:after="0" w:afterAutospacing="0"/>
        <w:ind w:firstLine="709"/>
        <w:jc w:val="both"/>
        <w:textAlignment w:val="baseline"/>
      </w:pPr>
    </w:p>
    <w:p w14:paraId="49C06813" w14:textId="0C652E5A" w:rsidR="004D62DE" w:rsidRPr="00742919" w:rsidRDefault="004D62DE" w:rsidP="00183C27">
      <w:pPr>
        <w:pStyle w:val="box466057"/>
        <w:spacing w:before="0" w:beforeAutospacing="0" w:after="0" w:afterAutospacing="0"/>
        <w:ind w:firstLine="709"/>
        <w:jc w:val="both"/>
        <w:textAlignment w:val="baseline"/>
      </w:pPr>
      <w:r w:rsidRPr="00742919">
        <w:t>(3) Na adresu koja nije evidentirana u registru prostornih jedinica ne može se izvršiti prijava prebivališta ili boravišta.</w:t>
      </w:r>
    </w:p>
    <w:p w14:paraId="291DBDF7" w14:textId="77777777" w:rsidR="00676307" w:rsidRPr="00742919" w:rsidRDefault="00676307" w:rsidP="00183C27">
      <w:pPr>
        <w:pStyle w:val="box466057"/>
        <w:spacing w:before="0" w:beforeAutospacing="0" w:after="0" w:afterAutospacing="0"/>
        <w:ind w:firstLine="709"/>
        <w:jc w:val="both"/>
        <w:textAlignment w:val="baseline"/>
      </w:pPr>
    </w:p>
    <w:p w14:paraId="756579B0" w14:textId="159FA8DC" w:rsidR="004D62DE" w:rsidRPr="00742919" w:rsidRDefault="004D62DE" w:rsidP="00183C27">
      <w:pPr>
        <w:pStyle w:val="box466057"/>
        <w:spacing w:before="0" w:beforeAutospacing="0" w:after="0" w:afterAutospacing="0"/>
        <w:ind w:firstLine="709"/>
        <w:jc w:val="both"/>
        <w:textAlignment w:val="baseline"/>
      </w:pPr>
      <w:r w:rsidRPr="00742919">
        <w:t>(4) Ministarstvo će putem policijske uprave odnosno policijske postaje na čijem području državljanin treće zemlje ima prijavljeno prebivalište po službenoj dužnosti donijeti rješenje o odjavi prebivališta ako se terenskom provjerom utvrdi da državljanin treće zemlje stvarno ne živi na prijavljenoj adresi ili o tome bude obaviješteno od tijela javne vlasti te drugih pravnih i fizičkih osoba, uz terensku provjeru.</w:t>
      </w:r>
    </w:p>
    <w:p w14:paraId="1F7B088C" w14:textId="77777777" w:rsidR="00676307" w:rsidRPr="00742919" w:rsidRDefault="00676307" w:rsidP="00183C27">
      <w:pPr>
        <w:pStyle w:val="box466057"/>
        <w:spacing w:before="0" w:beforeAutospacing="0" w:after="0" w:afterAutospacing="0"/>
        <w:ind w:firstLine="709"/>
        <w:jc w:val="both"/>
        <w:textAlignment w:val="baseline"/>
      </w:pPr>
    </w:p>
    <w:p w14:paraId="50FA5E81" w14:textId="750D6F7D" w:rsidR="004D62DE" w:rsidRPr="00742919" w:rsidRDefault="004D62DE" w:rsidP="00183C27">
      <w:pPr>
        <w:pStyle w:val="box466057"/>
        <w:spacing w:before="0" w:beforeAutospacing="0" w:after="0" w:afterAutospacing="0"/>
        <w:ind w:firstLine="709"/>
        <w:jc w:val="both"/>
        <w:textAlignment w:val="baseline"/>
      </w:pPr>
      <w:r w:rsidRPr="00742919">
        <w:t>(5) Državljaninu treće zemlje dugotrajni ili stalni boravak ne ukida se donošenjem rješenja iz stavka 4. ovoga članka, već ispunjenjem uvjeta iz članka 155. ili članka 158. ovoga Zakona.</w:t>
      </w:r>
    </w:p>
    <w:p w14:paraId="7B1E2DBD" w14:textId="77777777" w:rsidR="00676307" w:rsidRPr="00742919" w:rsidRDefault="00676307" w:rsidP="00183C27">
      <w:pPr>
        <w:pStyle w:val="box466057"/>
        <w:spacing w:before="0" w:beforeAutospacing="0" w:after="0" w:afterAutospacing="0"/>
        <w:ind w:firstLine="709"/>
        <w:jc w:val="both"/>
        <w:textAlignment w:val="baseline"/>
      </w:pPr>
    </w:p>
    <w:p w14:paraId="30086796" w14:textId="4E039955" w:rsidR="004D62DE" w:rsidRPr="00742919" w:rsidRDefault="004D62DE" w:rsidP="00183C27">
      <w:pPr>
        <w:pStyle w:val="box466057"/>
        <w:spacing w:before="0" w:beforeAutospacing="0" w:after="0" w:afterAutospacing="0"/>
        <w:ind w:firstLine="709"/>
        <w:jc w:val="both"/>
        <w:textAlignment w:val="baseline"/>
      </w:pPr>
      <w:r w:rsidRPr="00742919">
        <w:t>(6) Protiv rješenja iz stavka 4. ovoga članka nije dopuštena žalba, ali se može pokrenuti upravni spor.</w:t>
      </w:r>
    </w:p>
    <w:p w14:paraId="61F678B1" w14:textId="441C2FF1" w:rsidR="00AE1D47" w:rsidRPr="00742919" w:rsidRDefault="00AE1D47" w:rsidP="00183C27">
      <w:pPr>
        <w:pStyle w:val="box466057"/>
        <w:spacing w:before="0" w:beforeAutospacing="0" w:after="0" w:afterAutospacing="0"/>
        <w:jc w:val="both"/>
        <w:textAlignment w:val="baseline"/>
      </w:pPr>
    </w:p>
    <w:p w14:paraId="59C065D9" w14:textId="539C3438" w:rsidR="00AE1D47" w:rsidRPr="00742919" w:rsidRDefault="00AE1D47" w:rsidP="00183C27">
      <w:pPr>
        <w:pStyle w:val="box466057"/>
        <w:spacing w:before="0" w:beforeAutospacing="0" w:after="0" w:afterAutospacing="0"/>
        <w:jc w:val="center"/>
        <w:textAlignment w:val="baseline"/>
      </w:pPr>
      <w:r w:rsidRPr="00742919">
        <w:t>Članak 183.</w:t>
      </w:r>
    </w:p>
    <w:p w14:paraId="2A8C3212" w14:textId="77777777" w:rsidR="00676307" w:rsidRPr="00742919" w:rsidRDefault="00676307" w:rsidP="00183C27">
      <w:pPr>
        <w:pStyle w:val="box466057"/>
        <w:spacing w:before="0" w:beforeAutospacing="0" w:after="0" w:afterAutospacing="0"/>
        <w:jc w:val="center"/>
        <w:textAlignment w:val="baseline"/>
      </w:pPr>
    </w:p>
    <w:p w14:paraId="451027A6" w14:textId="77777777" w:rsidR="00AE1D47" w:rsidRPr="00742919" w:rsidRDefault="00AE1D47" w:rsidP="00183C27">
      <w:pPr>
        <w:pStyle w:val="box466057"/>
        <w:spacing w:before="0" w:beforeAutospacing="0" w:after="0" w:afterAutospacing="0"/>
        <w:ind w:firstLine="709"/>
        <w:jc w:val="both"/>
        <w:textAlignment w:val="baseline"/>
      </w:pPr>
      <w:r w:rsidRPr="00742919">
        <w:t>(1) Državljanin treće zemlje nezakonito boravi ako:</w:t>
      </w:r>
    </w:p>
    <w:p w14:paraId="5C0F577D" w14:textId="77777777" w:rsidR="00676307" w:rsidRPr="00742919" w:rsidRDefault="00676307" w:rsidP="00183C27">
      <w:pPr>
        <w:pStyle w:val="box466057"/>
        <w:spacing w:before="0" w:beforeAutospacing="0" w:after="0" w:afterAutospacing="0"/>
        <w:ind w:firstLine="408"/>
        <w:jc w:val="both"/>
        <w:textAlignment w:val="baseline"/>
      </w:pPr>
    </w:p>
    <w:p w14:paraId="17CDE1C6" w14:textId="7BE8F35A" w:rsidR="00AE1D47" w:rsidRPr="00742919" w:rsidRDefault="00AE1D47" w:rsidP="00183C27">
      <w:pPr>
        <w:pStyle w:val="box466057"/>
        <w:spacing w:before="0" w:beforeAutospacing="0" w:after="0" w:afterAutospacing="0"/>
        <w:ind w:left="709" w:hanging="709"/>
        <w:jc w:val="both"/>
        <w:textAlignment w:val="baseline"/>
      </w:pPr>
      <w:r w:rsidRPr="00742919">
        <w:t xml:space="preserve">1. </w:t>
      </w:r>
      <w:r w:rsidR="00676307" w:rsidRPr="00742919">
        <w:tab/>
      </w:r>
      <w:r w:rsidRPr="00742919">
        <w:t>nije na kratkotrajnom boravku</w:t>
      </w:r>
    </w:p>
    <w:p w14:paraId="505B33EF" w14:textId="32CCB297" w:rsidR="00AE1D47" w:rsidRPr="00742919" w:rsidRDefault="00AE1D47" w:rsidP="00183C27">
      <w:pPr>
        <w:pStyle w:val="box466057"/>
        <w:spacing w:before="0" w:beforeAutospacing="0" w:after="0" w:afterAutospacing="0"/>
        <w:ind w:left="709" w:hanging="709"/>
        <w:jc w:val="both"/>
        <w:textAlignment w:val="baseline"/>
      </w:pPr>
      <w:r w:rsidRPr="00742919">
        <w:t xml:space="preserve">2. </w:t>
      </w:r>
      <w:r w:rsidR="00676307" w:rsidRPr="00742919">
        <w:tab/>
      </w:r>
      <w:r w:rsidRPr="00742919">
        <w:t>nema valjano odobrenje za privremeni boravak, dugotrajni boravak ili stalni boravak</w:t>
      </w:r>
    </w:p>
    <w:p w14:paraId="55E42AD8" w14:textId="71EC1E19" w:rsidR="00AE1D47" w:rsidRPr="00742919" w:rsidRDefault="00AE1D47" w:rsidP="00183C27">
      <w:pPr>
        <w:pStyle w:val="box466057"/>
        <w:spacing w:before="0" w:beforeAutospacing="0" w:after="0" w:afterAutospacing="0"/>
        <w:ind w:left="709" w:hanging="709"/>
        <w:jc w:val="both"/>
        <w:textAlignment w:val="baseline"/>
      </w:pPr>
      <w:r w:rsidRPr="00742919">
        <w:t xml:space="preserve">3. </w:t>
      </w:r>
      <w:r w:rsidR="00676307" w:rsidRPr="00742919">
        <w:tab/>
      </w:r>
      <w:r w:rsidRPr="00742919">
        <w:t>nema pravo na zakoniti boravak sukladno propisu kojim se uređuje međunarodna zaštita</w:t>
      </w:r>
    </w:p>
    <w:p w14:paraId="2EAFB1FC" w14:textId="05B6281A" w:rsidR="00AE1D47" w:rsidRPr="00742919" w:rsidRDefault="00AE1D47" w:rsidP="00183C27">
      <w:pPr>
        <w:pStyle w:val="box466057"/>
        <w:spacing w:before="0" w:beforeAutospacing="0" w:after="0" w:afterAutospacing="0"/>
        <w:ind w:left="709" w:hanging="709"/>
        <w:jc w:val="both"/>
        <w:textAlignment w:val="baseline"/>
      </w:pPr>
      <w:r w:rsidRPr="00742919">
        <w:t xml:space="preserve">4. </w:t>
      </w:r>
      <w:r w:rsidR="00676307" w:rsidRPr="00742919">
        <w:tab/>
      </w:r>
      <w:r w:rsidRPr="00742919">
        <w:t>nije državljanin treće zemlje iz članka 58. stavka 6., članka 62. stavka 2., članka 90. stavka 5., članka 92. stavaka 5. i</w:t>
      </w:r>
      <w:r w:rsidR="00676307" w:rsidRPr="00742919">
        <w:t xml:space="preserve"> </w:t>
      </w:r>
      <w:r w:rsidRPr="00742919">
        <w:t>6., članka 103.b stavka 2., članka 106. stavaka 3., 4. i 8., članka 126. stavka 4., članka 130. stavka 3., članka 133. stavka</w:t>
      </w:r>
      <w:r w:rsidR="00E54D2F" w:rsidRPr="00742919">
        <w:t xml:space="preserve"> </w:t>
      </w:r>
      <w:r w:rsidRPr="00742919">
        <w:t>4., članka 135.a stavaka 10. i 11., članka 135.d stavaka 6. i 7., članka 156. stavka 5. u dijelu koji se odnosi na osobe iz stavka 1. točaka 6., 7. i 8. toga članka i članka 160. stavka 3. ovoga Zakona</w:t>
      </w:r>
    </w:p>
    <w:p w14:paraId="34B58E8D" w14:textId="382D1A1A" w:rsidR="00AE1D47" w:rsidRPr="00742919" w:rsidRDefault="00AE1D47" w:rsidP="00183C27">
      <w:pPr>
        <w:pStyle w:val="box466057"/>
        <w:spacing w:before="0" w:beforeAutospacing="0" w:after="0" w:afterAutospacing="0"/>
        <w:ind w:left="709" w:hanging="709"/>
        <w:jc w:val="both"/>
        <w:textAlignment w:val="baseline"/>
      </w:pPr>
      <w:r w:rsidRPr="00742919">
        <w:t xml:space="preserve">5. </w:t>
      </w:r>
      <w:r w:rsidR="00E54D2F" w:rsidRPr="00742919">
        <w:tab/>
      </w:r>
      <w:r w:rsidRPr="00742919">
        <w:t>se kreće izvan područja na kojem mu je ograničeno kretanje na temelju bilateralnog međunarodnog ugovora</w:t>
      </w:r>
    </w:p>
    <w:p w14:paraId="342A981B" w14:textId="354F3B2D" w:rsidR="00AE1D47" w:rsidRPr="00742919" w:rsidRDefault="00AE1D47" w:rsidP="00183C27">
      <w:pPr>
        <w:pStyle w:val="box466057"/>
        <w:spacing w:before="0" w:beforeAutospacing="0" w:after="0" w:afterAutospacing="0"/>
        <w:ind w:left="709" w:hanging="709"/>
        <w:jc w:val="both"/>
        <w:textAlignment w:val="baseline"/>
      </w:pPr>
      <w:r w:rsidRPr="00742919">
        <w:t xml:space="preserve">6. </w:t>
      </w:r>
      <w:r w:rsidR="00E54D2F" w:rsidRPr="00742919">
        <w:tab/>
      </w:r>
      <w:r w:rsidRPr="00742919">
        <w:t>nije obuhvaćen programom mobilnosti iz članka 73. stavka 5. ili članka 74. stavaka 3. i 12. ovoga Zakona.</w:t>
      </w:r>
    </w:p>
    <w:p w14:paraId="2BB28D71" w14:textId="77777777" w:rsidR="00676307" w:rsidRPr="00742919" w:rsidRDefault="00676307" w:rsidP="00183C27">
      <w:pPr>
        <w:pStyle w:val="box466057"/>
        <w:spacing w:before="0" w:beforeAutospacing="0" w:after="0" w:afterAutospacing="0"/>
        <w:ind w:left="709" w:hanging="709"/>
        <w:jc w:val="both"/>
        <w:textAlignment w:val="baseline"/>
      </w:pPr>
    </w:p>
    <w:p w14:paraId="611A1853" w14:textId="45655E63" w:rsidR="00AE1D47" w:rsidRPr="00742919" w:rsidRDefault="00AE1D47" w:rsidP="00183C27">
      <w:pPr>
        <w:pStyle w:val="box466057"/>
        <w:spacing w:before="0" w:beforeAutospacing="0" w:after="0" w:afterAutospacing="0"/>
        <w:ind w:firstLine="709"/>
        <w:jc w:val="both"/>
        <w:textAlignment w:val="baseline"/>
      </w:pPr>
      <w:r w:rsidRPr="00742919">
        <w:t>(2) Državljanin treće zemlje koji nezakonito boravi dužan je bez odgađanja napustiti Republiku Hrvatsku.</w:t>
      </w:r>
    </w:p>
    <w:p w14:paraId="5CE2CC23" w14:textId="77777777" w:rsidR="00E54D2F" w:rsidRPr="00742919" w:rsidRDefault="00E54D2F" w:rsidP="00183C27">
      <w:pPr>
        <w:pStyle w:val="box466057"/>
        <w:spacing w:before="0" w:beforeAutospacing="0" w:after="0" w:afterAutospacing="0"/>
        <w:ind w:firstLine="709"/>
        <w:jc w:val="both"/>
        <w:textAlignment w:val="baseline"/>
      </w:pPr>
    </w:p>
    <w:p w14:paraId="0857215A" w14:textId="619D85A9" w:rsidR="00AE1D47" w:rsidRPr="00742919" w:rsidRDefault="00AE1D47" w:rsidP="00183C27">
      <w:pPr>
        <w:pStyle w:val="box466057"/>
        <w:spacing w:before="0" w:beforeAutospacing="0" w:after="0" w:afterAutospacing="0"/>
        <w:ind w:firstLine="709"/>
        <w:jc w:val="both"/>
        <w:textAlignment w:val="baseline"/>
      </w:pPr>
      <w:r w:rsidRPr="00742919">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14:paraId="3DF16902" w14:textId="77777777" w:rsidR="00AE1D47" w:rsidRPr="00742919" w:rsidRDefault="00AE1D47" w:rsidP="00183C27">
      <w:pPr>
        <w:pStyle w:val="box466057"/>
        <w:spacing w:before="0" w:beforeAutospacing="0" w:after="0" w:afterAutospacing="0"/>
        <w:ind w:firstLine="408"/>
        <w:jc w:val="center"/>
        <w:textAlignment w:val="baseline"/>
        <w:rPr>
          <w:i/>
        </w:rPr>
      </w:pPr>
    </w:p>
    <w:p w14:paraId="7E486C11" w14:textId="3A0FAC8A" w:rsidR="007005B9" w:rsidRPr="00742919" w:rsidRDefault="007005B9" w:rsidP="00183C27">
      <w:pPr>
        <w:pStyle w:val="box466057"/>
        <w:spacing w:before="0" w:beforeAutospacing="0" w:after="0" w:afterAutospacing="0"/>
        <w:ind w:firstLine="709"/>
        <w:jc w:val="center"/>
        <w:textAlignment w:val="baseline"/>
      </w:pPr>
      <w:r w:rsidRPr="00742919">
        <w:t>Članak 203.</w:t>
      </w:r>
    </w:p>
    <w:p w14:paraId="065AEA33" w14:textId="77777777" w:rsidR="00E54D2F" w:rsidRPr="00742919" w:rsidRDefault="00E54D2F" w:rsidP="00183C27">
      <w:pPr>
        <w:pStyle w:val="box466057"/>
        <w:spacing w:before="0" w:beforeAutospacing="0" w:after="0" w:afterAutospacing="0"/>
        <w:ind w:firstLine="709"/>
        <w:jc w:val="center"/>
        <w:textAlignment w:val="baseline"/>
      </w:pPr>
    </w:p>
    <w:p w14:paraId="3B66B4BF" w14:textId="77777777" w:rsidR="007005B9" w:rsidRPr="00742919" w:rsidRDefault="007005B9" w:rsidP="00183C27">
      <w:pPr>
        <w:pStyle w:val="box466057"/>
        <w:spacing w:before="0" w:beforeAutospacing="0" w:after="0" w:afterAutospacing="0"/>
        <w:ind w:firstLine="709"/>
        <w:jc w:val="both"/>
        <w:textAlignment w:val="baseline"/>
      </w:pPr>
      <w:r w:rsidRPr="00742919">
        <w:t>(1) Prisilno udaljenje je odlazak državljanina treće zemlje iz Republike Hrvatske pod pratnjom policije, bez obzira na privolu državljanina treće zemlje.</w:t>
      </w:r>
    </w:p>
    <w:p w14:paraId="195B7618" w14:textId="77777777" w:rsidR="00E54D2F" w:rsidRPr="00742919" w:rsidRDefault="00E54D2F" w:rsidP="00183C27">
      <w:pPr>
        <w:pStyle w:val="box466057"/>
        <w:spacing w:before="0" w:beforeAutospacing="0" w:after="0" w:afterAutospacing="0"/>
        <w:ind w:firstLine="408"/>
        <w:jc w:val="both"/>
        <w:textAlignment w:val="baseline"/>
      </w:pPr>
    </w:p>
    <w:p w14:paraId="6E30E4DE" w14:textId="0A988CBA" w:rsidR="007005B9" w:rsidRPr="00742919" w:rsidRDefault="007005B9" w:rsidP="00183C27">
      <w:pPr>
        <w:pStyle w:val="box466057"/>
        <w:spacing w:before="0" w:beforeAutospacing="0" w:after="0" w:afterAutospacing="0"/>
        <w:ind w:firstLine="709"/>
        <w:jc w:val="both"/>
        <w:textAlignment w:val="baseline"/>
      </w:pPr>
      <w:r w:rsidRPr="00742919">
        <w:t>(2) Državljanina treće zemlje prisilno će se udaljiti iz EGP-a ako:</w:t>
      </w:r>
    </w:p>
    <w:p w14:paraId="53B25FE8" w14:textId="77777777" w:rsidR="00E54D2F" w:rsidRPr="00742919" w:rsidRDefault="00E54D2F" w:rsidP="00183C27">
      <w:pPr>
        <w:pStyle w:val="box466057"/>
        <w:spacing w:before="0" w:beforeAutospacing="0" w:after="0" w:afterAutospacing="0"/>
        <w:ind w:firstLine="408"/>
        <w:jc w:val="both"/>
        <w:textAlignment w:val="baseline"/>
      </w:pPr>
    </w:p>
    <w:p w14:paraId="64C8FE8D" w14:textId="72C45895" w:rsidR="007005B9" w:rsidRPr="00742919" w:rsidRDefault="007005B9" w:rsidP="00183C27">
      <w:pPr>
        <w:pStyle w:val="box466057"/>
        <w:spacing w:before="0" w:beforeAutospacing="0" w:after="0" w:afterAutospacing="0"/>
        <w:ind w:left="709" w:hanging="709"/>
        <w:jc w:val="both"/>
        <w:textAlignment w:val="baseline"/>
      </w:pPr>
      <w:r w:rsidRPr="00742919">
        <w:t xml:space="preserve">1. </w:t>
      </w:r>
      <w:r w:rsidR="00E54D2F" w:rsidRPr="00742919">
        <w:tab/>
      </w:r>
      <w:r w:rsidRPr="00742919">
        <w:t>nije napustio EGP odnosno Republiku Hrvatsku u roku koji mu je određen rješenjem</w:t>
      </w:r>
    </w:p>
    <w:p w14:paraId="0DDA4244" w14:textId="718733C1" w:rsidR="007005B9" w:rsidRPr="00742919" w:rsidRDefault="007005B9" w:rsidP="00183C27">
      <w:pPr>
        <w:pStyle w:val="box466057"/>
        <w:spacing w:before="0" w:beforeAutospacing="0" w:after="0" w:afterAutospacing="0"/>
        <w:ind w:left="709" w:hanging="709"/>
        <w:jc w:val="both"/>
        <w:textAlignment w:val="baseline"/>
      </w:pPr>
      <w:r w:rsidRPr="00742919">
        <w:t xml:space="preserve">2. </w:t>
      </w:r>
      <w:r w:rsidR="00E54D2F" w:rsidRPr="00742919">
        <w:tab/>
      </w:r>
      <w:r w:rsidRPr="00742919">
        <w:t>se ne donosi rješenje o povratku sukladno članku 185. stavku 1. Zakona.</w:t>
      </w:r>
    </w:p>
    <w:p w14:paraId="5803D146" w14:textId="77777777" w:rsidR="00E54D2F" w:rsidRPr="00742919" w:rsidRDefault="00E54D2F" w:rsidP="00183C27">
      <w:pPr>
        <w:pStyle w:val="box466057"/>
        <w:spacing w:before="0" w:beforeAutospacing="0" w:after="0" w:afterAutospacing="0"/>
        <w:ind w:firstLine="709"/>
        <w:jc w:val="both"/>
        <w:textAlignment w:val="baseline"/>
      </w:pPr>
    </w:p>
    <w:p w14:paraId="092CD26B" w14:textId="7D163533" w:rsidR="007005B9" w:rsidRPr="00742919" w:rsidRDefault="007005B9" w:rsidP="00183C27">
      <w:pPr>
        <w:pStyle w:val="box466057"/>
        <w:spacing w:before="0" w:beforeAutospacing="0" w:after="0" w:afterAutospacing="0"/>
        <w:ind w:firstLine="709"/>
        <w:jc w:val="both"/>
        <w:textAlignment w:val="baseline"/>
      </w:pPr>
      <w:r w:rsidRPr="00742919">
        <w:t>(3) Na temelju stavka 2. ovoga članka državljanina treće zemlje može se prisilno udaljiti u sljedeću treću zemlju:</w:t>
      </w:r>
    </w:p>
    <w:p w14:paraId="45F2CF4A" w14:textId="77777777" w:rsidR="00E54D2F" w:rsidRPr="00742919" w:rsidRDefault="00E54D2F" w:rsidP="00183C27">
      <w:pPr>
        <w:pStyle w:val="box466057"/>
        <w:spacing w:before="0" w:beforeAutospacing="0" w:after="0" w:afterAutospacing="0"/>
        <w:ind w:firstLine="408"/>
        <w:jc w:val="both"/>
        <w:textAlignment w:val="baseline"/>
      </w:pPr>
    </w:p>
    <w:p w14:paraId="179110B1" w14:textId="5C05A896" w:rsidR="007005B9" w:rsidRPr="00742919" w:rsidRDefault="007005B9" w:rsidP="00183C27">
      <w:pPr>
        <w:pStyle w:val="box466057"/>
        <w:spacing w:before="0" w:beforeAutospacing="0" w:after="0" w:afterAutospacing="0"/>
        <w:ind w:left="709" w:hanging="709"/>
        <w:jc w:val="both"/>
        <w:textAlignment w:val="baseline"/>
      </w:pPr>
      <w:r w:rsidRPr="00742919">
        <w:t xml:space="preserve">- </w:t>
      </w:r>
      <w:r w:rsidR="00E54D2F" w:rsidRPr="00742919">
        <w:tab/>
      </w:r>
      <w:r w:rsidRPr="00742919">
        <w:t>državu njegova podrijetla</w:t>
      </w:r>
    </w:p>
    <w:p w14:paraId="333A0428" w14:textId="60217C06" w:rsidR="007005B9" w:rsidRPr="00742919" w:rsidRDefault="007005B9" w:rsidP="00183C27">
      <w:pPr>
        <w:pStyle w:val="box466057"/>
        <w:spacing w:before="0" w:beforeAutospacing="0" w:after="0" w:afterAutospacing="0"/>
        <w:ind w:left="709" w:hanging="709"/>
        <w:jc w:val="both"/>
        <w:textAlignment w:val="baseline"/>
      </w:pPr>
      <w:r w:rsidRPr="00742919">
        <w:t xml:space="preserve">- </w:t>
      </w:r>
      <w:r w:rsidR="00E54D2F" w:rsidRPr="00742919">
        <w:tab/>
      </w:r>
      <w:r w:rsidRPr="00742919">
        <w:t>državu iz koje je došao u Republiku Hrvatsku ili</w:t>
      </w:r>
    </w:p>
    <w:p w14:paraId="53BE52AA" w14:textId="7F9FE3D8" w:rsidR="007005B9" w:rsidRPr="00742919" w:rsidRDefault="007005B9" w:rsidP="00183C27">
      <w:pPr>
        <w:pStyle w:val="box466057"/>
        <w:spacing w:before="0" w:beforeAutospacing="0" w:after="0" w:afterAutospacing="0"/>
        <w:ind w:left="709" w:hanging="709"/>
        <w:jc w:val="both"/>
        <w:textAlignment w:val="baseline"/>
      </w:pPr>
      <w:r w:rsidRPr="00742919">
        <w:t xml:space="preserve">- </w:t>
      </w:r>
      <w:r w:rsidR="00E54D2F" w:rsidRPr="00742919">
        <w:tab/>
      </w:r>
      <w:r w:rsidRPr="00742919">
        <w:t>uz njegov pristanak, u drugu treću zemlju.</w:t>
      </w:r>
    </w:p>
    <w:p w14:paraId="1EE40E0A" w14:textId="77777777" w:rsidR="00E54D2F" w:rsidRPr="00742919" w:rsidRDefault="00E54D2F" w:rsidP="00183C27">
      <w:pPr>
        <w:pStyle w:val="box466057"/>
        <w:spacing w:before="0" w:beforeAutospacing="0" w:after="0" w:afterAutospacing="0"/>
        <w:ind w:firstLine="408"/>
        <w:jc w:val="both"/>
        <w:textAlignment w:val="baseline"/>
      </w:pPr>
    </w:p>
    <w:p w14:paraId="47761F52" w14:textId="0F071CAF" w:rsidR="007005B9" w:rsidRPr="00742919" w:rsidRDefault="007005B9" w:rsidP="00183C27">
      <w:pPr>
        <w:pStyle w:val="box466057"/>
        <w:spacing w:before="0" w:beforeAutospacing="0" w:after="0" w:afterAutospacing="0"/>
        <w:ind w:firstLine="709"/>
        <w:jc w:val="both"/>
        <w:textAlignment w:val="baseline"/>
      </w:pPr>
      <w:r w:rsidRPr="00742919">
        <w:t>(4) Državljanina treće zemlje prisilno će se udaljiti u državu članicu EGP-a ako su ispunjeni uvjeti za vraćanje na temelju readmisijskog ugovora koji je bio na snazi 13. 1. 2009. ili ako su ispunjeni uvjeti za transfer u dublinskom postupku.</w:t>
      </w:r>
    </w:p>
    <w:p w14:paraId="05ABE1F8" w14:textId="77777777" w:rsidR="00E54D2F" w:rsidRPr="00742919" w:rsidRDefault="00E54D2F" w:rsidP="00183C27">
      <w:pPr>
        <w:pStyle w:val="box466057"/>
        <w:spacing w:before="0" w:beforeAutospacing="0" w:after="0" w:afterAutospacing="0"/>
        <w:ind w:firstLine="709"/>
        <w:jc w:val="both"/>
        <w:textAlignment w:val="baseline"/>
      </w:pPr>
    </w:p>
    <w:p w14:paraId="199C6548" w14:textId="4B9747D7" w:rsidR="007005B9" w:rsidRPr="00742919" w:rsidRDefault="007005B9" w:rsidP="00183C27">
      <w:pPr>
        <w:pStyle w:val="box466057"/>
        <w:spacing w:before="0" w:beforeAutospacing="0" w:after="0" w:afterAutospacing="0"/>
        <w:ind w:firstLine="709"/>
        <w:jc w:val="both"/>
        <w:textAlignment w:val="baseline"/>
      </w:pPr>
      <w:r w:rsidRPr="00742919">
        <w:t>(5) Državljanina treće zemlje iz članka 199. ovoga Zakona koji nije napustio Republiku Hrvatsku može se prisilno udaljiti u državu članicu EGP-a u skladu sa stavkom 4. ovoga članka ako je to za njega povoljnije od prisilnog udaljenja u treću zemlju.</w:t>
      </w:r>
    </w:p>
    <w:p w14:paraId="1ADF678F" w14:textId="77777777" w:rsidR="00E54D2F" w:rsidRPr="00742919" w:rsidRDefault="00E54D2F" w:rsidP="00183C27">
      <w:pPr>
        <w:pStyle w:val="box466057"/>
        <w:spacing w:before="0" w:beforeAutospacing="0" w:after="0" w:afterAutospacing="0"/>
        <w:ind w:firstLine="709"/>
        <w:jc w:val="both"/>
        <w:textAlignment w:val="baseline"/>
      </w:pPr>
    </w:p>
    <w:p w14:paraId="1FE6427E" w14:textId="2E0898EC" w:rsidR="007005B9" w:rsidRPr="00742919" w:rsidRDefault="007005B9" w:rsidP="00183C27">
      <w:pPr>
        <w:pStyle w:val="box466057"/>
        <w:spacing w:before="0" w:beforeAutospacing="0" w:after="0" w:afterAutospacing="0"/>
        <w:ind w:firstLine="709"/>
        <w:jc w:val="both"/>
        <w:textAlignment w:val="baseline"/>
      </w:pPr>
      <w:r w:rsidRPr="00742919">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14:paraId="4E01670E" w14:textId="77777777" w:rsidR="00E54D2F" w:rsidRPr="00742919" w:rsidRDefault="00E54D2F" w:rsidP="00183C27">
      <w:pPr>
        <w:pStyle w:val="box466057"/>
        <w:spacing w:before="0" w:beforeAutospacing="0" w:after="0" w:afterAutospacing="0"/>
        <w:ind w:firstLine="709"/>
        <w:jc w:val="both"/>
        <w:textAlignment w:val="baseline"/>
      </w:pPr>
    </w:p>
    <w:p w14:paraId="5F918C40" w14:textId="72EECB7D" w:rsidR="007005B9" w:rsidRPr="00742919" w:rsidRDefault="007005B9" w:rsidP="00183C27">
      <w:pPr>
        <w:pStyle w:val="box466057"/>
        <w:spacing w:before="0" w:beforeAutospacing="0" w:after="0" w:afterAutospacing="0"/>
        <w:ind w:firstLine="709"/>
        <w:jc w:val="both"/>
        <w:textAlignment w:val="baseline"/>
      </w:pPr>
      <w:r w:rsidRPr="00742919">
        <w:t>(7) Državljanina treće zemlje iz članka 200. ovoga Zakona koji nije napustio Republiku Hrvatsku prisilno će se udaljiti u državu članicu EGP-a u kojoj mu je odobrena međunarodna zaštita, a državljanina treće zemlje kojem je prestao stalni boravak ili dugotrajni boravak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14:paraId="4AE2856C" w14:textId="77777777" w:rsidR="00E54D2F" w:rsidRPr="00742919" w:rsidRDefault="00E54D2F" w:rsidP="00183C27">
      <w:pPr>
        <w:pStyle w:val="box466057"/>
        <w:spacing w:before="0" w:beforeAutospacing="0" w:after="0" w:afterAutospacing="0"/>
        <w:ind w:firstLine="709"/>
        <w:jc w:val="both"/>
        <w:textAlignment w:val="baseline"/>
      </w:pPr>
    </w:p>
    <w:p w14:paraId="6DBE6118" w14:textId="26DB6C9D" w:rsidR="007005B9" w:rsidRPr="00742919" w:rsidRDefault="007005B9" w:rsidP="00183C27">
      <w:pPr>
        <w:pStyle w:val="box466057"/>
        <w:spacing w:before="0" w:beforeAutospacing="0" w:after="0" w:afterAutospacing="0"/>
        <w:ind w:firstLine="709"/>
        <w:jc w:val="both"/>
        <w:textAlignment w:val="baseline"/>
      </w:pPr>
      <w:r w:rsidRPr="00742919">
        <w:t>(8) O prisilnom udaljenju iz stavaka 4. i 5. ovoga članka Ministarstvo donosi rješenje protiv kojeg nije dopuštena žalba, ali se može pokrenuti upravni spor.</w:t>
      </w:r>
    </w:p>
    <w:p w14:paraId="069BA0FA" w14:textId="77777777" w:rsidR="00E54D2F" w:rsidRPr="00742919" w:rsidRDefault="00E54D2F" w:rsidP="00183C27">
      <w:pPr>
        <w:pStyle w:val="box466057"/>
        <w:spacing w:before="0" w:beforeAutospacing="0" w:after="0" w:afterAutospacing="0"/>
        <w:ind w:firstLine="709"/>
        <w:jc w:val="both"/>
        <w:textAlignment w:val="baseline"/>
      </w:pPr>
    </w:p>
    <w:p w14:paraId="3B9FBA7F" w14:textId="6F255786" w:rsidR="007005B9" w:rsidRPr="00742919" w:rsidRDefault="007005B9" w:rsidP="00183C27">
      <w:pPr>
        <w:pStyle w:val="box466057"/>
        <w:spacing w:before="0" w:beforeAutospacing="0" w:after="0" w:afterAutospacing="0"/>
        <w:ind w:firstLine="709"/>
        <w:jc w:val="both"/>
        <w:textAlignment w:val="baseline"/>
      </w:pPr>
      <w:r w:rsidRPr="00742919">
        <w:t>(9) U vezi s prisilnim udaljenjima Ministarstvo može pribavljati putne isprave i putne karte, obavljati financijske isplate i druga materijalna davanja, sklapati sporazume s drugim državnim tijelima, međunarodnim organizacijama i organizacijama civilnog društva.</w:t>
      </w:r>
    </w:p>
    <w:p w14:paraId="61CD2F13" w14:textId="77777777" w:rsidR="00E54D2F" w:rsidRPr="00742919" w:rsidRDefault="00E54D2F" w:rsidP="00183C27">
      <w:pPr>
        <w:pStyle w:val="box466057"/>
        <w:spacing w:before="0" w:beforeAutospacing="0" w:after="0" w:afterAutospacing="0"/>
        <w:ind w:firstLine="408"/>
        <w:jc w:val="both"/>
        <w:textAlignment w:val="baseline"/>
      </w:pPr>
    </w:p>
    <w:p w14:paraId="79C27FD0" w14:textId="1B7B3C83" w:rsidR="007005B9" w:rsidRPr="00742919" w:rsidRDefault="007005B9" w:rsidP="00183C27">
      <w:pPr>
        <w:pStyle w:val="box466057"/>
        <w:spacing w:before="0" w:beforeAutospacing="0" w:after="0" w:afterAutospacing="0"/>
        <w:ind w:firstLine="709"/>
        <w:jc w:val="both"/>
        <w:textAlignment w:val="baseline"/>
      </w:pPr>
      <w:r w:rsidRPr="00742919">
        <w:t>(10) Državljanina treće zemlje koji je zatečen na vanjskoj granici prilikom ili neposredno nakon nezakonitog ulaska iz članka 181. stavka 3. ovoga Zakona vraća se u zemlju iz koje je došao u Republiku Hrvatsku.</w:t>
      </w:r>
    </w:p>
    <w:p w14:paraId="19587499" w14:textId="77777777" w:rsidR="00E54D2F" w:rsidRPr="00742919" w:rsidRDefault="00E54D2F" w:rsidP="00183C27">
      <w:pPr>
        <w:pStyle w:val="box466057"/>
        <w:spacing w:before="0" w:beforeAutospacing="0" w:after="0" w:afterAutospacing="0"/>
        <w:ind w:firstLine="709"/>
        <w:jc w:val="both"/>
        <w:textAlignment w:val="baseline"/>
      </w:pPr>
    </w:p>
    <w:p w14:paraId="35AE3B0F" w14:textId="2C8F87C6" w:rsidR="007005B9" w:rsidRPr="00742919" w:rsidRDefault="007005B9" w:rsidP="00183C27">
      <w:pPr>
        <w:pStyle w:val="box466057"/>
        <w:spacing w:before="0" w:beforeAutospacing="0" w:after="0" w:afterAutospacing="0"/>
        <w:ind w:firstLine="709"/>
        <w:jc w:val="both"/>
        <w:textAlignment w:val="baseline"/>
      </w:pPr>
      <w:r w:rsidRPr="00742919">
        <w:t>(11) Državljanin treće zemlje ne smije silom ili prijevarom onemogućiti prepratu u državu u koju ga se prisilno udaljava.</w:t>
      </w:r>
    </w:p>
    <w:p w14:paraId="03CF21AA" w14:textId="77777777" w:rsidR="00E54D2F" w:rsidRPr="00742919" w:rsidRDefault="00E54D2F" w:rsidP="00183C27">
      <w:pPr>
        <w:pStyle w:val="box466057"/>
        <w:spacing w:before="0" w:beforeAutospacing="0" w:after="0" w:afterAutospacing="0"/>
        <w:ind w:firstLine="709"/>
        <w:jc w:val="both"/>
        <w:textAlignment w:val="baseline"/>
      </w:pPr>
    </w:p>
    <w:p w14:paraId="781C88E2" w14:textId="717DD7DD" w:rsidR="002A2FFD" w:rsidRPr="00742919" w:rsidRDefault="007005B9" w:rsidP="00183C27">
      <w:pPr>
        <w:pStyle w:val="box466057"/>
        <w:spacing w:before="0" w:beforeAutospacing="0" w:after="0" w:afterAutospacing="0"/>
        <w:ind w:firstLine="709"/>
        <w:jc w:val="both"/>
        <w:textAlignment w:val="baseline"/>
      </w:pPr>
      <w:r w:rsidRPr="00742919">
        <w:t>(12) Pravilnikom iz članka 50. stavka 5. ovoga Zakona ministar propisuje način postupanja u slučaju transfera u drugu državu članicu osoba uhićenih u pograničnim područjima unutarnjih granica te izgled i sadržaj obrasca za transfer osoba uhićenih u pograničnim područjima unutarnjih granica sukladno Uredbi (EU) 2024/1717.</w:t>
      </w:r>
    </w:p>
    <w:p w14:paraId="79BC4F84" w14:textId="3830EFB8" w:rsidR="007005B9" w:rsidRDefault="007005B9" w:rsidP="00183C27">
      <w:pPr>
        <w:pStyle w:val="box466057"/>
        <w:spacing w:before="0" w:beforeAutospacing="0" w:after="0" w:afterAutospacing="0"/>
        <w:ind w:firstLine="408"/>
        <w:jc w:val="both"/>
        <w:textAlignment w:val="baseline"/>
      </w:pPr>
    </w:p>
    <w:p w14:paraId="5A4BC7B7" w14:textId="3F3C06A6" w:rsidR="005F4112" w:rsidRPr="00742919" w:rsidRDefault="005F4112" w:rsidP="00183C27">
      <w:pPr>
        <w:pStyle w:val="box466057"/>
        <w:spacing w:before="0" w:beforeAutospacing="0" w:after="0" w:afterAutospacing="0"/>
        <w:jc w:val="center"/>
        <w:textAlignment w:val="baseline"/>
      </w:pPr>
      <w:r w:rsidRPr="00742919">
        <w:t>Članak 212.</w:t>
      </w:r>
    </w:p>
    <w:p w14:paraId="7CD7EAC3" w14:textId="77777777" w:rsidR="00E54D2F" w:rsidRPr="00742919" w:rsidRDefault="00E54D2F" w:rsidP="00183C27">
      <w:pPr>
        <w:pStyle w:val="box466057"/>
        <w:spacing w:before="0" w:beforeAutospacing="0" w:after="0" w:afterAutospacing="0"/>
        <w:jc w:val="center"/>
        <w:textAlignment w:val="baseline"/>
      </w:pPr>
    </w:p>
    <w:p w14:paraId="28399B10" w14:textId="77777777" w:rsidR="005F4112" w:rsidRPr="00742919" w:rsidRDefault="005F4112" w:rsidP="00183C27">
      <w:pPr>
        <w:pStyle w:val="box466057"/>
        <w:spacing w:before="0" w:beforeAutospacing="0" w:after="0" w:afterAutospacing="0"/>
        <w:ind w:firstLine="709"/>
        <w:jc w:val="both"/>
        <w:textAlignment w:val="baseline"/>
      </w:pPr>
      <w:r w:rsidRPr="00742919">
        <w:t>(1) U svrhu ograničenja slobode kretanja radi osiguranja prisilnog udaljenja i povratka državljanina treće zemlje može se smjestiti u centar ako se prisilno udaljenje i povratak ne mogu osigurati blažim mjerama.</w:t>
      </w:r>
    </w:p>
    <w:p w14:paraId="0D8AAA30" w14:textId="77777777" w:rsidR="00E54D2F" w:rsidRPr="00742919" w:rsidRDefault="00E54D2F" w:rsidP="00183C27">
      <w:pPr>
        <w:pStyle w:val="box466057"/>
        <w:spacing w:before="0" w:beforeAutospacing="0" w:after="0" w:afterAutospacing="0"/>
        <w:ind w:firstLine="709"/>
        <w:jc w:val="both"/>
        <w:textAlignment w:val="baseline"/>
      </w:pPr>
    </w:p>
    <w:p w14:paraId="44FE77A6" w14:textId="58DC1125" w:rsidR="005F4112" w:rsidRPr="00742919" w:rsidRDefault="005F4112" w:rsidP="00183C27">
      <w:pPr>
        <w:pStyle w:val="box466057"/>
        <w:spacing w:before="0" w:beforeAutospacing="0" w:after="0" w:afterAutospacing="0"/>
        <w:ind w:firstLine="709"/>
        <w:jc w:val="both"/>
        <w:textAlignment w:val="baseline"/>
      </w:pPr>
      <w:r w:rsidRPr="00742919">
        <w:t>(2) Smještaj u centru može trajati samo najkraće vrijeme koje je potrebno za prisilno udaljenje i dok su u tijeku aktivnosti radi prisilnog udaljenja koje se izvršavaju s dužnom pažnjom.</w:t>
      </w:r>
    </w:p>
    <w:p w14:paraId="3B168287" w14:textId="77777777" w:rsidR="00E54D2F" w:rsidRPr="00742919" w:rsidRDefault="00E54D2F" w:rsidP="00183C27">
      <w:pPr>
        <w:pStyle w:val="box466057"/>
        <w:spacing w:before="0" w:beforeAutospacing="0" w:after="0" w:afterAutospacing="0"/>
        <w:ind w:firstLine="709"/>
        <w:jc w:val="both"/>
        <w:textAlignment w:val="baseline"/>
      </w:pPr>
    </w:p>
    <w:p w14:paraId="7140F60A" w14:textId="1BAF9C93" w:rsidR="005F4112" w:rsidRPr="00742919" w:rsidRDefault="005F4112" w:rsidP="00183C27">
      <w:pPr>
        <w:pStyle w:val="box466057"/>
        <w:spacing w:before="0" w:beforeAutospacing="0" w:after="0" w:afterAutospacing="0"/>
        <w:ind w:firstLine="709"/>
        <w:jc w:val="both"/>
        <w:textAlignment w:val="baseline"/>
      </w:pPr>
      <w:r w:rsidRPr="00742919">
        <w:t>(3) U smislu stavka 2. ovoga članka smatra se da su aktivnosti radi prisilnog udaljenja u tijeku kada se poduzimaju radnje radi utvrđivanja identiteta državljana trećih zemalja, pribavljanja putnih isprava i putnih dokumenata (vize, liječnička dokumentacija, putna karta), organiziranja transporta te druge radnje koje se poduzimaju radi prisilnog udaljenja.</w:t>
      </w:r>
    </w:p>
    <w:p w14:paraId="5EBD1230" w14:textId="77777777" w:rsidR="00E54D2F" w:rsidRPr="00742919" w:rsidRDefault="00E54D2F" w:rsidP="00183C27">
      <w:pPr>
        <w:pStyle w:val="box466057"/>
        <w:spacing w:before="0" w:beforeAutospacing="0" w:after="0" w:afterAutospacing="0"/>
        <w:ind w:firstLine="709"/>
        <w:jc w:val="both"/>
        <w:textAlignment w:val="baseline"/>
      </w:pPr>
    </w:p>
    <w:p w14:paraId="642BDC8F" w14:textId="699A47B0" w:rsidR="005F4112" w:rsidRPr="00742919" w:rsidRDefault="005F4112" w:rsidP="00183C27">
      <w:pPr>
        <w:pStyle w:val="box466057"/>
        <w:spacing w:before="0" w:beforeAutospacing="0" w:after="0" w:afterAutospacing="0"/>
        <w:ind w:firstLine="709"/>
        <w:jc w:val="both"/>
        <w:textAlignment w:val="baseline"/>
      </w:pPr>
      <w:r w:rsidRPr="00742919">
        <w:t>(4) U smislu stavka 2. ovoga članka smatra se da se aktivnosti radi prisilnog udaljenja izvršavaju s dužnom pažnjom kada se radnje iz stavka 3. ovoga članka poduzimaju bez nepotrebnog odgađanja.</w:t>
      </w:r>
    </w:p>
    <w:p w14:paraId="5379428C" w14:textId="77777777" w:rsidR="00E54D2F" w:rsidRPr="00742919" w:rsidRDefault="00E54D2F" w:rsidP="00183C27">
      <w:pPr>
        <w:pStyle w:val="box466057"/>
        <w:spacing w:before="0" w:beforeAutospacing="0" w:after="0" w:afterAutospacing="0"/>
        <w:ind w:firstLine="408"/>
        <w:jc w:val="both"/>
        <w:textAlignment w:val="baseline"/>
      </w:pPr>
    </w:p>
    <w:p w14:paraId="01B94EC4" w14:textId="166FA0D1" w:rsidR="005F4112" w:rsidRPr="00742919" w:rsidRDefault="005F4112" w:rsidP="00183C27">
      <w:pPr>
        <w:pStyle w:val="box466057"/>
        <w:spacing w:before="0" w:beforeAutospacing="0" w:after="0" w:afterAutospacing="0"/>
        <w:ind w:firstLine="709"/>
        <w:jc w:val="both"/>
        <w:textAlignment w:val="baseline"/>
      </w:pPr>
      <w:r w:rsidRPr="00742919">
        <w:t>(5) Državnim tijelima, međunarodnim organizacijama i organizacijama civilnog društva koje se bave zaštitom ljudskih prava osoba kojima je ograničena sloboda kretanja omogućit će se da posjete centar.</w:t>
      </w:r>
    </w:p>
    <w:p w14:paraId="3D0F6F7F" w14:textId="77777777" w:rsidR="0039592D" w:rsidRPr="00742919" w:rsidRDefault="0039592D" w:rsidP="00183C27">
      <w:pPr>
        <w:pStyle w:val="box466057"/>
        <w:spacing w:before="0" w:beforeAutospacing="0" w:after="0" w:afterAutospacing="0"/>
        <w:jc w:val="both"/>
        <w:textAlignment w:val="baseline"/>
      </w:pPr>
    </w:p>
    <w:p w14:paraId="303F31C0" w14:textId="1B8E87DB" w:rsidR="005F4112" w:rsidRPr="00742919" w:rsidRDefault="005F4112" w:rsidP="00183C27">
      <w:pPr>
        <w:pStyle w:val="box466057"/>
        <w:spacing w:before="0" w:beforeAutospacing="0" w:after="0" w:afterAutospacing="0"/>
        <w:jc w:val="center"/>
        <w:textAlignment w:val="baseline"/>
      </w:pPr>
      <w:r w:rsidRPr="00742919">
        <w:t>Članak 213.</w:t>
      </w:r>
    </w:p>
    <w:p w14:paraId="45FE9129" w14:textId="77777777" w:rsidR="00E54D2F" w:rsidRPr="00742919" w:rsidRDefault="00E54D2F" w:rsidP="00183C27">
      <w:pPr>
        <w:pStyle w:val="box466057"/>
        <w:spacing w:before="0" w:beforeAutospacing="0" w:after="0" w:afterAutospacing="0"/>
        <w:jc w:val="center"/>
        <w:textAlignment w:val="baseline"/>
      </w:pPr>
    </w:p>
    <w:p w14:paraId="036451C5" w14:textId="7BC00EFD" w:rsidR="005F4112" w:rsidRPr="00742919" w:rsidRDefault="005F4112" w:rsidP="00183C27">
      <w:pPr>
        <w:pStyle w:val="box466057"/>
        <w:spacing w:before="0" w:beforeAutospacing="0" w:after="0" w:afterAutospacing="0"/>
        <w:ind w:firstLine="709"/>
        <w:jc w:val="both"/>
        <w:textAlignment w:val="baseline"/>
      </w:pPr>
      <w:r w:rsidRPr="00742919">
        <w:t>(1) U smislu članka 212. stavka 1. ovoga Zakona, mjerama koje su blaže od smještaja u centar smatraju se:</w:t>
      </w:r>
    </w:p>
    <w:p w14:paraId="120BFE9E" w14:textId="77777777" w:rsidR="00E54D2F" w:rsidRPr="00742919" w:rsidRDefault="00E54D2F" w:rsidP="00183C27">
      <w:pPr>
        <w:pStyle w:val="box466057"/>
        <w:spacing w:before="0" w:beforeAutospacing="0" w:after="0" w:afterAutospacing="0"/>
        <w:ind w:firstLine="709"/>
        <w:jc w:val="both"/>
        <w:textAlignment w:val="baseline"/>
      </w:pPr>
    </w:p>
    <w:p w14:paraId="3AA19CD4" w14:textId="06B33416" w:rsidR="005F4112" w:rsidRPr="00742919" w:rsidRDefault="005F4112" w:rsidP="00183C27">
      <w:pPr>
        <w:pStyle w:val="box466057"/>
        <w:spacing w:before="0" w:beforeAutospacing="0" w:after="0" w:afterAutospacing="0"/>
        <w:ind w:left="709" w:hanging="709"/>
        <w:jc w:val="both"/>
        <w:textAlignment w:val="baseline"/>
      </w:pPr>
      <w:r w:rsidRPr="00742919">
        <w:t xml:space="preserve">1. </w:t>
      </w:r>
      <w:r w:rsidR="00E54D2F" w:rsidRPr="00742919">
        <w:tab/>
      </w:r>
      <w:r w:rsidRPr="00742919">
        <w:t>polog putnih isprava, putnih dokumenata i putnih karata</w:t>
      </w:r>
    </w:p>
    <w:p w14:paraId="650A3593" w14:textId="23E1EDF6" w:rsidR="005F4112" w:rsidRPr="00742919" w:rsidRDefault="005F4112" w:rsidP="00183C27">
      <w:pPr>
        <w:pStyle w:val="box466057"/>
        <w:spacing w:before="0" w:beforeAutospacing="0" w:after="0" w:afterAutospacing="0"/>
        <w:ind w:left="709" w:hanging="709"/>
        <w:jc w:val="both"/>
        <w:textAlignment w:val="baseline"/>
      </w:pPr>
      <w:r w:rsidRPr="00742919">
        <w:t xml:space="preserve">2. </w:t>
      </w:r>
      <w:r w:rsidR="00E54D2F" w:rsidRPr="00742919">
        <w:tab/>
      </w:r>
      <w:r w:rsidRPr="00742919">
        <w:t>polog određenih financijskih sredstava</w:t>
      </w:r>
    </w:p>
    <w:p w14:paraId="53B629F5" w14:textId="2D72B229" w:rsidR="005F4112" w:rsidRPr="00742919" w:rsidRDefault="005F4112" w:rsidP="00183C27">
      <w:pPr>
        <w:pStyle w:val="box466057"/>
        <w:spacing w:before="0" w:beforeAutospacing="0" w:after="0" w:afterAutospacing="0"/>
        <w:ind w:left="709" w:hanging="709"/>
        <w:jc w:val="both"/>
        <w:textAlignment w:val="baseline"/>
      </w:pPr>
      <w:r w:rsidRPr="00742919">
        <w:t xml:space="preserve">3. </w:t>
      </w:r>
      <w:r w:rsidR="00E54D2F" w:rsidRPr="00742919">
        <w:tab/>
      </w:r>
      <w:r w:rsidRPr="00742919">
        <w:t>zabrana napuštanja određene adrese smještaja</w:t>
      </w:r>
    </w:p>
    <w:p w14:paraId="0E7488E1" w14:textId="2429A6CA" w:rsidR="005F4112" w:rsidRPr="00742919" w:rsidRDefault="005F4112" w:rsidP="00183C27">
      <w:pPr>
        <w:pStyle w:val="box466057"/>
        <w:spacing w:before="0" w:beforeAutospacing="0" w:after="0" w:afterAutospacing="0"/>
        <w:ind w:left="709" w:hanging="709"/>
        <w:jc w:val="both"/>
        <w:textAlignment w:val="baseline"/>
      </w:pPr>
      <w:r w:rsidRPr="00742919">
        <w:t xml:space="preserve">4. </w:t>
      </w:r>
      <w:r w:rsidR="00E54D2F" w:rsidRPr="00742919">
        <w:tab/>
      </w:r>
      <w:r w:rsidRPr="00742919">
        <w:t>javljanje u policijsku postaju u određeno vrijeme.</w:t>
      </w:r>
    </w:p>
    <w:p w14:paraId="667BA6B3" w14:textId="77777777" w:rsidR="00E54D2F" w:rsidRPr="00742919" w:rsidRDefault="00E54D2F" w:rsidP="00183C27">
      <w:pPr>
        <w:pStyle w:val="box466057"/>
        <w:spacing w:before="0" w:beforeAutospacing="0" w:after="0" w:afterAutospacing="0"/>
        <w:ind w:firstLine="408"/>
        <w:jc w:val="both"/>
        <w:textAlignment w:val="baseline"/>
      </w:pPr>
    </w:p>
    <w:p w14:paraId="27B3D04B" w14:textId="7133ACDE" w:rsidR="005F4112" w:rsidRPr="00742919" w:rsidRDefault="005F4112" w:rsidP="00183C27">
      <w:pPr>
        <w:pStyle w:val="box466057"/>
        <w:spacing w:before="0" w:beforeAutospacing="0" w:after="0" w:afterAutospacing="0"/>
        <w:ind w:firstLine="709"/>
        <w:jc w:val="both"/>
        <w:textAlignment w:val="baseline"/>
      </w:pPr>
      <w:r w:rsidRPr="00742919">
        <w:t>(2) Rješenje o primjeni blažih mjera donosi, po službenoj dužnosti, Ministarstvo putem nadležne policijske uprave</w:t>
      </w:r>
      <w:r w:rsidR="0039592D" w:rsidRPr="00742919">
        <w:t xml:space="preserve"> </w:t>
      </w:r>
      <w:r w:rsidRPr="00742919">
        <w:t>odnosno policijske postaje.</w:t>
      </w:r>
    </w:p>
    <w:p w14:paraId="1B0E8E13" w14:textId="77777777" w:rsidR="00E54D2F" w:rsidRPr="00742919" w:rsidRDefault="00E54D2F" w:rsidP="00183C27">
      <w:pPr>
        <w:pStyle w:val="box466057"/>
        <w:spacing w:before="0" w:beforeAutospacing="0" w:after="0" w:afterAutospacing="0"/>
        <w:ind w:firstLine="709"/>
        <w:jc w:val="both"/>
        <w:textAlignment w:val="baseline"/>
      </w:pPr>
    </w:p>
    <w:p w14:paraId="384A9BB2" w14:textId="205C96B6" w:rsidR="005F4112" w:rsidRPr="00742919" w:rsidRDefault="005F4112" w:rsidP="00183C27">
      <w:pPr>
        <w:pStyle w:val="box466057"/>
        <w:spacing w:before="0" w:beforeAutospacing="0" w:after="0" w:afterAutospacing="0"/>
        <w:ind w:firstLine="709"/>
        <w:jc w:val="both"/>
        <w:textAlignment w:val="baseline"/>
      </w:pPr>
      <w:r w:rsidRPr="00742919">
        <w:t>(3) Rješenjem iz stavka 2. ovoga članka odredit će se obveze iz stavka 1. ovoga članka koje su primjerene okolnostima</w:t>
      </w:r>
      <w:r w:rsidR="0039592D" w:rsidRPr="00742919">
        <w:t xml:space="preserve"> </w:t>
      </w:r>
      <w:r w:rsidRPr="00742919">
        <w:t>konkretnog slučaja, na vrijeme do prisilnog udaljenja.</w:t>
      </w:r>
    </w:p>
    <w:p w14:paraId="2F67C26B" w14:textId="77777777" w:rsidR="00E54D2F" w:rsidRPr="00742919" w:rsidRDefault="00E54D2F" w:rsidP="00183C27">
      <w:pPr>
        <w:pStyle w:val="box466057"/>
        <w:spacing w:before="0" w:beforeAutospacing="0" w:after="0" w:afterAutospacing="0"/>
        <w:ind w:firstLine="709"/>
        <w:jc w:val="both"/>
        <w:textAlignment w:val="baseline"/>
      </w:pPr>
    </w:p>
    <w:p w14:paraId="2143DC53" w14:textId="186D2D18" w:rsidR="005F4112" w:rsidRPr="00742919" w:rsidRDefault="005F4112" w:rsidP="00183C27">
      <w:pPr>
        <w:pStyle w:val="box466057"/>
        <w:spacing w:before="0" w:beforeAutospacing="0" w:after="0" w:afterAutospacing="0"/>
        <w:ind w:firstLine="709"/>
        <w:jc w:val="both"/>
        <w:textAlignment w:val="baseline"/>
      </w:pPr>
      <w:r w:rsidRPr="00742919">
        <w:t>(4) Protiv rješenja iz stavka 2. ovoga članka nije dopuštena žalba, ali se može pokrenuti upravni spor.</w:t>
      </w:r>
    </w:p>
    <w:p w14:paraId="4CBE7C7D" w14:textId="77777777" w:rsidR="00E54D2F" w:rsidRPr="00742919" w:rsidRDefault="00E54D2F" w:rsidP="00183C27">
      <w:pPr>
        <w:pStyle w:val="box466057"/>
        <w:spacing w:before="0" w:beforeAutospacing="0" w:after="0" w:afterAutospacing="0"/>
        <w:ind w:firstLine="709"/>
        <w:jc w:val="both"/>
        <w:textAlignment w:val="baseline"/>
      </w:pPr>
    </w:p>
    <w:p w14:paraId="43681BC4" w14:textId="3A9A4E66" w:rsidR="005F4112" w:rsidRPr="00742919" w:rsidRDefault="005F4112" w:rsidP="00183C27">
      <w:pPr>
        <w:pStyle w:val="box466057"/>
        <w:spacing w:before="0" w:beforeAutospacing="0" w:after="0" w:afterAutospacing="0"/>
        <w:ind w:firstLine="709"/>
        <w:jc w:val="both"/>
        <w:textAlignment w:val="baseline"/>
      </w:pPr>
      <w:r w:rsidRPr="00742919">
        <w:t xml:space="preserve">(5) U vezi s primjenom blažih mjera Ministarstvo može obavljati </w:t>
      </w:r>
      <w:r w:rsidR="0039592D" w:rsidRPr="00742919">
        <w:t>fi</w:t>
      </w:r>
      <w:r w:rsidRPr="00742919">
        <w:t>nancijske isplate i druga materijalna davanja, sklapati</w:t>
      </w:r>
      <w:r w:rsidR="0039592D" w:rsidRPr="00742919">
        <w:t xml:space="preserve"> </w:t>
      </w:r>
      <w:r w:rsidRPr="00742919">
        <w:t>sporazume s drugim državnim tijelima, međunarodnim organizacijama i organizacijama civilnog društva.</w:t>
      </w:r>
    </w:p>
    <w:p w14:paraId="0FB1646E" w14:textId="77777777" w:rsidR="00E54D2F" w:rsidRPr="00742919" w:rsidRDefault="00E54D2F" w:rsidP="00183C27">
      <w:pPr>
        <w:pStyle w:val="box466057"/>
        <w:spacing w:before="0" w:beforeAutospacing="0" w:after="0" w:afterAutospacing="0"/>
        <w:ind w:firstLine="709"/>
        <w:jc w:val="both"/>
        <w:textAlignment w:val="baseline"/>
      </w:pPr>
    </w:p>
    <w:p w14:paraId="0BFE1036" w14:textId="42BAB4A8" w:rsidR="00FE05F3" w:rsidRPr="00742919" w:rsidRDefault="005F4112" w:rsidP="00183C27">
      <w:pPr>
        <w:pStyle w:val="box466057"/>
        <w:spacing w:before="0" w:beforeAutospacing="0" w:after="0" w:afterAutospacing="0"/>
        <w:ind w:firstLine="709"/>
        <w:jc w:val="both"/>
        <w:textAlignment w:val="baseline"/>
      </w:pPr>
      <w:r w:rsidRPr="00742919">
        <w:t>(6) U slučaju masovnog dolaska državljana trećih zemalja koji nezakonito borave u Republici Hrvatskoj odluku o</w:t>
      </w:r>
      <w:r w:rsidR="0039592D" w:rsidRPr="00742919">
        <w:t xml:space="preserve"> </w:t>
      </w:r>
      <w:r w:rsidRPr="00742919">
        <w:t>osnivanju kampova za smještaj stranaca prema kojima se primjenjuju blaže mjere donosi Vlada.</w:t>
      </w:r>
    </w:p>
    <w:p w14:paraId="04CC0184" w14:textId="77777777" w:rsidR="00040C95" w:rsidRPr="00742919" w:rsidRDefault="00040C95" w:rsidP="00183C27">
      <w:pPr>
        <w:pStyle w:val="box466057"/>
        <w:spacing w:before="0" w:beforeAutospacing="0" w:after="0" w:afterAutospacing="0"/>
        <w:jc w:val="center"/>
        <w:textAlignment w:val="baseline"/>
        <w:rPr>
          <w:i/>
        </w:rPr>
      </w:pPr>
    </w:p>
    <w:p w14:paraId="25037B3A" w14:textId="6701E6C5" w:rsidR="00040C95" w:rsidRPr="00742919" w:rsidRDefault="00040C95" w:rsidP="00183C27">
      <w:pPr>
        <w:pStyle w:val="box466057"/>
        <w:spacing w:before="0" w:beforeAutospacing="0" w:after="0" w:afterAutospacing="0"/>
        <w:jc w:val="center"/>
        <w:textAlignment w:val="baseline"/>
      </w:pPr>
      <w:r w:rsidRPr="00742919">
        <w:t>Članak 217.</w:t>
      </w:r>
    </w:p>
    <w:p w14:paraId="4EFF114C" w14:textId="77777777" w:rsidR="00E54D2F" w:rsidRPr="00742919" w:rsidRDefault="00E54D2F" w:rsidP="00183C27">
      <w:pPr>
        <w:pStyle w:val="box466057"/>
        <w:spacing w:before="0" w:beforeAutospacing="0" w:after="0" w:afterAutospacing="0"/>
        <w:jc w:val="center"/>
        <w:textAlignment w:val="baseline"/>
      </w:pPr>
    </w:p>
    <w:p w14:paraId="5BDFE00C" w14:textId="73C8261C" w:rsidR="00040C95" w:rsidRPr="00742919" w:rsidRDefault="00040C95" w:rsidP="00183C27">
      <w:pPr>
        <w:pStyle w:val="box466057"/>
        <w:spacing w:before="0" w:beforeAutospacing="0" w:after="0" w:afterAutospacing="0"/>
        <w:ind w:firstLine="709"/>
        <w:jc w:val="both"/>
        <w:textAlignment w:val="baseline"/>
      </w:pPr>
      <w:r w:rsidRPr="00742919">
        <w:t>(1) U postupku prisilnog udaljenja ili smještaja u centar policijski službenici ovlašteni su bez sudskog naloga izvršiti pretragu državljanina treće zemlje i predmeta koje državljanin treće zemlje nosi u svrhu pronalaska i oduzimanja sredstava pogodnih za napad, samoozljeđivanje ili bijeg, a o oduzetim predmetima izdat će se potvrda.</w:t>
      </w:r>
    </w:p>
    <w:p w14:paraId="2C01223A" w14:textId="77777777" w:rsidR="00E54D2F" w:rsidRPr="00742919" w:rsidRDefault="00E54D2F" w:rsidP="00183C27">
      <w:pPr>
        <w:pStyle w:val="box466057"/>
        <w:spacing w:before="0" w:beforeAutospacing="0" w:after="0" w:afterAutospacing="0"/>
        <w:ind w:firstLine="709"/>
        <w:jc w:val="both"/>
        <w:textAlignment w:val="baseline"/>
      </w:pPr>
    </w:p>
    <w:p w14:paraId="4CE1B363" w14:textId="655FEC82" w:rsidR="00040C95" w:rsidRPr="00742919" w:rsidRDefault="00040C95" w:rsidP="00183C27">
      <w:pPr>
        <w:pStyle w:val="box466057"/>
        <w:spacing w:before="0" w:beforeAutospacing="0" w:after="0" w:afterAutospacing="0"/>
        <w:ind w:firstLine="709"/>
        <w:jc w:val="both"/>
        <w:textAlignment w:val="baseline"/>
      </w:pPr>
      <w:r w:rsidRPr="00742919">
        <w:t>(2) Državljaninu treće zemlje koji nezakonito boravi, a nema ispravu o identitetu ili postoji sumnja u njegov identitet te državljaninu treće zemlje u postupku prisilnog udaljenja mogu se uzeti otisci prstiju, karakteristike šarenice oka i može ga se fotografirati, bez njegove privole, za potrebe utvrđivanja identiteta te sprječavanja, otkrivanja i istraga kaznenih djela terorizma ili drugih teških kaznenih djela.</w:t>
      </w:r>
    </w:p>
    <w:p w14:paraId="1E2E5B4B" w14:textId="77777777" w:rsidR="00E54D2F" w:rsidRPr="00742919" w:rsidRDefault="00E54D2F" w:rsidP="00183C27">
      <w:pPr>
        <w:pStyle w:val="box466057"/>
        <w:spacing w:before="0" w:beforeAutospacing="0" w:after="0" w:afterAutospacing="0"/>
        <w:ind w:firstLine="709"/>
        <w:jc w:val="both"/>
        <w:textAlignment w:val="baseline"/>
      </w:pPr>
    </w:p>
    <w:p w14:paraId="1E8A8C3D" w14:textId="7C27CE9D" w:rsidR="00040C95" w:rsidRPr="00742919" w:rsidRDefault="00040C95" w:rsidP="00183C27">
      <w:pPr>
        <w:pStyle w:val="box466057"/>
        <w:spacing w:before="0" w:beforeAutospacing="0" w:after="0" w:afterAutospacing="0"/>
        <w:ind w:firstLine="709"/>
        <w:jc w:val="both"/>
        <w:textAlignment w:val="baseline"/>
      </w:pPr>
      <w:r w:rsidRPr="00742919">
        <w:t>(3) Državljanina treće zemlje iz stavka 2. ovoga članka obavijestit će se o svrsi uzimanja otisaka prstiju, karakteristika šarenice oka i fotografiranju.</w:t>
      </w:r>
    </w:p>
    <w:p w14:paraId="5170E97B" w14:textId="77777777" w:rsidR="00E54D2F" w:rsidRPr="00742919" w:rsidRDefault="00E54D2F" w:rsidP="00183C27">
      <w:pPr>
        <w:pStyle w:val="box466057"/>
        <w:spacing w:before="0" w:beforeAutospacing="0" w:after="0" w:afterAutospacing="0"/>
        <w:ind w:firstLine="709"/>
        <w:jc w:val="both"/>
        <w:textAlignment w:val="baseline"/>
      </w:pPr>
    </w:p>
    <w:p w14:paraId="6B21C35B" w14:textId="73710244" w:rsidR="00040C95" w:rsidRPr="00742919" w:rsidRDefault="00040C95" w:rsidP="00183C27">
      <w:pPr>
        <w:pStyle w:val="box466057"/>
        <w:spacing w:before="0" w:beforeAutospacing="0" w:after="0" w:afterAutospacing="0"/>
        <w:ind w:firstLine="709"/>
        <w:jc w:val="both"/>
        <w:textAlignment w:val="baseline"/>
      </w:pPr>
      <w:r w:rsidRPr="00742919">
        <w:t>(4) Ako se u postupku donošenja rješenja u vezi s povratkom sumnja u starosnu dob državljanina treće zemlje maloljetnika bez pratnje, pristupit će se postupku procjene starosne dobi.</w:t>
      </w:r>
    </w:p>
    <w:p w14:paraId="40C8691C" w14:textId="77777777" w:rsidR="00E54D2F" w:rsidRPr="00742919" w:rsidRDefault="00E54D2F" w:rsidP="00183C27">
      <w:pPr>
        <w:pStyle w:val="box466057"/>
        <w:spacing w:before="0" w:beforeAutospacing="0" w:after="0" w:afterAutospacing="0"/>
        <w:ind w:firstLine="709"/>
        <w:jc w:val="both"/>
        <w:textAlignment w:val="baseline"/>
      </w:pPr>
    </w:p>
    <w:p w14:paraId="2BA02B4C" w14:textId="73B9FA68" w:rsidR="00040C95" w:rsidRPr="00742919" w:rsidRDefault="00040C95" w:rsidP="00183C27">
      <w:pPr>
        <w:pStyle w:val="box466057"/>
        <w:spacing w:before="0" w:beforeAutospacing="0" w:after="0" w:afterAutospacing="0"/>
        <w:ind w:firstLine="709"/>
        <w:jc w:val="both"/>
        <w:textAlignment w:val="baseline"/>
      </w:pPr>
      <w:r w:rsidRPr="00742919">
        <w:t>(5) Procjena starosne dobi provodi se prikupljanjem dostupnih podataka o maloljetniku i donošenjem stručnog mišljenja, a ako dostupni podaci nisu dovoljni, može se provesti medicinsko ispitivanje uz prethodnu pisanu suglasnost maloljetnika i posebnog skrbnika.</w:t>
      </w:r>
    </w:p>
    <w:p w14:paraId="1F1D31D6" w14:textId="77777777" w:rsidR="00E54D2F" w:rsidRPr="00742919" w:rsidRDefault="00E54D2F" w:rsidP="00183C27">
      <w:pPr>
        <w:pStyle w:val="box466057"/>
        <w:spacing w:before="0" w:beforeAutospacing="0" w:after="0" w:afterAutospacing="0"/>
        <w:ind w:firstLine="709"/>
        <w:jc w:val="both"/>
        <w:textAlignment w:val="baseline"/>
      </w:pPr>
    </w:p>
    <w:p w14:paraId="1D142C26" w14:textId="63751E6D" w:rsidR="00040C95" w:rsidRPr="00742919" w:rsidRDefault="00040C95" w:rsidP="00183C27">
      <w:pPr>
        <w:pStyle w:val="box466057"/>
        <w:spacing w:before="0" w:beforeAutospacing="0" w:after="0" w:afterAutospacing="0"/>
        <w:ind w:firstLine="709"/>
        <w:jc w:val="both"/>
        <w:textAlignment w:val="baseline"/>
      </w:pPr>
      <w:r w:rsidRPr="00742919">
        <w:t>(6) Medicinsko ispitivanje provode liječnici liječničkim pregledom, rendgenom zuba, i/ili šake, uz puno poštivanje dostojanstva maloljetnika bez pratnje.</w:t>
      </w:r>
    </w:p>
    <w:p w14:paraId="2D4CD660" w14:textId="77777777" w:rsidR="00E54D2F" w:rsidRPr="00742919" w:rsidRDefault="00E54D2F" w:rsidP="00183C27">
      <w:pPr>
        <w:pStyle w:val="box466057"/>
        <w:spacing w:before="0" w:beforeAutospacing="0" w:after="0" w:afterAutospacing="0"/>
        <w:ind w:firstLine="709"/>
        <w:jc w:val="both"/>
        <w:textAlignment w:val="baseline"/>
      </w:pPr>
    </w:p>
    <w:p w14:paraId="17150C26" w14:textId="3E0DAA58" w:rsidR="00040C95" w:rsidRPr="00742919" w:rsidRDefault="00040C95" w:rsidP="00183C27">
      <w:pPr>
        <w:pStyle w:val="box466057"/>
        <w:spacing w:before="0" w:beforeAutospacing="0" w:after="0" w:afterAutospacing="0"/>
        <w:ind w:firstLine="709"/>
        <w:jc w:val="both"/>
        <w:textAlignment w:val="baseline"/>
      </w:pPr>
      <w:r w:rsidRPr="00742919">
        <w:t>(7) Maloljetnik bez pratnje i njegov posebni skrbnik moraju biti pismeno obaviješteni na jeziku za koji se opravdano pretpostavlja da ga razumiju i na kojem mogu komunicirati, o načinu pregleda i njegovim eventualnim posljedicama na zdravlje, mogućim posljedicama rezultata medicinskog ispitivanja na postupak povratka, kao i posljedicama uskraćivanja suglasnosti iz stavka 5. ovoga članka.</w:t>
      </w:r>
    </w:p>
    <w:p w14:paraId="70D1B7FB" w14:textId="77777777" w:rsidR="00E54D2F" w:rsidRPr="00742919" w:rsidRDefault="00E54D2F" w:rsidP="00183C27">
      <w:pPr>
        <w:pStyle w:val="box466057"/>
        <w:spacing w:before="0" w:beforeAutospacing="0" w:after="0" w:afterAutospacing="0"/>
        <w:ind w:firstLine="709"/>
        <w:jc w:val="both"/>
        <w:textAlignment w:val="baseline"/>
      </w:pPr>
    </w:p>
    <w:p w14:paraId="2F932678" w14:textId="77C8E3A2" w:rsidR="00040C95" w:rsidRPr="00742919" w:rsidRDefault="00040C95" w:rsidP="00183C27">
      <w:pPr>
        <w:pStyle w:val="box466057"/>
        <w:spacing w:before="0" w:beforeAutospacing="0" w:after="0" w:afterAutospacing="0"/>
        <w:ind w:firstLine="709"/>
        <w:jc w:val="both"/>
        <w:textAlignment w:val="baseline"/>
      </w:pPr>
      <w:r w:rsidRPr="00742919">
        <w:t>(8) U slučaju neopravdanog uskraćivanja suglasnosti iz stavka 5. ovoga članka maloljetnik bez pratnje smatrat će se punoljetnim.</w:t>
      </w:r>
    </w:p>
    <w:p w14:paraId="72035A89" w14:textId="77777777" w:rsidR="00E54D2F" w:rsidRPr="00742919" w:rsidRDefault="00E54D2F" w:rsidP="00183C27">
      <w:pPr>
        <w:pStyle w:val="box466057"/>
        <w:spacing w:before="0" w:beforeAutospacing="0" w:after="0" w:afterAutospacing="0"/>
        <w:ind w:firstLine="709"/>
        <w:jc w:val="both"/>
        <w:textAlignment w:val="baseline"/>
      </w:pPr>
    </w:p>
    <w:p w14:paraId="5E4C849A" w14:textId="388C1B62" w:rsidR="00040C95" w:rsidRPr="00742919" w:rsidRDefault="00040C95" w:rsidP="00183C27">
      <w:pPr>
        <w:pStyle w:val="box466057"/>
        <w:spacing w:before="0" w:beforeAutospacing="0" w:after="0" w:afterAutospacing="0"/>
        <w:ind w:firstLine="709"/>
        <w:jc w:val="both"/>
        <w:textAlignment w:val="baseline"/>
      </w:pPr>
      <w:r w:rsidRPr="00742919">
        <w:t>(9) Ako je potrebno, tijekom medicinskog ispitivanja maloljetniku bez pratnje osigurat će se prevoditelj za jezik za koji se opravdano pretpostavlja da ga razumije i na kojem može komunicirati.</w:t>
      </w:r>
    </w:p>
    <w:p w14:paraId="13C2FFB0" w14:textId="77777777" w:rsidR="00E54D2F" w:rsidRPr="00742919" w:rsidRDefault="00E54D2F" w:rsidP="00183C27">
      <w:pPr>
        <w:pStyle w:val="box466057"/>
        <w:spacing w:before="0" w:beforeAutospacing="0" w:after="0" w:afterAutospacing="0"/>
        <w:ind w:firstLine="709"/>
        <w:jc w:val="both"/>
        <w:textAlignment w:val="baseline"/>
      </w:pPr>
    </w:p>
    <w:p w14:paraId="3887EBAD" w14:textId="05B5351B" w:rsidR="00040C95" w:rsidRPr="00742919" w:rsidRDefault="00040C95" w:rsidP="00183C27">
      <w:pPr>
        <w:pStyle w:val="box466057"/>
        <w:spacing w:before="0" w:beforeAutospacing="0" w:after="0" w:afterAutospacing="0"/>
        <w:ind w:firstLine="709"/>
        <w:jc w:val="both"/>
        <w:textAlignment w:val="baseline"/>
      </w:pPr>
      <w:r w:rsidRPr="00742919">
        <w:t>(10) Troškove medicinskog ispitivanja snosi Ministarstvo.</w:t>
      </w:r>
    </w:p>
    <w:p w14:paraId="02695C12" w14:textId="77777777" w:rsidR="00E54D2F" w:rsidRPr="00742919" w:rsidRDefault="00E54D2F" w:rsidP="00183C27">
      <w:pPr>
        <w:pStyle w:val="box466057"/>
        <w:spacing w:before="0" w:beforeAutospacing="0" w:after="0" w:afterAutospacing="0"/>
        <w:ind w:firstLine="709"/>
        <w:jc w:val="both"/>
        <w:textAlignment w:val="baseline"/>
      </w:pPr>
    </w:p>
    <w:p w14:paraId="77691297" w14:textId="3AD7C33A" w:rsidR="0039592D" w:rsidRPr="00742919" w:rsidRDefault="00040C95" w:rsidP="00183C27">
      <w:pPr>
        <w:pStyle w:val="box466057"/>
        <w:spacing w:before="0" w:beforeAutospacing="0" w:after="0" w:afterAutospacing="0"/>
        <w:ind w:firstLine="709"/>
        <w:jc w:val="both"/>
        <w:textAlignment w:val="baseline"/>
      </w:pPr>
      <w:r w:rsidRPr="00742919">
        <w:t>(11) Ako se nakon nalaza i mišljenja o provedenom medicinskom ispitivanju i dalje sumnja u starosnu dob, smatrat će se da je državljanin treće zemlje maloljetnik.</w:t>
      </w:r>
    </w:p>
    <w:p w14:paraId="6C695EF2" w14:textId="129B8A2C" w:rsidR="00040C95" w:rsidRDefault="00040C95" w:rsidP="00183C27">
      <w:pPr>
        <w:pStyle w:val="box466057"/>
        <w:spacing w:before="0" w:beforeAutospacing="0" w:after="0" w:afterAutospacing="0"/>
        <w:jc w:val="center"/>
        <w:textAlignment w:val="baseline"/>
        <w:rPr>
          <w:i/>
        </w:rPr>
      </w:pPr>
    </w:p>
    <w:p w14:paraId="1B78D7DD" w14:textId="6B67B2CC" w:rsidR="0039592D" w:rsidRPr="00742919" w:rsidRDefault="0039592D" w:rsidP="00183C27">
      <w:pPr>
        <w:pStyle w:val="box466057"/>
        <w:spacing w:before="0" w:beforeAutospacing="0" w:after="0" w:afterAutospacing="0"/>
        <w:jc w:val="center"/>
        <w:textAlignment w:val="baseline"/>
      </w:pPr>
      <w:r w:rsidRPr="00742919">
        <w:t>Članak 222.</w:t>
      </w:r>
    </w:p>
    <w:p w14:paraId="04432803" w14:textId="77777777" w:rsidR="00E54D2F" w:rsidRPr="00742919" w:rsidRDefault="00E54D2F" w:rsidP="00183C27">
      <w:pPr>
        <w:pStyle w:val="box466057"/>
        <w:spacing w:before="0" w:beforeAutospacing="0" w:after="0" w:afterAutospacing="0"/>
        <w:jc w:val="center"/>
        <w:textAlignment w:val="baseline"/>
      </w:pPr>
    </w:p>
    <w:p w14:paraId="05FDFC0D" w14:textId="77777777" w:rsidR="0039592D" w:rsidRPr="00742919" w:rsidRDefault="0039592D" w:rsidP="00183C27">
      <w:pPr>
        <w:pStyle w:val="box466057"/>
        <w:spacing w:before="0" w:beforeAutospacing="0" w:after="0" w:afterAutospacing="0"/>
        <w:ind w:firstLine="709"/>
        <w:jc w:val="both"/>
        <w:textAlignment w:val="baseline"/>
      </w:pPr>
      <w:r w:rsidRPr="00742919">
        <w:t>(1) Državljanin treće zemlje dužan je snositi troškove smještaja u centru i druge troškove koji nastanu prilikom njegova prisilnog udaljenja.</w:t>
      </w:r>
    </w:p>
    <w:p w14:paraId="0D8D18C5" w14:textId="77777777" w:rsidR="00E54D2F" w:rsidRPr="00742919" w:rsidRDefault="00E54D2F" w:rsidP="00183C27">
      <w:pPr>
        <w:pStyle w:val="box466057"/>
        <w:spacing w:before="0" w:beforeAutospacing="0" w:after="0" w:afterAutospacing="0"/>
        <w:ind w:firstLine="709"/>
        <w:jc w:val="both"/>
        <w:textAlignment w:val="baseline"/>
      </w:pPr>
    </w:p>
    <w:p w14:paraId="7BBB37A1" w14:textId="14B20C43" w:rsidR="0039592D" w:rsidRPr="00742919" w:rsidRDefault="0039592D" w:rsidP="00183C27">
      <w:pPr>
        <w:pStyle w:val="box466057"/>
        <w:spacing w:before="0" w:beforeAutospacing="0" w:after="0" w:afterAutospacing="0"/>
        <w:ind w:firstLine="709"/>
        <w:jc w:val="both"/>
        <w:textAlignment w:val="baseline"/>
      </w:pPr>
      <w:r w:rsidRPr="00742919">
        <w:t>(2) Radi naplate troškova prisilnog udaljenja državljaninu treće zemlje oduzet će se novčana sredstva, o čemu se izdaje potvrda.</w:t>
      </w:r>
    </w:p>
    <w:p w14:paraId="75C25480" w14:textId="77777777" w:rsidR="00E54D2F" w:rsidRPr="00742919" w:rsidRDefault="00E54D2F" w:rsidP="00183C27">
      <w:pPr>
        <w:pStyle w:val="box466057"/>
        <w:spacing w:before="0" w:beforeAutospacing="0" w:after="0" w:afterAutospacing="0"/>
        <w:ind w:firstLine="709"/>
        <w:jc w:val="both"/>
        <w:textAlignment w:val="baseline"/>
      </w:pPr>
    </w:p>
    <w:p w14:paraId="585206D2" w14:textId="78FBFA68" w:rsidR="0039592D" w:rsidRPr="00742919" w:rsidRDefault="0039592D" w:rsidP="00183C27">
      <w:pPr>
        <w:pStyle w:val="box466057"/>
        <w:spacing w:before="0" w:beforeAutospacing="0" w:after="0" w:afterAutospacing="0"/>
        <w:ind w:firstLine="709"/>
        <w:jc w:val="both"/>
        <w:textAlignment w:val="baseline"/>
      </w:pPr>
      <w:r w:rsidRPr="00742919">
        <w:t>(3) Novčana sredstva koja su oduzeta državljaninu treće zemlje koriste se za podmirenje troškova njegova prisilnog udaljenja.</w:t>
      </w:r>
    </w:p>
    <w:p w14:paraId="53C0921B" w14:textId="77777777" w:rsidR="00E54D2F" w:rsidRPr="00742919" w:rsidRDefault="00E54D2F" w:rsidP="00183C27">
      <w:pPr>
        <w:pStyle w:val="box466057"/>
        <w:spacing w:before="0" w:beforeAutospacing="0" w:after="0" w:afterAutospacing="0"/>
        <w:ind w:firstLine="709"/>
        <w:jc w:val="both"/>
        <w:textAlignment w:val="baseline"/>
      </w:pPr>
    </w:p>
    <w:p w14:paraId="5DDC9B1A" w14:textId="3B30A1EB" w:rsidR="0039592D" w:rsidRPr="00742919" w:rsidRDefault="0039592D" w:rsidP="00183C27">
      <w:pPr>
        <w:pStyle w:val="box466057"/>
        <w:spacing w:before="0" w:beforeAutospacing="0" w:after="0" w:afterAutospacing="0"/>
        <w:ind w:firstLine="709"/>
        <w:jc w:val="both"/>
        <w:textAlignment w:val="baseline"/>
      </w:pPr>
      <w:r w:rsidRPr="00742919">
        <w:t>(4) Radi osiguranja prisilnog udaljenja državljaninu treće zemlje mogu se privremeno zadržati putne i druge isprave te putne karte, o čemu se izdaje potvrda.</w:t>
      </w:r>
    </w:p>
    <w:p w14:paraId="4F999596" w14:textId="77777777" w:rsidR="00E54D2F" w:rsidRPr="00742919" w:rsidRDefault="00E54D2F" w:rsidP="00183C27">
      <w:pPr>
        <w:pStyle w:val="box466057"/>
        <w:spacing w:before="0" w:beforeAutospacing="0" w:after="0" w:afterAutospacing="0"/>
        <w:ind w:firstLine="709"/>
        <w:jc w:val="both"/>
        <w:textAlignment w:val="baseline"/>
      </w:pPr>
    </w:p>
    <w:p w14:paraId="7337151A" w14:textId="1DB1F891" w:rsidR="007005B9" w:rsidRPr="00742919" w:rsidRDefault="0039592D" w:rsidP="00183C27">
      <w:pPr>
        <w:pStyle w:val="box466057"/>
        <w:spacing w:before="0" w:beforeAutospacing="0" w:after="0" w:afterAutospacing="0"/>
        <w:ind w:firstLine="709"/>
        <w:jc w:val="both"/>
        <w:textAlignment w:val="baseline"/>
      </w:pPr>
      <w:r w:rsidRPr="00742919">
        <w:t>(5) Pravilnikom iz članka 218. stavka 2. ovoga Zakona ministar propisuje obrazac potvrde o troškovima prisilnog udaljenja, obrazac potvrde o oduzetim novčanim sredstvima te način izračuna troškova prisilnog udaljenja.</w:t>
      </w:r>
    </w:p>
    <w:p w14:paraId="3A194D51" w14:textId="77777777" w:rsidR="00B82EAA" w:rsidRPr="00742919" w:rsidRDefault="00B82EAA" w:rsidP="00183C27">
      <w:pPr>
        <w:pStyle w:val="box466057"/>
        <w:spacing w:before="0" w:beforeAutospacing="0" w:after="0" w:afterAutospacing="0"/>
        <w:ind w:firstLine="408"/>
        <w:jc w:val="both"/>
        <w:textAlignment w:val="baseline"/>
      </w:pPr>
    </w:p>
    <w:p w14:paraId="7415E359" w14:textId="2D4E2C7B" w:rsidR="002919A1" w:rsidRPr="00742919" w:rsidRDefault="002919A1" w:rsidP="00183C27">
      <w:pPr>
        <w:pStyle w:val="box466057"/>
        <w:spacing w:before="0" w:beforeAutospacing="0" w:after="0" w:afterAutospacing="0"/>
        <w:jc w:val="center"/>
        <w:textAlignment w:val="baseline"/>
      </w:pPr>
      <w:r w:rsidRPr="00742919">
        <w:t>Članak 239.</w:t>
      </w:r>
    </w:p>
    <w:p w14:paraId="2B0D2BA6" w14:textId="77777777" w:rsidR="00E54D2F" w:rsidRPr="00742919" w:rsidRDefault="00E54D2F" w:rsidP="00183C27">
      <w:pPr>
        <w:pStyle w:val="box466057"/>
        <w:spacing w:before="0" w:beforeAutospacing="0" w:after="0" w:afterAutospacing="0"/>
        <w:jc w:val="center"/>
        <w:textAlignment w:val="baseline"/>
      </w:pPr>
    </w:p>
    <w:p w14:paraId="06BFC2AC" w14:textId="77777777" w:rsidR="002919A1" w:rsidRPr="00742919" w:rsidRDefault="002919A1" w:rsidP="00183C27">
      <w:pPr>
        <w:pStyle w:val="box466057"/>
        <w:spacing w:before="0" w:beforeAutospacing="0" w:after="0" w:afterAutospacing="0"/>
        <w:ind w:firstLine="709"/>
        <w:jc w:val="both"/>
        <w:textAlignment w:val="baseline"/>
      </w:pPr>
      <w:r w:rsidRPr="00742919">
        <w:t>(1) Inspekcijski nadzor nad provedbom odredbi ovoga Zakona koje se odnose na rad državljana trećih zemalja, uvjete rada i prava upućenih radnika obavljaju inspektori i državni službenici nadležnih tijela državne uprave, svaki u okviru svoje nadležnosti, sukladno posebnim propisima, a inspekcijski nadzor nad smještajem sezonskih radnika iz članka 104. ovoga Zakona i smještajem državljana trećih zemalja kojima je izdana dozvola za boravak i rad na temelju članka 97. ovoga Zakona obavljaju inspektori tijela državne uprave nadležnog za inspekcijske poslove rada stranaca i upućenih radnika.</w:t>
      </w:r>
    </w:p>
    <w:p w14:paraId="7A06D762" w14:textId="77777777" w:rsidR="00E54D2F" w:rsidRPr="00742919" w:rsidRDefault="00E54D2F" w:rsidP="00183C27">
      <w:pPr>
        <w:pStyle w:val="box466057"/>
        <w:spacing w:before="0" w:beforeAutospacing="0" w:after="0" w:afterAutospacing="0"/>
        <w:ind w:firstLine="709"/>
        <w:jc w:val="both"/>
        <w:textAlignment w:val="baseline"/>
      </w:pPr>
    </w:p>
    <w:p w14:paraId="059C0559" w14:textId="401829C2" w:rsidR="002919A1" w:rsidRPr="00742919" w:rsidRDefault="002919A1" w:rsidP="00183C27">
      <w:pPr>
        <w:pStyle w:val="box466057"/>
        <w:spacing w:before="0" w:beforeAutospacing="0" w:after="0" w:afterAutospacing="0"/>
        <w:ind w:firstLine="709"/>
        <w:jc w:val="both"/>
        <w:textAlignment w:val="baseline"/>
      </w:pPr>
      <w:r w:rsidRPr="00742919">
        <w:t>(2) Inspekcijski nadzor u dijelu koji se odnosi na obvezu prijave boravka državljana trećih zemalja provode policijski službenici Ministarstva.</w:t>
      </w:r>
    </w:p>
    <w:p w14:paraId="526E33B0" w14:textId="77777777" w:rsidR="00E54D2F" w:rsidRPr="00742919" w:rsidRDefault="00E54D2F" w:rsidP="00183C27">
      <w:pPr>
        <w:pStyle w:val="box466057"/>
        <w:spacing w:before="0" w:beforeAutospacing="0" w:after="0" w:afterAutospacing="0"/>
        <w:ind w:firstLine="709"/>
        <w:jc w:val="both"/>
        <w:textAlignment w:val="baseline"/>
      </w:pPr>
    </w:p>
    <w:p w14:paraId="4D85D809" w14:textId="7381B79F" w:rsidR="002919A1" w:rsidRPr="00742919" w:rsidRDefault="002919A1" w:rsidP="00183C27">
      <w:pPr>
        <w:pStyle w:val="box466057"/>
        <w:spacing w:before="0" w:beforeAutospacing="0" w:after="0" w:afterAutospacing="0"/>
        <w:ind w:firstLine="709"/>
        <w:jc w:val="both"/>
        <w:textAlignment w:val="baseline"/>
      </w:pPr>
      <w:r w:rsidRPr="00742919">
        <w:t>(3) Kada se inspekcijskim nadzorom utvrdi da je rad državljana trećih zemalja protivan odredbama ovoga Zakona, protiv državljanina treće zemlje, pravne ili fizičke osobe koja je s državljaninom treće zemlje zasnovala radni odnos ili koristi njegov rad, odgovorne osobe u pravnoj 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14:paraId="6FEA3779" w14:textId="77777777" w:rsidR="00E54D2F" w:rsidRPr="00742919" w:rsidRDefault="00E54D2F" w:rsidP="00183C27">
      <w:pPr>
        <w:pStyle w:val="box466057"/>
        <w:spacing w:before="0" w:beforeAutospacing="0" w:after="0" w:afterAutospacing="0"/>
        <w:ind w:firstLine="709"/>
        <w:jc w:val="both"/>
        <w:textAlignment w:val="baseline"/>
      </w:pPr>
    </w:p>
    <w:p w14:paraId="22BDADA9" w14:textId="68C1DA8D" w:rsidR="002919A1" w:rsidRPr="00742919" w:rsidRDefault="002919A1" w:rsidP="00183C27">
      <w:pPr>
        <w:pStyle w:val="box466057"/>
        <w:spacing w:before="0" w:beforeAutospacing="0" w:after="0" w:afterAutospacing="0"/>
        <w:ind w:firstLine="709"/>
        <w:jc w:val="both"/>
        <w:textAlignment w:val="baseline"/>
      </w:pPr>
      <w:r w:rsidRPr="00742919">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ovoga Zakona.</w:t>
      </w:r>
    </w:p>
    <w:p w14:paraId="67223D50" w14:textId="77777777" w:rsidR="00E54D2F" w:rsidRPr="00742919" w:rsidRDefault="00E54D2F" w:rsidP="00183C27">
      <w:pPr>
        <w:pStyle w:val="box466057"/>
        <w:spacing w:before="0" w:beforeAutospacing="0" w:after="0" w:afterAutospacing="0"/>
        <w:ind w:firstLine="709"/>
        <w:jc w:val="both"/>
        <w:textAlignment w:val="baseline"/>
      </w:pPr>
    </w:p>
    <w:p w14:paraId="61BBDE72" w14:textId="075F1E83" w:rsidR="002919A1" w:rsidRPr="00742919" w:rsidRDefault="002919A1" w:rsidP="00183C27">
      <w:pPr>
        <w:pStyle w:val="box466057"/>
        <w:spacing w:before="0" w:beforeAutospacing="0" w:after="0" w:afterAutospacing="0"/>
        <w:ind w:firstLine="709"/>
        <w:jc w:val="both"/>
        <w:textAlignment w:val="baseline"/>
      </w:pPr>
      <w:r w:rsidRPr="00742919">
        <w:t>(5) Tijelo državne uprave nadležno za inspekcijske poslove kontaktna je točka za prosljeđivanje podataka Komisiji o provedenim inspekcijama radi kontrole zapošljavanja državljana trećih zemalja s nezakonitim boravkom, a što uključuje i podatke o broju i rezultatima tih inspekcija te poduzetih mjera iz članka 240. ovoga Zakona prema poslodavcima koji krše obveze iz članka 88. ovoga Zakona.</w:t>
      </w:r>
    </w:p>
    <w:p w14:paraId="79C61A0A" w14:textId="77777777" w:rsidR="002A2FFD" w:rsidRPr="00742919" w:rsidRDefault="002A2FFD" w:rsidP="00183C27">
      <w:pPr>
        <w:pStyle w:val="box466057"/>
        <w:spacing w:before="0" w:beforeAutospacing="0" w:after="0" w:afterAutospacing="0"/>
        <w:jc w:val="both"/>
        <w:textAlignment w:val="baseline"/>
      </w:pPr>
    </w:p>
    <w:p w14:paraId="163CB6E3" w14:textId="5B95F262" w:rsidR="004D62DE" w:rsidRPr="00742919" w:rsidRDefault="004D62DE" w:rsidP="00183C27">
      <w:pPr>
        <w:pStyle w:val="box466057"/>
        <w:spacing w:before="0" w:beforeAutospacing="0" w:after="0" w:afterAutospacing="0"/>
        <w:jc w:val="center"/>
        <w:textAlignment w:val="baseline"/>
      </w:pPr>
      <w:r w:rsidRPr="00742919">
        <w:t>Članak 240.</w:t>
      </w:r>
    </w:p>
    <w:p w14:paraId="22808041" w14:textId="77777777" w:rsidR="00E54D2F" w:rsidRPr="00742919" w:rsidRDefault="00E54D2F" w:rsidP="00183C27">
      <w:pPr>
        <w:pStyle w:val="box466057"/>
        <w:spacing w:before="0" w:beforeAutospacing="0" w:after="0" w:afterAutospacing="0"/>
        <w:jc w:val="center"/>
        <w:textAlignment w:val="baseline"/>
      </w:pPr>
    </w:p>
    <w:p w14:paraId="3240DC63" w14:textId="77777777" w:rsidR="004D62DE" w:rsidRPr="00742919" w:rsidRDefault="004D62DE" w:rsidP="00183C27">
      <w:pPr>
        <w:pStyle w:val="box466057"/>
        <w:spacing w:before="0" w:beforeAutospacing="0" w:after="0" w:afterAutospacing="0"/>
        <w:ind w:firstLine="709"/>
        <w:jc w:val="both"/>
        <w:textAlignment w:val="baseline"/>
      </w:pPr>
      <w:r w:rsidRPr="00742919">
        <w:t>(1) U provedbi inspekcijskog nadzora nadležni inspektor tijela iz članka 239. stavka 1. ovoga Zakona usmenim će rješenjem u zapisniku, u trajanju od 30 dana, zabraniti poslodavcu - pravnoj osobi ili poslodavcu - fizičkoj osobi obavljanje djelatnosti odnosno državljaninu treće zemlje pružanje usluga za inozemnog poslodavca u nadziranom poslovnom objektu odnosno prostoru, a poslodavcu - pravnoj osobi ili poslodavcu - fizičkoj osobi koja obavlja djelatnost zastupanja ili posredovanja za digitalnu radnu platformu obavljanje te djelatnosti, ako utvrdi da je tijekom nadzora za poslodavca radio državljanin treće zemlje protivno odredbama ovoga Zakona kojima je utvrđena obveza ishođenja dozvole za boravak i rad ili potvrde o prijavi rada.</w:t>
      </w:r>
    </w:p>
    <w:p w14:paraId="0A1DDB18" w14:textId="77777777" w:rsidR="00746DE9" w:rsidRDefault="00746DE9" w:rsidP="00183C27">
      <w:pPr>
        <w:pStyle w:val="box466057"/>
        <w:spacing w:before="0" w:beforeAutospacing="0" w:after="0" w:afterAutospacing="0"/>
        <w:ind w:firstLine="709"/>
        <w:jc w:val="both"/>
        <w:textAlignment w:val="baseline"/>
      </w:pPr>
    </w:p>
    <w:p w14:paraId="7D538519" w14:textId="377B23EC" w:rsidR="004D62DE" w:rsidRPr="00742919" w:rsidRDefault="004D62DE" w:rsidP="00183C27">
      <w:pPr>
        <w:pStyle w:val="box466057"/>
        <w:spacing w:before="0" w:beforeAutospacing="0" w:after="0" w:afterAutospacing="0"/>
        <w:ind w:firstLine="709"/>
        <w:jc w:val="both"/>
        <w:textAlignment w:val="baseline"/>
      </w:pPr>
      <w:r w:rsidRPr="00742919">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14:paraId="591B85DB" w14:textId="77777777" w:rsidR="00E54D2F" w:rsidRPr="00742919" w:rsidRDefault="00E54D2F" w:rsidP="00183C27">
      <w:pPr>
        <w:pStyle w:val="box466057"/>
        <w:spacing w:before="0" w:beforeAutospacing="0" w:after="0" w:afterAutospacing="0"/>
        <w:ind w:firstLine="709"/>
        <w:jc w:val="both"/>
        <w:textAlignment w:val="baseline"/>
      </w:pPr>
    </w:p>
    <w:p w14:paraId="082606B2" w14:textId="1BF31FE6" w:rsidR="004D62DE" w:rsidRPr="00742919" w:rsidRDefault="004D62DE" w:rsidP="00183C27">
      <w:pPr>
        <w:pStyle w:val="box466057"/>
        <w:spacing w:before="0" w:beforeAutospacing="0" w:after="0" w:afterAutospacing="0"/>
        <w:ind w:firstLine="709"/>
        <w:jc w:val="both"/>
        <w:textAlignment w:val="baseline"/>
      </w:pPr>
      <w:r w:rsidRPr="00742919">
        <w:t>(3) Mjera zabrane obavljanja djelatnosti iz stavka 1. ovoga članka neće se izvršiti, a usmeno izrečeno rješenje će se ukinuti ako poslodavac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14:paraId="3F865566" w14:textId="77777777" w:rsidR="00E54D2F" w:rsidRPr="00742919" w:rsidRDefault="00E54D2F" w:rsidP="00183C27">
      <w:pPr>
        <w:pStyle w:val="box466057"/>
        <w:spacing w:before="0" w:beforeAutospacing="0" w:after="0" w:afterAutospacing="0"/>
        <w:ind w:firstLine="709"/>
        <w:jc w:val="both"/>
        <w:textAlignment w:val="baseline"/>
      </w:pPr>
    </w:p>
    <w:p w14:paraId="35DBA2D2" w14:textId="30DD9412" w:rsidR="004D62DE" w:rsidRPr="00742919" w:rsidRDefault="004D62DE" w:rsidP="00183C27">
      <w:pPr>
        <w:pStyle w:val="box466057"/>
        <w:spacing w:before="0" w:beforeAutospacing="0" w:after="0" w:afterAutospacing="0"/>
        <w:ind w:firstLine="709"/>
        <w:jc w:val="both"/>
        <w:textAlignment w:val="baseline"/>
      </w:pPr>
      <w:r w:rsidRPr="00742919">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14:paraId="196DFCB6" w14:textId="77777777" w:rsidR="00E54D2F" w:rsidRPr="00742919" w:rsidRDefault="00E54D2F" w:rsidP="00183C27">
      <w:pPr>
        <w:pStyle w:val="box466057"/>
        <w:spacing w:before="0" w:beforeAutospacing="0" w:after="0" w:afterAutospacing="0"/>
        <w:ind w:firstLine="709"/>
        <w:jc w:val="both"/>
        <w:textAlignment w:val="baseline"/>
      </w:pPr>
    </w:p>
    <w:p w14:paraId="4602290E" w14:textId="1F87023F" w:rsidR="004D62DE" w:rsidRPr="00742919" w:rsidRDefault="004D62DE" w:rsidP="00183C27">
      <w:pPr>
        <w:pStyle w:val="box466057"/>
        <w:spacing w:before="0" w:beforeAutospacing="0" w:after="0" w:afterAutospacing="0"/>
        <w:ind w:firstLine="709"/>
        <w:jc w:val="both"/>
        <w:textAlignment w:val="baseline"/>
      </w:pPr>
      <w:r w:rsidRPr="00742919">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ovoga Zakona.</w:t>
      </w:r>
    </w:p>
    <w:p w14:paraId="180B529D" w14:textId="77777777" w:rsidR="00E54D2F" w:rsidRPr="00742919" w:rsidRDefault="00E54D2F" w:rsidP="00183C27">
      <w:pPr>
        <w:pStyle w:val="box466057"/>
        <w:spacing w:before="0" w:beforeAutospacing="0" w:after="0" w:afterAutospacing="0"/>
        <w:ind w:firstLine="709"/>
        <w:jc w:val="both"/>
        <w:textAlignment w:val="baseline"/>
      </w:pPr>
    </w:p>
    <w:p w14:paraId="5BEDE4F6" w14:textId="2B849315" w:rsidR="004D62DE" w:rsidRPr="00742919" w:rsidRDefault="004D62DE" w:rsidP="00183C27">
      <w:pPr>
        <w:pStyle w:val="box466057"/>
        <w:spacing w:before="0" w:beforeAutospacing="0" w:after="0" w:afterAutospacing="0"/>
        <w:ind w:firstLine="709"/>
        <w:jc w:val="both"/>
        <w:textAlignment w:val="baseline"/>
      </w:pPr>
      <w:r w:rsidRPr="00742919">
        <w:t>(6) Žalba protiv rješenja iz stavaka 1. i 3. ovoga članka nije dopuštena, ali se može pokrenuti upravni spor.</w:t>
      </w:r>
    </w:p>
    <w:p w14:paraId="4612FC11" w14:textId="77777777" w:rsidR="00E54D2F" w:rsidRPr="00742919" w:rsidRDefault="00E54D2F" w:rsidP="00183C27">
      <w:pPr>
        <w:pStyle w:val="box466057"/>
        <w:spacing w:before="0" w:beforeAutospacing="0" w:after="0" w:afterAutospacing="0"/>
        <w:ind w:firstLine="709"/>
        <w:jc w:val="both"/>
        <w:textAlignment w:val="baseline"/>
      </w:pPr>
    </w:p>
    <w:p w14:paraId="50759A44" w14:textId="056D1D8A" w:rsidR="004D62DE" w:rsidRPr="00742919" w:rsidRDefault="004D62DE" w:rsidP="00183C27">
      <w:pPr>
        <w:pStyle w:val="box466057"/>
        <w:spacing w:before="0" w:beforeAutospacing="0" w:after="0" w:afterAutospacing="0"/>
        <w:ind w:firstLine="709"/>
        <w:jc w:val="both"/>
        <w:textAlignment w:val="baseline"/>
      </w:pPr>
      <w:r w:rsidRPr="00742919">
        <w:t>(7) Pravna ili fizička osoba na koju se odnosi usmeno rješenje iz stavka 1. ovoga članka može pisanim putem za vrijeme trajanja mjere pečaćenja poslovnih prostorija zatražiti da se zapečaćene prostorije privremeno otpečate i u nazočnosti inspektora odmah izuzeti pokvarljive namirnice te poduzeti druge sigurnosne mjere radi sprječavanja štete.</w:t>
      </w:r>
    </w:p>
    <w:p w14:paraId="44B91E83" w14:textId="77777777" w:rsidR="001C4CC2" w:rsidRPr="00742919" w:rsidRDefault="001C4CC2" w:rsidP="00183C27">
      <w:pPr>
        <w:pStyle w:val="box466057"/>
        <w:spacing w:before="0" w:beforeAutospacing="0" w:after="0" w:afterAutospacing="0"/>
        <w:ind w:firstLine="709"/>
        <w:jc w:val="both"/>
        <w:textAlignment w:val="baseline"/>
      </w:pPr>
    </w:p>
    <w:p w14:paraId="17B94945" w14:textId="19E904E9" w:rsidR="0019489C" w:rsidRPr="00742919" w:rsidRDefault="0019489C" w:rsidP="00183C27">
      <w:pPr>
        <w:pStyle w:val="box466057"/>
        <w:spacing w:before="0" w:beforeAutospacing="0" w:after="0" w:afterAutospacing="0"/>
        <w:jc w:val="center"/>
        <w:textAlignment w:val="baseline"/>
      </w:pPr>
      <w:r w:rsidRPr="00742919">
        <w:t>Članak 247.</w:t>
      </w:r>
    </w:p>
    <w:p w14:paraId="1B6E211C" w14:textId="77777777" w:rsidR="00E54D2F" w:rsidRPr="00742919" w:rsidRDefault="00E54D2F" w:rsidP="00183C27">
      <w:pPr>
        <w:pStyle w:val="box466057"/>
        <w:spacing w:before="0" w:beforeAutospacing="0" w:after="0" w:afterAutospacing="0"/>
        <w:jc w:val="center"/>
        <w:textAlignment w:val="baseline"/>
      </w:pPr>
    </w:p>
    <w:p w14:paraId="3A3C8F78" w14:textId="77777777" w:rsidR="0019489C" w:rsidRPr="00742919" w:rsidRDefault="0019489C" w:rsidP="00183C27">
      <w:pPr>
        <w:pStyle w:val="box466057"/>
        <w:spacing w:before="0" w:beforeAutospacing="0" w:after="0" w:afterAutospacing="0"/>
        <w:ind w:firstLine="709"/>
        <w:jc w:val="both"/>
        <w:textAlignment w:val="baseline"/>
      </w:pPr>
      <w:r w:rsidRPr="00742919">
        <w:t>(1) Novčanom kaznom u iznosu od 10.000,00 do 20.000,00 eura za svakog državljanina treće zemlje kaznit će se poslodavac - pravna osoba koja zapošljava ili se koristi radom državljanina treće zemlje koji nezakonito boravi u Republici Hrvatskoj (članak 88. stavak 5.).</w:t>
      </w:r>
    </w:p>
    <w:p w14:paraId="59A11BF4" w14:textId="77777777" w:rsidR="00E54D2F" w:rsidRPr="00742919" w:rsidRDefault="00E54D2F" w:rsidP="00183C27">
      <w:pPr>
        <w:pStyle w:val="box466057"/>
        <w:spacing w:before="0" w:beforeAutospacing="0" w:after="0" w:afterAutospacing="0"/>
        <w:ind w:firstLine="709"/>
        <w:jc w:val="both"/>
        <w:textAlignment w:val="baseline"/>
      </w:pPr>
    </w:p>
    <w:p w14:paraId="4058B94C" w14:textId="6E915CC6" w:rsidR="0019489C" w:rsidRPr="00742919" w:rsidRDefault="0019489C" w:rsidP="00183C27">
      <w:pPr>
        <w:pStyle w:val="box466057"/>
        <w:spacing w:before="0" w:beforeAutospacing="0" w:after="0" w:afterAutospacing="0"/>
        <w:ind w:firstLine="709"/>
        <w:jc w:val="both"/>
        <w:textAlignment w:val="baseline"/>
      </w:pPr>
      <w:r w:rsidRPr="00742919">
        <w:t>(2) Novčanom kaznom u iznosu od 5000,00 do 15.000,00 eura za svakog državljanina treće zemlje kaznit će se poslodavac - pravna osoba koja je s državljaninom treće zemlje zasnovala radni odnos ili se koristi njegovim radom:</w:t>
      </w:r>
    </w:p>
    <w:p w14:paraId="478C71BC" w14:textId="77777777" w:rsidR="00E54D2F" w:rsidRPr="00742919" w:rsidRDefault="00E54D2F" w:rsidP="00183C27">
      <w:pPr>
        <w:pStyle w:val="box466057"/>
        <w:spacing w:before="0" w:beforeAutospacing="0" w:after="0" w:afterAutospacing="0"/>
        <w:ind w:firstLine="408"/>
        <w:jc w:val="both"/>
        <w:textAlignment w:val="baseline"/>
      </w:pPr>
    </w:p>
    <w:p w14:paraId="26C9761F" w14:textId="070E27DD" w:rsidR="0019489C" w:rsidRPr="00742919" w:rsidRDefault="0019489C" w:rsidP="00183C27">
      <w:pPr>
        <w:pStyle w:val="box466057"/>
        <w:spacing w:before="0" w:beforeAutospacing="0" w:after="0" w:afterAutospacing="0"/>
        <w:ind w:left="709" w:hanging="709"/>
        <w:jc w:val="both"/>
        <w:textAlignment w:val="baseline"/>
      </w:pPr>
      <w:r w:rsidRPr="00742919">
        <w:t>1.</w:t>
      </w:r>
      <w:r w:rsidR="00E54D2F" w:rsidRPr="00742919">
        <w:tab/>
      </w:r>
      <w:r w:rsidRPr="00742919">
        <w:t>ako državljanin treće zemlje:</w:t>
      </w:r>
    </w:p>
    <w:p w14:paraId="19C5511D" w14:textId="575881C9"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E54D2F" w:rsidRPr="00742919">
        <w:tab/>
      </w:r>
      <w:r w:rsidRPr="00742919">
        <w:t>nema dozvolu boravka iz članka 91. stavka 2. ovoga Zakona odnosno započne s radom suprotno stavku 5. toga članka (članak 88. stavak 1. podstavak 1.)</w:t>
      </w:r>
    </w:p>
    <w:p w14:paraId="41C594CF" w14:textId="7977E3DE"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E54D2F" w:rsidRPr="00742919">
        <w:tab/>
      </w:r>
      <w:r w:rsidRPr="00742919">
        <w:t>nema dozvolu boravka iz članka 91. stavka 2. ovoga Zakona i pozitivno mišljenje Hrvatskog zavoda za zapošljavanje iz članka 100. stavka 6. ili članka 103.c stavka 4. ili članka 103.d stavka 3. ili članka 103.e stavka 5. ovoga Zakona (članak 88. stavak 1. podstavak 2.)</w:t>
      </w:r>
    </w:p>
    <w:p w14:paraId="53EAA9C8" w14:textId="076DB26A"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E54D2F" w:rsidRPr="00742919">
        <w:tab/>
      </w:r>
      <w:r w:rsidRPr="00742919">
        <w:t>nema potvrdu iz članka 91. stavka 3. podstavka 1. odnosno stavka 4. ovoga Zakona ako se radi o sezonskom radniku do 90 dana (članak 88. stavak 1. podstavak 3.)</w:t>
      </w:r>
    </w:p>
    <w:p w14:paraId="6C803CAA" w14:textId="509C1A52"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E54D2F" w:rsidRPr="00742919">
        <w:tab/>
      </w:r>
      <w:r w:rsidRPr="00742919">
        <w:t>nema potvrdu o prijavi rada (članak 88. stavak 1. podstavak 4.)</w:t>
      </w:r>
    </w:p>
    <w:p w14:paraId="0EA42BE3" w14:textId="10D0D9CB" w:rsidR="0019489C" w:rsidRPr="00742919" w:rsidRDefault="0019489C" w:rsidP="00183C27">
      <w:pPr>
        <w:pStyle w:val="box466057"/>
        <w:spacing w:before="0" w:beforeAutospacing="0" w:after="0" w:afterAutospacing="0"/>
        <w:ind w:left="709" w:hanging="709"/>
        <w:jc w:val="both"/>
        <w:textAlignment w:val="baseline"/>
      </w:pPr>
      <w:r w:rsidRPr="00742919">
        <w:t xml:space="preserve">2. </w:t>
      </w:r>
      <w:r w:rsidR="00E54D2F" w:rsidRPr="00742919">
        <w:tab/>
      </w:r>
      <w:r w:rsidRPr="00742919">
        <w:t>ako državljanina treće zemlje zapošljava ili se koristi njegovim radom:</w:t>
      </w:r>
    </w:p>
    <w:p w14:paraId="4B346D1E" w14:textId="5767C0DD"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E54D2F" w:rsidRPr="00742919">
        <w:tab/>
      </w:r>
      <w:r w:rsidRPr="00742919">
        <w:t>na onim poslovima koji nisu navedeni u potvrdi iz članka 91. stavka 3. podstavka 1. i stavka 4. ovoga Zakona (članak 88. stavak 6. podstavak 1.)</w:t>
      </w:r>
    </w:p>
    <w:p w14:paraId="354B06F1" w14:textId="425EC71C"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E54D2F" w:rsidRPr="00742919">
        <w:tab/>
      </w:r>
      <w:r w:rsidRPr="00742919">
        <w:t>na onim poslovima za koje nije dano pozitivno mišljenje Hrvatskog zavoda za zapošljavanje iz članka 100. stavka 6. ili članka 103.c stavka 4. ili članka 103.d stavka 3. ili članka 103.e stavka 5. ovoga Zakona odnosno koji su navedeni u potvrdi iz članka 91. stavka 3. podstavaka 2. do 4. ovoga Zakona (članak 88. stavak 6. podstavak 2.)</w:t>
      </w:r>
    </w:p>
    <w:p w14:paraId="1A562CBC" w14:textId="4BC7EEC9"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E54D2F" w:rsidRPr="00742919">
        <w:tab/>
      </w:r>
      <w:r w:rsidRPr="00742919">
        <w:t>na onim poslovima koji nisu navedeni u potvrdi o prijavi rada (članak 88. stavak 6. podstavak 3.)</w:t>
      </w:r>
    </w:p>
    <w:p w14:paraId="76FEF253" w14:textId="57A9C7BE" w:rsidR="0019489C" w:rsidRPr="00742919" w:rsidRDefault="0019489C" w:rsidP="00183C27">
      <w:pPr>
        <w:pStyle w:val="box466057"/>
        <w:spacing w:before="0" w:beforeAutospacing="0" w:after="0" w:afterAutospacing="0"/>
        <w:ind w:left="709" w:hanging="709"/>
        <w:jc w:val="both"/>
        <w:textAlignment w:val="baseline"/>
      </w:pPr>
      <w:r w:rsidRPr="00742919">
        <w:t xml:space="preserve">3. </w:t>
      </w:r>
      <w:r w:rsidR="00DF7B4C" w:rsidRPr="00742919">
        <w:tab/>
      </w:r>
      <w:r w:rsidRPr="00742919">
        <w:t>a poslodavac:</w:t>
      </w:r>
    </w:p>
    <w:p w14:paraId="2DA345AD" w14:textId="2760A595"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nije naveden u potvrdi iz članka 91. stavka 3. podstavka 1. i stavka 4. ovoga Zakona (članak 88. stavak 6. podstavak 1.)</w:t>
      </w:r>
    </w:p>
    <w:p w14:paraId="6BB4CA7F" w14:textId="41BD0BA3"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nema pozitivno mišljenje Hrvatskog zavoda za zapošljavanje iz članka 100. stavka 6. ili članka 103.c stavka 4. ili članka 103.d stavka 3. ili članka 103.e stavka 5. ovoga Zakona odnosno nije naveden u potvrdi iz članka 91. stavka 3. podstavaka 2. do 4. ovoga Zakona (članak 88. stavak 6. podstavak 2.)</w:t>
      </w:r>
    </w:p>
    <w:p w14:paraId="11C96360" w14:textId="0C744323"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nije naveden u potvrdi o prijavi rada (članak 88. stavak 6. podstavak 3.).</w:t>
      </w:r>
    </w:p>
    <w:p w14:paraId="328FC222" w14:textId="77777777" w:rsidR="00DF7B4C" w:rsidRPr="00742919" w:rsidRDefault="00DF7B4C" w:rsidP="00183C27">
      <w:pPr>
        <w:pStyle w:val="box466057"/>
        <w:spacing w:before="0" w:beforeAutospacing="0" w:after="0" w:afterAutospacing="0"/>
        <w:ind w:firstLine="408"/>
        <w:jc w:val="both"/>
        <w:textAlignment w:val="baseline"/>
      </w:pPr>
    </w:p>
    <w:p w14:paraId="75F60974" w14:textId="63403DCD" w:rsidR="0019489C" w:rsidRPr="00742919" w:rsidRDefault="0019489C" w:rsidP="00183C27">
      <w:pPr>
        <w:pStyle w:val="box466057"/>
        <w:spacing w:before="0" w:beforeAutospacing="0" w:after="0" w:afterAutospacing="0"/>
        <w:ind w:firstLine="709"/>
        <w:jc w:val="both"/>
        <w:textAlignment w:val="baseline"/>
      </w:pPr>
      <w:r w:rsidRPr="00742919">
        <w:t>(3) Novčanom kaznom u iznosu od 5000,00 do 15.000,00 eura kaznit će se poslodavac - pravna osoba ako ne pruži sve podatke ili ne omogući pristup u zatvorene ili ograđene prostorije i poslovne prostore (članak 242.).</w:t>
      </w:r>
    </w:p>
    <w:p w14:paraId="1401DDF8" w14:textId="77777777" w:rsidR="00DF7B4C" w:rsidRPr="00742919" w:rsidRDefault="00DF7B4C" w:rsidP="00183C27">
      <w:pPr>
        <w:pStyle w:val="box466057"/>
        <w:spacing w:before="0" w:beforeAutospacing="0" w:after="0" w:afterAutospacing="0"/>
        <w:ind w:firstLine="709"/>
        <w:jc w:val="both"/>
        <w:textAlignment w:val="baseline"/>
      </w:pPr>
    </w:p>
    <w:p w14:paraId="7AD58E17" w14:textId="6FF13818" w:rsidR="0019489C" w:rsidRPr="00742919" w:rsidRDefault="0019489C" w:rsidP="00183C27">
      <w:pPr>
        <w:pStyle w:val="box466057"/>
        <w:spacing w:before="0" w:beforeAutospacing="0" w:after="0" w:afterAutospacing="0"/>
        <w:ind w:firstLine="709"/>
        <w:jc w:val="both"/>
        <w:textAlignment w:val="baseline"/>
      </w:pPr>
      <w:r w:rsidRPr="00742919">
        <w:t>(4) Za prekršaje iz stavka 1. ovoga članka novčanom kaznom u iznosu od 3000,00 do 6000,00 eura kaznit će se i odgovorna osoba u pravnoj osobi.</w:t>
      </w:r>
    </w:p>
    <w:p w14:paraId="5ABC0B93" w14:textId="77777777" w:rsidR="00DF7B4C" w:rsidRPr="00742919" w:rsidRDefault="00DF7B4C" w:rsidP="00183C27">
      <w:pPr>
        <w:pStyle w:val="box466057"/>
        <w:spacing w:before="0" w:beforeAutospacing="0" w:after="0" w:afterAutospacing="0"/>
        <w:ind w:firstLine="709"/>
        <w:jc w:val="both"/>
        <w:textAlignment w:val="baseline"/>
      </w:pPr>
    </w:p>
    <w:p w14:paraId="6DB8F85F" w14:textId="26AD2047" w:rsidR="0019489C" w:rsidRPr="00742919" w:rsidRDefault="0019489C" w:rsidP="00183C27">
      <w:pPr>
        <w:pStyle w:val="box466057"/>
        <w:spacing w:before="0" w:beforeAutospacing="0" w:after="0" w:afterAutospacing="0"/>
        <w:ind w:firstLine="709"/>
        <w:jc w:val="both"/>
        <w:textAlignment w:val="baseline"/>
      </w:pPr>
      <w:r w:rsidRPr="00742919">
        <w:t>(5) Za prekršaje iz stavaka 2. i 3. ovoga članka novčanom kaznom u iznosu od 2000,00 do 6000,00 eura kaznit će se i odgovorna osoba u pravnoj osobi.</w:t>
      </w:r>
    </w:p>
    <w:p w14:paraId="6AFCBB6B" w14:textId="77777777" w:rsidR="00DF7B4C" w:rsidRPr="00742919" w:rsidRDefault="00DF7B4C" w:rsidP="00183C27">
      <w:pPr>
        <w:pStyle w:val="box466057"/>
        <w:spacing w:before="0" w:beforeAutospacing="0" w:after="0" w:afterAutospacing="0"/>
        <w:ind w:firstLine="709"/>
        <w:jc w:val="both"/>
        <w:textAlignment w:val="baseline"/>
      </w:pPr>
    </w:p>
    <w:p w14:paraId="6C1D43A1" w14:textId="7B14E0B0" w:rsidR="0019489C" w:rsidRPr="00742919" w:rsidRDefault="0019489C" w:rsidP="00183C27">
      <w:pPr>
        <w:pStyle w:val="box466057"/>
        <w:spacing w:before="0" w:beforeAutospacing="0" w:after="0" w:afterAutospacing="0"/>
        <w:ind w:firstLine="709"/>
        <w:jc w:val="both"/>
        <w:textAlignment w:val="baseline"/>
      </w:pPr>
      <w:r w:rsidRPr="00742919">
        <w:t>(6) Novčanom kaznom u iznosu od 5000,00 do 15.000,00 eura za svakog državljanina treće zemlje kaznit će se korisnik - pravna osoba koja se koristi radom državljanina treće zemlje:</w:t>
      </w:r>
    </w:p>
    <w:p w14:paraId="5BA9EE1A" w14:textId="77777777" w:rsidR="00DF7B4C" w:rsidRPr="00742919" w:rsidRDefault="00DF7B4C" w:rsidP="00183C27">
      <w:pPr>
        <w:pStyle w:val="box466057"/>
        <w:spacing w:before="0" w:beforeAutospacing="0" w:after="0" w:afterAutospacing="0"/>
        <w:ind w:firstLine="408"/>
        <w:jc w:val="both"/>
        <w:textAlignment w:val="baseline"/>
      </w:pPr>
    </w:p>
    <w:p w14:paraId="39B85FB7" w14:textId="3DF0C2ED" w:rsidR="0019489C" w:rsidRPr="00742919" w:rsidRDefault="0019489C" w:rsidP="00183C27">
      <w:pPr>
        <w:pStyle w:val="box466057"/>
        <w:spacing w:before="0" w:beforeAutospacing="0" w:after="0" w:afterAutospacing="0"/>
        <w:ind w:left="709" w:hanging="709"/>
        <w:jc w:val="both"/>
        <w:textAlignment w:val="baseline"/>
      </w:pPr>
      <w:r w:rsidRPr="00742919">
        <w:t xml:space="preserve">1. </w:t>
      </w:r>
      <w:r w:rsidR="00DF7B4C" w:rsidRPr="00742919">
        <w:tab/>
      </w:r>
      <w:r w:rsidRPr="00742919">
        <w:t>ako državljanin treće zemlje:</w:t>
      </w:r>
    </w:p>
    <w:p w14:paraId="713CBC6E" w14:textId="3E2AF7BD"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nema dozvolu boravka iz članka 91. stavka 2. ovoga Zakona odnosno započne s radom suprotno stavku 5. toga članka (članak 88. stavak 7. podstavak 1.)</w:t>
      </w:r>
    </w:p>
    <w:p w14:paraId="4215B6B5" w14:textId="116ED106"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nema dozvolu boravka iz članka 91. stavka 2. ovoga Zakona i pozitivno mišljenje Hrvatskog zavoda za zapošljavanje iz članka 100. stavka 6. ili članka 103.c stavka 4. ili članka 103.d stavka 3. ili članka 103.e stavka 5. ovoga Zakona (članak 88. stavak 7. podstavak 2.)</w:t>
      </w:r>
    </w:p>
    <w:p w14:paraId="560F0336" w14:textId="635591F8"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nema potvrdu iz članka 91. stavka 4. ovoga Zakona ako se radi o sezonskom radniku do 90 dana (članak 88. stavak 7. podstavak 3.)</w:t>
      </w:r>
    </w:p>
    <w:p w14:paraId="18FB1712" w14:textId="387FB3FB" w:rsidR="0019489C" w:rsidRPr="00742919" w:rsidRDefault="0019489C" w:rsidP="00183C27">
      <w:pPr>
        <w:pStyle w:val="box466057"/>
        <w:spacing w:before="0" w:beforeAutospacing="0" w:after="0" w:afterAutospacing="0"/>
        <w:ind w:left="709" w:hanging="709"/>
        <w:jc w:val="both"/>
        <w:textAlignment w:val="baseline"/>
      </w:pPr>
      <w:r w:rsidRPr="00742919">
        <w:t xml:space="preserve">2. </w:t>
      </w:r>
      <w:r w:rsidR="00DF7B4C" w:rsidRPr="00742919">
        <w:tab/>
      </w:r>
      <w:r w:rsidRPr="00742919">
        <w:t>ako se koristi radom državljanina treće zemlje:</w:t>
      </w:r>
    </w:p>
    <w:p w14:paraId="73B0C8F4" w14:textId="64CDB92C"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na onim poslovima koji nisu navedeni u potvrdi iz članka 91. stavka 4. ovoga Zakona (članak 88. stavak 7. podstavak 4.)</w:t>
      </w:r>
    </w:p>
    <w:p w14:paraId="601A3A6A" w14:textId="4345C445"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na onim poslovima za koje nije dano pozitivno mišljenje Hrvatskog zavoda za zapošljavanje iz članka 100. stavka 6. (članak 88. stavak 7. podstavak 5.)</w:t>
      </w:r>
    </w:p>
    <w:p w14:paraId="693FE56C" w14:textId="162866CC" w:rsidR="0019489C" w:rsidRPr="00742919" w:rsidRDefault="0019489C" w:rsidP="00183C27">
      <w:pPr>
        <w:pStyle w:val="box466057"/>
        <w:spacing w:before="0" w:beforeAutospacing="0" w:after="0" w:afterAutospacing="0"/>
        <w:ind w:left="709" w:hanging="709"/>
        <w:jc w:val="both"/>
        <w:textAlignment w:val="baseline"/>
      </w:pPr>
      <w:r w:rsidRPr="00742919">
        <w:t xml:space="preserve">3. </w:t>
      </w:r>
      <w:r w:rsidR="00DF7B4C" w:rsidRPr="00742919">
        <w:tab/>
      </w:r>
      <w:r w:rsidRPr="00742919">
        <w:t>a korisnik:</w:t>
      </w:r>
    </w:p>
    <w:p w14:paraId="5351562C" w14:textId="66876B7F"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nije naveden u potvrdi iz članka 91. stavka 4. ovoga Zakona (članak 88. stavak 7. podstavak 4.)</w:t>
      </w:r>
    </w:p>
    <w:p w14:paraId="7263AC13" w14:textId="7433DE92" w:rsidR="0019489C" w:rsidRPr="00742919" w:rsidRDefault="0019489C" w:rsidP="00183C27">
      <w:pPr>
        <w:pStyle w:val="box466057"/>
        <w:spacing w:before="0" w:beforeAutospacing="0" w:after="0" w:afterAutospacing="0"/>
        <w:ind w:left="1134" w:hanging="425"/>
        <w:jc w:val="both"/>
        <w:textAlignment w:val="baseline"/>
      </w:pPr>
      <w:r w:rsidRPr="00742919">
        <w:t xml:space="preserve">- </w:t>
      </w:r>
      <w:r w:rsidR="00DF7B4C" w:rsidRPr="00742919">
        <w:tab/>
      </w:r>
      <w:r w:rsidRPr="00742919">
        <w:t>nema pozitivno mišljenje Hrvatskog zavoda za zapošljavanje iz članka 100. stavka 6. ovoga Zakona (članak 88. stavak 7. podstavak 5.).</w:t>
      </w:r>
    </w:p>
    <w:p w14:paraId="0C0E1453" w14:textId="77777777" w:rsidR="00DF7B4C" w:rsidRPr="00742919" w:rsidRDefault="00DF7B4C" w:rsidP="00183C27">
      <w:pPr>
        <w:pStyle w:val="box466057"/>
        <w:spacing w:before="0" w:beforeAutospacing="0" w:after="0" w:afterAutospacing="0"/>
        <w:ind w:firstLine="709"/>
        <w:jc w:val="both"/>
        <w:textAlignment w:val="baseline"/>
      </w:pPr>
    </w:p>
    <w:p w14:paraId="74CD49CA" w14:textId="0514DA79" w:rsidR="0019489C" w:rsidRPr="00742919" w:rsidRDefault="0019489C" w:rsidP="00183C27">
      <w:pPr>
        <w:pStyle w:val="box466057"/>
        <w:spacing w:before="0" w:beforeAutospacing="0" w:after="0" w:afterAutospacing="0"/>
        <w:ind w:firstLine="709"/>
        <w:jc w:val="both"/>
        <w:textAlignment w:val="baseline"/>
      </w:pPr>
      <w:r w:rsidRPr="00742919">
        <w:t>(7) Novčanom kaznom u iznosu od 2000,00 do 6000,00 eura za svakog državljanina treće zemlje kaznit će se poslodavac - fizička osoba koja zapošljava ili se koristi radom državljanina treće zemlje koji nezakonito boravi u Republici Hrvatskoj (članak 88. stavak 5.).</w:t>
      </w:r>
    </w:p>
    <w:p w14:paraId="76757B38" w14:textId="77777777" w:rsidR="00DF7B4C" w:rsidRPr="00742919" w:rsidRDefault="00DF7B4C" w:rsidP="00183C27">
      <w:pPr>
        <w:pStyle w:val="box466057"/>
        <w:spacing w:before="0" w:beforeAutospacing="0" w:after="0" w:afterAutospacing="0"/>
        <w:ind w:firstLine="709"/>
        <w:jc w:val="both"/>
        <w:textAlignment w:val="baseline"/>
      </w:pPr>
    </w:p>
    <w:p w14:paraId="0294B203" w14:textId="132E68C1" w:rsidR="0019489C" w:rsidRPr="00742919" w:rsidRDefault="0019489C" w:rsidP="00183C27">
      <w:pPr>
        <w:pStyle w:val="box466057"/>
        <w:spacing w:before="0" w:beforeAutospacing="0" w:after="0" w:afterAutospacing="0"/>
        <w:ind w:firstLine="709"/>
        <w:jc w:val="both"/>
        <w:textAlignment w:val="baseline"/>
      </w:pPr>
      <w:r w:rsidRPr="00742919">
        <w:t>(8) Za prekršaje iz stavka 2. ovoga članka kaznit će se novčanom kaznom u iznosu od 1500,00 do 3000,00 eura za svakog državljanina treće zemlje poslodavac - fizička osoba.</w:t>
      </w:r>
    </w:p>
    <w:p w14:paraId="1E36BCCA" w14:textId="77777777" w:rsidR="00DF7B4C" w:rsidRPr="00742919" w:rsidRDefault="00DF7B4C" w:rsidP="00183C27">
      <w:pPr>
        <w:pStyle w:val="box466057"/>
        <w:spacing w:before="0" w:beforeAutospacing="0" w:after="0" w:afterAutospacing="0"/>
        <w:ind w:firstLine="709"/>
        <w:jc w:val="both"/>
        <w:textAlignment w:val="baseline"/>
      </w:pPr>
    </w:p>
    <w:p w14:paraId="1D7DD8A9" w14:textId="1404FBA6" w:rsidR="0019489C" w:rsidRPr="00742919" w:rsidRDefault="0019489C" w:rsidP="00183C27">
      <w:pPr>
        <w:pStyle w:val="box466057"/>
        <w:spacing w:before="0" w:beforeAutospacing="0" w:after="0" w:afterAutospacing="0"/>
        <w:ind w:firstLine="709"/>
        <w:jc w:val="both"/>
        <w:textAlignment w:val="baseline"/>
      </w:pPr>
      <w:r w:rsidRPr="00742919">
        <w:t>(9) Za prekršaje iz stavka 6. ovoga članka kaznit će se novčanom kaznom u iznosu od 1500,00 do 3000,00 eura za svakog državljanina treće zemlje korisnik - fizička osoba.</w:t>
      </w:r>
    </w:p>
    <w:p w14:paraId="41D80CA7" w14:textId="77777777" w:rsidR="00DF7B4C" w:rsidRPr="00742919" w:rsidRDefault="00DF7B4C" w:rsidP="00183C27">
      <w:pPr>
        <w:pStyle w:val="box466057"/>
        <w:spacing w:before="0" w:beforeAutospacing="0" w:after="0" w:afterAutospacing="0"/>
        <w:ind w:firstLine="709"/>
        <w:jc w:val="both"/>
        <w:textAlignment w:val="baseline"/>
      </w:pPr>
    </w:p>
    <w:p w14:paraId="7FED8E61" w14:textId="34F54EAD" w:rsidR="004D62DE" w:rsidRPr="00742919" w:rsidRDefault="0019489C" w:rsidP="00183C27">
      <w:pPr>
        <w:pStyle w:val="box466057"/>
        <w:spacing w:before="0" w:beforeAutospacing="0" w:after="0" w:afterAutospacing="0"/>
        <w:ind w:firstLine="709"/>
        <w:jc w:val="both"/>
        <w:textAlignment w:val="baseline"/>
      </w:pPr>
      <w:r w:rsidRPr="00742919">
        <w:t>(10) Novčanom kaznom u iznosu od 1500,00 do 3000,00 eura kaznit će se poslodavac - fizička osoba ako ne pruži sve podatke ili ne omogući pristup u zatvorene ili ograđene prostorije i poslovne prostore (članak 242.).</w:t>
      </w:r>
    </w:p>
    <w:p w14:paraId="4FBAE4A1" w14:textId="68934C23" w:rsidR="0019489C" w:rsidRDefault="0019489C" w:rsidP="00183C27">
      <w:pPr>
        <w:pStyle w:val="box466057"/>
        <w:spacing w:before="0" w:beforeAutospacing="0" w:after="0" w:afterAutospacing="0"/>
        <w:ind w:firstLine="408"/>
        <w:jc w:val="both"/>
        <w:textAlignment w:val="baseline"/>
      </w:pPr>
    </w:p>
    <w:p w14:paraId="4FE1C45C" w14:textId="71A28B7D" w:rsidR="00F028DF" w:rsidRPr="00742919" w:rsidRDefault="00F028DF" w:rsidP="00183C27">
      <w:pPr>
        <w:pStyle w:val="box466057"/>
        <w:spacing w:before="0" w:beforeAutospacing="0" w:after="0" w:afterAutospacing="0"/>
        <w:jc w:val="center"/>
        <w:textAlignment w:val="baseline"/>
      </w:pPr>
      <w:r w:rsidRPr="00742919">
        <w:t>Članak 250.</w:t>
      </w:r>
    </w:p>
    <w:p w14:paraId="03CE2F4D" w14:textId="77777777" w:rsidR="00DF7B4C" w:rsidRPr="00742919" w:rsidRDefault="00DF7B4C" w:rsidP="00183C27">
      <w:pPr>
        <w:pStyle w:val="box466057"/>
        <w:spacing w:before="0" w:beforeAutospacing="0" w:after="0" w:afterAutospacing="0"/>
        <w:jc w:val="center"/>
        <w:textAlignment w:val="baseline"/>
      </w:pPr>
    </w:p>
    <w:p w14:paraId="2336EF64" w14:textId="16CADC4E" w:rsidR="00F028DF" w:rsidRPr="00742919" w:rsidRDefault="00F028DF" w:rsidP="00183C27">
      <w:pPr>
        <w:pStyle w:val="box466057"/>
        <w:spacing w:before="0" w:beforeAutospacing="0" w:after="0" w:afterAutospacing="0"/>
        <w:ind w:firstLine="709"/>
        <w:jc w:val="both"/>
        <w:textAlignment w:val="baseline"/>
      </w:pPr>
      <w:r w:rsidRPr="00742919">
        <w:t>(1) Novčanom kaznom u iznosu od 1000,00 do 2000,00 eura kaznit će se za prekršaj državljanin treće zemlje koji radi:</w:t>
      </w:r>
    </w:p>
    <w:p w14:paraId="7F726C22" w14:textId="77777777" w:rsidR="00DF7B4C" w:rsidRPr="00742919" w:rsidRDefault="00DF7B4C" w:rsidP="00183C27">
      <w:pPr>
        <w:pStyle w:val="box466057"/>
        <w:spacing w:before="0" w:beforeAutospacing="0" w:after="0" w:afterAutospacing="0"/>
        <w:ind w:firstLine="709"/>
        <w:jc w:val="both"/>
        <w:textAlignment w:val="baseline"/>
      </w:pPr>
    </w:p>
    <w:p w14:paraId="0D8A8D5F" w14:textId="44FA4363"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bez dozvole boravka iz članka 91. stavka 2. ovoga Zakona odnosno suprotno stavku 5. toga članka (članak 88. stavak 1. podstavak 1.)</w:t>
      </w:r>
    </w:p>
    <w:p w14:paraId="175E3847" w14:textId="4FF7F379"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bez dozvole boravka iz članka 91. stavka 2. ovoga Zakona i pozitivnog mišljenja Hrvatskog zavoda za zapošljavanje iz članka 100. stavka 6. ili članka 103.c stavka 4. ili članka 103.d stavka 3. ili članka 103.e stavka 5. ovoga Zakona (članak 88. stavak 1. podstavak 2.)</w:t>
      </w:r>
    </w:p>
    <w:p w14:paraId="14A1A934" w14:textId="76443FDF"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bez potvrde iz članka 91. stavka 3. podstavka 1. odnosno stavka 4. ovoga Zakona ako se radi o sezonskom radniku do 90 dana (članak 88. stavak 1. podstavak 3.)</w:t>
      </w:r>
    </w:p>
    <w:p w14:paraId="18E4E637" w14:textId="335342D3"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bez potvrde o prijavi rada (članak 88. stavak 1. podstavak 4.).</w:t>
      </w:r>
    </w:p>
    <w:p w14:paraId="3BAA21DC" w14:textId="77777777" w:rsidR="00DF7B4C" w:rsidRPr="00742919" w:rsidRDefault="00DF7B4C" w:rsidP="00183C27">
      <w:pPr>
        <w:pStyle w:val="box466057"/>
        <w:spacing w:before="0" w:beforeAutospacing="0" w:after="0" w:afterAutospacing="0"/>
        <w:ind w:firstLine="408"/>
        <w:jc w:val="both"/>
        <w:textAlignment w:val="baseline"/>
      </w:pPr>
    </w:p>
    <w:p w14:paraId="206099E8" w14:textId="1C377963" w:rsidR="00F028DF" w:rsidRPr="00742919" w:rsidRDefault="00F028DF" w:rsidP="00183C27">
      <w:pPr>
        <w:pStyle w:val="box466057"/>
        <w:spacing w:before="0" w:beforeAutospacing="0" w:after="0" w:afterAutospacing="0"/>
        <w:ind w:firstLine="709"/>
        <w:jc w:val="both"/>
        <w:textAlignment w:val="baseline"/>
      </w:pPr>
      <w:r w:rsidRPr="00742919">
        <w:t>(2) Novčanom kaznom u iznosu od 700,00 do 1700,00 eura kaznit će se za prekršaj državljanin treće zemlje koji:</w:t>
      </w:r>
    </w:p>
    <w:p w14:paraId="1738918D" w14:textId="77777777" w:rsidR="00DF7B4C" w:rsidRPr="00742919" w:rsidRDefault="00DF7B4C" w:rsidP="00183C27">
      <w:pPr>
        <w:pStyle w:val="box466057"/>
        <w:spacing w:before="0" w:beforeAutospacing="0" w:after="0" w:afterAutospacing="0"/>
        <w:ind w:firstLine="709"/>
        <w:jc w:val="both"/>
        <w:textAlignment w:val="baseline"/>
      </w:pPr>
    </w:p>
    <w:p w14:paraId="34FD2F86" w14:textId="3936DF83"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kod poslodavca koji nije naveden u potvrdi iz članka 91. stavka 3. podstavka 1. ovoga Zakona (članak 88. stavak 4. podstavak 1.)</w:t>
      </w:r>
    </w:p>
    <w:p w14:paraId="70150423" w14:textId="0929870D"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kod poslodavca za kojeg nije dano pozitivno mišljenje Hrvatskog zavoda za zapošljavanje iz članka 103.c stavka 4. ili članka 103.d stavka 3. ili članka 103.e stavka 5. ovoga Zakona odnosno koji nije naveden u potvrdi iz članka 91. stavka 3. podstavaka 2. do 4. ovoga Zakona (članak 88. stavak 4. podstavak 2.)</w:t>
      </w:r>
    </w:p>
    <w:p w14:paraId="714CB876" w14:textId="192EA4C3"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kod poslodavca ili korisnika koji nisu navedeni u potvrdi iz članka 91. stavka 4. ovoga Zakona (članak 88. stavak 4. podstavak 3.)</w:t>
      </w:r>
    </w:p>
    <w:p w14:paraId="274D698D" w14:textId="2D7398AB"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kod korisnika za kojeg nije dano pozitivno mišljenje Hrvatskog zavoda za zapošljavanje iz članka 100. stavka 6. ovoga Zakona (članak 88. stavak 4. podstavak 4.)</w:t>
      </w:r>
    </w:p>
    <w:p w14:paraId="5FD7023D" w14:textId="1C1387F1"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kod poslodavca koji nije naveden u potvrdi o prijavi rada (članak 88. stavak 4. podstavak 5.).</w:t>
      </w:r>
    </w:p>
    <w:p w14:paraId="3452D715" w14:textId="77777777" w:rsidR="00DF7B4C" w:rsidRPr="00742919" w:rsidRDefault="00DF7B4C" w:rsidP="00183C27">
      <w:pPr>
        <w:pStyle w:val="box466057"/>
        <w:spacing w:before="0" w:beforeAutospacing="0" w:after="0" w:afterAutospacing="0"/>
        <w:ind w:left="709" w:hanging="709"/>
        <w:jc w:val="both"/>
        <w:textAlignment w:val="baseline"/>
      </w:pPr>
    </w:p>
    <w:p w14:paraId="567DCAF4" w14:textId="41F4FF85" w:rsidR="00F028DF" w:rsidRPr="00742919" w:rsidRDefault="00F028DF" w:rsidP="00183C27">
      <w:pPr>
        <w:pStyle w:val="box466057"/>
        <w:spacing w:before="0" w:beforeAutospacing="0" w:after="0" w:afterAutospacing="0"/>
        <w:ind w:firstLine="709"/>
        <w:jc w:val="both"/>
        <w:textAlignment w:val="baseline"/>
      </w:pPr>
      <w:r w:rsidRPr="00742919">
        <w:t>(3) Novčanom kaznom u iznosu od 700,00 do 1700,00 eura kaznit će se nositelj »plave karte EU-a« koji radi kod onog poslodavca koji nije naveden u potvrdi iz članka 128. stavka 5. ovoga Zakona ili s kojim nije zasnovao radni odnos u slučaju iz članka 129. stavaka 7. i 9. odnosno koji nije naveden u potvrdi iz članka 129. stavaka 7. i 9. (članak 129. stavak 3. podstavak 2.).</w:t>
      </w:r>
    </w:p>
    <w:p w14:paraId="6EFB586C" w14:textId="77777777" w:rsidR="00DF7B4C" w:rsidRPr="00742919" w:rsidRDefault="00DF7B4C" w:rsidP="00183C27">
      <w:pPr>
        <w:pStyle w:val="box466057"/>
        <w:spacing w:before="0" w:beforeAutospacing="0" w:after="0" w:afterAutospacing="0"/>
        <w:ind w:firstLine="709"/>
        <w:jc w:val="both"/>
        <w:textAlignment w:val="baseline"/>
      </w:pPr>
    </w:p>
    <w:p w14:paraId="32DFE8F4" w14:textId="78144AB4" w:rsidR="00F028DF" w:rsidRPr="00742919" w:rsidRDefault="00F028DF" w:rsidP="00183C27">
      <w:pPr>
        <w:pStyle w:val="box466057"/>
        <w:spacing w:before="0" w:beforeAutospacing="0" w:after="0" w:afterAutospacing="0"/>
        <w:ind w:firstLine="709"/>
        <w:jc w:val="both"/>
        <w:textAlignment w:val="baseline"/>
      </w:pPr>
      <w:r w:rsidRPr="00742919">
        <w:t>(4) Novčanom kaznom u iznosu od 500,00 do 1500,00 eura kaznit će se za prekršaj državljanin treće zemlje koji:</w:t>
      </w:r>
    </w:p>
    <w:p w14:paraId="3D82DED1" w14:textId="77777777" w:rsidR="00DF7B4C" w:rsidRPr="00742919" w:rsidRDefault="00DF7B4C" w:rsidP="00183C27">
      <w:pPr>
        <w:pStyle w:val="box466057"/>
        <w:spacing w:before="0" w:beforeAutospacing="0" w:after="0" w:afterAutospacing="0"/>
        <w:ind w:firstLine="709"/>
        <w:jc w:val="both"/>
        <w:textAlignment w:val="baseline"/>
      </w:pPr>
    </w:p>
    <w:p w14:paraId="52F8AB36" w14:textId="1E1B249D"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na poslovima koji nisu navedeni u potvrdi iz članka 91. stavka 3. podstavka 1. i stavka 4. ovoga Zakona (članak 88. stavak 3. podstavak 1.)</w:t>
      </w:r>
    </w:p>
    <w:p w14:paraId="28CD16E7" w14:textId="1258691D"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na poslovima za koje nije dano pozitivno mišljenje Hrvatskog zavoda za zapošljavanje iz članka 100. stavka 6. ili članka 103.c stavka 4. ili članka 103.d stavka 3. ili članka 103.e stavka 5. ovoga Zakona odnosno koji nisu navedeni u potvrdi iz članka 91. stavka 3. podstavaka 2. do 4. ovoga Zakona (članak 88. stavak 3. podstavak 2.)</w:t>
      </w:r>
    </w:p>
    <w:p w14:paraId="5EF45F0D" w14:textId="7D82BFE9"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na poslovima koji nisu navedeni u potvrdi o prijavi rada (članak 88. stavak 3. podstavak 3.).</w:t>
      </w:r>
    </w:p>
    <w:p w14:paraId="1C095425" w14:textId="77777777" w:rsidR="00DF7B4C" w:rsidRPr="00742919" w:rsidRDefault="00DF7B4C" w:rsidP="00183C27">
      <w:pPr>
        <w:pStyle w:val="box466057"/>
        <w:spacing w:before="0" w:beforeAutospacing="0" w:after="0" w:afterAutospacing="0"/>
        <w:ind w:left="709" w:hanging="709"/>
        <w:jc w:val="both"/>
        <w:textAlignment w:val="baseline"/>
      </w:pPr>
    </w:p>
    <w:p w14:paraId="5FEF6C55" w14:textId="30F36FAC" w:rsidR="00F028DF" w:rsidRPr="00742919" w:rsidRDefault="00F028DF" w:rsidP="00183C27">
      <w:pPr>
        <w:pStyle w:val="box466057"/>
        <w:spacing w:before="0" w:beforeAutospacing="0" w:after="0" w:afterAutospacing="0"/>
        <w:ind w:firstLine="709"/>
        <w:jc w:val="both"/>
        <w:textAlignment w:val="baseline"/>
      </w:pPr>
      <w:r w:rsidRPr="00742919">
        <w:t>(5) Novčanom kaznom u iznosu od 500,00 do 1500,00 eura kaznit će se nositelj »plave karte EU-a« koji:</w:t>
      </w:r>
    </w:p>
    <w:p w14:paraId="060FDFC5" w14:textId="77777777" w:rsidR="00DF7B4C" w:rsidRPr="00742919" w:rsidRDefault="00DF7B4C" w:rsidP="00183C27">
      <w:pPr>
        <w:pStyle w:val="box466057"/>
        <w:spacing w:before="0" w:beforeAutospacing="0" w:after="0" w:afterAutospacing="0"/>
        <w:ind w:firstLine="709"/>
        <w:jc w:val="both"/>
        <w:textAlignment w:val="baseline"/>
      </w:pPr>
    </w:p>
    <w:p w14:paraId="7F1BE752" w14:textId="2A084A94"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radi u Republici Hrvatskoj na poslovima koji nisu navedeni u potvrdi iz članka 128. stavka 5. ovoga Zakona odnosno potvrdi iz članka 129. stavaka 7. i 9. (članak 129. stavak 3. podstavak 1.)</w:t>
      </w:r>
    </w:p>
    <w:p w14:paraId="6C862AF3" w14:textId="1B21EA95" w:rsidR="00F028DF" w:rsidRPr="00742919" w:rsidRDefault="00F028DF" w:rsidP="00183C27">
      <w:pPr>
        <w:pStyle w:val="box466057"/>
        <w:spacing w:before="0" w:beforeAutospacing="0" w:after="0" w:afterAutospacing="0"/>
        <w:ind w:left="709" w:hanging="709"/>
        <w:jc w:val="both"/>
        <w:textAlignment w:val="baseline"/>
      </w:pPr>
      <w:r w:rsidRPr="00742919">
        <w:t xml:space="preserve">- </w:t>
      </w:r>
      <w:r w:rsidR="00DF7B4C" w:rsidRPr="00742919">
        <w:tab/>
      </w:r>
      <w:r w:rsidRPr="00742919">
        <w:t>u slučaju kratkoročne mobilnosti iz članka 135. ovoga Zakona obavlja poslove koji nisu poslovna aktivnost iz članka 135. stavka 3. ovoga Zakona (članak 129. stavak 3. podstavak 3.).</w:t>
      </w:r>
    </w:p>
    <w:p w14:paraId="66FD20E6" w14:textId="77777777" w:rsidR="001C4CC2" w:rsidRPr="00742919" w:rsidRDefault="001C4CC2" w:rsidP="00183C27">
      <w:pPr>
        <w:pStyle w:val="box466057"/>
        <w:spacing w:before="0" w:beforeAutospacing="0" w:after="0" w:afterAutospacing="0"/>
        <w:ind w:firstLine="408"/>
        <w:jc w:val="both"/>
        <w:textAlignment w:val="baseline"/>
      </w:pPr>
    </w:p>
    <w:p w14:paraId="17E4033B" w14:textId="430D1B56" w:rsidR="00F028DF" w:rsidRPr="00742919" w:rsidRDefault="00F028DF" w:rsidP="00183C27">
      <w:pPr>
        <w:pStyle w:val="box466057"/>
        <w:spacing w:before="0" w:beforeAutospacing="0" w:after="0" w:afterAutospacing="0"/>
        <w:jc w:val="center"/>
        <w:textAlignment w:val="baseline"/>
      </w:pPr>
      <w:r w:rsidRPr="00742919">
        <w:t>Članak 251.</w:t>
      </w:r>
    </w:p>
    <w:p w14:paraId="68DE9479" w14:textId="77777777" w:rsidR="00DF7B4C" w:rsidRPr="00742919" w:rsidRDefault="00DF7B4C" w:rsidP="00183C27">
      <w:pPr>
        <w:pStyle w:val="box466057"/>
        <w:spacing w:before="0" w:beforeAutospacing="0" w:after="0" w:afterAutospacing="0"/>
        <w:jc w:val="center"/>
        <w:textAlignment w:val="baseline"/>
      </w:pPr>
    </w:p>
    <w:p w14:paraId="215CA296" w14:textId="77777777" w:rsidR="00F028DF" w:rsidRPr="00742919" w:rsidRDefault="00F028DF" w:rsidP="00183C27">
      <w:pPr>
        <w:pStyle w:val="box466057"/>
        <w:spacing w:before="0" w:beforeAutospacing="0" w:after="0" w:afterAutospacing="0"/>
        <w:ind w:firstLine="408"/>
        <w:jc w:val="both"/>
        <w:textAlignment w:val="baseline"/>
      </w:pPr>
      <w:r w:rsidRPr="00742919">
        <w:t>(1) Novčanom kaznom u iznosu od 1500,00 do 3000,00 eura kaznit će se za prekršaj poslodavac - pravna osoba koja:</w:t>
      </w:r>
    </w:p>
    <w:p w14:paraId="28D2E4FF" w14:textId="77777777" w:rsidR="00DF7B4C" w:rsidRPr="00742919" w:rsidRDefault="00DF7B4C" w:rsidP="00183C27">
      <w:pPr>
        <w:pStyle w:val="box466057"/>
        <w:spacing w:before="0" w:beforeAutospacing="0" w:after="0" w:afterAutospacing="0"/>
        <w:ind w:firstLine="408"/>
        <w:jc w:val="both"/>
        <w:textAlignment w:val="baseline"/>
      </w:pPr>
    </w:p>
    <w:p w14:paraId="79D61826" w14:textId="6A85981B" w:rsidR="00F028DF" w:rsidRPr="00742919" w:rsidRDefault="00F028DF" w:rsidP="00183C27">
      <w:pPr>
        <w:pStyle w:val="box466057"/>
        <w:spacing w:before="0" w:beforeAutospacing="0" w:after="0" w:afterAutospacing="0"/>
        <w:ind w:left="709" w:hanging="709"/>
        <w:jc w:val="both"/>
        <w:textAlignment w:val="baseline"/>
      </w:pPr>
      <w:r w:rsidRPr="00742919">
        <w:t xml:space="preserve">1. </w:t>
      </w:r>
      <w:r w:rsidR="00DF7B4C" w:rsidRPr="00742919">
        <w:tab/>
      </w:r>
      <w:r w:rsidRPr="00742919">
        <w:t>nije u propisanom roku obavijestila policijsku upravu odnosno policijsku postaju o prestanku ugovora o radu ili o prestanku postojanja drugih uvjeta na temelju kojih je izdana dozvola za boravak i rad (članak 95. stavak 1.)</w:t>
      </w:r>
    </w:p>
    <w:p w14:paraId="25696AD5" w14:textId="22292837" w:rsidR="00F028DF" w:rsidRPr="00742919" w:rsidRDefault="00F028DF" w:rsidP="00183C27">
      <w:pPr>
        <w:pStyle w:val="box466057"/>
        <w:spacing w:before="0" w:beforeAutospacing="0" w:after="0" w:afterAutospacing="0"/>
        <w:ind w:left="709" w:hanging="709"/>
        <w:jc w:val="both"/>
        <w:textAlignment w:val="baseline"/>
      </w:pPr>
      <w:r w:rsidRPr="00742919">
        <w:t xml:space="preserve">2. </w:t>
      </w:r>
      <w:r w:rsidR="00DF7B4C" w:rsidRPr="00742919">
        <w:tab/>
      </w:r>
      <w:r w:rsidRPr="00742919">
        <w:t>osigurava ili je posrednik u osiguravanju smještaja, a smještaj nije primjeren (članak 103.f stavak 1.)</w:t>
      </w:r>
    </w:p>
    <w:p w14:paraId="58343F20" w14:textId="1FF888BE" w:rsidR="00F028DF" w:rsidRPr="00742919" w:rsidRDefault="00F028DF" w:rsidP="00183C27">
      <w:pPr>
        <w:pStyle w:val="box466057"/>
        <w:spacing w:before="0" w:beforeAutospacing="0" w:after="0" w:afterAutospacing="0"/>
        <w:ind w:left="709" w:hanging="709"/>
        <w:jc w:val="both"/>
        <w:textAlignment w:val="baseline"/>
      </w:pPr>
      <w:r w:rsidRPr="00742919">
        <w:t xml:space="preserve">3. </w:t>
      </w:r>
      <w:r w:rsidR="00DF7B4C" w:rsidRPr="00742919">
        <w:tab/>
      </w:r>
      <w:r w:rsidRPr="00742919">
        <w:t>osigurava ili je posrednik u osiguravanju smještaja, a smještaj nije primjeren (članak 104. stavak 9.).</w:t>
      </w:r>
    </w:p>
    <w:p w14:paraId="3A152ECC" w14:textId="77777777" w:rsidR="00DF7B4C" w:rsidRPr="00742919" w:rsidRDefault="00DF7B4C" w:rsidP="00183C27">
      <w:pPr>
        <w:pStyle w:val="box466057"/>
        <w:spacing w:before="0" w:beforeAutospacing="0" w:after="0" w:afterAutospacing="0"/>
        <w:ind w:firstLine="408"/>
        <w:jc w:val="both"/>
        <w:textAlignment w:val="baseline"/>
      </w:pPr>
    </w:p>
    <w:p w14:paraId="67668EFB" w14:textId="1CA2B4CC" w:rsidR="00F028DF" w:rsidRPr="00742919" w:rsidRDefault="00F028DF" w:rsidP="00183C27">
      <w:pPr>
        <w:pStyle w:val="box466057"/>
        <w:spacing w:before="0" w:beforeAutospacing="0" w:after="0" w:afterAutospacing="0"/>
        <w:ind w:firstLine="709"/>
        <w:jc w:val="both"/>
        <w:textAlignment w:val="baseline"/>
      </w:pPr>
      <w:r w:rsidRPr="00742919">
        <w:t>(2) Za prekršaje iz stavka 1. ovoga članka kaznit će se novčanom kaznom u iznosu od 500,00 do 1000,00 eura i odgovorna osoba u pravnoj osobi.</w:t>
      </w:r>
    </w:p>
    <w:p w14:paraId="28FEAC6F" w14:textId="77777777" w:rsidR="00DF7B4C" w:rsidRPr="00742919" w:rsidRDefault="00DF7B4C" w:rsidP="00183C27">
      <w:pPr>
        <w:pStyle w:val="box466057"/>
        <w:spacing w:before="0" w:beforeAutospacing="0" w:after="0" w:afterAutospacing="0"/>
        <w:ind w:firstLine="709"/>
        <w:jc w:val="both"/>
        <w:textAlignment w:val="baseline"/>
      </w:pPr>
    </w:p>
    <w:p w14:paraId="648823A6" w14:textId="4D29EC40" w:rsidR="00F028DF" w:rsidRPr="00742919" w:rsidRDefault="00F028DF" w:rsidP="00183C27">
      <w:pPr>
        <w:pStyle w:val="box466057"/>
        <w:spacing w:before="0" w:beforeAutospacing="0" w:after="0" w:afterAutospacing="0"/>
        <w:ind w:firstLine="709"/>
        <w:jc w:val="both"/>
        <w:textAlignment w:val="baseline"/>
      </w:pPr>
      <w:r w:rsidRPr="00742919">
        <w:t>(3) Novčanom kaznom u iznosu od 700,00 do 1500,00 eura kaznit će se za prekršaj poslodavac - fizička osoba koja:</w:t>
      </w:r>
    </w:p>
    <w:p w14:paraId="5C59297E" w14:textId="77777777" w:rsidR="00DF7B4C" w:rsidRPr="00742919" w:rsidRDefault="00DF7B4C" w:rsidP="00183C27">
      <w:pPr>
        <w:pStyle w:val="box466057"/>
        <w:spacing w:before="0" w:beforeAutospacing="0" w:after="0" w:afterAutospacing="0"/>
        <w:ind w:firstLine="709"/>
        <w:jc w:val="both"/>
        <w:textAlignment w:val="baseline"/>
      </w:pPr>
    </w:p>
    <w:p w14:paraId="55CC89CB" w14:textId="0F120841" w:rsidR="00F028DF" w:rsidRPr="00742919" w:rsidRDefault="00F028DF" w:rsidP="00183C27">
      <w:pPr>
        <w:pStyle w:val="box466057"/>
        <w:spacing w:before="0" w:beforeAutospacing="0" w:after="0" w:afterAutospacing="0"/>
        <w:ind w:left="709" w:hanging="709"/>
        <w:jc w:val="both"/>
        <w:textAlignment w:val="baseline"/>
      </w:pPr>
      <w:r w:rsidRPr="00742919">
        <w:t xml:space="preserve">1. </w:t>
      </w:r>
      <w:r w:rsidR="00DF7B4C" w:rsidRPr="00742919">
        <w:tab/>
      </w:r>
      <w:r w:rsidRPr="00742919">
        <w:t>nije u propisanom roku obavijestila policijsku upravu odnosno policijsku postaju o prestanku ugovora o radu ili o prestanku postojanja drugih uvjeta na temelju kojih je izdana dozvola za boravak i rad (članak 95. stavak 1.)</w:t>
      </w:r>
    </w:p>
    <w:p w14:paraId="22CF1F91" w14:textId="41D36082" w:rsidR="00F028DF" w:rsidRPr="00742919" w:rsidRDefault="00F028DF" w:rsidP="00183C27">
      <w:pPr>
        <w:pStyle w:val="box466057"/>
        <w:spacing w:before="0" w:beforeAutospacing="0" w:after="0" w:afterAutospacing="0"/>
        <w:ind w:left="709" w:hanging="709"/>
        <w:jc w:val="both"/>
        <w:textAlignment w:val="baseline"/>
      </w:pPr>
      <w:r w:rsidRPr="00742919">
        <w:t xml:space="preserve">2. </w:t>
      </w:r>
      <w:r w:rsidR="00DF7B4C" w:rsidRPr="00742919">
        <w:tab/>
      </w:r>
      <w:r w:rsidRPr="00742919">
        <w:t>osigurava ili je posrednik u osiguravanju smještaja, a smještaj nije primjeren (članak 103.f stavak 1.)</w:t>
      </w:r>
    </w:p>
    <w:p w14:paraId="7EFAC9F3" w14:textId="1DEF6E1C" w:rsidR="00F028DF" w:rsidRPr="00742919" w:rsidRDefault="00F028DF" w:rsidP="00183C27">
      <w:pPr>
        <w:pStyle w:val="box466057"/>
        <w:spacing w:before="0" w:beforeAutospacing="0" w:after="0" w:afterAutospacing="0"/>
        <w:ind w:left="709" w:hanging="709"/>
        <w:jc w:val="both"/>
        <w:textAlignment w:val="baseline"/>
      </w:pPr>
      <w:r w:rsidRPr="00742919">
        <w:t xml:space="preserve">3. </w:t>
      </w:r>
      <w:r w:rsidR="00DF7B4C" w:rsidRPr="00742919">
        <w:tab/>
      </w:r>
      <w:r w:rsidRPr="00742919">
        <w:t>osigurava ili je posrednik u osiguravanju smještaja, a smještaj nije primjeren (članak 104. stavak 9.).</w:t>
      </w:r>
    </w:p>
    <w:p w14:paraId="055FF521" w14:textId="77777777" w:rsidR="00DF7B4C" w:rsidRPr="00742919" w:rsidRDefault="00DF7B4C" w:rsidP="00183C27">
      <w:pPr>
        <w:pStyle w:val="box466057"/>
        <w:spacing w:before="0" w:beforeAutospacing="0" w:after="0" w:afterAutospacing="0"/>
        <w:ind w:left="709" w:hanging="709"/>
        <w:jc w:val="both"/>
        <w:textAlignment w:val="baseline"/>
      </w:pPr>
    </w:p>
    <w:p w14:paraId="76226C08" w14:textId="333809E3" w:rsidR="00F028DF" w:rsidRPr="00742919" w:rsidRDefault="00F028DF" w:rsidP="00183C27">
      <w:pPr>
        <w:pStyle w:val="box466057"/>
        <w:spacing w:before="0" w:beforeAutospacing="0" w:after="0" w:afterAutospacing="0"/>
        <w:ind w:firstLine="709"/>
        <w:jc w:val="both"/>
        <w:textAlignment w:val="baseline"/>
      </w:pPr>
      <w:r w:rsidRPr="00742919">
        <w:t>(4) Novčanom kaznom u iznosu od 500,00 do 1500,00 eura kaznit će se za prekršaj poslodavac - pravna osoba koja:</w:t>
      </w:r>
    </w:p>
    <w:p w14:paraId="07E00530" w14:textId="77777777" w:rsidR="00DF7B4C" w:rsidRPr="00742919" w:rsidRDefault="00DF7B4C" w:rsidP="00183C27">
      <w:pPr>
        <w:pStyle w:val="box466057"/>
        <w:spacing w:before="0" w:beforeAutospacing="0" w:after="0" w:afterAutospacing="0"/>
        <w:ind w:firstLine="709"/>
        <w:jc w:val="both"/>
        <w:textAlignment w:val="baseline"/>
      </w:pPr>
    </w:p>
    <w:p w14:paraId="21975962" w14:textId="02C5EB4F" w:rsidR="00F028DF" w:rsidRPr="00742919" w:rsidRDefault="00F028DF" w:rsidP="00183C27">
      <w:pPr>
        <w:pStyle w:val="box466057"/>
        <w:spacing w:before="0" w:beforeAutospacing="0" w:after="0" w:afterAutospacing="0"/>
        <w:ind w:left="709" w:hanging="709"/>
        <w:jc w:val="both"/>
        <w:textAlignment w:val="baseline"/>
      </w:pPr>
      <w:r w:rsidRPr="00742919">
        <w:t xml:space="preserve">1. </w:t>
      </w:r>
      <w:r w:rsidR="00DF7B4C" w:rsidRPr="00742919">
        <w:tab/>
      </w:r>
      <w:r w:rsidRPr="00742919">
        <w:t>nije u propisanom roku u pisanom obliku obavijestila državljanina treće zemlje o mišljenju Hrvatskog zavoda za zapošljavanje (članak 88. stavak 12.)</w:t>
      </w:r>
    </w:p>
    <w:p w14:paraId="464CBC6C" w14:textId="7DE0EFD7" w:rsidR="00F028DF" w:rsidRPr="00742919" w:rsidRDefault="00F028DF" w:rsidP="00183C27">
      <w:pPr>
        <w:pStyle w:val="box466057"/>
        <w:spacing w:before="0" w:beforeAutospacing="0" w:after="0" w:afterAutospacing="0"/>
        <w:ind w:left="709" w:hanging="709"/>
        <w:jc w:val="both"/>
        <w:textAlignment w:val="baseline"/>
      </w:pPr>
      <w:r w:rsidRPr="00742919">
        <w:t xml:space="preserve">2. </w:t>
      </w:r>
      <w:r w:rsidR="00DF7B4C" w:rsidRPr="00742919">
        <w:tab/>
      </w:r>
      <w:r w:rsidRPr="00742919">
        <w:t>nije u propisanom roku podnijela zahtjev za produljenje dozvole za boravak i rad (članak 92. stavak 1.)</w:t>
      </w:r>
    </w:p>
    <w:p w14:paraId="08E56171" w14:textId="71BB5189" w:rsidR="00F028DF" w:rsidRPr="00742919" w:rsidRDefault="00F028DF" w:rsidP="00183C27">
      <w:pPr>
        <w:pStyle w:val="box466057"/>
        <w:spacing w:before="0" w:beforeAutospacing="0" w:after="0" w:afterAutospacing="0"/>
        <w:ind w:left="709" w:hanging="709"/>
        <w:jc w:val="both"/>
        <w:textAlignment w:val="baseline"/>
      </w:pPr>
      <w:r w:rsidRPr="00742919">
        <w:t xml:space="preserve">3. </w:t>
      </w:r>
      <w:r w:rsidR="00DF7B4C" w:rsidRPr="00742919">
        <w:tab/>
      </w:r>
      <w:r w:rsidRPr="00742919">
        <w:t>nije u propisanom roku od sklapanja ugovora o ustupanju s drugim korisnikom podnijela zahtjev za promjenu korisnika policijskoj upravi odnosno policijskoj postaji (članak 100. stavak 4.)</w:t>
      </w:r>
    </w:p>
    <w:p w14:paraId="62D7D63C" w14:textId="3A33F56C" w:rsidR="00F028DF" w:rsidRPr="00742919" w:rsidRDefault="00F028DF" w:rsidP="00183C27">
      <w:pPr>
        <w:pStyle w:val="box466057"/>
        <w:spacing w:before="0" w:beforeAutospacing="0" w:after="0" w:afterAutospacing="0"/>
        <w:ind w:left="709" w:hanging="709"/>
        <w:jc w:val="both"/>
        <w:textAlignment w:val="baseline"/>
      </w:pPr>
      <w:r w:rsidRPr="00742919">
        <w:t xml:space="preserve">4. </w:t>
      </w:r>
      <w:r w:rsidR="00DF7B4C" w:rsidRPr="00742919">
        <w:tab/>
      </w:r>
      <w:r w:rsidRPr="00742919">
        <w:t>nije u propisanom roku od sklapanja ugovora o radu za novo zanimanje podnijela zahtjev za promjenu zanimanja policijskoj upravi odnosno policijskoj postaji (članak 103.c stavak 2.)</w:t>
      </w:r>
    </w:p>
    <w:p w14:paraId="0D429FC1" w14:textId="765B056D" w:rsidR="00F028DF" w:rsidRPr="00742919" w:rsidRDefault="00F028DF" w:rsidP="00183C27">
      <w:pPr>
        <w:pStyle w:val="box466057"/>
        <w:spacing w:before="0" w:beforeAutospacing="0" w:after="0" w:afterAutospacing="0"/>
        <w:ind w:left="709" w:hanging="709"/>
        <w:jc w:val="both"/>
        <w:textAlignment w:val="baseline"/>
      </w:pPr>
      <w:r w:rsidRPr="00742919">
        <w:t xml:space="preserve">5. </w:t>
      </w:r>
      <w:r w:rsidR="00DF7B4C" w:rsidRPr="00742919">
        <w:tab/>
      </w:r>
      <w:r w:rsidRPr="00742919">
        <w:t>nije u propisanom roku od sklapanja ugovora o radu podnijela zahtjev za promjenu poslodavca policijskoj upravi odnosno policijskoj postaji (članak 103.d stavak 1.)</w:t>
      </w:r>
    </w:p>
    <w:p w14:paraId="4FF76E6D" w14:textId="1CEC1498" w:rsidR="00F028DF" w:rsidRPr="00742919" w:rsidRDefault="00F028DF" w:rsidP="00183C27">
      <w:pPr>
        <w:pStyle w:val="box466057"/>
        <w:spacing w:before="0" w:beforeAutospacing="0" w:after="0" w:afterAutospacing="0"/>
        <w:ind w:left="709" w:hanging="709"/>
        <w:jc w:val="both"/>
        <w:textAlignment w:val="baseline"/>
      </w:pPr>
      <w:r w:rsidRPr="00742919">
        <w:t xml:space="preserve">6. </w:t>
      </w:r>
      <w:r w:rsidR="00DF7B4C" w:rsidRPr="00742919">
        <w:tab/>
      </w:r>
      <w:r w:rsidRPr="00742919">
        <w:t>nije u propisanom roku od sklapanja ugovora o dodatnom radu podnijela zahtjev za dodatni rad policijskoj upravi odnosno policijskoj postaji (članak 103.e stavak 3.)</w:t>
      </w:r>
    </w:p>
    <w:p w14:paraId="62543818" w14:textId="27DED793" w:rsidR="00F028DF" w:rsidRPr="00742919" w:rsidRDefault="00F028DF" w:rsidP="00183C27">
      <w:pPr>
        <w:pStyle w:val="box466057"/>
        <w:spacing w:before="0" w:beforeAutospacing="0" w:after="0" w:afterAutospacing="0"/>
        <w:ind w:left="709" w:hanging="709"/>
        <w:jc w:val="both"/>
        <w:textAlignment w:val="baseline"/>
      </w:pPr>
      <w:r w:rsidRPr="00742919">
        <w:t xml:space="preserve">7. </w:t>
      </w:r>
      <w:r w:rsidR="00DF7B4C" w:rsidRPr="00742919">
        <w:tab/>
      </w:r>
      <w:r w:rsidRPr="00742919">
        <w:t>u propisanom roku ne obavijesti policijsku upravu odnosno policijsku postaju o promjeni smještaja (članak 103.f stavak 2.)</w:t>
      </w:r>
    </w:p>
    <w:p w14:paraId="53F8CB28" w14:textId="7DA96C5D" w:rsidR="00F028DF" w:rsidRPr="00742919" w:rsidRDefault="00F028DF" w:rsidP="00183C27">
      <w:pPr>
        <w:pStyle w:val="box466057"/>
        <w:spacing w:before="0" w:beforeAutospacing="0" w:after="0" w:afterAutospacing="0"/>
        <w:ind w:left="709" w:hanging="709"/>
        <w:jc w:val="both"/>
        <w:textAlignment w:val="baseline"/>
      </w:pPr>
      <w:r w:rsidRPr="00742919">
        <w:t xml:space="preserve">8. </w:t>
      </w:r>
      <w:r w:rsidR="00DF7B4C" w:rsidRPr="00742919">
        <w:tab/>
      </w:r>
      <w:r w:rsidRPr="00742919">
        <w:t>u propisanom roku ne obavijesti policijsku upravu odnosno policijsku postaju o promjeni smještaja (članak 104. stavak 9.)</w:t>
      </w:r>
    </w:p>
    <w:p w14:paraId="0A96A097" w14:textId="67AF3773" w:rsidR="00F028DF" w:rsidRPr="00742919" w:rsidRDefault="00F028DF" w:rsidP="00183C27">
      <w:pPr>
        <w:pStyle w:val="box466057"/>
        <w:spacing w:before="0" w:beforeAutospacing="0" w:after="0" w:afterAutospacing="0"/>
        <w:ind w:left="709" w:hanging="709"/>
        <w:jc w:val="both"/>
        <w:textAlignment w:val="baseline"/>
      </w:pPr>
      <w:r w:rsidRPr="00742919">
        <w:t xml:space="preserve">9. </w:t>
      </w:r>
      <w:r w:rsidR="00DF7B4C" w:rsidRPr="00742919">
        <w:tab/>
      </w:r>
      <w:r w:rsidRPr="00742919">
        <w:t>nije u propisanom roku podnijela zahtjev za produljenje dozvole za boravak i rad za sezonski rad (članak 106. stavak 5.)</w:t>
      </w:r>
    </w:p>
    <w:p w14:paraId="4F9B7947" w14:textId="47EF26CC" w:rsidR="00F028DF" w:rsidRPr="00742919" w:rsidRDefault="00F028DF" w:rsidP="00183C27">
      <w:pPr>
        <w:pStyle w:val="box466057"/>
        <w:spacing w:before="0" w:beforeAutospacing="0" w:after="0" w:afterAutospacing="0"/>
        <w:ind w:left="709" w:hanging="709"/>
        <w:jc w:val="both"/>
        <w:textAlignment w:val="baseline"/>
      </w:pPr>
      <w:r w:rsidRPr="00742919">
        <w:t xml:space="preserve">10. </w:t>
      </w:r>
      <w:r w:rsidR="00DF7B4C" w:rsidRPr="00742919">
        <w:tab/>
      </w:r>
      <w:r w:rsidRPr="00742919">
        <w:t>nije u propisanom roku obavijestila policijsku upravu odnosno policijsku postaju o prestanku postojanja uvjeta na temelju kojih je izdana dozvola za boravak i rad za premještaj unutar društva (članak 117. stavak 2.)</w:t>
      </w:r>
    </w:p>
    <w:p w14:paraId="1A886A05" w14:textId="3CB028CA" w:rsidR="00F028DF" w:rsidRPr="00742919" w:rsidRDefault="00F028DF" w:rsidP="00183C27">
      <w:pPr>
        <w:pStyle w:val="box466057"/>
        <w:spacing w:before="0" w:beforeAutospacing="0" w:after="0" w:afterAutospacing="0"/>
        <w:ind w:left="709" w:hanging="709"/>
        <w:jc w:val="both"/>
        <w:textAlignment w:val="baseline"/>
      </w:pPr>
      <w:r w:rsidRPr="00742919">
        <w:t xml:space="preserve">11. </w:t>
      </w:r>
      <w:r w:rsidR="00DF7B4C" w:rsidRPr="00742919">
        <w:tab/>
      </w:r>
      <w:r w:rsidRPr="00742919">
        <w:t>nije u propisanom roku obavijestila policijsku upravu odnosno policijsku postaju o prestanku postojanja uvjeta na temelju kojih je izdana dozvola za boravak i rad za dugoročnu mobilnost (članak 120. stavak 6.)</w:t>
      </w:r>
    </w:p>
    <w:p w14:paraId="7E57F164" w14:textId="4D19AE90" w:rsidR="00F028DF" w:rsidRPr="00742919" w:rsidRDefault="00F028DF" w:rsidP="00183C27">
      <w:pPr>
        <w:pStyle w:val="box466057"/>
        <w:spacing w:before="0" w:beforeAutospacing="0" w:after="0" w:afterAutospacing="0"/>
        <w:ind w:left="709" w:hanging="709"/>
        <w:jc w:val="both"/>
        <w:textAlignment w:val="baseline"/>
      </w:pPr>
      <w:r w:rsidRPr="00742919">
        <w:t xml:space="preserve">12. </w:t>
      </w:r>
      <w:r w:rsidR="00DF7B4C" w:rsidRPr="00742919">
        <w:tab/>
      </w:r>
      <w:r w:rsidRPr="00742919">
        <w:t>nije u propisanom roku obavijestila policijsku upravu odnosno policijsku postaju o promjenama koje utječu na ispunjenje uvjeta na temelju kojih je izdana »plava karta EU-a« (članak 129. stavak 4.)</w:t>
      </w:r>
    </w:p>
    <w:p w14:paraId="0ED496A5" w14:textId="6D4ABAB4" w:rsidR="00F028DF" w:rsidRPr="00742919" w:rsidRDefault="00F028DF" w:rsidP="00183C27">
      <w:pPr>
        <w:pStyle w:val="box466057"/>
        <w:spacing w:before="0" w:beforeAutospacing="0" w:after="0" w:afterAutospacing="0"/>
        <w:ind w:left="709" w:hanging="709"/>
        <w:jc w:val="both"/>
        <w:textAlignment w:val="baseline"/>
      </w:pPr>
      <w:r w:rsidRPr="00742919">
        <w:t xml:space="preserve">13. </w:t>
      </w:r>
      <w:r w:rsidR="00DF7B4C" w:rsidRPr="00742919">
        <w:tab/>
      </w:r>
      <w:r w:rsidRPr="00742919">
        <w:t>nije u propisanom roku podnijela zahtjev za produljenje »plave karte EU-a« (članak 130. stavak 1.)</w:t>
      </w:r>
    </w:p>
    <w:p w14:paraId="0CA40199" w14:textId="66E976E9" w:rsidR="00F028DF" w:rsidRPr="00742919" w:rsidRDefault="00F028DF" w:rsidP="00183C27">
      <w:pPr>
        <w:pStyle w:val="box466057"/>
        <w:spacing w:before="0" w:beforeAutospacing="0" w:after="0" w:afterAutospacing="0"/>
        <w:ind w:left="709" w:hanging="709"/>
        <w:jc w:val="both"/>
        <w:textAlignment w:val="baseline"/>
      </w:pPr>
      <w:r w:rsidRPr="00742919">
        <w:t xml:space="preserve">14. </w:t>
      </w:r>
      <w:r w:rsidR="00DF7B4C" w:rsidRPr="00742919">
        <w:tab/>
      </w:r>
      <w:r w:rsidRPr="00742919">
        <w:t>nije u propisanom roku podnijela zahtjev za izdavanje »plave karte EU-a« u slučaju dugoročne mobilnosti (članak 135.a stavak 5. podstavak 2.)</w:t>
      </w:r>
    </w:p>
    <w:p w14:paraId="0ADE1344" w14:textId="2583BBA9" w:rsidR="00F028DF" w:rsidRPr="00742919" w:rsidRDefault="00F028DF" w:rsidP="00183C27">
      <w:pPr>
        <w:pStyle w:val="box466057"/>
        <w:spacing w:before="0" w:beforeAutospacing="0" w:after="0" w:afterAutospacing="0"/>
        <w:ind w:left="709" w:hanging="709"/>
        <w:jc w:val="both"/>
        <w:textAlignment w:val="baseline"/>
      </w:pPr>
      <w:r w:rsidRPr="00742919">
        <w:t xml:space="preserve">15. </w:t>
      </w:r>
      <w:r w:rsidR="00DF7B4C" w:rsidRPr="00742919">
        <w:tab/>
      </w:r>
      <w:r w:rsidRPr="00742919">
        <w:t>nije u propisanom roku izvršila obvezu prijave boravišta odnosno prebivališta ili adrese stanovanja u slučaju upućivanja državljanina treće zemlje na rad izvan mjesta boravišta ili prebivališta u Republici Hrvatskoj (članak 178. stavak 3.)</w:t>
      </w:r>
    </w:p>
    <w:p w14:paraId="0495D287" w14:textId="49C31544" w:rsidR="00F028DF" w:rsidRPr="00742919" w:rsidRDefault="00F028DF" w:rsidP="00183C27">
      <w:pPr>
        <w:pStyle w:val="box466057"/>
        <w:spacing w:before="0" w:beforeAutospacing="0" w:after="0" w:afterAutospacing="0"/>
        <w:ind w:left="709" w:hanging="709"/>
        <w:jc w:val="both"/>
        <w:textAlignment w:val="baseline"/>
      </w:pPr>
      <w:r w:rsidRPr="00742919">
        <w:t xml:space="preserve">16. </w:t>
      </w:r>
      <w:r w:rsidR="00DF7B4C" w:rsidRPr="00742919">
        <w:tab/>
      </w:r>
      <w:r w:rsidRPr="00742919">
        <w:t>nije u propisanom roku obavijestila policijsku upravu odnosno policijsku postaju o upućivanju radnika na rad u drugu državu članicu EGP-a ili Švicarsku Konfederaciju (članak 178. stavak 5.).</w:t>
      </w:r>
    </w:p>
    <w:p w14:paraId="790D8C26" w14:textId="77777777" w:rsidR="00DF7B4C" w:rsidRPr="00742919" w:rsidRDefault="00DF7B4C" w:rsidP="00183C27">
      <w:pPr>
        <w:pStyle w:val="box466057"/>
        <w:spacing w:before="0" w:beforeAutospacing="0" w:after="0" w:afterAutospacing="0"/>
        <w:ind w:firstLine="408"/>
        <w:jc w:val="both"/>
        <w:textAlignment w:val="baseline"/>
      </w:pPr>
    </w:p>
    <w:p w14:paraId="02BA28B7" w14:textId="339B7E1B" w:rsidR="00F028DF" w:rsidRPr="00742919" w:rsidRDefault="00F028DF" w:rsidP="00183C27">
      <w:pPr>
        <w:pStyle w:val="box466057"/>
        <w:spacing w:before="0" w:beforeAutospacing="0" w:after="0" w:afterAutospacing="0"/>
        <w:ind w:firstLine="709"/>
        <w:jc w:val="both"/>
        <w:textAlignment w:val="baseline"/>
      </w:pPr>
      <w:r w:rsidRPr="00742919">
        <w:t>(5) Za prekršaje iz stavka 4. ovoga članka kaznit će se novčanom kaznom u iznosu od 50,00 do 400,00 eura i odgovorna osoba u pravnoj osobi.</w:t>
      </w:r>
    </w:p>
    <w:p w14:paraId="6F41AF77" w14:textId="77777777" w:rsidR="00DF7B4C" w:rsidRPr="00742919" w:rsidRDefault="00DF7B4C" w:rsidP="00183C27">
      <w:pPr>
        <w:pStyle w:val="box466057"/>
        <w:spacing w:before="0" w:beforeAutospacing="0" w:after="0" w:afterAutospacing="0"/>
        <w:ind w:firstLine="709"/>
        <w:jc w:val="both"/>
        <w:textAlignment w:val="baseline"/>
      </w:pPr>
    </w:p>
    <w:p w14:paraId="3AB89347" w14:textId="5DEA93C5" w:rsidR="00F028DF" w:rsidRPr="00742919" w:rsidRDefault="00F028DF" w:rsidP="00183C27">
      <w:pPr>
        <w:pStyle w:val="box466057"/>
        <w:spacing w:before="0" w:beforeAutospacing="0" w:after="0" w:afterAutospacing="0"/>
        <w:ind w:firstLine="709"/>
        <w:jc w:val="both"/>
        <w:textAlignment w:val="baseline"/>
      </w:pPr>
      <w:r w:rsidRPr="00742919">
        <w:t>(6) Novčanom kaznom u iznosu od 100,00 do 700,00 eura kaznit će se za prekršaj poslodavac - fizička osoba koja:</w:t>
      </w:r>
    </w:p>
    <w:p w14:paraId="0B33D9D1" w14:textId="77777777" w:rsidR="00DF7B4C" w:rsidRPr="00742919" w:rsidRDefault="00DF7B4C" w:rsidP="00183C27">
      <w:pPr>
        <w:pStyle w:val="box466057"/>
        <w:spacing w:before="0" w:beforeAutospacing="0" w:after="0" w:afterAutospacing="0"/>
        <w:ind w:firstLine="709"/>
        <w:jc w:val="both"/>
        <w:textAlignment w:val="baseline"/>
      </w:pPr>
    </w:p>
    <w:p w14:paraId="55F6D75F" w14:textId="35AB8D9F" w:rsidR="00F028DF" w:rsidRPr="00742919" w:rsidRDefault="00F028DF" w:rsidP="00183C27">
      <w:pPr>
        <w:pStyle w:val="box466057"/>
        <w:spacing w:before="0" w:beforeAutospacing="0" w:after="0" w:afterAutospacing="0"/>
        <w:ind w:left="709" w:hanging="709"/>
        <w:jc w:val="both"/>
        <w:textAlignment w:val="baseline"/>
      </w:pPr>
      <w:r w:rsidRPr="00742919">
        <w:t xml:space="preserve">1. </w:t>
      </w:r>
      <w:r w:rsidR="00DF7B4C" w:rsidRPr="00742919">
        <w:tab/>
      </w:r>
      <w:r w:rsidRPr="00742919">
        <w:t>nije u propisanom roku u pisanom obliku obavijestila državljanina treće zemlje o mišljenju Hrvatskog zavoda za zapošljavanje (članak 88. stavak 12.)</w:t>
      </w:r>
    </w:p>
    <w:p w14:paraId="79B13A6A" w14:textId="1164E3E8" w:rsidR="00F028DF" w:rsidRPr="00742919" w:rsidRDefault="00F028DF" w:rsidP="00183C27">
      <w:pPr>
        <w:pStyle w:val="box466057"/>
        <w:spacing w:before="0" w:beforeAutospacing="0" w:after="0" w:afterAutospacing="0"/>
        <w:ind w:left="709" w:hanging="709"/>
        <w:jc w:val="both"/>
        <w:textAlignment w:val="baseline"/>
      </w:pPr>
      <w:r w:rsidRPr="00742919">
        <w:t xml:space="preserve">2. </w:t>
      </w:r>
      <w:r w:rsidR="00DF7B4C" w:rsidRPr="00742919">
        <w:tab/>
      </w:r>
      <w:r w:rsidRPr="00742919">
        <w:t>nije u propisanom roku podnijela zahtjev za produljenje dozvole za boravak i rad (članak 92. stavak 1.)</w:t>
      </w:r>
    </w:p>
    <w:p w14:paraId="1F1AEBB9" w14:textId="6687F845" w:rsidR="00F028DF" w:rsidRPr="00742919" w:rsidRDefault="00F028DF" w:rsidP="00183C27">
      <w:pPr>
        <w:pStyle w:val="box466057"/>
        <w:spacing w:before="0" w:beforeAutospacing="0" w:after="0" w:afterAutospacing="0"/>
        <w:ind w:left="709" w:hanging="709"/>
        <w:jc w:val="both"/>
        <w:textAlignment w:val="baseline"/>
      </w:pPr>
      <w:r w:rsidRPr="00742919">
        <w:t xml:space="preserve">3. </w:t>
      </w:r>
      <w:r w:rsidR="00DF7B4C" w:rsidRPr="00742919">
        <w:tab/>
      </w:r>
      <w:r w:rsidRPr="00742919">
        <w:t>nije u propisanom roku od sklapanja ugovora o ustupanju s drugim korisnikom podnijela zahtjev za promjenu korisnika policijskoj upravi odnosno policijskoj postaji (članak 100. stavak 4.)</w:t>
      </w:r>
    </w:p>
    <w:p w14:paraId="66D1CB62" w14:textId="094C69BA" w:rsidR="00F028DF" w:rsidRPr="00742919" w:rsidRDefault="00F028DF" w:rsidP="00183C27">
      <w:pPr>
        <w:pStyle w:val="box466057"/>
        <w:spacing w:before="0" w:beforeAutospacing="0" w:after="0" w:afterAutospacing="0"/>
        <w:ind w:left="709" w:hanging="709"/>
        <w:jc w:val="both"/>
        <w:textAlignment w:val="baseline"/>
      </w:pPr>
      <w:r w:rsidRPr="00742919">
        <w:t xml:space="preserve">4. </w:t>
      </w:r>
      <w:r w:rsidR="00DF7B4C" w:rsidRPr="00742919">
        <w:tab/>
      </w:r>
      <w:r w:rsidRPr="00742919">
        <w:t>nije u propisanom roku od sklapanja ugovora o radu za novo zanimanje podnijela zahtjev za promjenu zanimanja policijskoj upravi odnosno policijskoj postaji (članak 103.c stavak 2.)</w:t>
      </w:r>
    </w:p>
    <w:p w14:paraId="19744AC4" w14:textId="5380C54F" w:rsidR="00F028DF" w:rsidRPr="00742919" w:rsidRDefault="00F028DF" w:rsidP="00183C27">
      <w:pPr>
        <w:pStyle w:val="box466057"/>
        <w:spacing w:before="0" w:beforeAutospacing="0" w:after="0" w:afterAutospacing="0"/>
        <w:ind w:left="709" w:hanging="709"/>
        <w:jc w:val="both"/>
        <w:textAlignment w:val="baseline"/>
      </w:pPr>
      <w:r w:rsidRPr="00742919">
        <w:t xml:space="preserve">5. </w:t>
      </w:r>
      <w:r w:rsidR="00DF7B4C" w:rsidRPr="00742919">
        <w:tab/>
      </w:r>
      <w:r w:rsidRPr="00742919">
        <w:t>nije u propisanom roku od sklapanja ugovora o radu podnijela zahtjev za promjenu poslodavca policijskoj upravi odnosno policijskoj postaji (članak 103.d stavak 1.)</w:t>
      </w:r>
    </w:p>
    <w:p w14:paraId="1D6504B7" w14:textId="0E1E3F25" w:rsidR="00F028DF" w:rsidRPr="00742919" w:rsidRDefault="00F028DF" w:rsidP="00183C27">
      <w:pPr>
        <w:pStyle w:val="box466057"/>
        <w:spacing w:before="0" w:beforeAutospacing="0" w:after="0" w:afterAutospacing="0"/>
        <w:ind w:left="709" w:hanging="709"/>
        <w:jc w:val="both"/>
        <w:textAlignment w:val="baseline"/>
      </w:pPr>
      <w:r w:rsidRPr="00742919">
        <w:t xml:space="preserve">6. </w:t>
      </w:r>
      <w:r w:rsidR="00DF7B4C" w:rsidRPr="00742919">
        <w:tab/>
      </w:r>
      <w:r w:rsidRPr="00742919">
        <w:t>nije u propisanom roku od sklapanja ugovora o dodatnom radu podnijela zahtjev za dodatni rad policijskoj upravi odnosno policijskoj postaji (članak 103.e stavak 3.)</w:t>
      </w:r>
    </w:p>
    <w:p w14:paraId="4772AD35" w14:textId="396920F2" w:rsidR="00F028DF" w:rsidRPr="00742919" w:rsidRDefault="00F028DF" w:rsidP="00183C27">
      <w:pPr>
        <w:pStyle w:val="box466057"/>
        <w:spacing w:before="0" w:beforeAutospacing="0" w:after="0" w:afterAutospacing="0"/>
        <w:ind w:left="709" w:hanging="709"/>
        <w:jc w:val="both"/>
        <w:textAlignment w:val="baseline"/>
      </w:pPr>
      <w:r w:rsidRPr="00742919">
        <w:t xml:space="preserve">7. </w:t>
      </w:r>
      <w:r w:rsidR="00DF7B4C" w:rsidRPr="00742919">
        <w:tab/>
      </w:r>
      <w:r w:rsidRPr="00742919">
        <w:t>u propisanom roku ne obavijesti policijsku upravu odnosno policijsku postaju o promjeni smještaja (članak 103.f stavak 2.)</w:t>
      </w:r>
    </w:p>
    <w:p w14:paraId="156BA419" w14:textId="1121A7BA" w:rsidR="00F028DF" w:rsidRPr="00742919" w:rsidRDefault="00F028DF" w:rsidP="00183C27">
      <w:pPr>
        <w:pStyle w:val="box466057"/>
        <w:spacing w:before="0" w:beforeAutospacing="0" w:after="0" w:afterAutospacing="0"/>
        <w:ind w:left="709" w:hanging="709"/>
        <w:jc w:val="both"/>
        <w:textAlignment w:val="baseline"/>
      </w:pPr>
      <w:r w:rsidRPr="00742919">
        <w:t xml:space="preserve">8. </w:t>
      </w:r>
      <w:r w:rsidR="00DF7B4C" w:rsidRPr="00742919">
        <w:tab/>
      </w:r>
      <w:r w:rsidRPr="00742919">
        <w:t>u propisanom roku ne obavijesti policijsku upravu odnosno policijsku postaju o promjeni smještaja (članak 104. stavak 9.)</w:t>
      </w:r>
    </w:p>
    <w:p w14:paraId="5D82FE64" w14:textId="532C4CCE" w:rsidR="00F028DF" w:rsidRPr="00742919" w:rsidRDefault="00F028DF" w:rsidP="00183C27">
      <w:pPr>
        <w:pStyle w:val="box466057"/>
        <w:spacing w:before="0" w:beforeAutospacing="0" w:after="0" w:afterAutospacing="0"/>
        <w:ind w:left="709" w:hanging="709"/>
        <w:jc w:val="both"/>
        <w:textAlignment w:val="baseline"/>
      </w:pPr>
      <w:r w:rsidRPr="00742919">
        <w:t xml:space="preserve">9. </w:t>
      </w:r>
      <w:r w:rsidR="00DF7B4C" w:rsidRPr="00742919">
        <w:tab/>
      </w:r>
      <w:r w:rsidRPr="00742919">
        <w:t>nije u propisanom roku podnijela zahtjev za produljenje dozvole za boravak i rad za sezonski rad (članak 106. stavak 5.)</w:t>
      </w:r>
    </w:p>
    <w:p w14:paraId="05661BB9" w14:textId="658B6A8D" w:rsidR="00F028DF" w:rsidRPr="00742919" w:rsidRDefault="00F028DF" w:rsidP="00183C27">
      <w:pPr>
        <w:pStyle w:val="box466057"/>
        <w:spacing w:before="0" w:beforeAutospacing="0" w:after="0" w:afterAutospacing="0"/>
        <w:ind w:left="709" w:hanging="709"/>
        <w:jc w:val="both"/>
        <w:textAlignment w:val="baseline"/>
      </w:pPr>
      <w:r w:rsidRPr="00742919">
        <w:t xml:space="preserve">10. </w:t>
      </w:r>
      <w:r w:rsidR="00DF7B4C" w:rsidRPr="00742919">
        <w:tab/>
      </w:r>
      <w:r w:rsidRPr="00742919">
        <w:t>nije u propisanom roku obavijestila policijsku upravu odnosno policijsku postaju o promjenama koje utječu na ispunjenje uvjeta na temelju kojih je izdana »plava karta EU-a« (članak 129. stavak 4.)</w:t>
      </w:r>
    </w:p>
    <w:p w14:paraId="39423012" w14:textId="30839CC2" w:rsidR="00F028DF" w:rsidRPr="00742919" w:rsidRDefault="00F028DF" w:rsidP="00183C27">
      <w:pPr>
        <w:pStyle w:val="box466057"/>
        <w:spacing w:before="0" w:beforeAutospacing="0" w:after="0" w:afterAutospacing="0"/>
        <w:ind w:left="709" w:hanging="709"/>
        <w:jc w:val="both"/>
        <w:textAlignment w:val="baseline"/>
      </w:pPr>
      <w:r w:rsidRPr="00742919">
        <w:t xml:space="preserve">11. </w:t>
      </w:r>
      <w:r w:rsidR="00DF7B4C" w:rsidRPr="00742919">
        <w:tab/>
      </w:r>
      <w:r w:rsidRPr="00742919">
        <w:t>nije u propisanom roku podnijela zahtjev za produljenje »plave karte EU-a« (članak 130. stavak 1.)</w:t>
      </w:r>
    </w:p>
    <w:p w14:paraId="3B3AEE4B" w14:textId="442189C8" w:rsidR="00F028DF" w:rsidRPr="00742919" w:rsidRDefault="00F028DF" w:rsidP="00183C27">
      <w:pPr>
        <w:pStyle w:val="box466057"/>
        <w:spacing w:before="0" w:beforeAutospacing="0" w:after="0" w:afterAutospacing="0"/>
        <w:ind w:left="709" w:hanging="709"/>
        <w:jc w:val="both"/>
        <w:textAlignment w:val="baseline"/>
      </w:pPr>
      <w:r w:rsidRPr="00742919">
        <w:t xml:space="preserve">12. </w:t>
      </w:r>
      <w:r w:rsidR="00DF7B4C" w:rsidRPr="00742919">
        <w:tab/>
      </w:r>
      <w:r w:rsidRPr="00742919">
        <w:t>nije u propisanom roku podnijela zahtjev za izdavanje »plave karte EU-a« u slučaju dugoročne mobilnosti (članak 135.a stavak 5. podstavak 2.)</w:t>
      </w:r>
    </w:p>
    <w:p w14:paraId="5ED47F39" w14:textId="55AF8630" w:rsidR="00F028DF" w:rsidRPr="00742919" w:rsidRDefault="00F028DF" w:rsidP="00183C27">
      <w:pPr>
        <w:pStyle w:val="box466057"/>
        <w:spacing w:before="0" w:beforeAutospacing="0" w:after="0" w:afterAutospacing="0"/>
        <w:ind w:left="709" w:hanging="709"/>
        <w:jc w:val="both"/>
        <w:textAlignment w:val="baseline"/>
      </w:pPr>
      <w:r w:rsidRPr="00742919">
        <w:t xml:space="preserve">13. </w:t>
      </w:r>
      <w:r w:rsidR="00DF7B4C" w:rsidRPr="00742919">
        <w:tab/>
      </w:r>
      <w:r w:rsidRPr="00742919">
        <w:t>nije u propisanom roku izvršila obvezu prijave boravišta odnosno prebivališta ili adrese stanovanja u slučaju upućivanja državljanina treće zemlje na rad izvan mjesta boravišta ili prebivališta u Republici Hrvatskoj (članak 178. stavak 3.)</w:t>
      </w:r>
    </w:p>
    <w:p w14:paraId="19218E98" w14:textId="49BBB2AF" w:rsidR="00F028DF" w:rsidRPr="00742919" w:rsidRDefault="00F028DF" w:rsidP="00183C27">
      <w:pPr>
        <w:pStyle w:val="box466057"/>
        <w:spacing w:before="0" w:beforeAutospacing="0" w:after="0" w:afterAutospacing="0"/>
        <w:ind w:left="709" w:hanging="709"/>
        <w:jc w:val="both"/>
        <w:textAlignment w:val="baseline"/>
      </w:pPr>
      <w:r w:rsidRPr="00742919">
        <w:t xml:space="preserve">14. </w:t>
      </w:r>
      <w:r w:rsidR="00DF7B4C" w:rsidRPr="00742919">
        <w:tab/>
      </w:r>
      <w:r w:rsidRPr="00742919">
        <w:t>nije u propisanom roku obavijestila policijsku upravu odnosno policijsku postaju o upućivanju radnika na rad u drugu državu članicu EGP-a ili Švicarsku Konfederaciju (članak 178. stavak 5.).</w:t>
      </w:r>
    </w:p>
    <w:p w14:paraId="5CD36A8D" w14:textId="77777777" w:rsidR="00DF7B4C" w:rsidRPr="00742919" w:rsidRDefault="00DF7B4C" w:rsidP="00183C27">
      <w:pPr>
        <w:pStyle w:val="box466057"/>
        <w:spacing w:before="0" w:beforeAutospacing="0" w:after="0" w:afterAutospacing="0"/>
        <w:ind w:left="709" w:hanging="709"/>
        <w:jc w:val="both"/>
        <w:textAlignment w:val="baseline"/>
      </w:pPr>
    </w:p>
    <w:p w14:paraId="37680B60" w14:textId="1502156C" w:rsidR="00F028DF" w:rsidRPr="00742919" w:rsidRDefault="00F028DF" w:rsidP="00183C27">
      <w:pPr>
        <w:pStyle w:val="box466057"/>
        <w:spacing w:before="0" w:beforeAutospacing="0" w:after="0" w:afterAutospacing="0"/>
        <w:ind w:firstLine="709"/>
        <w:jc w:val="both"/>
        <w:textAlignment w:val="baseline"/>
      </w:pPr>
      <w:r w:rsidRPr="00742919">
        <w:t>(7) Novčanom kaznom u iznosu od 100,00 do 1000,00 eura kaznit će se za prekršaj državljanin treće zemlje koji:</w:t>
      </w:r>
    </w:p>
    <w:p w14:paraId="0BFC7BB2" w14:textId="77777777" w:rsidR="00DF7B4C" w:rsidRPr="00742919" w:rsidRDefault="00DF7B4C" w:rsidP="00183C27">
      <w:pPr>
        <w:pStyle w:val="box466057"/>
        <w:spacing w:before="0" w:beforeAutospacing="0" w:after="0" w:afterAutospacing="0"/>
        <w:ind w:firstLine="709"/>
        <w:jc w:val="both"/>
        <w:textAlignment w:val="baseline"/>
      </w:pPr>
    </w:p>
    <w:p w14:paraId="2D893785" w14:textId="79F9F86A" w:rsidR="00F028DF" w:rsidRPr="00742919" w:rsidRDefault="00F028DF" w:rsidP="00183C27">
      <w:pPr>
        <w:pStyle w:val="box466057"/>
        <w:spacing w:before="0" w:beforeAutospacing="0" w:after="0" w:afterAutospacing="0"/>
        <w:ind w:left="709" w:hanging="709"/>
        <w:jc w:val="both"/>
        <w:textAlignment w:val="baseline"/>
      </w:pPr>
      <w:r w:rsidRPr="00742919">
        <w:t xml:space="preserve">1. </w:t>
      </w:r>
      <w:r w:rsidR="00DF7B4C" w:rsidRPr="00742919">
        <w:tab/>
      </w:r>
      <w:r w:rsidRPr="00742919">
        <w:t>nije u propisanom roku obavijestio policijsku upravu odnosno policijsku postaju o prestanku postojanja uvjeta na temelju kojih je odobren privremeni boravak (članak 62.a)</w:t>
      </w:r>
    </w:p>
    <w:p w14:paraId="0423B466" w14:textId="05BBE117" w:rsidR="00F028DF" w:rsidRPr="00742919" w:rsidRDefault="00F028DF" w:rsidP="00183C27">
      <w:pPr>
        <w:pStyle w:val="box466057"/>
        <w:spacing w:before="0" w:beforeAutospacing="0" w:after="0" w:afterAutospacing="0"/>
        <w:ind w:left="709" w:hanging="709"/>
        <w:jc w:val="both"/>
        <w:textAlignment w:val="baseline"/>
      </w:pPr>
      <w:r w:rsidRPr="00742919">
        <w:t xml:space="preserve">2. </w:t>
      </w:r>
      <w:r w:rsidR="00DF7B4C" w:rsidRPr="00742919">
        <w:tab/>
      </w:r>
      <w:r w:rsidRPr="00742919">
        <w:t>boravi u Republici Hrvatskoj suprotno svrsi zbog koje mu je odobren privremeni boravak (članak 87. stavak 1. točka 7.)</w:t>
      </w:r>
    </w:p>
    <w:p w14:paraId="68CC60AE" w14:textId="13B6D619" w:rsidR="00F028DF" w:rsidRPr="00742919" w:rsidRDefault="00F028DF" w:rsidP="00183C27">
      <w:pPr>
        <w:pStyle w:val="box466057"/>
        <w:spacing w:before="0" w:beforeAutospacing="0" w:after="0" w:afterAutospacing="0"/>
        <w:ind w:left="709" w:hanging="709"/>
        <w:jc w:val="both"/>
        <w:textAlignment w:val="baseline"/>
      </w:pPr>
      <w:r w:rsidRPr="00742919">
        <w:t xml:space="preserve">3. </w:t>
      </w:r>
      <w:r w:rsidR="00DF7B4C" w:rsidRPr="00742919">
        <w:tab/>
      </w:r>
      <w:r w:rsidRPr="00742919">
        <w:t>nije u propisanom roku obavijestio policijsku upravu odnosno policijsku postaju o prestanku ugovora o radu ili o prestanku postojanja drugih uvjeta na temelju kojih je izdana dozvola za boravak i rad (članak 95. stavak 1.)</w:t>
      </w:r>
    </w:p>
    <w:p w14:paraId="03A5D2D3" w14:textId="68402D09" w:rsidR="00F028DF" w:rsidRPr="00742919" w:rsidRDefault="00F028DF" w:rsidP="00183C27">
      <w:pPr>
        <w:pStyle w:val="box466057"/>
        <w:spacing w:before="0" w:beforeAutospacing="0" w:after="0" w:afterAutospacing="0"/>
        <w:ind w:left="709" w:hanging="709"/>
        <w:jc w:val="both"/>
        <w:textAlignment w:val="baseline"/>
      </w:pPr>
      <w:r w:rsidRPr="00742919">
        <w:t xml:space="preserve">4. </w:t>
      </w:r>
      <w:r w:rsidR="00DF7B4C" w:rsidRPr="00742919">
        <w:tab/>
      </w:r>
      <w:r w:rsidRPr="00742919">
        <w:t>zahtjev za izdavanje dozvole boravka ne podnese u roku od osam dana od dana odobrenja privremenog boravka, dugotrajnog ili stalnog boravka odnosno u roku od 30 dana od dana izdavanja dugotrajne vize (članak 169. stavak 1.).</w:t>
      </w:r>
    </w:p>
    <w:p w14:paraId="5AD7CF4A" w14:textId="77777777" w:rsidR="00DF7B4C" w:rsidRPr="00742919" w:rsidRDefault="00DF7B4C" w:rsidP="00183C27">
      <w:pPr>
        <w:pStyle w:val="box466057"/>
        <w:spacing w:before="0" w:beforeAutospacing="0" w:after="0" w:afterAutospacing="0"/>
        <w:ind w:firstLine="408"/>
        <w:jc w:val="both"/>
        <w:textAlignment w:val="baseline"/>
      </w:pPr>
    </w:p>
    <w:p w14:paraId="0B959371" w14:textId="2B73D799" w:rsidR="00F028DF" w:rsidRPr="00742919" w:rsidRDefault="00F028DF" w:rsidP="00183C27">
      <w:pPr>
        <w:pStyle w:val="box466057"/>
        <w:spacing w:before="0" w:beforeAutospacing="0" w:after="0" w:afterAutospacing="0"/>
        <w:ind w:firstLine="709"/>
        <w:jc w:val="both"/>
        <w:textAlignment w:val="baseline"/>
      </w:pPr>
      <w:r w:rsidRPr="00742919">
        <w:t>(8) Novčanom kaznom u iznosu od 50,00 do 700,00 eura kaznit će se za prekršaj državljanin treće zemlje koji:</w:t>
      </w:r>
    </w:p>
    <w:p w14:paraId="1622D610" w14:textId="77777777" w:rsidR="00DF7B4C" w:rsidRPr="00742919" w:rsidRDefault="00DF7B4C" w:rsidP="00183C27">
      <w:pPr>
        <w:pStyle w:val="box466057"/>
        <w:spacing w:before="0" w:beforeAutospacing="0" w:after="0" w:afterAutospacing="0"/>
        <w:ind w:firstLine="709"/>
        <w:jc w:val="both"/>
        <w:textAlignment w:val="baseline"/>
      </w:pPr>
    </w:p>
    <w:p w14:paraId="0445FEAA" w14:textId="4BA562F7" w:rsidR="00F028DF" w:rsidRPr="00742919" w:rsidRDefault="00F028DF" w:rsidP="00183C27">
      <w:pPr>
        <w:pStyle w:val="box466057"/>
        <w:spacing w:before="0" w:beforeAutospacing="0" w:after="0" w:afterAutospacing="0"/>
        <w:ind w:left="709" w:hanging="709"/>
        <w:jc w:val="both"/>
        <w:textAlignment w:val="baseline"/>
      </w:pPr>
      <w:r w:rsidRPr="00742919">
        <w:t xml:space="preserve">1. </w:t>
      </w:r>
      <w:r w:rsidR="00856339" w:rsidRPr="00742919">
        <w:tab/>
      </w:r>
      <w:r w:rsidRPr="00742919">
        <w:t>ima višestruko državljanstvo, a služi se putnom ispravom s kojom nije ušao u Republiku Hrvatsku ili nije izašao s putnom ispravom s kojom je ušao u Republiku Hrvatsku (članak 4. stavak 1.)</w:t>
      </w:r>
    </w:p>
    <w:p w14:paraId="0C478478" w14:textId="22D269EF" w:rsidR="00F028DF" w:rsidRPr="00742919" w:rsidRDefault="00F028DF" w:rsidP="00183C27">
      <w:pPr>
        <w:pStyle w:val="box466057"/>
        <w:spacing w:before="0" w:beforeAutospacing="0" w:after="0" w:afterAutospacing="0"/>
        <w:ind w:left="709" w:hanging="709"/>
        <w:jc w:val="both"/>
        <w:textAlignment w:val="baseline"/>
      </w:pPr>
      <w:r w:rsidRPr="00742919">
        <w:t xml:space="preserve">2. </w:t>
      </w:r>
      <w:r w:rsidR="00856339" w:rsidRPr="00742919">
        <w:tab/>
      </w:r>
      <w:r w:rsidRPr="00742919">
        <w:t>nije vratio posebnu putnu ispravu u roku od 30 dana od ishođenja valjane strane putne isprave ili primitka u hrvatsko državljanstvo ili prestanka supsidijarne zaštite ili prestanka boravka iz članka 8. stavka 2. ovoga Zakona (članak 8. stavak 3.)</w:t>
      </w:r>
    </w:p>
    <w:p w14:paraId="2EB1B8BA" w14:textId="7D36C53F" w:rsidR="00F028DF" w:rsidRPr="00742919" w:rsidRDefault="00F028DF" w:rsidP="00183C27">
      <w:pPr>
        <w:pStyle w:val="box466057"/>
        <w:spacing w:before="0" w:beforeAutospacing="0" w:after="0" w:afterAutospacing="0"/>
        <w:ind w:left="709" w:hanging="709"/>
        <w:jc w:val="both"/>
        <w:textAlignment w:val="baseline"/>
      </w:pPr>
      <w:r w:rsidRPr="00742919">
        <w:t xml:space="preserve">3. </w:t>
      </w:r>
      <w:r w:rsidR="00856339" w:rsidRPr="00742919">
        <w:tab/>
      </w:r>
      <w:r w:rsidRPr="00742919">
        <w:t>nije vratio putnu ispravu za osobe bez državljanstva u roku od 30 dana od ishođenja valjane strane putne isprave ili primitka u hrvatsko državljanstvo ili prestanka boravka iz članka 9. stavka 1. ovoga Zakona (članak 9. stavak 4.)</w:t>
      </w:r>
    </w:p>
    <w:p w14:paraId="730875D5" w14:textId="3939F068" w:rsidR="00F028DF" w:rsidRPr="00742919" w:rsidRDefault="00F028DF" w:rsidP="00183C27">
      <w:pPr>
        <w:pStyle w:val="box466057"/>
        <w:spacing w:before="0" w:beforeAutospacing="0" w:after="0" w:afterAutospacing="0"/>
        <w:ind w:left="709" w:hanging="709"/>
        <w:jc w:val="both"/>
        <w:textAlignment w:val="baseline"/>
      </w:pPr>
      <w:r w:rsidRPr="00742919">
        <w:t xml:space="preserve">4. </w:t>
      </w:r>
      <w:r w:rsidR="00856339" w:rsidRPr="00742919">
        <w:tab/>
      </w:r>
      <w:r w:rsidRPr="00742919">
        <w:t>nije podnio zahtjev za produljenje privremenog boravka u propisanom roku prije isteka roka važećeg odobrenja za privremeni boravak (članak 62. stavak 1.)</w:t>
      </w:r>
    </w:p>
    <w:p w14:paraId="269D6A69" w14:textId="7EC89C9F" w:rsidR="00F028DF" w:rsidRPr="00742919" w:rsidRDefault="00F028DF" w:rsidP="00183C27">
      <w:pPr>
        <w:pStyle w:val="box466057"/>
        <w:spacing w:before="0" w:beforeAutospacing="0" w:after="0" w:afterAutospacing="0"/>
        <w:ind w:left="709" w:hanging="709"/>
        <w:jc w:val="both"/>
        <w:textAlignment w:val="baseline"/>
      </w:pPr>
      <w:r w:rsidRPr="00742919">
        <w:t xml:space="preserve">5. </w:t>
      </w:r>
      <w:r w:rsidR="00856339" w:rsidRPr="00742919">
        <w:tab/>
      </w:r>
      <w:r w:rsidRPr="00742919">
        <w:t>kao roditelj ili skrbnik djeteta rođenog na području Republike Hrvatske ne podnese zahtjev za odobrenje privremenog boravka do navršena tri mjeseca života djeteta (članak 67. stavak 1.)</w:t>
      </w:r>
    </w:p>
    <w:p w14:paraId="000805B5" w14:textId="712D6D9B" w:rsidR="00F028DF" w:rsidRPr="00742919" w:rsidRDefault="00F028DF" w:rsidP="00183C27">
      <w:pPr>
        <w:pStyle w:val="box466057"/>
        <w:spacing w:before="0" w:beforeAutospacing="0" w:after="0" w:afterAutospacing="0"/>
        <w:ind w:left="709" w:hanging="709"/>
        <w:jc w:val="both"/>
        <w:textAlignment w:val="baseline"/>
      </w:pPr>
      <w:r w:rsidRPr="00742919">
        <w:t xml:space="preserve">6. </w:t>
      </w:r>
      <w:r w:rsidR="00856339" w:rsidRPr="00742919">
        <w:tab/>
      </w:r>
      <w:r w:rsidRPr="00742919">
        <w:t>kao istraživač i student nije obavijestio policijsku upravu odnosno policijsku postaju o prestanku postojanja uvjeta pod kojima je mobilnost dopuštena u roku od osam dana od nastupa tih okolnosti (članak 77. stavak 3.)</w:t>
      </w:r>
    </w:p>
    <w:p w14:paraId="4ECF8FC6" w14:textId="76D2B83C" w:rsidR="00F028DF" w:rsidRPr="00742919" w:rsidRDefault="00F028DF" w:rsidP="00183C27">
      <w:pPr>
        <w:pStyle w:val="box466057"/>
        <w:spacing w:before="0" w:beforeAutospacing="0" w:after="0" w:afterAutospacing="0"/>
        <w:ind w:left="709" w:hanging="709"/>
        <w:jc w:val="both"/>
        <w:textAlignment w:val="baseline"/>
      </w:pPr>
      <w:r w:rsidRPr="00742919">
        <w:t xml:space="preserve">7. </w:t>
      </w:r>
      <w:r w:rsidR="00856339" w:rsidRPr="00742919">
        <w:tab/>
      </w:r>
      <w:r w:rsidRPr="00742919">
        <w:t>u propisanom roku ne podnese zahtjev za produljenje dozvole za boravak i rad (članak 92. stavak 1.)</w:t>
      </w:r>
    </w:p>
    <w:p w14:paraId="0BCB806B" w14:textId="0CF2C96A" w:rsidR="00F028DF" w:rsidRPr="00742919" w:rsidRDefault="00F028DF" w:rsidP="00183C27">
      <w:pPr>
        <w:pStyle w:val="box466057"/>
        <w:spacing w:before="0" w:beforeAutospacing="0" w:after="0" w:afterAutospacing="0"/>
        <w:ind w:left="709" w:hanging="709"/>
        <w:jc w:val="both"/>
        <w:textAlignment w:val="baseline"/>
      </w:pPr>
      <w:r w:rsidRPr="00742919">
        <w:t xml:space="preserve">8. </w:t>
      </w:r>
      <w:r w:rsidR="00856339" w:rsidRPr="00742919">
        <w:tab/>
      </w:r>
      <w:r w:rsidRPr="00742919">
        <w:t>u propisanom roku ne obavijesti nadležnu policijsku upravu odnosno policijsku postaju i ne vrati potvrdu o dodatnom radu kod drugog poslodavca (članak 103.e stavak 9.)</w:t>
      </w:r>
    </w:p>
    <w:p w14:paraId="190A2FB0" w14:textId="5925A579" w:rsidR="00F028DF" w:rsidRPr="00742919" w:rsidRDefault="00F028DF" w:rsidP="00183C27">
      <w:pPr>
        <w:pStyle w:val="box466057"/>
        <w:spacing w:before="0" w:beforeAutospacing="0" w:after="0" w:afterAutospacing="0"/>
        <w:ind w:left="709" w:hanging="709"/>
        <w:jc w:val="both"/>
        <w:textAlignment w:val="baseline"/>
      </w:pPr>
      <w:r w:rsidRPr="00742919">
        <w:t xml:space="preserve">9. </w:t>
      </w:r>
      <w:r w:rsidR="00856339" w:rsidRPr="00742919">
        <w:tab/>
      </w:r>
      <w:r w:rsidRPr="00742919">
        <w:t>si osigurava smještaj, a smještaj nije primjeren (članak 104. stavak 9.)</w:t>
      </w:r>
    </w:p>
    <w:p w14:paraId="36D429DC" w14:textId="1449F51E" w:rsidR="00F028DF" w:rsidRPr="00742919" w:rsidRDefault="00F028DF" w:rsidP="00183C27">
      <w:pPr>
        <w:pStyle w:val="box466057"/>
        <w:spacing w:before="0" w:beforeAutospacing="0" w:after="0" w:afterAutospacing="0"/>
        <w:ind w:left="709" w:hanging="709"/>
        <w:jc w:val="both"/>
        <w:textAlignment w:val="baseline"/>
      </w:pPr>
      <w:r w:rsidRPr="00742919">
        <w:t xml:space="preserve">10. </w:t>
      </w:r>
      <w:r w:rsidR="00856339" w:rsidRPr="00742919">
        <w:tab/>
      </w:r>
      <w:r w:rsidRPr="00742919">
        <w:t>u propisanom roku ne obavijesti policijsku upravu odnosno policijsku postaju o promjeni smještaja (članak 104. stavak 9.)</w:t>
      </w:r>
    </w:p>
    <w:p w14:paraId="0456BC3C" w14:textId="744D316C" w:rsidR="00F028DF" w:rsidRPr="00742919" w:rsidRDefault="00F028DF" w:rsidP="00183C27">
      <w:pPr>
        <w:pStyle w:val="box466057"/>
        <w:spacing w:before="0" w:beforeAutospacing="0" w:after="0" w:afterAutospacing="0"/>
        <w:ind w:left="709" w:hanging="709"/>
        <w:jc w:val="both"/>
        <w:textAlignment w:val="baseline"/>
      </w:pPr>
      <w:r w:rsidRPr="00742919">
        <w:t xml:space="preserve">11. </w:t>
      </w:r>
      <w:r w:rsidR="00856339" w:rsidRPr="00742919">
        <w:tab/>
      </w:r>
      <w:r w:rsidRPr="00742919">
        <w:t>nije u propisanom roku podnio zahtjev za produljenje dozvole za boravak i rad za sezonski rad (članak 106. stavak 5.)</w:t>
      </w:r>
    </w:p>
    <w:p w14:paraId="0E7FFF13" w14:textId="506DFEE9" w:rsidR="00F028DF" w:rsidRPr="00742919" w:rsidRDefault="00F028DF" w:rsidP="00183C27">
      <w:pPr>
        <w:pStyle w:val="box466057"/>
        <w:spacing w:before="0" w:beforeAutospacing="0" w:after="0" w:afterAutospacing="0"/>
        <w:ind w:left="709" w:hanging="709"/>
        <w:jc w:val="both"/>
        <w:textAlignment w:val="baseline"/>
      </w:pPr>
      <w:r w:rsidRPr="00742919">
        <w:t xml:space="preserve">12. </w:t>
      </w:r>
      <w:r w:rsidR="00856339" w:rsidRPr="00742919">
        <w:tab/>
      </w:r>
      <w:r w:rsidRPr="00742919">
        <w:t>nije u propisanom roku obavijestio policijsku upravu odnosno policijsku postaju o prestanku postojanja uvjeta na temelju kojih je izdana dozvola za boravak i rad za premještaj unutar društva (članak 117. stavak 2.)</w:t>
      </w:r>
    </w:p>
    <w:p w14:paraId="5F6934FF" w14:textId="26D90218" w:rsidR="00F028DF" w:rsidRPr="00742919" w:rsidRDefault="00F028DF" w:rsidP="00183C27">
      <w:pPr>
        <w:pStyle w:val="box466057"/>
        <w:spacing w:before="0" w:beforeAutospacing="0" w:after="0" w:afterAutospacing="0"/>
        <w:ind w:left="709" w:hanging="709"/>
        <w:jc w:val="both"/>
        <w:textAlignment w:val="baseline"/>
      </w:pPr>
      <w:r w:rsidRPr="00742919">
        <w:t xml:space="preserve">13. </w:t>
      </w:r>
      <w:r w:rsidR="00856339" w:rsidRPr="00742919">
        <w:tab/>
      </w:r>
      <w:r w:rsidRPr="00742919">
        <w:t>nije u propisanom roku obavijestio policijsku upravu odnosno policijsku postaju o prestanku postojanja uvjeta na temelju kojih je izdana dozvola za boravak i rad za dugoročnu mobilnost (članak 120. stavak 6.)</w:t>
      </w:r>
    </w:p>
    <w:p w14:paraId="62230435" w14:textId="6E321733" w:rsidR="00F028DF" w:rsidRPr="00742919" w:rsidRDefault="00F028DF" w:rsidP="00183C27">
      <w:pPr>
        <w:pStyle w:val="box466057"/>
        <w:spacing w:before="0" w:beforeAutospacing="0" w:after="0" w:afterAutospacing="0"/>
        <w:ind w:left="709" w:hanging="709"/>
        <w:jc w:val="both"/>
        <w:textAlignment w:val="baseline"/>
      </w:pPr>
      <w:r w:rsidRPr="00742919">
        <w:t xml:space="preserve">14. </w:t>
      </w:r>
      <w:r w:rsidR="00856339" w:rsidRPr="00742919">
        <w:tab/>
      </w:r>
      <w:r w:rsidRPr="00742919">
        <w:t>nije u propisanom roku obavijestio policijsku upravu odnosno policijsku postaju o promjenama koje utječu na ispunjenje uvjeta na temelju kojih je izdana »plava karta EU-a« (članak 129. stavak 5.)</w:t>
      </w:r>
    </w:p>
    <w:p w14:paraId="746562D5" w14:textId="12B1007B" w:rsidR="00F028DF" w:rsidRPr="00742919" w:rsidRDefault="00F028DF" w:rsidP="00183C27">
      <w:pPr>
        <w:pStyle w:val="box466057"/>
        <w:spacing w:before="0" w:beforeAutospacing="0" w:after="0" w:afterAutospacing="0"/>
        <w:ind w:left="709" w:hanging="709"/>
        <w:jc w:val="both"/>
        <w:textAlignment w:val="baseline"/>
      </w:pPr>
      <w:r w:rsidRPr="00742919">
        <w:t xml:space="preserve">15. </w:t>
      </w:r>
      <w:r w:rsidR="00856339" w:rsidRPr="00742919">
        <w:tab/>
      </w:r>
      <w:r w:rsidRPr="00742919">
        <w:t>nije u propisanom roku obavijestio policijsku upravu odnosno policijsku postaju o promjeni poslodavca niti je dostavio novi ugovor o radu s novim poslodavcem (članak 129. stavak 6.)</w:t>
      </w:r>
    </w:p>
    <w:p w14:paraId="708D6FB3" w14:textId="2B6C3964" w:rsidR="00F028DF" w:rsidRPr="00742919" w:rsidRDefault="00F028DF" w:rsidP="00183C27">
      <w:pPr>
        <w:pStyle w:val="box466057"/>
        <w:spacing w:before="0" w:beforeAutospacing="0" w:after="0" w:afterAutospacing="0"/>
        <w:ind w:left="709" w:hanging="709"/>
        <w:jc w:val="both"/>
        <w:textAlignment w:val="baseline"/>
      </w:pPr>
      <w:r w:rsidRPr="00742919">
        <w:t xml:space="preserve">16. </w:t>
      </w:r>
      <w:r w:rsidR="00856339" w:rsidRPr="00742919">
        <w:tab/>
      </w:r>
      <w:r w:rsidRPr="00742919">
        <w:t>nije u propisanom roku obavijestio policijsku upravu odnosno policijsku postaju o prestanku odnosno početku zaposlenja niti je dostavio novi ugovor o radu s novim poslodavcem (članak 129. stavak 9.)</w:t>
      </w:r>
    </w:p>
    <w:p w14:paraId="7D031CA3" w14:textId="71E26879" w:rsidR="00F028DF" w:rsidRPr="00742919" w:rsidRDefault="00F028DF" w:rsidP="00183C27">
      <w:pPr>
        <w:pStyle w:val="box466057"/>
        <w:spacing w:before="0" w:beforeAutospacing="0" w:after="0" w:afterAutospacing="0"/>
        <w:ind w:left="709" w:hanging="709"/>
        <w:jc w:val="both"/>
        <w:textAlignment w:val="baseline"/>
      </w:pPr>
      <w:r w:rsidRPr="00742919">
        <w:t xml:space="preserve">17. </w:t>
      </w:r>
      <w:r w:rsidR="00856339" w:rsidRPr="00742919">
        <w:tab/>
      </w:r>
      <w:r w:rsidRPr="00742919">
        <w:t>nije u propisanom roku obavijestio policijsku upravu odnosno policijsku postaju o početku obavljanja samostalne ili profesionalne djelatnosti (članak 129. stavak 10.)</w:t>
      </w:r>
    </w:p>
    <w:p w14:paraId="7B6E87BB" w14:textId="15CEDE2C" w:rsidR="00F028DF" w:rsidRPr="00742919" w:rsidRDefault="00F028DF" w:rsidP="00183C27">
      <w:pPr>
        <w:pStyle w:val="box466057"/>
        <w:spacing w:before="0" w:beforeAutospacing="0" w:after="0" w:afterAutospacing="0"/>
        <w:ind w:left="709" w:hanging="709"/>
        <w:jc w:val="both"/>
        <w:textAlignment w:val="baseline"/>
      </w:pPr>
      <w:r w:rsidRPr="00742919">
        <w:t xml:space="preserve">18. </w:t>
      </w:r>
      <w:r w:rsidR="00856339" w:rsidRPr="00742919">
        <w:tab/>
      </w:r>
      <w:r w:rsidRPr="00742919">
        <w:t>nije u propisanom roku podnio zahtjev za produljenje »plave karte EU-a« (članak 130. stavak 1.)</w:t>
      </w:r>
    </w:p>
    <w:p w14:paraId="5A5A0E23" w14:textId="34F4B63A" w:rsidR="00F028DF" w:rsidRPr="00742919" w:rsidRDefault="00F028DF" w:rsidP="00183C27">
      <w:pPr>
        <w:pStyle w:val="box466057"/>
        <w:spacing w:before="0" w:beforeAutospacing="0" w:after="0" w:afterAutospacing="0"/>
        <w:ind w:left="709" w:hanging="709"/>
        <w:jc w:val="both"/>
        <w:textAlignment w:val="baseline"/>
      </w:pPr>
      <w:r w:rsidRPr="00742919">
        <w:t xml:space="preserve">19. </w:t>
      </w:r>
      <w:r w:rsidR="00856339" w:rsidRPr="00742919">
        <w:tab/>
      </w:r>
      <w:r w:rsidRPr="00742919">
        <w:t>nije u propisanom roku podnio zahtjev za izdavanje »plave karte EU-a« u slučaju dugoročne mobilnosti (članak 135.a stavak 5. podstavak 2.)</w:t>
      </w:r>
    </w:p>
    <w:p w14:paraId="4BDD42A2" w14:textId="2AFFAD7B" w:rsidR="00F028DF" w:rsidRPr="00742919" w:rsidRDefault="00F028DF" w:rsidP="00183C27">
      <w:pPr>
        <w:pStyle w:val="box466057"/>
        <w:spacing w:before="0" w:beforeAutospacing="0" w:after="0" w:afterAutospacing="0"/>
        <w:ind w:left="709" w:hanging="709"/>
        <w:jc w:val="both"/>
        <w:textAlignment w:val="baseline"/>
      </w:pPr>
      <w:r w:rsidRPr="00742919">
        <w:t xml:space="preserve">20. </w:t>
      </w:r>
      <w:r w:rsidR="00856339" w:rsidRPr="00742919">
        <w:tab/>
      </w:r>
      <w:r w:rsidRPr="00742919">
        <w:t>nije u propisanom roku podnio zahtjev za odobrenje privremenog boravka u svrhu spajanja obitelji odnosno životnog partnerstva (članak 135.d stavak 6.)</w:t>
      </w:r>
    </w:p>
    <w:p w14:paraId="02522C9A" w14:textId="2DAF1C6E" w:rsidR="00F028DF" w:rsidRPr="00742919" w:rsidRDefault="00F028DF" w:rsidP="00183C27">
      <w:pPr>
        <w:pStyle w:val="box466057"/>
        <w:spacing w:before="0" w:beforeAutospacing="0" w:after="0" w:afterAutospacing="0"/>
        <w:ind w:left="709" w:hanging="709"/>
        <w:jc w:val="both"/>
        <w:textAlignment w:val="baseline"/>
      </w:pPr>
      <w:r w:rsidRPr="00742919">
        <w:t xml:space="preserve">21. </w:t>
      </w:r>
      <w:r w:rsidR="00856339" w:rsidRPr="00742919">
        <w:tab/>
      </w:r>
      <w:r w:rsidRPr="00742919">
        <w:t>ne nosi ili na zahtjev službene osobe ne da na uvid valjanu stranu putnu ispravu ili osobnu iskaznicu, dozvolu boravka ili drugu javnu ispravu koja sadrži fotografiju (članak 167. stavak 1.)</w:t>
      </w:r>
    </w:p>
    <w:p w14:paraId="2585CB11" w14:textId="31E26C26" w:rsidR="00F028DF" w:rsidRPr="00742919" w:rsidRDefault="00F028DF" w:rsidP="00183C27">
      <w:pPr>
        <w:pStyle w:val="box466057"/>
        <w:spacing w:before="0" w:beforeAutospacing="0" w:after="0" w:afterAutospacing="0"/>
        <w:ind w:left="709" w:hanging="709"/>
        <w:jc w:val="both"/>
        <w:textAlignment w:val="baseline"/>
      </w:pPr>
      <w:r w:rsidRPr="00742919">
        <w:t xml:space="preserve">22. </w:t>
      </w:r>
      <w:r w:rsidR="00856339" w:rsidRPr="00742919">
        <w:tab/>
      </w:r>
      <w:r w:rsidRPr="00742919">
        <w:t>u propisanom roku ne podnese zahtjev za zamjenu dozvole boravka nakon nastupa okolnosti iz članka 171. stavka 1. ovoga Zakona (članak 171. stavak 2.)</w:t>
      </w:r>
    </w:p>
    <w:p w14:paraId="18CC0AB8" w14:textId="565BAC85" w:rsidR="00F028DF" w:rsidRPr="00742919" w:rsidRDefault="00F028DF" w:rsidP="00183C27">
      <w:pPr>
        <w:pStyle w:val="box466057"/>
        <w:spacing w:before="0" w:beforeAutospacing="0" w:after="0" w:afterAutospacing="0"/>
        <w:ind w:left="709" w:hanging="709"/>
        <w:jc w:val="both"/>
        <w:textAlignment w:val="baseline"/>
      </w:pPr>
      <w:r w:rsidRPr="00742919">
        <w:t xml:space="preserve">23. </w:t>
      </w:r>
      <w:r w:rsidR="00856339" w:rsidRPr="00742919">
        <w:tab/>
      </w:r>
      <w:r w:rsidRPr="00742919">
        <w:t>ne vrati dozvolu boravka u propisanom roku nakon nastupa okolnosti iz članka 172. stavka 1. ovoga Zakona (članak 172. stavak 2.)</w:t>
      </w:r>
    </w:p>
    <w:p w14:paraId="66C40085" w14:textId="15F6456F" w:rsidR="00F028DF" w:rsidRPr="00742919" w:rsidRDefault="00F028DF" w:rsidP="00183C27">
      <w:pPr>
        <w:pStyle w:val="box466057"/>
        <w:spacing w:before="0" w:beforeAutospacing="0" w:after="0" w:afterAutospacing="0"/>
        <w:ind w:left="709" w:hanging="709"/>
        <w:jc w:val="both"/>
        <w:textAlignment w:val="baseline"/>
      </w:pPr>
      <w:r w:rsidRPr="00742919">
        <w:t xml:space="preserve">24. </w:t>
      </w:r>
      <w:r w:rsidR="00856339" w:rsidRPr="00742919">
        <w:tab/>
      </w:r>
      <w:r w:rsidRPr="00742919">
        <w:t>ne prijavi gubitak, nestanak ili krađu putne isprave iz članka 6. stavka 1. ovoga Zakona ili dozvole boravka u roku od osam dana od dana saznanja policijskoj upravi odnosno policijskoj postaji prema mjestu događaja ili saznanja (članak 173. stavak 1.)</w:t>
      </w:r>
    </w:p>
    <w:p w14:paraId="0854D9B1" w14:textId="23D26202" w:rsidR="00F028DF" w:rsidRPr="00742919" w:rsidRDefault="00F028DF" w:rsidP="00183C27">
      <w:pPr>
        <w:pStyle w:val="box466057"/>
        <w:spacing w:before="0" w:beforeAutospacing="0" w:after="0" w:afterAutospacing="0"/>
        <w:ind w:left="709" w:hanging="709"/>
        <w:jc w:val="both"/>
        <w:textAlignment w:val="baseline"/>
      </w:pPr>
      <w:r w:rsidRPr="00742919">
        <w:t xml:space="preserve">25. </w:t>
      </w:r>
      <w:r w:rsidR="00856339" w:rsidRPr="00742919">
        <w:tab/>
      </w:r>
      <w:r w:rsidRPr="00742919">
        <w:t>ne prijavi izgubljenu ili na drugi način nestalu putnu ispravu iz članka 6. stavka 1. ovoga Zakona ili dozvolu boravka u roku od osam dana od dana saznanja najbližoj diplomatskoj misiji odnosno konzularnom uredu Republike Hrvatske (članak 173. stavak 2.)</w:t>
      </w:r>
    </w:p>
    <w:p w14:paraId="3A3019F1" w14:textId="5906A06C" w:rsidR="00F028DF" w:rsidRPr="00742919" w:rsidRDefault="00F028DF" w:rsidP="00183C27">
      <w:pPr>
        <w:pStyle w:val="box466057"/>
        <w:spacing w:before="0" w:beforeAutospacing="0" w:after="0" w:afterAutospacing="0"/>
        <w:ind w:left="709" w:hanging="709"/>
        <w:jc w:val="both"/>
        <w:textAlignment w:val="baseline"/>
      </w:pPr>
      <w:r w:rsidRPr="00742919">
        <w:t xml:space="preserve">26. </w:t>
      </w:r>
      <w:r w:rsidR="00856339" w:rsidRPr="00742919">
        <w:tab/>
      </w:r>
      <w:r w:rsidRPr="00742919">
        <w:t>namjerava boraviti u mjestu i na adresi prijavljenog boravišta nakon isteka roka od godine dana, a ne produlji prijavu boravišta u propisanom roku (članak 176. stavak 4.)</w:t>
      </w:r>
    </w:p>
    <w:p w14:paraId="626006B2" w14:textId="6E4523D3" w:rsidR="00F028DF" w:rsidRPr="00742919" w:rsidRDefault="00F028DF" w:rsidP="00183C27">
      <w:pPr>
        <w:pStyle w:val="box466057"/>
        <w:spacing w:before="0" w:beforeAutospacing="0" w:after="0" w:afterAutospacing="0"/>
        <w:ind w:left="709" w:hanging="709"/>
        <w:jc w:val="both"/>
        <w:textAlignment w:val="baseline"/>
      </w:pPr>
      <w:r w:rsidRPr="00742919">
        <w:t xml:space="preserve">27. </w:t>
      </w:r>
      <w:r w:rsidR="00856339" w:rsidRPr="00742919">
        <w:tab/>
      </w:r>
      <w:r w:rsidRPr="00742919">
        <w:t>ne prijavi smještaj u propisanom roku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14:paraId="18EDB3D5" w14:textId="6D7C58A0" w:rsidR="00F028DF" w:rsidRPr="00742919" w:rsidRDefault="00F028DF" w:rsidP="00183C27">
      <w:pPr>
        <w:pStyle w:val="box466057"/>
        <w:spacing w:before="0" w:beforeAutospacing="0" w:after="0" w:afterAutospacing="0"/>
        <w:ind w:left="709" w:hanging="709"/>
        <w:jc w:val="both"/>
        <w:textAlignment w:val="baseline"/>
      </w:pPr>
      <w:r w:rsidRPr="00742919">
        <w:t xml:space="preserve">28. </w:t>
      </w:r>
      <w:r w:rsidR="00856339" w:rsidRPr="00742919">
        <w:tab/>
      </w:r>
      <w:r w:rsidRPr="00742919">
        <w:t>na obrascu prijave ne navede potpune i točne podatke (članak 177. stavak 7.)</w:t>
      </w:r>
    </w:p>
    <w:p w14:paraId="7218ABB2" w14:textId="55CC0E82" w:rsidR="00F028DF" w:rsidRPr="00742919" w:rsidRDefault="00F028DF" w:rsidP="00183C27">
      <w:pPr>
        <w:pStyle w:val="box466057"/>
        <w:spacing w:before="0" w:beforeAutospacing="0" w:after="0" w:afterAutospacing="0"/>
        <w:ind w:left="709" w:hanging="709"/>
        <w:jc w:val="both"/>
        <w:textAlignment w:val="baseline"/>
      </w:pPr>
      <w:r w:rsidRPr="00742919">
        <w:t xml:space="preserve">29. </w:t>
      </w:r>
      <w:r w:rsidR="00856339" w:rsidRPr="00742919">
        <w:tab/>
      </w:r>
      <w:r w:rsidRPr="00742919">
        <w:t>u propisanom roku ne dostavi obavijest o svakoj promjeni podataka (članak 177. stavak 7.)</w:t>
      </w:r>
    </w:p>
    <w:p w14:paraId="377FCA25" w14:textId="105561B4" w:rsidR="00F028DF" w:rsidRPr="00742919" w:rsidRDefault="00F028DF" w:rsidP="00183C27">
      <w:pPr>
        <w:pStyle w:val="box466057"/>
        <w:spacing w:before="0" w:beforeAutospacing="0" w:after="0" w:afterAutospacing="0"/>
        <w:ind w:left="709" w:hanging="709"/>
        <w:jc w:val="both"/>
        <w:textAlignment w:val="baseline"/>
      </w:pPr>
      <w:r w:rsidRPr="00742919">
        <w:t xml:space="preserve">30. </w:t>
      </w:r>
      <w:r w:rsidR="00856339" w:rsidRPr="00742919">
        <w:tab/>
      </w:r>
      <w:r w:rsidRPr="00742919">
        <w:t>u propisanom roku ne prijavi boravište i adresu stanovanja te promjenu boravišta i adresu stanovanja od ulaska u Republiku Hrvatsku odnosno od dana promjene boravišta ili adrese stanovanja (članak 178. stavak 1.)</w:t>
      </w:r>
    </w:p>
    <w:p w14:paraId="3C7AB84C" w14:textId="3691ED04" w:rsidR="00F028DF" w:rsidRPr="00742919" w:rsidRDefault="00F028DF" w:rsidP="00183C27">
      <w:pPr>
        <w:pStyle w:val="box466057"/>
        <w:spacing w:before="0" w:beforeAutospacing="0" w:after="0" w:afterAutospacing="0"/>
        <w:ind w:left="709" w:hanging="709"/>
        <w:jc w:val="both"/>
        <w:textAlignment w:val="baseline"/>
      </w:pPr>
      <w:r w:rsidRPr="00742919">
        <w:t xml:space="preserve">31. </w:t>
      </w:r>
      <w:r w:rsidR="00856339" w:rsidRPr="00742919">
        <w:tab/>
      </w:r>
      <w:r w:rsidRPr="00742919">
        <w:t>u propisanom roku ne prijavi prebivalište, boravište i adresu stanovanja te promjenu prebivališta, boravišta i adrese stanovanja (članak 178. stavak 2.)</w:t>
      </w:r>
    </w:p>
    <w:p w14:paraId="4AFD00B1" w14:textId="173E75E4" w:rsidR="00F028DF" w:rsidRPr="00742919" w:rsidRDefault="00F028DF" w:rsidP="00183C27">
      <w:pPr>
        <w:pStyle w:val="box466057"/>
        <w:spacing w:before="0" w:beforeAutospacing="0" w:after="0" w:afterAutospacing="0"/>
        <w:ind w:left="709" w:hanging="709"/>
        <w:jc w:val="both"/>
        <w:textAlignment w:val="baseline"/>
      </w:pPr>
      <w:r w:rsidRPr="00742919">
        <w:t xml:space="preserve">32. </w:t>
      </w:r>
      <w:r w:rsidR="00856339" w:rsidRPr="00742919">
        <w:tab/>
      </w:r>
      <w:r w:rsidRPr="00742919">
        <w:t>nije u propisanom roku izvršio obvezu prijave prebivališta ili boravišta ili adrese stanovanja ako je upućen na rad izvan mjesta boravišta ili prebivališta u Republici Hrvatskoj od strane poslodavca (članak 178. stavak 3.)</w:t>
      </w:r>
    </w:p>
    <w:p w14:paraId="67107245" w14:textId="523D7196" w:rsidR="00F028DF" w:rsidRPr="00742919" w:rsidRDefault="00F028DF" w:rsidP="00183C27">
      <w:pPr>
        <w:pStyle w:val="box466057"/>
        <w:spacing w:before="0" w:beforeAutospacing="0" w:after="0" w:afterAutospacing="0"/>
        <w:ind w:left="709" w:hanging="709"/>
        <w:jc w:val="both"/>
        <w:textAlignment w:val="baseline"/>
      </w:pPr>
      <w:r w:rsidRPr="00742919">
        <w:t xml:space="preserve">33. </w:t>
      </w:r>
      <w:r w:rsidR="00856339" w:rsidRPr="00742919">
        <w:tab/>
      </w:r>
      <w:r w:rsidRPr="00742919">
        <w:t>se nije prijavio na graničnom prijelazu prilikom napuštanja Republike Hrvatske ili u diplomatskoj misiji odnosno konzularnom uredu Republike Hrvatske nakon napuštanja EGP-a, kako je određeno rješenjem o povratku (članak 183. stavak 3.)</w:t>
      </w:r>
    </w:p>
    <w:p w14:paraId="7CFCB773" w14:textId="73AFE46F" w:rsidR="0019489C" w:rsidRPr="00742919" w:rsidRDefault="00F028DF" w:rsidP="00183C27">
      <w:pPr>
        <w:pStyle w:val="box466057"/>
        <w:spacing w:before="0" w:beforeAutospacing="0" w:after="0" w:afterAutospacing="0"/>
        <w:ind w:left="709" w:hanging="709"/>
        <w:jc w:val="both"/>
        <w:textAlignment w:val="baseline"/>
      </w:pPr>
      <w:r w:rsidRPr="00742919">
        <w:t xml:space="preserve">34. </w:t>
      </w:r>
      <w:r w:rsidR="00856339" w:rsidRPr="00742919">
        <w:tab/>
      </w:r>
      <w:r w:rsidRPr="00742919">
        <w:t>za vrijeme boravka u Republici Hrvatskoj nosi stranu vojnu odoru suprotno odredbi članka 228. ovoga Zakona 35. za vrijeme boravka u Republici Hrvatskoj nosi stranu policijsku ili carinsku odoru suprotno odredbi članka 229. ovoga Zakona.</w:t>
      </w:r>
    </w:p>
    <w:p w14:paraId="3DDB7999" w14:textId="27D4C56A" w:rsidR="00856339" w:rsidRPr="00742919" w:rsidRDefault="00856339" w:rsidP="00183C27">
      <w:pPr>
        <w:pStyle w:val="box466057"/>
        <w:spacing w:before="0" w:beforeAutospacing="0" w:after="0" w:afterAutospacing="0"/>
        <w:ind w:left="709" w:hanging="709"/>
        <w:jc w:val="both"/>
        <w:textAlignment w:val="baseline"/>
      </w:pPr>
    </w:p>
    <w:p w14:paraId="28A63D64" w14:textId="0C8DDC8E" w:rsidR="00856339" w:rsidRPr="00742919" w:rsidRDefault="00856339" w:rsidP="00183C27">
      <w:pPr>
        <w:pStyle w:val="box466057"/>
        <w:spacing w:before="0" w:beforeAutospacing="0" w:after="0" w:afterAutospacing="0"/>
        <w:ind w:left="709" w:hanging="709"/>
        <w:jc w:val="both"/>
        <w:textAlignment w:val="baseline"/>
      </w:pPr>
    </w:p>
    <w:sectPr w:rsidR="00856339" w:rsidRPr="00742919" w:rsidSect="0034738C">
      <w:headerReference w:type="default" r:id="rId1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C7F6" w14:textId="77777777" w:rsidR="00807A34" w:rsidRDefault="00807A34" w:rsidP="008D16A0">
      <w:pPr>
        <w:spacing w:after="0" w:line="240" w:lineRule="auto"/>
      </w:pPr>
      <w:r>
        <w:separator/>
      </w:r>
    </w:p>
  </w:endnote>
  <w:endnote w:type="continuationSeparator" w:id="0">
    <w:p w14:paraId="7B9276E7" w14:textId="77777777" w:rsidR="00807A34" w:rsidRDefault="00807A34" w:rsidP="008D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5152" w14:textId="77777777" w:rsidR="00982976" w:rsidRDefault="00982976" w:rsidP="00F43749">
    <w:pPr>
      <w:pStyle w:val="Footer"/>
      <w:ind w:left="4536" w:firstLine="3960"/>
    </w:pPr>
  </w:p>
  <w:p w14:paraId="492C8F6E" w14:textId="77777777" w:rsidR="00982976" w:rsidRPr="00D6098C" w:rsidRDefault="0098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9E9B" w14:textId="77777777" w:rsidR="00807A34" w:rsidRDefault="00807A34" w:rsidP="008D16A0">
      <w:pPr>
        <w:spacing w:after="0" w:line="240" w:lineRule="auto"/>
      </w:pPr>
      <w:r>
        <w:separator/>
      </w:r>
    </w:p>
  </w:footnote>
  <w:footnote w:type="continuationSeparator" w:id="0">
    <w:p w14:paraId="489F5C50" w14:textId="77777777" w:rsidR="00807A34" w:rsidRDefault="00807A34" w:rsidP="008D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640572"/>
      <w:docPartObj>
        <w:docPartGallery w:val="Page Numbers (Top of Page)"/>
        <w:docPartUnique/>
      </w:docPartObj>
    </w:sdtPr>
    <w:sdtEndPr/>
    <w:sdtContent>
      <w:p w14:paraId="494F5C75" w14:textId="77777777" w:rsidR="00982976" w:rsidRDefault="00AC6A9E">
        <w:pPr>
          <w:pStyle w:val="Header"/>
          <w:jc w:val="center"/>
        </w:pPr>
      </w:p>
    </w:sdtContent>
  </w:sdt>
  <w:p w14:paraId="049AC116" w14:textId="77777777" w:rsidR="00982976" w:rsidRDefault="00982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99559262"/>
      <w:docPartObj>
        <w:docPartGallery w:val="Page Numbers (Top of Page)"/>
        <w:docPartUnique/>
      </w:docPartObj>
    </w:sdtPr>
    <w:sdtEndPr/>
    <w:sdtContent>
      <w:p w14:paraId="0B8AC2D3" w14:textId="46BC0BF9" w:rsidR="00982976" w:rsidRPr="0034738C" w:rsidRDefault="00982976">
        <w:pPr>
          <w:pStyle w:val="Header"/>
          <w:jc w:val="center"/>
          <w:rPr>
            <w:rFonts w:ascii="Times New Roman" w:hAnsi="Times New Roman" w:cs="Times New Roman"/>
            <w:sz w:val="24"/>
            <w:szCs w:val="24"/>
          </w:rPr>
        </w:pPr>
        <w:r w:rsidRPr="0034738C">
          <w:rPr>
            <w:rFonts w:ascii="Times New Roman" w:hAnsi="Times New Roman" w:cs="Times New Roman"/>
            <w:sz w:val="24"/>
            <w:szCs w:val="24"/>
          </w:rPr>
          <w:fldChar w:fldCharType="begin"/>
        </w:r>
        <w:r w:rsidRPr="0034738C">
          <w:rPr>
            <w:rFonts w:ascii="Times New Roman" w:hAnsi="Times New Roman" w:cs="Times New Roman"/>
            <w:sz w:val="24"/>
            <w:szCs w:val="24"/>
          </w:rPr>
          <w:instrText>PAGE   \* MERGEFORMAT</w:instrText>
        </w:r>
        <w:r w:rsidRPr="0034738C">
          <w:rPr>
            <w:rFonts w:ascii="Times New Roman" w:hAnsi="Times New Roman" w:cs="Times New Roman"/>
            <w:sz w:val="24"/>
            <w:szCs w:val="24"/>
          </w:rPr>
          <w:fldChar w:fldCharType="separate"/>
        </w:r>
        <w:r w:rsidR="00CF6B31">
          <w:rPr>
            <w:rFonts w:ascii="Times New Roman" w:hAnsi="Times New Roman" w:cs="Times New Roman"/>
            <w:noProof/>
            <w:sz w:val="24"/>
            <w:szCs w:val="24"/>
          </w:rPr>
          <w:t>20</w:t>
        </w:r>
        <w:r w:rsidRPr="0034738C">
          <w:rPr>
            <w:rFonts w:ascii="Times New Roman" w:hAnsi="Times New Roman" w:cs="Times New Roman"/>
            <w:sz w:val="24"/>
            <w:szCs w:val="24"/>
          </w:rPr>
          <w:fldChar w:fldCharType="end"/>
        </w:r>
      </w:p>
    </w:sdtContent>
  </w:sdt>
  <w:p w14:paraId="66E29CA5" w14:textId="77777777" w:rsidR="00982976" w:rsidRDefault="00982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2C3"/>
    <w:multiLevelType w:val="hybridMultilevel"/>
    <w:tmpl w:val="CF300D34"/>
    <w:lvl w:ilvl="0" w:tplc="CC9C368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F124B"/>
    <w:multiLevelType w:val="hybridMultilevel"/>
    <w:tmpl w:val="A0901CCE"/>
    <w:lvl w:ilvl="0" w:tplc="DD8CE58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B4F6E"/>
    <w:multiLevelType w:val="hybridMultilevel"/>
    <w:tmpl w:val="5100FF3E"/>
    <w:lvl w:ilvl="0" w:tplc="9F3C5618">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E117B2"/>
    <w:multiLevelType w:val="hybridMultilevel"/>
    <w:tmpl w:val="81E0D850"/>
    <w:lvl w:ilvl="0" w:tplc="967805D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1337C1"/>
    <w:multiLevelType w:val="hybridMultilevel"/>
    <w:tmpl w:val="BD34EF54"/>
    <w:lvl w:ilvl="0" w:tplc="8A3A57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658752E"/>
    <w:multiLevelType w:val="hybridMultilevel"/>
    <w:tmpl w:val="148482C6"/>
    <w:lvl w:ilvl="0" w:tplc="4290F2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266C2D90"/>
    <w:multiLevelType w:val="hybridMultilevel"/>
    <w:tmpl w:val="1D3C04DA"/>
    <w:lvl w:ilvl="0" w:tplc="B030AFC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32F35C7D"/>
    <w:multiLevelType w:val="hybridMultilevel"/>
    <w:tmpl w:val="CA7C921C"/>
    <w:lvl w:ilvl="0" w:tplc="2B4C4AC8">
      <w:start w:val="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864DBB"/>
    <w:multiLevelType w:val="hybridMultilevel"/>
    <w:tmpl w:val="E834CB14"/>
    <w:lvl w:ilvl="0" w:tplc="0204A986">
      <w:start w:val="6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BE1738"/>
    <w:multiLevelType w:val="hybridMultilevel"/>
    <w:tmpl w:val="2F985268"/>
    <w:lvl w:ilvl="0" w:tplc="59466E34">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5099507A"/>
    <w:multiLevelType w:val="hybridMultilevel"/>
    <w:tmpl w:val="0CA2087A"/>
    <w:lvl w:ilvl="0" w:tplc="20D886D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785B9C"/>
    <w:multiLevelType w:val="hybridMultilevel"/>
    <w:tmpl w:val="0F50B3F2"/>
    <w:lvl w:ilvl="0" w:tplc="315E66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EB2F7B"/>
    <w:multiLevelType w:val="hybridMultilevel"/>
    <w:tmpl w:val="4DE6052E"/>
    <w:lvl w:ilvl="0" w:tplc="1E96B588">
      <w:start w:val="1"/>
      <w:numFmt w:val="decimal"/>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39522A4"/>
    <w:multiLevelType w:val="hybridMultilevel"/>
    <w:tmpl w:val="3F38B0E0"/>
    <w:lvl w:ilvl="0" w:tplc="2CD09EF8">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7A14F1A"/>
    <w:multiLevelType w:val="hybridMultilevel"/>
    <w:tmpl w:val="6906AB84"/>
    <w:lvl w:ilvl="0" w:tplc="D34E0BB4">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A230620"/>
    <w:multiLevelType w:val="hybridMultilevel"/>
    <w:tmpl w:val="CCA2F016"/>
    <w:lvl w:ilvl="0" w:tplc="09A694C4">
      <w:start w:val="9"/>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6B352C38"/>
    <w:multiLevelType w:val="multilevel"/>
    <w:tmpl w:val="37B0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C06F33"/>
    <w:multiLevelType w:val="hybridMultilevel"/>
    <w:tmpl w:val="8DDA88FE"/>
    <w:lvl w:ilvl="0" w:tplc="157C91E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7850E8"/>
    <w:multiLevelType w:val="hybridMultilevel"/>
    <w:tmpl w:val="B34AD26A"/>
    <w:lvl w:ilvl="0" w:tplc="5A9EC6C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36709BD"/>
    <w:multiLevelType w:val="hybridMultilevel"/>
    <w:tmpl w:val="B65A3B7C"/>
    <w:lvl w:ilvl="0" w:tplc="B1DCD9BC">
      <w:start w:val="57"/>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7"/>
  </w:num>
  <w:num w:numId="3">
    <w:abstractNumId w:val="13"/>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16"/>
  </w:num>
  <w:num w:numId="7">
    <w:abstractNumId w:val="15"/>
  </w:num>
  <w:num w:numId="8">
    <w:abstractNumId w:val="14"/>
  </w:num>
  <w:num w:numId="9">
    <w:abstractNumId w:val="10"/>
  </w:num>
  <w:num w:numId="10">
    <w:abstractNumId w:val="4"/>
  </w:num>
  <w:num w:numId="11">
    <w:abstractNumId w:val="5"/>
  </w:num>
  <w:num w:numId="12">
    <w:abstractNumId w:val="20"/>
  </w:num>
  <w:num w:numId="13">
    <w:abstractNumId w:val="9"/>
  </w:num>
  <w:num w:numId="14">
    <w:abstractNumId w:val="19"/>
  </w:num>
  <w:num w:numId="15">
    <w:abstractNumId w:val="11"/>
  </w:num>
  <w:num w:numId="16">
    <w:abstractNumId w:val="1"/>
  </w:num>
  <w:num w:numId="17">
    <w:abstractNumId w:val="3"/>
  </w:num>
  <w:num w:numId="18">
    <w:abstractNumId w:val="2"/>
  </w:num>
  <w:num w:numId="19">
    <w:abstractNumId w:val="18"/>
  </w:num>
  <w:num w:numId="20">
    <w:abstractNumId w:val="8"/>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6E"/>
    <w:rsid w:val="00000547"/>
    <w:rsid w:val="0000193E"/>
    <w:rsid w:val="00002339"/>
    <w:rsid w:val="000026D5"/>
    <w:rsid w:val="00002B0E"/>
    <w:rsid w:val="00002D42"/>
    <w:rsid w:val="0000414B"/>
    <w:rsid w:val="000041AB"/>
    <w:rsid w:val="0000455F"/>
    <w:rsid w:val="000045E4"/>
    <w:rsid w:val="0000483E"/>
    <w:rsid w:val="000048DD"/>
    <w:rsid w:val="000049C8"/>
    <w:rsid w:val="00004F33"/>
    <w:rsid w:val="00005750"/>
    <w:rsid w:val="0000589B"/>
    <w:rsid w:val="00005D6E"/>
    <w:rsid w:val="00006B32"/>
    <w:rsid w:val="00007480"/>
    <w:rsid w:val="00007E2A"/>
    <w:rsid w:val="00007EBD"/>
    <w:rsid w:val="00007F84"/>
    <w:rsid w:val="000101F8"/>
    <w:rsid w:val="0001042E"/>
    <w:rsid w:val="0001047E"/>
    <w:rsid w:val="00010CF0"/>
    <w:rsid w:val="00010E32"/>
    <w:rsid w:val="00011206"/>
    <w:rsid w:val="00011795"/>
    <w:rsid w:val="0001182D"/>
    <w:rsid w:val="00011E5A"/>
    <w:rsid w:val="00012741"/>
    <w:rsid w:val="000127FD"/>
    <w:rsid w:val="00012A7D"/>
    <w:rsid w:val="00013284"/>
    <w:rsid w:val="00013420"/>
    <w:rsid w:val="000135F0"/>
    <w:rsid w:val="00013C3A"/>
    <w:rsid w:val="00014356"/>
    <w:rsid w:val="00015311"/>
    <w:rsid w:val="00015877"/>
    <w:rsid w:val="00015B1B"/>
    <w:rsid w:val="00015EF8"/>
    <w:rsid w:val="00016916"/>
    <w:rsid w:val="00017756"/>
    <w:rsid w:val="00017887"/>
    <w:rsid w:val="000179DB"/>
    <w:rsid w:val="00017B8E"/>
    <w:rsid w:val="0002102C"/>
    <w:rsid w:val="00021A8E"/>
    <w:rsid w:val="00021AF4"/>
    <w:rsid w:val="00022D33"/>
    <w:rsid w:val="00022F05"/>
    <w:rsid w:val="00023463"/>
    <w:rsid w:val="00023ABB"/>
    <w:rsid w:val="00024062"/>
    <w:rsid w:val="0002406F"/>
    <w:rsid w:val="0002443E"/>
    <w:rsid w:val="00025587"/>
    <w:rsid w:val="00025726"/>
    <w:rsid w:val="000257AF"/>
    <w:rsid w:val="00026AA5"/>
    <w:rsid w:val="00026CC7"/>
    <w:rsid w:val="00026D25"/>
    <w:rsid w:val="00027084"/>
    <w:rsid w:val="000271E7"/>
    <w:rsid w:val="000272B0"/>
    <w:rsid w:val="0002750D"/>
    <w:rsid w:val="00027957"/>
    <w:rsid w:val="00027DCD"/>
    <w:rsid w:val="00030DBB"/>
    <w:rsid w:val="00031219"/>
    <w:rsid w:val="0003163F"/>
    <w:rsid w:val="00034060"/>
    <w:rsid w:val="000343A2"/>
    <w:rsid w:val="00034F28"/>
    <w:rsid w:val="000353DE"/>
    <w:rsid w:val="000355BC"/>
    <w:rsid w:val="000355F8"/>
    <w:rsid w:val="00035603"/>
    <w:rsid w:val="00035A77"/>
    <w:rsid w:val="00035A99"/>
    <w:rsid w:val="00035A9D"/>
    <w:rsid w:val="00036068"/>
    <w:rsid w:val="000369C1"/>
    <w:rsid w:val="00036D5D"/>
    <w:rsid w:val="00040C95"/>
    <w:rsid w:val="00040DFC"/>
    <w:rsid w:val="00041313"/>
    <w:rsid w:val="000418CE"/>
    <w:rsid w:val="00041F52"/>
    <w:rsid w:val="0004250B"/>
    <w:rsid w:val="0004269F"/>
    <w:rsid w:val="00042B1C"/>
    <w:rsid w:val="0004379F"/>
    <w:rsid w:val="0004475D"/>
    <w:rsid w:val="0004482A"/>
    <w:rsid w:val="0004561D"/>
    <w:rsid w:val="000459D7"/>
    <w:rsid w:val="000459FC"/>
    <w:rsid w:val="000463AF"/>
    <w:rsid w:val="000466A9"/>
    <w:rsid w:val="0004735C"/>
    <w:rsid w:val="000474A7"/>
    <w:rsid w:val="0005079C"/>
    <w:rsid w:val="00050966"/>
    <w:rsid w:val="00050ABE"/>
    <w:rsid w:val="00050EBB"/>
    <w:rsid w:val="00051B10"/>
    <w:rsid w:val="00051C7E"/>
    <w:rsid w:val="00052C21"/>
    <w:rsid w:val="00052D0F"/>
    <w:rsid w:val="00053066"/>
    <w:rsid w:val="000531E0"/>
    <w:rsid w:val="00054073"/>
    <w:rsid w:val="00054F87"/>
    <w:rsid w:val="000557E7"/>
    <w:rsid w:val="00055D6A"/>
    <w:rsid w:val="00055FF9"/>
    <w:rsid w:val="000565A5"/>
    <w:rsid w:val="00060275"/>
    <w:rsid w:val="00060315"/>
    <w:rsid w:val="00060633"/>
    <w:rsid w:val="0006063A"/>
    <w:rsid w:val="00060C25"/>
    <w:rsid w:val="00061026"/>
    <w:rsid w:val="000610CF"/>
    <w:rsid w:val="00061DB8"/>
    <w:rsid w:val="0006207A"/>
    <w:rsid w:val="000623E9"/>
    <w:rsid w:val="00062DEF"/>
    <w:rsid w:val="00063441"/>
    <w:rsid w:val="0006382A"/>
    <w:rsid w:val="00063AF0"/>
    <w:rsid w:val="00063DF0"/>
    <w:rsid w:val="000640BA"/>
    <w:rsid w:val="0006428B"/>
    <w:rsid w:val="0006448F"/>
    <w:rsid w:val="000648FC"/>
    <w:rsid w:val="00064934"/>
    <w:rsid w:val="00064A72"/>
    <w:rsid w:val="00064BDC"/>
    <w:rsid w:val="0006518E"/>
    <w:rsid w:val="000656D9"/>
    <w:rsid w:val="00065738"/>
    <w:rsid w:val="0006590A"/>
    <w:rsid w:val="00065FB1"/>
    <w:rsid w:val="00066165"/>
    <w:rsid w:val="0006688B"/>
    <w:rsid w:val="000677D6"/>
    <w:rsid w:val="00070578"/>
    <w:rsid w:val="00070E4F"/>
    <w:rsid w:val="00071736"/>
    <w:rsid w:val="00071747"/>
    <w:rsid w:val="00071BC8"/>
    <w:rsid w:val="00071DBB"/>
    <w:rsid w:val="00072CA2"/>
    <w:rsid w:val="00073357"/>
    <w:rsid w:val="00073637"/>
    <w:rsid w:val="00074052"/>
    <w:rsid w:val="00074196"/>
    <w:rsid w:val="000742D5"/>
    <w:rsid w:val="00074395"/>
    <w:rsid w:val="0007490B"/>
    <w:rsid w:val="00075226"/>
    <w:rsid w:val="0007565D"/>
    <w:rsid w:val="0007572A"/>
    <w:rsid w:val="0007608D"/>
    <w:rsid w:val="0007626D"/>
    <w:rsid w:val="0007698B"/>
    <w:rsid w:val="00076A44"/>
    <w:rsid w:val="00076E96"/>
    <w:rsid w:val="00076FD5"/>
    <w:rsid w:val="00077896"/>
    <w:rsid w:val="00081DCE"/>
    <w:rsid w:val="00082152"/>
    <w:rsid w:val="0008310A"/>
    <w:rsid w:val="00083E61"/>
    <w:rsid w:val="000842E0"/>
    <w:rsid w:val="00084B87"/>
    <w:rsid w:val="00085A9D"/>
    <w:rsid w:val="00086175"/>
    <w:rsid w:val="0008623F"/>
    <w:rsid w:val="000864DF"/>
    <w:rsid w:val="000876DD"/>
    <w:rsid w:val="00087DF8"/>
    <w:rsid w:val="00090E0B"/>
    <w:rsid w:val="00091642"/>
    <w:rsid w:val="000919FE"/>
    <w:rsid w:val="00091C5D"/>
    <w:rsid w:val="00092556"/>
    <w:rsid w:val="00092A56"/>
    <w:rsid w:val="00092F1C"/>
    <w:rsid w:val="00092FDE"/>
    <w:rsid w:val="0009314C"/>
    <w:rsid w:val="00093726"/>
    <w:rsid w:val="00093BA8"/>
    <w:rsid w:val="00094399"/>
    <w:rsid w:val="000943AB"/>
    <w:rsid w:val="0009471F"/>
    <w:rsid w:val="00094B5B"/>
    <w:rsid w:val="000955A4"/>
    <w:rsid w:val="0009593E"/>
    <w:rsid w:val="00095F64"/>
    <w:rsid w:val="00095FD7"/>
    <w:rsid w:val="00096495"/>
    <w:rsid w:val="0009692A"/>
    <w:rsid w:val="000969F3"/>
    <w:rsid w:val="000972C3"/>
    <w:rsid w:val="000A0100"/>
    <w:rsid w:val="000A05B0"/>
    <w:rsid w:val="000A07E8"/>
    <w:rsid w:val="000A0C2C"/>
    <w:rsid w:val="000A0D5E"/>
    <w:rsid w:val="000A16F4"/>
    <w:rsid w:val="000A188B"/>
    <w:rsid w:val="000A245F"/>
    <w:rsid w:val="000A2A22"/>
    <w:rsid w:val="000A3410"/>
    <w:rsid w:val="000A44D4"/>
    <w:rsid w:val="000A472F"/>
    <w:rsid w:val="000A4B1B"/>
    <w:rsid w:val="000A4BC2"/>
    <w:rsid w:val="000A4D90"/>
    <w:rsid w:val="000A4D94"/>
    <w:rsid w:val="000A559F"/>
    <w:rsid w:val="000A5BE3"/>
    <w:rsid w:val="000A5C6C"/>
    <w:rsid w:val="000A5E21"/>
    <w:rsid w:val="000A639E"/>
    <w:rsid w:val="000A6AC8"/>
    <w:rsid w:val="000A6FAC"/>
    <w:rsid w:val="000A7246"/>
    <w:rsid w:val="000A7AAD"/>
    <w:rsid w:val="000B0822"/>
    <w:rsid w:val="000B25B5"/>
    <w:rsid w:val="000B277B"/>
    <w:rsid w:val="000B42D7"/>
    <w:rsid w:val="000B46BA"/>
    <w:rsid w:val="000B4AC0"/>
    <w:rsid w:val="000B5509"/>
    <w:rsid w:val="000B55F2"/>
    <w:rsid w:val="000B5691"/>
    <w:rsid w:val="000B6136"/>
    <w:rsid w:val="000B6B34"/>
    <w:rsid w:val="000B6BB4"/>
    <w:rsid w:val="000B70F7"/>
    <w:rsid w:val="000B7490"/>
    <w:rsid w:val="000B7633"/>
    <w:rsid w:val="000C02A4"/>
    <w:rsid w:val="000C0703"/>
    <w:rsid w:val="000C0E5D"/>
    <w:rsid w:val="000C0E88"/>
    <w:rsid w:val="000C18B2"/>
    <w:rsid w:val="000C3B56"/>
    <w:rsid w:val="000C3C1D"/>
    <w:rsid w:val="000C402F"/>
    <w:rsid w:val="000C494C"/>
    <w:rsid w:val="000C4EE8"/>
    <w:rsid w:val="000C55D0"/>
    <w:rsid w:val="000C56FE"/>
    <w:rsid w:val="000C5B14"/>
    <w:rsid w:val="000C5EB2"/>
    <w:rsid w:val="000C6F56"/>
    <w:rsid w:val="000C72D1"/>
    <w:rsid w:val="000C79B8"/>
    <w:rsid w:val="000D0179"/>
    <w:rsid w:val="000D048D"/>
    <w:rsid w:val="000D0ACC"/>
    <w:rsid w:val="000D0D7F"/>
    <w:rsid w:val="000D1615"/>
    <w:rsid w:val="000D1C99"/>
    <w:rsid w:val="000D1D46"/>
    <w:rsid w:val="000D1FFB"/>
    <w:rsid w:val="000D2401"/>
    <w:rsid w:val="000D3295"/>
    <w:rsid w:val="000D42ED"/>
    <w:rsid w:val="000D4F67"/>
    <w:rsid w:val="000D5C6E"/>
    <w:rsid w:val="000D63C2"/>
    <w:rsid w:val="000D6984"/>
    <w:rsid w:val="000D6C02"/>
    <w:rsid w:val="000D78E0"/>
    <w:rsid w:val="000D7AEF"/>
    <w:rsid w:val="000D7DED"/>
    <w:rsid w:val="000D7E56"/>
    <w:rsid w:val="000E0ED0"/>
    <w:rsid w:val="000E11B5"/>
    <w:rsid w:val="000E1408"/>
    <w:rsid w:val="000E16D9"/>
    <w:rsid w:val="000E1CB5"/>
    <w:rsid w:val="000E1F17"/>
    <w:rsid w:val="000E231F"/>
    <w:rsid w:val="000E292E"/>
    <w:rsid w:val="000E29DD"/>
    <w:rsid w:val="000E34EA"/>
    <w:rsid w:val="000E3CCD"/>
    <w:rsid w:val="000E3E08"/>
    <w:rsid w:val="000E42B7"/>
    <w:rsid w:val="000E45AD"/>
    <w:rsid w:val="000E5BA7"/>
    <w:rsid w:val="000E5C1B"/>
    <w:rsid w:val="000E6121"/>
    <w:rsid w:val="000E6594"/>
    <w:rsid w:val="000E6734"/>
    <w:rsid w:val="000E73D4"/>
    <w:rsid w:val="000E7685"/>
    <w:rsid w:val="000E7EA2"/>
    <w:rsid w:val="000F10F2"/>
    <w:rsid w:val="000F130E"/>
    <w:rsid w:val="000F141D"/>
    <w:rsid w:val="000F1B96"/>
    <w:rsid w:val="000F1CE2"/>
    <w:rsid w:val="000F1CEE"/>
    <w:rsid w:val="000F1DC0"/>
    <w:rsid w:val="000F25D3"/>
    <w:rsid w:val="000F2AF0"/>
    <w:rsid w:val="000F2F26"/>
    <w:rsid w:val="000F404D"/>
    <w:rsid w:val="000F41AA"/>
    <w:rsid w:val="000F454E"/>
    <w:rsid w:val="000F4777"/>
    <w:rsid w:val="000F47A7"/>
    <w:rsid w:val="000F4A6D"/>
    <w:rsid w:val="000F4AEC"/>
    <w:rsid w:val="000F4EBB"/>
    <w:rsid w:val="000F4ED1"/>
    <w:rsid w:val="000F4EED"/>
    <w:rsid w:val="000F4FD9"/>
    <w:rsid w:val="000F53DF"/>
    <w:rsid w:val="000F587D"/>
    <w:rsid w:val="000F5D68"/>
    <w:rsid w:val="000F629E"/>
    <w:rsid w:val="000F6B31"/>
    <w:rsid w:val="000F6C3D"/>
    <w:rsid w:val="000F6FA9"/>
    <w:rsid w:val="001001F5"/>
    <w:rsid w:val="00100271"/>
    <w:rsid w:val="00100539"/>
    <w:rsid w:val="001008C8"/>
    <w:rsid w:val="00100A61"/>
    <w:rsid w:val="0010214B"/>
    <w:rsid w:val="0010257A"/>
    <w:rsid w:val="00102C02"/>
    <w:rsid w:val="00102F4B"/>
    <w:rsid w:val="00103694"/>
    <w:rsid w:val="0010392B"/>
    <w:rsid w:val="00104882"/>
    <w:rsid w:val="00105074"/>
    <w:rsid w:val="001060D5"/>
    <w:rsid w:val="001063C8"/>
    <w:rsid w:val="0010644B"/>
    <w:rsid w:val="00106456"/>
    <w:rsid w:val="00106676"/>
    <w:rsid w:val="001066C5"/>
    <w:rsid w:val="001066F7"/>
    <w:rsid w:val="00106CE6"/>
    <w:rsid w:val="00107643"/>
    <w:rsid w:val="00107B60"/>
    <w:rsid w:val="00107CDE"/>
    <w:rsid w:val="00107ED4"/>
    <w:rsid w:val="0011051E"/>
    <w:rsid w:val="00110574"/>
    <w:rsid w:val="0011098D"/>
    <w:rsid w:val="001112B7"/>
    <w:rsid w:val="00111678"/>
    <w:rsid w:val="00111788"/>
    <w:rsid w:val="00111C05"/>
    <w:rsid w:val="00112343"/>
    <w:rsid w:val="001124D5"/>
    <w:rsid w:val="00112D13"/>
    <w:rsid w:val="001140BE"/>
    <w:rsid w:val="001148DA"/>
    <w:rsid w:val="00114FD1"/>
    <w:rsid w:val="00115321"/>
    <w:rsid w:val="00115499"/>
    <w:rsid w:val="00115690"/>
    <w:rsid w:val="001157C2"/>
    <w:rsid w:val="00115EC3"/>
    <w:rsid w:val="0011607E"/>
    <w:rsid w:val="00116722"/>
    <w:rsid w:val="00116999"/>
    <w:rsid w:val="001169C6"/>
    <w:rsid w:val="00116B27"/>
    <w:rsid w:val="00116BDF"/>
    <w:rsid w:val="001171C4"/>
    <w:rsid w:val="00117AD3"/>
    <w:rsid w:val="0012181D"/>
    <w:rsid w:val="0012185E"/>
    <w:rsid w:val="00121A0A"/>
    <w:rsid w:val="00121CE0"/>
    <w:rsid w:val="00122106"/>
    <w:rsid w:val="0012236E"/>
    <w:rsid w:val="00122F68"/>
    <w:rsid w:val="001234FA"/>
    <w:rsid w:val="00123E31"/>
    <w:rsid w:val="00123F53"/>
    <w:rsid w:val="00124742"/>
    <w:rsid w:val="0012480F"/>
    <w:rsid w:val="00125094"/>
    <w:rsid w:val="0012590E"/>
    <w:rsid w:val="00125E29"/>
    <w:rsid w:val="00125FCA"/>
    <w:rsid w:val="0012602C"/>
    <w:rsid w:val="001261FB"/>
    <w:rsid w:val="00126668"/>
    <w:rsid w:val="00126B2E"/>
    <w:rsid w:val="00126C67"/>
    <w:rsid w:val="00127294"/>
    <w:rsid w:val="0012745D"/>
    <w:rsid w:val="00127582"/>
    <w:rsid w:val="00127FE5"/>
    <w:rsid w:val="00130264"/>
    <w:rsid w:val="00130322"/>
    <w:rsid w:val="0013045A"/>
    <w:rsid w:val="0013077F"/>
    <w:rsid w:val="00130DE3"/>
    <w:rsid w:val="001315AC"/>
    <w:rsid w:val="00131877"/>
    <w:rsid w:val="001327C7"/>
    <w:rsid w:val="00132A65"/>
    <w:rsid w:val="00132E07"/>
    <w:rsid w:val="00132E45"/>
    <w:rsid w:val="00133198"/>
    <w:rsid w:val="00133202"/>
    <w:rsid w:val="0013495A"/>
    <w:rsid w:val="00134D88"/>
    <w:rsid w:val="001350F7"/>
    <w:rsid w:val="001354BA"/>
    <w:rsid w:val="00135795"/>
    <w:rsid w:val="00135AB3"/>
    <w:rsid w:val="00135D24"/>
    <w:rsid w:val="001362A6"/>
    <w:rsid w:val="0013641A"/>
    <w:rsid w:val="00136ED5"/>
    <w:rsid w:val="00137DED"/>
    <w:rsid w:val="001401BD"/>
    <w:rsid w:val="00140558"/>
    <w:rsid w:val="0014057B"/>
    <w:rsid w:val="00140582"/>
    <w:rsid w:val="001405A0"/>
    <w:rsid w:val="00140D17"/>
    <w:rsid w:val="00141170"/>
    <w:rsid w:val="0014151A"/>
    <w:rsid w:val="00141BB4"/>
    <w:rsid w:val="00142491"/>
    <w:rsid w:val="00143200"/>
    <w:rsid w:val="0014391E"/>
    <w:rsid w:val="00144084"/>
    <w:rsid w:val="001444CD"/>
    <w:rsid w:val="0014468E"/>
    <w:rsid w:val="00144B47"/>
    <w:rsid w:val="0014522A"/>
    <w:rsid w:val="0014525F"/>
    <w:rsid w:val="00145B16"/>
    <w:rsid w:val="00145B2D"/>
    <w:rsid w:val="001466B9"/>
    <w:rsid w:val="0014687C"/>
    <w:rsid w:val="00146B22"/>
    <w:rsid w:val="001471E7"/>
    <w:rsid w:val="00147429"/>
    <w:rsid w:val="00147D76"/>
    <w:rsid w:val="00147FC2"/>
    <w:rsid w:val="001502A6"/>
    <w:rsid w:val="0015031D"/>
    <w:rsid w:val="001505F9"/>
    <w:rsid w:val="0015222F"/>
    <w:rsid w:val="001522BE"/>
    <w:rsid w:val="001523A7"/>
    <w:rsid w:val="001528A8"/>
    <w:rsid w:val="00152C37"/>
    <w:rsid w:val="00152E1F"/>
    <w:rsid w:val="00152F72"/>
    <w:rsid w:val="00153158"/>
    <w:rsid w:val="00153172"/>
    <w:rsid w:val="001531CD"/>
    <w:rsid w:val="001539E0"/>
    <w:rsid w:val="001548DC"/>
    <w:rsid w:val="00155310"/>
    <w:rsid w:val="00155F4E"/>
    <w:rsid w:val="00156AEA"/>
    <w:rsid w:val="00156C07"/>
    <w:rsid w:val="00156CE9"/>
    <w:rsid w:val="00156FC8"/>
    <w:rsid w:val="001574F4"/>
    <w:rsid w:val="00157705"/>
    <w:rsid w:val="00157ABE"/>
    <w:rsid w:val="001604B7"/>
    <w:rsid w:val="00160852"/>
    <w:rsid w:val="00160D2D"/>
    <w:rsid w:val="00160D90"/>
    <w:rsid w:val="001612E6"/>
    <w:rsid w:val="001615E9"/>
    <w:rsid w:val="0016185F"/>
    <w:rsid w:val="00161A4D"/>
    <w:rsid w:val="00161A5D"/>
    <w:rsid w:val="00161AA6"/>
    <w:rsid w:val="00161C54"/>
    <w:rsid w:val="001620EA"/>
    <w:rsid w:val="00162244"/>
    <w:rsid w:val="00162762"/>
    <w:rsid w:val="001627C6"/>
    <w:rsid w:val="00162CDC"/>
    <w:rsid w:val="00162E55"/>
    <w:rsid w:val="0016386B"/>
    <w:rsid w:val="00163E3F"/>
    <w:rsid w:val="001640EF"/>
    <w:rsid w:val="00164366"/>
    <w:rsid w:val="00164EE0"/>
    <w:rsid w:val="001663CC"/>
    <w:rsid w:val="00166629"/>
    <w:rsid w:val="001667B6"/>
    <w:rsid w:val="00166D4A"/>
    <w:rsid w:val="0016714D"/>
    <w:rsid w:val="00167188"/>
    <w:rsid w:val="0016772B"/>
    <w:rsid w:val="001677F7"/>
    <w:rsid w:val="00170562"/>
    <w:rsid w:val="00170897"/>
    <w:rsid w:val="00170E45"/>
    <w:rsid w:val="00170F7E"/>
    <w:rsid w:val="0017189D"/>
    <w:rsid w:val="00171912"/>
    <w:rsid w:val="00171B27"/>
    <w:rsid w:val="00172432"/>
    <w:rsid w:val="0017257B"/>
    <w:rsid w:val="0017452A"/>
    <w:rsid w:val="00174574"/>
    <w:rsid w:val="0017462C"/>
    <w:rsid w:val="0017511F"/>
    <w:rsid w:val="00175132"/>
    <w:rsid w:val="00175579"/>
    <w:rsid w:val="001759FD"/>
    <w:rsid w:val="00175F42"/>
    <w:rsid w:val="00176601"/>
    <w:rsid w:val="0017661F"/>
    <w:rsid w:val="00176D50"/>
    <w:rsid w:val="0017760C"/>
    <w:rsid w:val="001776F8"/>
    <w:rsid w:val="00177786"/>
    <w:rsid w:val="00180F83"/>
    <w:rsid w:val="0018119E"/>
    <w:rsid w:val="001811AD"/>
    <w:rsid w:val="00181395"/>
    <w:rsid w:val="001815AA"/>
    <w:rsid w:val="00181A49"/>
    <w:rsid w:val="00181BBE"/>
    <w:rsid w:val="00181CDE"/>
    <w:rsid w:val="001821C9"/>
    <w:rsid w:val="00182383"/>
    <w:rsid w:val="00182A5A"/>
    <w:rsid w:val="00182C7D"/>
    <w:rsid w:val="00182D31"/>
    <w:rsid w:val="00182DD1"/>
    <w:rsid w:val="00183933"/>
    <w:rsid w:val="00183B55"/>
    <w:rsid w:val="00183B6E"/>
    <w:rsid w:val="00183C27"/>
    <w:rsid w:val="00183DB5"/>
    <w:rsid w:val="00183F9F"/>
    <w:rsid w:val="0018426D"/>
    <w:rsid w:val="0018465C"/>
    <w:rsid w:val="0018483A"/>
    <w:rsid w:val="0018512E"/>
    <w:rsid w:val="001856EC"/>
    <w:rsid w:val="001858DC"/>
    <w:rsid w:val="00185D3F"/>
    <w:rsid w:val="00185F8C"/>
    <w:rsid w:val="00186357"/>
    <w:rsid w:val="001864DA"/>
    <w:rsid w:val="00186994"/>
    <w:rsid w:val="00186A98"/>
    <w:rsid w:val="00186E4A"/>
    <w:rsid w:val="001876B5"/>
    <w:rsid w:val="0018773A"/>
    <w:rsid w:val="00187944"/>
    <w:rsid w:val="0019094E"/>
    <w:rsid w:val="001913D9"/>
    <w:rsid w:val="0019171C"/>
    <w:rsid w:val="00191AF2"/>
    <w:rsid w:val="00192B8C"/>
    <w:rsid w:val="001933E4"/>
    <w:rsid w:val="001937EF"/>
    <w:rsid w:val="00193A36"/>
    <w:rsid w:val="00193D48"/>
    <w:rsid w:val="00193E2F"/>
    <w:rsid w:val="00193EE3"/>
    <w:rsid w:val="00194464"/>
    <w:rsid w:val="001945CD"/>
    <w:rsid w:val="0019489C"/>
    <w:rsid w:val="00194D42"/>
    <w:rsid w:val="001950D0"/>
    <w:rsid w:val="001957C4"/>
    <w:rsid w:val="001957D1"/>
    <w:rsid w:val="00195FFF"/>
    <w:rsid w:val="0019614E"/>
    <w:rsid w:val="001973BC"/>
    <w:rsid w:val="001A0652"/>
    <w:rsid w:val="001A1400"/>
    <w:rsid w:val="001A20B9"/>
    <w:rsid w:val="001A2153"/>
    <w:rsid w:val="001A2FB3"/>
    <w:rsid w:val="001A3011"/>
    <w:rsid w:val="001A31EB"/>
    <w:rsid w:val="001A3566"/>
    <w:rsid w:val="001A3991"/>
    <w:rsid w:val="001A40D3"/>
    <w:rsid w:val="001A4D11"/>
    <w:rsid w:val="001A5458"/>
    <w:rsid w:val="001A55CE"/>
    <w:rsid w:val="001A5765"/>
    <w:rsid w:val="001A583C"/>
    <w:rsid w:val="001A5FFD"/>
    <w:rsid w:val="001A6393"/>
    <w:rsid w:val="001A6608"/>
    <w:rsid w:val="001A66F5"/>
    <w:rsid w:val="001A6A2A"/>
    <w:rsid w:val="001A6B1C"/>
    <w:rsid w:val="001A6C95"/>
    <w:rsid w:val="001A70BE"/>
    <w:rsid w:val="001A72D2"/>
    <w:rsid w:val="001B0866"/>
    <w:rsid w:val="001B0897"/>
    <w:rsid w:val="001B0A03"/>
    <w:rsid w:val="001B0B89"/>
    <w:rsid w:val="001B0EAB"/>
    <w:rsid w:val="001B1001"/>
    <w:rsid w:val="001B1510"/>
    <w:rsid w:val="001B1A7E"/>
    <w:rsid w:val="001B215D"/>
    <w:rsid w:val="001B2B3D"/>
    <w:rsid w:val="001B2C5C"/>
    <w:rsid w:val="001B3034"/>
    <w:rsid w:val="001B3230"/>
    <w:rsid w:val="001B4067"/>
    <w:rsid w:val="001B429A"/>
    <w:rsid w:val="001B4365"/>
    <w:rsid w:val="001B4990"/>
    <w:rsid w:val="001B4D59"/>
    <w:rsid w:val="001B50AE"/>
    <w:rsid w:val="001B517B"/>
    <w:rsid w:val="001B52AF"/>
    <w:rsid w:val="001B53E9"/>
    <w:rsid w:val="001B5E5D"/>
    <w:rsid w:val="001B6165"/>
    <w:rsid w:val="001B6C2D"/>
    <w:rsid w:val="001B7081"/>
    <w:rsid w:val="001B76FA"/>
    <w:rsid w:val="001B794C"/>
    <w:rsid w:val="001B7A90"/>
    <w:rsid w:val="001B7D43"/>
    <w:rsid w:val="001C029A"/>
    <w:rsid w:val="001C04E1"/>
    <w:rsid w:val="001C09F4"/>
    <w:rsid w:val="001C0CB3"/>
    <w:rsid w:val="001C12CB"/>
    <w:rsid w:val="001C1D87"/>
    <w:rsid w:val="001C217D"/>
    <w:rsid w:val="001C24C4"/>
    <w:rsid w:val="001C2553"/>
    <w:rsid w:val="001C2898"/>
    <w:rsid w:val="001C2BB3"/>
    <w:rsid w:val="001C31AE"/>
    <w:rsid w:val="001C34D7"/>
    <w:rsid w:val="001C3539"/>
    <w:rsid w:val="001C3804"/>
    <w:rsid w:val="001C3905"/>
    <w:rsid w:val="001C44A5"/>
    <w:rsid w:val="001C45AC"/>
    <w:rsid w:val="001C469C"/>
    <w:rsid w:val="001C471C"/>
    <w:rsid w:val="001C48EC"/>
    <w:rsid w:val="001C4CC2"/>
    <w:rsid w:val="001C5437"/>
    <w:rsid w:val="001C546D"/>
    <w:rsid w:val="001C5DEF"/>
    <w:rsid w:val="001C60FD"/>
    <w:rsid w:val="001C64C5"/>
    <w:rsid w:val="001C6501"/>
    <w:rsid w:val="001C6656"/>
    <w:rsid w:val="001C67B3"/>
    <w:rsid w:val="001C6B4E"/>
    <w:rsid w:val="001C6FFF"/>
    <w:rsid w:val="001C72A5"/>
    <w:rsid w:val="001C7300"/>
    <w:rsid w:val="001C767A"/>
    <w:rsid w:val="001C7CC6"/>
    <w:rsid w:val="001C7E8F"/>
    <w:rsid w:val="001D04A4"/>
    <w:rsid w:val="001D04CD"/>
    <w:rsid w:val="001D0EAD"/>
    <w:rsid w:val="001D16A0"/>
    <w:rsid w:val="001D16EB"/>
    <w:rsid w:val="001D17CA"/>
    <w:rsid w:val="001D2D42"/>
    <w:rsid w:val="001D2D78"/>
    <w:rsid w:val="001D2E5C"/>
    <w:rsid w:val="001D2F9F"/>
    <w:rsid w:val="001D3508"/>
    <w:rsid w:val="001D364E"/>
    <w:rsid w:val="001D3FC5"/>
    <w:rsid w:val="001D42E2"/>
    <w:rsid w:val="001D459E"/>
    <w:rsid w:val="001D4DC0"/>
    <w:rsid w:val="001D4F0C"/>
    <w:rsid w:val="001D55B1"/>
    <w:rsid w:val="001D5B45"/>
    <w:rsid w:val="001D6197"/>
    <w:rsid w:val="001D62CD"/>
    <w:rsid w:val="001D67C9"/>
    <w:rsid w:val="001D6892"/>
    <w:rsid w:val="001D68FA"/>
    <w:rsid w:val="001D6BFB"/>
    <w:rsid w:val="001D6D6B"/>
    <w:rsid w:val="001D7194"/>
    <w:rsid w:val="001D756B"/>
    <w:rsid w:val="001D7A75"/>
    <w:rsid w:val="001D7E40"/>
    <w:rsid w:val="001E0B63"/>
    <w:rsid w:val="001E127A"/>
    <w:rsid w:val="001E156F"/>
    <w:rsid w:val="001E1CDC"/>
    <w:rsid w:val="001E1F0A"/>
    <w:rsid w:val="001E2348"/>
    <w:rsid w:val="001E247C"/>
    <w:rsid w:val="001E261F"/>
    <w:rsid w:val="001E290D"/>
    <w:rsid w:val="001E2C13"/>
    <w:rsid w:val="001E473D"/>
    <w:rsid w:val="001E52BA"/>
    <w:rsid w:val="001E61C3"/>
    <w:rsid w:val="001E67C1"/>
    <w:rsid w:val="001E6B6E"/>
    <w:rsid w:val="001E6C32"/>
    <w:rsid w:val="001E70EE"/>
    <w:rsid w:val="001E752C"/>
    <w:rsid w:val="001E7F6C"/>
    <w:rsid w:val="001F00AD"/>
    <w:rsid w:val="001F022C"/>
    <w:rsid w:val="001F0649"/>
    <w:rsid w:val="001F1223"/>
    <w:rsid w:val="001F2552"/>
    <w:rsid w:val="001F3328"/>
    <w:rsid w:val="001F3393"/>
    <w:rsid w:val="001F37D0"/>
    <w:rsid w:val="001F3A13"/>
    <w:rsid w:val="001F3AEA"/>
    <w:rsid w:val="001F4C80"/>
    <w:rsid w:val="001F4CF3"/>
    <w:rsid w:val="001F5734"/>
    <w:rsid w:val="001F5A05"/>
    <w:rsid w:val="001F5C37"/>
    <w:rsid w:val="001F5D19"/>
    <w:rsid w:val="001F6451"/>
    <w:rsid w:val="001F6485"/>
    <w:rsid w:val="001F6753"/>
    <w:rsid w:val="001F6B5B"/>
    <w:rsid w:val="001F6B61"/>
    <w:rsid w:val="001F7259"/>
    <w:rsid w:val="001F7F5C"/>
    <w:rsid w:val="00200ECF"/>
    <w:rsid w:val="00201269"/>
    <w:rsid w:val="002016F5"/>
    <w:rsid w:val="00201CF3"/>
    <w:rsid w:val="00201D70"/>
    <w:rsid w:val="00201ED8"/>
    <w:rsid w:val="00202023"/>
    <w:rsid w:val="002023F1"/>
    <w:rsid w:val="002030D8"/>
    <w:rsid w:val="002035D7"/>
    <w:rsid w:val="00203731"/>
    <w:rsid w:val="00204288"/>
    <w:rsid w:val="00204E53"/>
    <w:rsid w:val="0020547A"/>
    <w:rsid w:val="002057CC"/>
    <w:rsid w:val="00205DCE"/>
    <w:rsid w:val="0020692A"/>
    <w:rsid w:val="00207339"/>
    <w:rsid w:val="00210F7B"/>
    <w:rsid w:val="002112E7"/>
    <w:rsid w:val="00211A9B"/>
    <w:rsid w:val="00211C70"/>
    <w:rsid w:val="00212064"/>
    <w:rsid w:val="002120D2"/>
    <w:rsid w:val="00212954"/>
    <w:rsid w:val="00213034"/>
    <w:rsid w:val="00213811"/>
    <w:rsid w:val="00213C07"/>
    <w:rsid w:val="00214469"/>
    <w:rsid w:val="00214648"/>
    <w:rsid w:val="00214A05"/>
    <w:rsid w:val="00214A3F"/>
    <w:rsid w:val="00214AD3"/>
    <w:rsid w:val="00214C20"/>
    <w:rsid w:val="00215082"/>
    <w:rsid w:val="0021541A"/>
    <w:rsid w:val="00215E54"/>
    <w:rsid w:val="00216FED"/>
    <w:rsid w:val="00217BAA"/>
    <w:rsid w:val="00217CB2"/>
    <w:rsid w:val="00217D13"/>
    <w:rsid w:val="00220787"/>
    <w:rsid w:val="00220B86"/>
    <w:rsid w:val="0022137C"/>
    <w:rsid w:val="002218E0"/>
    <w:rsid w:val="00221B3E"/>
    <w:rsid w:val="002222AF"/>
    <w:rsid w:val="0022240B"/>
    <w:rsid w:val="00222B37"/>
    <w:rsid w:val="002231CF"/>
    <w:rsid w:val="00223252"/>
    <w:rsid w:val="002232A0"/>
    <w:rsid w:val="0022392A"/>
    <w:rsid w:val="00224044"/>
    <w:rsid w:val="0022409E"/>
    <w:rsid w:val="002241FA"/>
    <w:rsid w:val="00224878"/>
    <w:rsid w:val="002250C6"/>
    <w:rsid w:val="00225EBE"/>
    <w:rsid w:val="0022631F"/>
    <w:rsid w:val="00226876"/>
    <w:rsid w:val="0022698C"/>
    <w:rsid w:val="0022745D"/>
    <w:rsid w:val="0022778F"/>
    <w:rsid w:val="00227955"/>
    <w:rsid w:val="00227CF3"/>
    <w:rsid w:val="00227F69"/>
    <w:rsid w:val="002307C8"/>
    <w:rsid w:val="002308A9"/>
    <w:rsid w:val="00230FB0"/>
    <w:rsid w:val="00231067"/>
    <w:rsid w:val="0023112E"/>
    <w:rsid w:val="002314A9"/>
    <w:rsid w:val="002315A6"/>
    <w:rsid w:val="0023183F"/>
    <w:rsid w:val="002328E4"/>
    <w:rsid w:val="0023352E"/>
    <w:rsid w:val="002335B2"/>
    <w:rsid w:val="00233BE2"/>
    <w:rsid w:val="00233CA5"/>
    <w:rsid w:val="00234118"/>
    <w:rsid w:val="0023444B"/>
    <w:rsid w:val="0023452E"/>
    <w:rsid w:val="002346D1"/>
    <w:rsid w:val="00234C42"/>
    <w:rsid w:val="00235436"/>
    <w:rsid w:val="002362A4"/>
    <w:rsid w:val="00236938"/>
    <w:rsid w:val="00236BD9"/>
    <w:rsid w:val="002370F4"/>
    <w:rsid w:val="00237789"/>
    <w:rsid w:val="00240A17"/>
    <w:rsid w:val="00241252"/>
    <w:rsid w:val="002414DA"/>
    <w:rsid w:val="00242315"/>
    <w:rsid w:val="00242AB7"/>
    <w:rsid w:val="0024300C"/>
    <w:rsid w:val="00243053"/>
    <w:rsid w:val="00244535"/>
    <w:rsid w:val="00244DB8"/>
    <w:rsid w:val="002451D9"/>
    <w:rsid w:val="002453EB"/>
    <w:rsid w:val="0024547B"/>
    <w:rsid w:val="00245B9A"/>
    <w:rsid w:val="0024656D"/>
    <w:rsid w:val="00246E24"/>
    <w:rsid w:val="00247604"/>
    <w:rsid w:val="00250A57"/>
    <w:rsid w:val="00250E16"/>
    <w:rsid w:val="00250E84"/>
    <w:rsid w:val="0025158F"/>
    <w:rsid w:val="00251D1C"/>
    <w:rsid w:val="00252170"/>
    <w:rsid w:val="0025262A"/>
    <w:rsid w:val="00252902"/>
    <w:rsid w:val="00253321"/>
    <w:rsid w:val="00253E9C"/>
    <w:rsid w:val="00253FD1"/>
    <w:rsid w:val="0025421E"/>
    <w:rsid w:val="002543A1"/>
    <w:rsid w:val="00254F5D"/>
    <w:rsid w:val="00255079"/>
    <w:rsid w:val="00255871"/>
    <w:rsid w:val="002559F0"/>
    <w:rsid w:val="00257156"/>
    <w:rsid w:val="0025760F"/>
    <w:rsid w:val="00257620"/>
    <w:rsid w:val="00257E0A"/>
    <w:rsid w:val="00260CFB"/>
    <w:rsid w:val="00261458"/>
    <w:rsid w:val="00261E2E"/>
    <w:rsid w:val="00262410"/>
    <w:rsid w:val="0026292A"/>
    <w:rsid w:val="002629BD"/>
    <w:rsid w:val="00262A40"/>
    <w:rsid w:val="00262CD5"/>
    <w:rsid w:val="002637B3"/>
    <w:rsid w:val="00263EE6"/>
    <w:rsid w:val="00263F1C"/>
    <w:rsid w:val="00263FD1"/>
    <w:rsid w:val="00264192"/>
    <w:rsid w:val="00264218"/>
    <w:rsid w:val="00264BC2"/>
    <w:rsid w:val="00264DEA"/>
    <w:rsid w:val="002655AF"/>
    <w:rsid w:val="00265928"/>
    <w:rsid w:val="00265A78"/>
    <w:rsid w:val="00265EBF"/>
    <w:rsid w:val="00265EFA"/>
    <w:rsid w:val="002663EC"/>
    <w:rsid w:val="00266442"/>
    <w:rsid w:val="00267187"/>
    <w:rsid w:val="00267F3D"/>
    <w:rsid w:val="0027033F"/>
    <w:rsid w:val="00270CBE"/>
    <w:rsid w:val="002717A7"/>
    <w:rsid w:val="00271A52"/>
    <w:rsid w:val="00273D78"/>
    <w:rsid w:val="002742DF"/>
    <w:rsid w:val="00274A97"/>
    <w:rsid w:val="00274E38"/>
    <w:rsid w:val="00276178"/>
    <w:rsid w:val="002767F9"/>
    <w:rsid w:val="00276F07"/>
    <w:rsid w:val="00276F2A"/>
    <w:rsid w:val="002775B9"/>
    <w:rsid w:val="00277616"/>
    <w:rsid w:val="00277C85"/>
    <w:rsid w:val="00277F37"/>
    <w:rsid w:val="002803FE"/>
    <w:rsid w:val="002811EB"/>
    <w:rsid w:val="0028149C"/>
    <w:rsid w:val="00281941"/>
    <w:rsid w:val="00281CCD"/>
    <w:rsid w:val="00281CFF"/>
    <w:rsid w:val="00281D7D"/>
    <w:rsid w:val="00282E94"/>
    <w:rsid w:val="00282FA6"/>
    <w:rsid w:val="00283219"/>
    <w:rsid w:val="0028341B"/>
    <w:rsid w:val="00283A5F"/>
    <w:rsid w:val="00283FA8"/>
    <w:rsid w:val="0028410D"/>
    <w:rsid w:val="00284168"/>
    <w:rsid w:val="00284272"/>
    <w:rsid w:val="002848B4"/>
    <w:rsid w:val="00284931"/>
    <w:rsid w:val="002851BA"/>
    <w:rsid w:val="00285BF2"/>
    <w:rsid w:val="002866C5"/>
    <w:rsid w:val="00286BC8"/>
    <w:rsid w:val="00286E05"/>
    <w:rsid w:val="002872F3"/>
    <w:rsid w:val="00287BD9"/>
    <w:rsid w:val="00287D33"/>
    <w:rsid w:val="00287E66"/>
    <w:rsid w:val="00290017"/>
    <w:rsid w:val="002900F3"/>
    <w:rsid w:val="002903BF"/>
    <w:rsid w:val="00290CA3"/>
    <w:rsid w:val="00291139"/>
    <w:rsid w:val="002912ED"/>
    <w:rsid w:val="00291477"/>
    <w:rsid w:val="0029153C"/>
    <w:rsid w:val="002918BC"/>
    <w:rsid w:val="002919A1"/>
    <w:rsid w:val="002927AE"/>
    <w:rsid w:val="002928B7"/>
    <w:rsid w:val="00293000"/>
    <w:rsid w:val="00293027"/>
    <w:rsid w:val="00293201"/>
    <w:rsid w:val="002933A3"/>
    <w:rsid w:val="0029351C"/>
    <w:rsid w:val="00293758"/>
    <w:rsid w:val="002942C5"/>
    <w:rsid w:val="002947E5"/>
    <w:rsid w:val="00294899"/>
    <w:rsid w:val="00294CB4"/>
    <w:rsid w:val="002953BE"/>
    <w:rsid w:val="00295704"/>
    <w:rsid w:val="00295A18"/>
    <w:rsid w:val="00295DA3"/>
    <w:rsid w:val="00296320"/>
    <w:rsid w:val="00296A23"/>
    <w:rsid w:val="00296A7A"/>
    <w:rsid w:val="00296E40"/>
    <w:rsid w:val="002A0869"/>
    <w:rsid w:val="002A0C15"/>
    <w:rsid w:val="002A0CAC"/>
    <w:rsid w:val="002A1874"/>
    <w:rsid w:val="002A19D6"/>
    <w:rsid w:val="002A1B83"/>
    <w:rsid w:val="002A238E"/>
    <w:rsid w:val="002A2FFD"/>
    <w:rsid w:val="002A30F8"/>
    <w:rsid w:val="002A3253"/>
    <w:rsid w:val="002A3541"/>
    <w:rsid w:val="002A38F1"/>
    <w:rsid w:val="002A4220"/>
    <w:rsid w:val="002A446C"/>
    <w:rsid w:val="002A4E15"/>
    <w:rsid w:val="002A5370"/>
    <w:rsid w:val="002A570E"/>
    <w:rsid w:val="002A5F7E"/>
    <w:rsid w:val="002A62CD"/>
    <w:rsid w:val="002A7326"/>
    <w:rsid w:val="002A7490"/>
    <w:rsid w:val="002A7A72"/>
    <w:rsid w:val="002A7AB6"/>
    <w:rsid w:val="002A7BEB"/>
    <w:rsid w:val="002B03BB"/>
    <w:rsid w:val="002B05DB"/>
    <w:rsid w:val="002B06D9"/>
    <w:rsid w:val="002B0732"/>
    <w:rsid w:val="002B0E03"/>
    <w:rsid w:val="002B18A7"/>
    <w:rsid w:val="002B243F"/>
    <w:rsid w:val="002B26AF"/>
    <w:rsid w:val="002B2DF7"/>
    <w:rsid w:val="002B3074"/>
    <w:rsid w:val="002B3B31"/>
    <w:rsid w:val="002B3EB9"/>
    <w:rsid w:val="002B461B"/>
    <w:rsid w:val="002B4D29"/>
    <w:rsid w:val="002B522F"/>
    <w:rsid w:val="002B6045"/>
    <w:rsid w:val="002B6309"/>
    <w:rsid w:val="002B6370"/>
    <w:rsid w:val="002B6425"/>
    <w:rsid w:val="002B6C0F"/>
    <w:rsid w:val="002B74CE"/>
    <w:rsid w:val="002B7C50"/>
    <w:rsid w:val="002B7EFD"/>
    <w:rsid w:val="002C0A42"/>
    <w:rsid w:val="002C0D9F"/>
    <w:rsid w:val="002C12B9"/>
    <w:rsid w:val="002C1D5D"/>
    <w:rsid w:val="002C313C"/>
    <w:rsid w:val="002C35D4"/>
    <w:rsid w:val="002C37CA"/>
    <w:rsid w:val="002C394D"/>
    <w:rsid w:val="002C3B15"/>
    <w:rsid w:val="002C3DFA"/>
    <w:rsid w:val="002C41AA"/>
    <w:rsid w:val="002C42CB"/>
    <w:rsid w:val="002C48BF"/>
    <w:rsid w:val="002C491A"/>
    <w:rsid w:val="002C4AFC"/>
    <w:rsid w:val="002C4D14"/>
    <w:rsid w:val="002C508B"/>
    <w:rsid w:val="002C5C92"/>
    <w:rsid w:val="002C75D7"/>
    <w:rsid w:val="002C76CE"/>
    <w:rsid w:val="002C7B57"/>
    <w:rsid w:val="002D0042"/>
    <w:rsid w:val="002D10D1"/>
    <w:rsid w:val="002D14EE"/>
    <w:rsid w:val="002D2086"/>
    <w:rsid w:val="002D27EF"/>
    <w:rsid w:val="002D32EE"/>
    <w:rsid w:val="002D3AF8"/>
    <w:rsid w:val="002D3DBD"/>
    <w:rsid w:val="002D3EE0"/>
    <w:rsid w:val="002D41F1"/>
    <w:rsid w:val="002D481A"/>
    <w:rsid w:val="002D4866"/>
    <w:rsid w:val="002D4B15"/>
    <w:rsid w:val="002D4F5D"/>
    <w:rsid w:val="002D581B"/>
    <w:rsid w:val="002D6DBD"/>
    <w:rsid w:val="002D6FC7"/>
    <w:rsid w:val="002D7436"/>
    <w:rsid w:val="002D7656"/>
    <w:rsid w:val="002D77BE"/>
    <w:rsid w:val="002D77E9"/>
    <w:rsid w:val="002D7D62"/>
    <w:rsid w:val="002D7FD3"/>
    <w:rsid w:val="002E02B8"/>
    <w:rsid w:val="002E0633"/>
    <w:rsid w:val="002E077D"/>
    <w:rsid w:val="002E0E40"/>
    <w:rsid w:val="002E15B5"/>
    <w:rsid w:val="002E216D"/>
    <w:rsid w:val="002E2522"/>
    <w:rsid w:val="002E29F4"/>
    <w:rsid w:val="002E2FDD"/>
    <w:rsid w:val="002E3490"/>
    <w:rsid w:val="002E4200"/>
    <w:rsid w:val="002E4452"/>
    <w:rsid w:val="002E49AA"/>
    <w:rsid w:val="002E4D12"/>
    <w:rsid w:val="002E528B"/>
    <w:rsid w:val="002E59F4"/>
    <w:rsid w:val="002E5DF5"/>
    <w:rsid w:val="002E6AA3"/>
    <w:rsid w:val="002E6BDC"/>
    <w:rsid w:val="002E6C4F"/>
    <w:rsid w:val="002E721F"/>
    <w:rsid w:val="002E7D08"/>
    <w:rsid w:val="002F06B3"/>
    <w:rsid w:val="002F084E"/>
    <w:rsid w:val="002F17D9"/>
    <w:rsid w:val="002F18E9"/>
    <w:rsid w:val="002F223E"/>
    <w:rsid w:val="002F2EFD"/>
    <w:rsid w:val="002F353B"/>
    <w:rsid w:val="002F3582"/>
    <w:rsid w:val="002F36DE"/>
    <w:rsid w:val="002F3A2B"/>
    <w:rsid w:val="002F411C"/>
    <w:rsid w:val="002F4195"/>
    <w:rsid w:val="002F451E"/>
    <w:rsid w:val="002F4E76"/>
    <w:rsid w:val="002F51E5"/>
    <w:rsid w:val="002F63CE"/>
    <w:rsid w:val="002F659A"/>
    <w:rsid w:val="002F6745"/>
    <w:rsid w:val="002F6EB0"/>
    <w:rsid w:val="002F718C"/>
    <w:rsid w:val="002F7256"/>
    <w:rsid w:val="002F76E8"/>
    <w:rsid w:val="00300139"/>
    <w:rsid w:val="00300AD8"/>
    <w:rsid w:val="00300F05"/>
    <w:rsid w:val="00300F10"/>
    <w:rsid w:val="00300F69"/>
    <w:rsid w:val="00300F96"/>
    <w:rsid w:val="0030102B"/>
    <w:rsid w:val="00301597"/>
    <w:rsid w:val="00301A03"/>
    <w:rsid w:val="00303409"/>
    <w:rsid w:val="0030366D"/>
    <w:rsid w:val="0030376E"/>
    <w:rsid w:val="00303796"/>
    <w:rsid w:val="0030384B"/>
    <w:rsid w:val="00304362"/>
    <w:rsid w:val="00304AA7"/>
    <w:rsid w:val="00304B49"/>
    <w:rsid w:val="00304C4C"/>
    <w:rsid w:val="00304E09"/>
    <w:rsid w:val="00305C10"/>
    <w:rsid w:val="003067AB"/>
    <w:rsid w:val="00306976"/>
    <w:rsid w:val="0030773C"/>
    <w:rsid w:val="003079B9"/>
    <w:rsid w:val="00307FA1"/>
    <w:rsid w:val="00310110"/>
    <w:rsid w:val="003108DE"/>
    <w:rsid w:val="00310DD7"/>
    <w:rsid w:val="0031193A"/>
    <w:rsid w:val="00311B8A"/>
    <w:rsid w:val="00312622"/>
    <w:rsid w:val="003126BF"/>
    <w:rsid w:val="00312E18"/>
    <w:rsid w:val="00312FF2"/>
    <w:rsid w:val="0031401D"/>
    <w:rsid w:val="00314275"/>
    <w:rsid w:val="00314715"/>
    <w:rsid w:val="00314A67"/>
    <w:rsid w:val="00314BC3"/>
    <w:rsid w:val="00314D42"/>
    <w:rsid w:val="0031538D"/>
    <w:rsid w:val="00315931"/>
    <w:rsid w:val="00315CD4"/>
    <w:rsid w:val="00315F35"/>
    <w:rsid w:val="003161F3"/>
    <w:rsid w:val="003170CC"/>
    <w:rsid w:val="003175E5"/>
    <w:rsid w:val="003200B7"/>
    <w:rsid w:val="0032022E"/>
    <w:rsid w:val="0032023C"/>
    <w:rsid w:val="0032061E"/>
    <w:rsid w:val="00320B29"/>
    <w:rsid w:val="00320CE9"/>
    <w:rsid w:val="00320D04"/>
    <w:rsid w:val="00320ED9"/>
    <w:rsid w:val="0032144A"/>
    <w:rsid w:val="0032158A"/>
    <w:rsid w:val="00321625"/>
    <w:rsid w:val="00322022"/>
    <w:rsid w:val="003226E2"/>
    <w:rsid w:val="00322806"/>
    <w:rsid w:val="00323020"/>
    <w:rsid w:val="003233B0"/>
    <w:rsid w:val="0032383C"/>
    <w:rsid w:val="00323E89"/>
    <w:rsid w:val="00324285"/>
    <w:rsid w:val="003246AE"/>
    <w:rsid w:val="003249AD"/>
    <w:rsid w:val="00324F13"/>
    <w:rsid w:val="00324FBB"/>
    <w:rsid w:val="003250BF"/>
    <w:rsid w:val="003251B2"/>
    <w:rsid w:val="003257C9"/>
    <w:rsid w:val="00325B8A"/>
    <w:rsid w:val="00325BDE"/>
    <w:rsid w:val="00325CCB"/>
    <w:rsid w:val="00326000"/>
    <w:rsid w:val="00326180"/>
    <w:rsid w:val="003262D6"/>
    <w:rsid w:val="00326429"/>
    <w:rsid w:val="00326693"/>
    <w:rsid w:val="003268B3"/>
    <w:rsid w:val="00326C24"/>
    <w:rsid w:val="00326F28"/>
    <w:rsid w:val="00327FFA"/>
    <w:rsid w:val="00330038"/>
    <w:rsid w:val="00330B8D"/>
    <w:rsid w:val="00330CAB"/>
    <w:rsid w:val="003310EC"/>
    <w:rsid w:val="00331826"/>
    <w:rsid w:val="003319C9"/>
    <w:rsid w:val="00332ED8"/>
    <w:rsid w:val="00332FF5"/>
    <w:rsid w:val="003333E4"/>
    <w:rsid w:val="00333A11"/>
    <w:rsid w:val="00333A39"/>
    <w:rsid w:val="00333B23"/>
    <w:rsid w:val="003341BA"/>
    <w:rsid w:val="003343B2"/>
    <w:rsid w:val="00335738"/>
    <w:rsid w:val="00335AD3"/>
    <w:rsid w:val="00335C37"/>
    <w:rsid w:val="00336B89"/>
    <w:rsid w:val="00336EAC"/>
    <w:rsid w:val="00336F99"/>
    <w:rsid w:val="00337168"/>
    <w:rsid w:val="00337799"/>
    <w:rsid w:val="003401BB"/>
    <w:rsid w:val="00340763"/>
    <w:rsid w:val="00341054"/>
    <w:rsid w:val="0034161F"/>
    <w:rsid w:val="00341A0F"/>
    <w:rsid w:val="00341AF5"/>
    <w:rsid w:val="003434EC"/>
    <w:rsid w:val="003434F2"/>
    <w:rsid w:val="00343A0B"/>
    <w:rsid w:val="003441EC"/>
    <w:rsid w:val="00344559"/>
    <w:rsid w:val="0034474C"/>
    <w:rsid w:val="0034512F"/>
    <w:rsid w:val="003454FC"/>
    <w:rsid w:val="003455D5"/>
    <w:rsid w:val="0034592C"/>
    <w:rsid w:val="00345E09"/>
    <w:rsid w:val="00346044"/>
    <w:rsid w:val="00346923"/>
    <w:rsid w:val="00346A53"/>
    <w:rsid w:val="00346D91"/>
    <w:rsid w:val="00346E69"/>
    <w:rsid w:val="0034706F"/>
    <w:rsid w:val="0034738C"/>
    <w:rsid w:val="00347B98"/>
    <w:rsid w:val="0035009F"/>
    <w:rsid w:val="00350875"/>
    <w:rsid w:val="00350F3D"/>
    <w:rsid w:val="00351556"/>
    <w:rsid w:val="00351560"/>
    <w:rsid w:val="003518D8"/>
    <w:rsid w:val="0035198F"/>
    <w:rsid w:val="00351A7A"/>
    <w:rsid w:val="00351BB3"/>
    <w:rsid w:val="00351C25"/>
    <w:rsid w:val="00352672"/>
    <w:rsid w:val="0035298F"/>
    <w:rsid w:val="00352B09"/>
    <w:rsid w:val="00353E25"/>
    <w:rsid w:val="00354A46"/>
    <w:rsid w:val="00354FEE"/>
    <w:rsid w:val="00355436"/>
    <w:rsid w:val="00355DE3"/>
    <w:rsid w:val="003564D7"/>
    <w:rsid w:val="003565CF"/>
    <w:rsid w:val="003566D9"/>
    <w:rsid w:val="003566DC"/>
    <w:rsid w:val="0035690C"/>
    <w:rsid w:val="00357046"/>
    <w:rsid w:val="00357380"/>
    <w:rsid w:val="003576C6"/>
    <w:rsid w:val="00360BD9"/>
    <w:rsid w:val="0036136E"/>
    <w:rsid w:val="003613BC"/>
    <w:rsid w:val="00362815"/>
    <w:rsid w:val="00362CDD"/>
    <w:rsid w:val="00362D3E"/>
    <w:rsid w:val="0036365F"/>
    <w:rsid w:val="003637D1"/>
    <w:rsid w:val="00363936"/>
    <w:rsid w:val="00363F37"/>
    <w:rsid w:val="00363F3B"/>
    <w:rsid w:val="003651EE"/>
    <w:rsid w:val="00366232"/>
    <w:rsid w:val="0036774F"/>
    <w:rsid w:val="00367D9A"/>
    <w:rsid w:val="00367DDF"/>
    <w:rsid w:val="0037028A"/>
    <w:rsid w:val="0037030D"/>
    <w:rsid w:val="003709FC"/>
    <w:rsid w:val="00370E34"/>
    <w:rsid w:val="003710E9"/>
    <w:rsid w:val="00371F01"/>
    <w:rsid w:val="00372290"/>
    <w:rsid w:val="00372DC3"/>
    <w:rsid w:val="0037341E"/>
    <w:rsid w:val="00373F03"/>
    <w:rsid w:val="00374421"/>
    <w:rsid w:val="003754B3"/>
    <w:rsid w:val="003758D7"/>
    <w:rsid w:val="00376A3A"/>
    <w:rsid w:val="00376E89"/>
    <w:rsid w:val="00377441"/>
    <w:rsid w:val="00377706"/>
    <w:rsid w:val="00377D20"/>
    <w:rsid w:val="00380753"/>
    <w:rsid w:val="00380C44"/>
    <w:rsid w:val="00381F47"/>
    <w:rsid w:val="00382351"/>
    <w:rsid w:val="0038287D"/>
    <w:rsid w:val="00382C06"/>
    <w:rsid w:val="00383A0E"/>
    <w:rsid w:val="00383C1E"/>
    <w:rsid w:val="003841D4"/>
    <w:rsid w:val="0038459A"/>
    <w:rsid w:val="0038470B"/>
    <w:rsid w:val="003847AC"/>
    <w:rsid w:val="00384FAD"/>
    <w:rsid w:val="0038503D"/>
    <w:rsid w:val="00385127"/>
    <w:rsid w:val="003868F2"/>
    <w:rsid w:val="003869E9"/>
    <w:rsid w:val="00386D0B"/>
    <w:rsid w:val="00386D60"/>
    <w:rsid w:val="00387564"/>
    <w:rsid w:val="00387A2B"/>
    <w:rsid w:val="00390C5E"/>
    <w:rsid w:val="00390D8F"/>
    <w:rsid w:val="00390DDC"/>
    <w:rsid w:val="003914A7"/>
    <w:rsid w:val="003914FE"/>
    <w:rsid w:val="00391FAF"/>
    <w:rsid w:val="00392510"/>
    <w:rsid w:val="00392F81"/>
    <w:rsid w:val="003930F0"/>
    <w:rsid w:val="003932F6"/>
    <w:rsid w:val="00393345"/>
    <w:rsid w:val="0039344C"/>
    <w:rsid w:val="00393544"/>
    <w:rsid w:val="0039356F"/>
    <w:rsid w:val="003938A4"/>
    <w:rsid w:val="00393F4E"/>
    <w:rsid w:val="00393FF8"/>
    <w:rsid w:val="00394185"/>
    <w:rsid w:val="0039430D"/>
    <w:rsid w:val="00394B52"/>
    <w:rsid w:val="00395138"/>
    <w:rsid w:val="0039582F"/>
    <w:rsid w:val="0039592D"/>
    <w:rsid w:val="00395CDE"/>
    <w:rsid w:val="00395D6A"/>
    <w:rsid w:val="0039664F"/>
    <w:rsid w:val="00396A26"/>
    <w:rsid w:val="00396B1C"/>
    <w:rsid w:val="00396C40"/>
    <w:rsid w:val="0039724C"/>
    <w:rsid w:val="003974B7"/>
    <w:rsid w:val="00397616"/>
    <w:rsid w:val="00397687"/>
    <w:rsid w:val="003976B5"/>
    <w:rsid w:val="00397DD6"/>
    <w:rsid w:val="003A0EC8"/>
    <w:rsid w:val="003A1252"/>
    <w:rsid w:val="003A1A01"/>
    <w:rsid w:val="003A1AE2"/>
    <w:rsid w:val="003A1E0A"/>
    <w:rsid w:val="003A29CD"/>
    <w:rsid w:val="003A2CA1"/>
    <w:rsid w:val="003A2F23"/>
    <w:rsid w:val="003A2F8A"/>
    <w:rsid w:val="003A3040"/>
    <w:rsid w:val="003A3138"/>
    <w:rsid w:val="003A3A74"/>
    <w:rsid w:val="003A3E42"/>
    <w:rsid w:val="003A4B21"/>
    <w:rsid w:val="003A4BDA"/>
    <w:rsid w:val="003A6CDC"/>
    <w:rsid w:val="003A761C"/>
    <w:rsid w:val="003A76A7"/>
    <w:rsid w:val="003A7841"/>
    <w:rsid w:val="003A7BB4"/>
    <w:rsid w:val="003B001F"/>
    <w:rsid w:val="003B0181"/>
    <w:rsid w:val="003B023B"/>
    <w:rsid w:val="003B0456"/>
    <w:rsid w:val="003B094A"/>
    <w:rsid w:val="003B0D90"/>
    <w:rsid w:val="003B15A3"/>
    <w:rsid w:val="003B1AD3"/>
    <w:rsid w:val="003B1C33"/>
    <w:rsid w:val="003B1D1A"/>
    <w:rsid w:val="003B24DF"/>
    <w:rsid w:val="003B286A"/>
    <w:rsid w:val="003B2BC6"/>
    <w:rsid w:val="003B2D36"/>
    <w:rsid w:val="003B400F"/>
    <w:rsid w:val="003B40CB"/>
    <w:rsid w:val="003B40F7"/>
    <w:rsid w:val="003B4762"/>
    <w:rsid w:val="003B4B89"/>
    <w:rsid w:val="003B4E65"/>
    <w:rsid w:val="003B51D6"/>
    <w:rsid w:val="003B5B81"/>
    <w:rsid w:val="003B5CE2"/>
    <w:rsid w:val="003B6009"/>
    <w:rsid w:val="003B6287"/>
    <w:rsid w:val="003B6B54"/>
    <w:rsid w:val="003B7057"/>
    <w:rsid w:val="003B729C"/>
    <w:rsid w:val="003B7ACC"/>
    <w:rsid w:val="003C070A"/>
    <w:rsid w:val="003C0B1C"/>
    <w:rsid w:val="003C10FD"/>
    <w:rsid w:val="003C12BF"/>
    <w:rsid w:val="003C1EC9"/>
    <w:rsid w:val="003C20B3"/>
    <w:rsid w:val="003C2321"/>
    <w:rsid w:val="003C4DD4"/>
    <w:rsid w:val="003C521B"/>
    <w:rsid w:val="003C54DA"/>
    <w:rsid w:val="003C626B"/>
    <w:rsid w:val="003C6A1A"/>
    <w:rsid w:val="003C6A2F"/>
    <w:rsid w:val="003C7273"/>
    <w:rsid w:val="003C79B8"/>
    <w:rsid w:val="003C7F51"/>
    <w:rsid w:val="003D01E3"/>
    <w:rsid w:val="003D064B"/>
    <w:rsid w:val="003D0710"/>
    <w:rsid w:val="003D0A2B"/>
    <w:rsid w:val="003D1010"/>
    <w:rsid w:val="003D1121"/>
    <w:rsid w:val="003D228F"/>
    <w:rsid w:val="003D2A4D"/>
    <w:rsid w:val="003D2C36"/>
    <w:rsid w:val="003D2E53"/>
    <w:rsid w:val="003D3232"/>
    <w:rsid w:val="003D3342"/>
    <w:rsid w:val="003D34AD"/>
    <w:rsid w:val="003D36BC"/>
    <w:rsid w:val="003D36C1"/>
    <w:rsid w:val="003D3922"/>
    <w:rsid w:val="003D3E30"/>
    <w:rsid w:val="003D488E"/>
    <w:rsid w:val="003D4C6C"/>
    <w:rsid w:val="003D4D9D"/>
    <w:rsid w:val="003D53F9"/>
    <w:rsid w:val="003D54F3"/>
    <w:rsid w:val="003D57EF"/>
    <w:rsid w:val="003D60B7"/>
    <w:rsid w:val="003D60CF"/>
    <w:rsid w:val="003D7060"/>
    <w:rsid w:val="003D72EF"/>
    <w:rsid w:val="003D7780"/>
    <w:rsid w:val="003D77B5"/>
    <w:rsid w:val="003D7C2E"/>
    <w:rsid w:val="003E00A6"/>
    <w:rsid w:val="003E0229"/>
    <w:rsid w:val="003E0426"/>
    <w:rsid w:val="003E0913"/>
    <w:rsid w:val="003E150D"/>
    <w:rsid w:val="003E1CCA"/>
    <w:rsid w:val="003E2013"/>
    <w:rsid w:val="003E2D1B"/>
    <w:rsid w:val="003E3646"/>
    <w:rsid w:val="003E3725"/>
    <w:rsid w:val="003E39A1"/>
    <w:rsid w:val="003E4EA2"/>
    <w:rsid w:val="003E52DA"/>
    <w:rsid w:val="003E5539"/>
    <w:rsid w:val="003E580A"/>
    <w:rsid w:val="003E5E4A"/>
    <w:rsid w:val="003E6007"/>
    <w:rsid w:val="003E60F6"/>
    <w:rsid w:val="003E6360"/>
    <w:rsid w:val="003E64CC"/>
    <w:rsid w:val="003E68D7"/>
    <w:rsid w:val="003E6ED4"/>
    <w:rsid w:val="003E786B"/>
    <w:rsid w:val="003E78AA"/>
    <w:rsid w:val="003E7B74"/>
    <w:rsid w:val="003E7C39"/>
    <w:rsid w:val="003E7DBB"/>
    <w:rsid w:val="003E7DC6"/>
    <w:rsid w:val="003F0602"/>
    <w:rsid w:val="003F0C84"/>
    <w:rsid w:val="003F1269"/>
    <w:rsid w:val="003F132A"/>
    <w:rsid w:val="003F14B0"/>
    <w:rsid w:val="003F2060"/>
    <w:rsid w:val="003F2296"/>
    <w:rsid w:val="003F2B36"/>
    <w:rsid w:val="003F2B94"/>
    <w:rsid w:val="003F35CC"/>
    <w:rsid w:val="003F37FB"/>
    <w:rsid w:val="003F384B"/>
    <w:rsid w:val="003F3B2B"/>
    <w:rsid w:val="003F3C81"/>
    <w:rsid w:val="003F3CE2"/>
    <w:rsid w:val="003F3E9C"/>
    <w:rsid w:val="003F4DCB"/>
    <w:rsid w:val="003F52B2"/>
    <w:rsid w:val="003F5336"/>
    <w:rsid w:val="003F564F"/>
    <w:rsid w:val="003F56DA"/>
    <w:rsid w:val="003F6261"/>
    <w:rsid w:val="003F633F"/>
    <w:rsid w:val="003F6ABB"/>
    <w:rsid w:val="003F6D3D"/>
    <w:rsid w:val="003F776D"/>
    <w:rsid w:val="003F7837"/>
    <w:rsid w:val="003F7A3F"/>
    <w:rsid w:val="003F7CF1"/>
    <w:rsid w:val="003F7D85"/>
    <w:rsid w:val="003F7E08"/>
    <w:rsid w:val="003F7E78"/>
    <w:rsid w:val="00400A3C"/>
    <w:rsid w:val="00400D6D"/>
    <w:rsid w:val="00400D85"/>
    <w:rsid w:val="004016C6"/>
    <w:rsid w:val="00401C6F"/>
    <w:rsid w:val="0040271E"/>
    <w:rsid w:val="00402FE8"/>
    <w:rsid w:val="00403F76"/>
    <w:rsid w:val="0040459C"/>
    <w:rsid w:val="004046CD"/>
    <w:rsid w:val="004049EC"/>
    <w:rsid w:val="00404B23"/>
    <w:rsid w:val="00404DF6"/>
    <w:rsid w:val="00404F3A"/>
    <w:rsid w:val="00405059"/>
    <w:rsid w:val="004052F8"/>
    <w:rsid w:val="00405F6E"/>
    <w:rsid w:val="0040601D"/>
    <w:rsid w:val="00406933"/>
    <w:rsid w:val="004069F1"/>
    <w:rsid w:val="00406BD3"/>
    <w:rsid w:val="0040703B"/>
    <w:rsid w:val="004073D4"/>
    <w:rsid w:val="0040746C"/>
    <w:rsid w:val="004074EB"/>
    <w:rsid w:val="00407F2F"/>
    <w:rsid w:val="004100D7"/>
    <w:rsid w:val="00410A3C"/>
    <w:rsid w:val="00410D80"/>
    <w:rsid w:val="004113F6"/>
    <w:rsid w:val="0041156A"/>
    <w:rsid w:val="00411FCD"/>
    <w:rsid w:val="0041278E"/>
    <w:rsid w:val="00412868"/>
    <w:rsid w:val="00413660"/>
    <w:rsid w:val="00413C5A"/>
    <w:rsid w:val="004147A4"/>
    <w:rsid w:val="0041511F"/>
    <w:rsid w:val="00415AA7"/>
    <w:rsid w:val="0041695C"/>
    <w:rsid w:val="00416A0E"/>
    <w:rsid w:val="00416C93"/>
    <w:rsid w:val="004172AB"/>
    <w:rsid w:val="00417441"/>
    <w:rsid w:val="004204AA"/>
    <w:rsid w:val="0042084D"/>
    <w:rsid w:val="00420DB8"/>
    <w:rsid w:val="00420FAC"/>
    <w:rsid w:val="004214C9"/>
    <w:rsid w:val="004215BD"/>
    <w:rsid w:val="0042165E"/>
    <w:rsid w:val="00422418"/>
    <w:rsid w:val="00422851"/>
    <w:rsid w:val="004232C1"/>
    <w:rsid w:val="004236C9"/>
    <w:rsid w:val="00423769"/>
    <w:rsid w:val="00423A79"/>
    <w:rsid w:val="00423EB7"/>
    <w:rsid w:val="00424793"/>
    <w:rsid w:val="00424B33"/>
    <w:rsid w:val="00424C75"/>
    <w:rsid w:val="00425131"/>
    <w:rsid w:val="00425204"/>
    <w:rsid w:val="004266C8"/>
    <w:rsid w:val="00426936"/>
    <w:rsid w:val="004269EC"/>
    <w:rsid w:val="004270D6"/>
    <w:rsid w:val="00427457"/>
    <w:rsid w:val="00427576"/>
    <w:rsid w:val="00427892"/>
    <w:rsid w:val="004278A1"/>
    <w:rsid w:val="00430474"/>
    <w:rsid w:val="00430D32"/>
    <w:rsid w:val="00430D79"/>
    <w:rsid w:val="004310CB"/>
    <w:rsid w:val="00431511"/>
    <w:rsid w:val="00432251"/>
    <w:rsid w:val="004326DC"/>
    <w:rsid w:val="004329B5"/>
    <w:rsid w:val="00432DC8"/>
    <w:rsid w:val="00432F32"/>
    <w:rsid w:val="00432F98"/>
    <w:rsid w:val="00433257"/>
    <w:rsid w:val="00433407"/>
    <w:rsid w:val="00433FBB"/>
    <w:rsid w:val="00434786"/>
    <w:rsid w:val="00434A91"/>
    <w:rsid w:val="00434FEE"/>
    <w:rsid w:val="00435026"/>
    <w:rsid w:val="004358EE"/>
    <w:rsid w:val="00435931"/>
    <w:rsid w:val="00437666"/>
    <w:rsid w:val="00437C84"/>
    <w:rsid w:val="00440070"/>
    <w:rsid w:val="00440532"/>
    <w:rsid w:val="004405C7"/>
    <w:rsid w:val="004408CD"/>
    <w:rsid w:val="00440AE0"/>
    <w:rsid w:val="00441046"/>
    <w:rsid w:val="0044169D"/>
    <w:rsid w:val="00441E38"/>
    <w:rsid w:val="004425D2"/>
    <w:rsid w:val="004427C0"/>
    <w:rsid w:val="004428D2"/>
    <w:rsid w:val="00443CCE"/>
    <w:rsid w:val="00443D28"/>
    <w:rsid w:val="00444246"/>
    <w:rsid w:val="00444789"/>
    <w:rsid w:val="004456FF"/>
    <w:rsid w:val="00445765"/>
    <w:rsid w:val="0044680F"/>
    <w:rsid w:val="004475BC"/>
    <w:rsid w:val="004476CE"/>
    <w:rsid w:val="00447926"/>
    <w:rsid w:val="00447A10"/>
    <w:rsid w:val="00450A1F"/>
    <w:rsid w:val="00450B22"/>
    <w:rsid w:val="00451711"/>
    <w:rsid w:val="0045180D"/>
    <w:rsid w:val="00451C7C"/>
    <w:rsid w:val="00451E96"/>
    <w:rsid w:val="00452091"/>
    <w:rsid w:val="00452701"/>
    <w:rsid w:val="00452939"/>
    <w:rsid w:val="00452C0D"/>
    <w:rsid w:val="00453400"/>
    <w:rsid w:val="004537BF"/>
    <w:rsid w:val="00453E52"/>
    <w:rsid w:val="00453F22"/>
    <w:rsid w:val="0045425E"/>
    <w:rsid w:val="0045472A"/>
    <w:rsid w:val="00454B69"/>
    <w:rsid w:val="00454DC1"/>
    <w:rsid w:val="00455C9D"/>
    <w:rsid w:val="00456639"/>
    <w:rsid w:val="00456D85"/>
    <w:rsid w:val="004570D9"/>
    <w:rsid w:val="00457720"/>
    <w:rsid w:val="004579CE"/>
    <w:rsid w:val="004602B4"/>
    <w:rsid w:val="004603B5"/>
    <w:rsid w:val="00460638"/>
    <w:rsid w:val="00460FBC"/>
    <w:rsid w:val="00461128"/>
    <w:rsid w:val="004611CE"/>
    <w:rsid w:val="004611F3"/>
    <w:rsid w:val="0046158E"/>
    <w:rsid w:val="0046164E"/>
    <w:rsid w:val="0046173A"/>
    <w:rsid w:val="004617A0"/>
    <w:rsid w:val="00461C06"/>
    <w:rsid w:val="00461D54"/>
    <w:rsid w:val="00461E25"/>
    <w:rsid w:val="0046352B"/>
    <w:rsid w:val="0046415A"/>
    <w:rsid w:val="00464344"/>
    <w:rsid w:val="00464C6A"/>
    <w:rsid w:val="00464CC3"/>
    <w:rsid w:val="004650A5"/>
    <w:rsid w:val="00465920"/>
    <w:rsid w:val="00465F44"/>
    <w:rsid w:val="00466177"/>
    <w:rsid w:val="004671A5"/>
    <w:rsid w:val="004671DB"/>
    <w:rsid w:val="004675A4"/>
    <w:rsid w:val="004678E4"/>
    <w:rsid w:val="00467A44"/>
    <w:rsid w:val="004701ED"/>
    <w:rsid w:val="00470234"/>
    <w:rsid w:val="00470529"/>
    <w:rsid w:val="00470620"/>
    <w:rsid w:val="00470C6C"/>
    <w:rsid w:val="0047141B"/>
    <w:rsid w:val="00471581"/>
    <w:rsid w:val="0047173D"/>
    <w:rsid w:val="00471799"/>
    <w:rsid w:val="00471BE5"/>
    <w:rsid w:val="004720CA"/>
    <w:rsid w:val="00472580"/>
    <w:rsid w:val="00472752"/>
    <w:rsid w:val="004747E1"/>
    <w:rsid w:val="00474A86"/>
    <w:rsid w:val="00474D09"/>
    <w:rsid w:val="00475ED2"/>
    <w:rsid w:val="00476ED2"/>
    <w:rsid w:val="00477725"/>
    <w:rsid w:val="0047777B"/>
    <w:rsid w:val="00480063"/>
    <w:rsid w:val="004801FA"/>
    <w:rsid w:val="0048021A"/>
    <w:rsid w:val="004807A6"/>
    <w:rsid w:val="004815E7"/>
    <w:rsid w:val="00481D46"/>
    <w:rsid w:val="004823E4"/>
    <w:rsid w:val="004823FE"/>
    <w:rsid w:val="00482C09"/>
    <w:rsid w:val="00482D76"/>
    <w:rsid w:val="0048337F"/>
    <w:rsid w:val="004835BD"/>
    <w:rsid w:val="0048425C"/>
    <w:rsid w:val="00484512"/>
    <w:rsid w:val="0048466E"/>
    <w:rsid w:val="00484D0A"/>
    <w:rsid w:val="00484E6A"/>
    <w:rsid w:val="0048531C"/>
    <w:rsid w:val="0048562B"/>
    <w:rsid w:val="0048575A"/>
    <w:rsid w:val="004859BF"/>
    <w:rsid w:val="00486294"/>
    <w:rsid w:val="004866B1"/>
    <w:rsid w:val="00486BFE"/>
    <w:rsid w:val="00487807"/>
    <w:rsid w:val="0049025A"/>
    <w:rsid w:val="004908A6"/>
    <w:rsid w:val="00490C27"/>
    <w:rsid w:val="004911F8"/>
    <w:rsid w:val="00491361"/>
    <w:rsid w:val="004916D7"/>
    <w:rsid w:val="004925EB"/>
    <w:rsid w:val="00492C59"/>
    <w:rsid w:val="00492D05"/>
    <w:rsid w:val="00493541"/>
    <w:rsid w:val="00493DC5"/>
    <w:rsid w:val="00493E17"/>
    <w:rsid w:val="00493F4A"/>
    <w:rsid w:val="00494088"/>
    <w:rsid w:val="0049425E"/>
    <w:rsid w:val="0049453D"/>
    <w:rsid w:val="004946A1"/>
    <w:rsid w:val="00494AE6"/>
    <w:rsid w:val="00495407"/>
    <w:rsid w:val="004954BB"/>
    <w:rsid w:val="00495800"/>
    <w:rsid w:val="00495B26"/>
    <w:rsid w:val="004962BF"/>
    <w:rsid w:val="004963E7"/>
    <w:rsid w:val="004964E6"/>
    <w:rsid w:val="004966E1"/>
    <w:rsid w:val="00496AD7"/>
    <w:rsid w:val="004974B7"/>
    <w:rsid w:val="00497538"/>
    <w:rsid w:val="004A0075"/>
    <w:rsid w:val="004A170B"/>
    <w:rsid w:val="004A180D"/>
    <w:rsid w:val="004A190D"/>
    <w:rsid w:val="004A348E"/>
    <w:rsid w:val="004A35E1"/>
    <w:rsid w:val="004A4496"/>
    <w:rsid w:val="004A44F2"/>
    <w:rsid w:val="004A4623"/>
    <w:rsid w:val="004A4970"/>
    <w:rsid w:val="004A586E"/>
    <w:rsid w:val="004A5A01"/>
    <w:rsid w:val="004A5CD6"/>
    <w:rsid w:val="004A5D97"/>
    <w:rsid w:val="004A61C2"/>
    <w:rsid w:val="004A6D3F"/>
    <w:rsid w:val="004A7525"/>
    <w:rsid w:val="004A769C"/>
    <w:rsid w:val="004B020C"/>
    <w:rsid w:val="004B08E7"/>
    <w:rsid w:val="004B0994"/>
    <w:rsid w:val="004B0BD8"/>
    <w:rsid w:val="004B0C1C"/>
    <w:rsid w:val="004B0D22"/>
    <w:rsid w:val="004B1628"/>
    <w:rsid w:val="004B166A"/>
    <w:rsid w:val="004B22FF"/>
    <w:rsid w:val="004B24DD"/>
    <w:rsid w:val="004B2578"/>
    <w:rsid w:val="004B2593"/>
    <w:rsid w:val="004B2678"/>
    <w:rsid w:val="004B26CF"/>
    <w:rsid w:val="004B3582"/>
    <w:rsid w:val="004B4983"/>
    <w:rsid w:val="004B667C"/>
    <w:rsid w:val="004B6EBC"/>
    <w:rsid w:val="004B7647"/>
    <w:rsid w:val="004B77A1"/>
    <w:rsid w:val="004C06EE"/>
    <w:rsid w:val="004C0820"/>
    <w:rsid w:val="004C15C9"/>
    <w:rsid w:val="004C1863"/>
    <w:rsid w:val="004C26DB"/>
    <w:rsid w:val="004C2762"/>
    <w:rsid w:val="004C2C0D"/>
    <w:rsid w:val="004C307E"/>
    <w:rsid w:val="004C32AC"/>
    <w:rsid w:val="004C34C5"/>
    <w:rsid w:val="004C3650"/>
    <w:rsid w:val="004C38EF"/>
    <w:rsid w:val="004C3B70"/>
    <w:rsid w:val="004C4064"/>
    <w:rsid w:val="004C4517"/>
    <w:rsid w:val="004C4821"/>
    <w:rsid w:val="004C4FA2"/>
    <w:rsid w:val="004C54FA"/>
    <w:rsid w:val="004C5EA5"/>
    <w:rsid w:val="004C619A"/>
    <w:rsid w:val="004C65BE"/>
    <w:rsid w:val="004C73D6"/>
    <w:rsid w:val="004C7667"/>
    <w:rsid w:val="004C7B2B"/>
    <w:rsid w:val="004C7DAD"/>
    <w:rsid w:val="004D01A1"/>
    <w:rsid w:val="004D0F60"/>
    <w:rsid w:val="004D0F73"/>
    <w:rsid w:val="004D187D"/>
    <w:rsid w:val="004D31D3"/>
    <w:rsid w:val="004D324F"/>
    <w:rsid w:val="004D3659"/>
    <w:rsid w:val="004D41F9"/>
    <w:rsid w:val="004D44B2"/>
    <w:rsid w:val="004D48C3"/>
    <w:rsid w:val="004D4E99"/>
    <w:rsid w:val="004D4F38"/>
    <w:rsid w:val="004D5054"/>
    <w:rsid w:val="004D513F"/>
    <w:rsid w:val="004D54D2"/>
    <w:rsid w:val="004D6264"/>
    <w:rsid w:val="004D62DE"/>
    <w:rsid w:val="004D64F2"/>
    <w:rsid w:val="004D68B7"/>
    <w:rsid w:val="004D6C89"/>
    <w:rsid w:val="004D77CD"/>
    <w:rsid w:val="004D7C2F"/>
    <w:rsid w:val="004E0C91"/>
    <w:rsid w:val="004E0E68"/>
    <w:rsid w:val="004E0F89"/>
    <w:rsid w:val="004E139A"/>
    <w:rsid w:val="004E149A"/>
    <w:rsid w:val="004E1BB6"/>
    <w:rsid w:val="004E1D50"/>
    <w:rsid w:val="004E209C"/>
    <w:rsid w:val="004E210B"/>
    <w:rsid w:val="004E2721"/>
    <w:rsid w:val="004E2CBF"/>
    <w:rsid w:val="004E33E9"/>
    <w:rsid w:val="004E3D8B"/>
    <w:rsid w:val="004E41A6"/>
    <w:rsid w:val="004E44CC"/>
    <w:rsid w:val="004E45AE"/>
    <w:rsid w:val="004E4911"/>
    <w:rsid w:val="004E4E87"/>
    <w:rsid w:val="004E56FE"/>
    <w:rsid w:val="004E5720"/>
    <w:rsid w:val="004E5C4F"/>
    <w:rsid w:val="004E5D25"/>
    <w:rsid w:val="004E6433"/>
    <w:rsid w:val="004E6ACA"/>
    <w:rsid w:val="004E6E0A"/>
    <w:rsid w:val="004E75AF"/>
    <w:rsid w:val="004F1937"/>
    <w:rsid w:val="004F25BD"/>
    <w:rsid w:val="004F271F"/>
    <w:rsid w:val="004F3163"/>
    <w:rsid w:val="004F325E"/>
    <w:rsid w:val="004F3A81"/>
    <w:rsid w:val="004F4795"/>
    <w:rsid w:val="004F49B5"/>
    <w:rsid w:val="004F4A52"/>
    <w:rsid w:val="004F4F2B"/>
    <w:rsid w:val="004F4FAE"/>
    <w:rsid w:val="004F643C"/>
    <w:rsid w:val="004F6764"/>
    <w:rsid w:val="004F6F89"/>
    <w:rsid w:val="004F700F"/>
    <w:rsid w:val="004F746B"/>
    <w:rsid w:val="004F750F"/>
    <w:rsid w:val="004F7541"/>
    <w:rsid w:val="004F7E08"/>
    <w:rsid w:val="0050030D"/>
    <w:rsid w:val="005003CE"/>
    <w:rsid w:val="005003EB"/>
    <w:rsid w:val="00500AA7"/>
    <w:rsid w:val="00500DFC"/>
    <w:rsid w:val="00500E8B"/>
    <w:rsid w:val="00501181"/>
    <w:rsid w:val="005011E0"/>
    <w:rsid w:val="005016F2"/>
    <w:rsid w:val="00501744"/>
    <w:rsid w:val="0050180A"/>
    <w:rsid w:val="0050191B"/>
    <w:rsid w:val="00501CDE"/>
    <w:rsid w:val="00501D9D"/>
    <w:rsid w:val="00502D47"/>
    <w:rsid w:val="005031B0"/>
    <w:rsid w:val="0050368E"/>
    <w:rsid w:val="00503763"/>
    <w:rsid w:val="00503A95"/>
    <w:rsid w:val="005042C6"/>
    <w:rsid w:val="0050482E"/>
    <w:rsid w:val="00504C09"/>
    <w:rsid w:val="005057BD"/>
    <w:rsid w:val="00505CEF"/>
    <w:rsid w:val="00505E18"/>
    <w:rsid w:val="00505EB8"/>
    <w:rsid w:val="00506099"/>
    <w:rsid w:val="00506315"/>
    <w:rsid w:val="00506673"/>
    <w:rsid w:val="005067AD"/>
    <w:rsid w:val="005075F2"/>
    <w:rsid w:val="005079CE"/>
    <w:rsid w:val="00510431"/>
    <w:rsid w:val="0051079D"/>
    <w:rsid w:val="00510EB9"/>
    <w:rsid w:val="005113B0"/>
    <w:rsid w:val="00511AC4"/>
    <w:rsid w:val="0051210D"/>
    <w:rsid w:val="00512C6E"/>
    <w:rsid w:val="00512C8B"/>
    <w:rsid w:val="00512D93"/>
    <w:rsid w:val="00513381"/>
    <w:rsid w:val="00513898"/>
    <w:rsid w:val="00513BCB"/>
    <w:rsid w:val="00513E13"/>
    <w:rsid w:val="00513FB7"/>
    <w:rsid w:val="0051456C"/>
    <w:rsid w:val="00514A50"/>
    <w:rsid w:val="00514E44"/>
    <w:rsid w:val="00515794"/>
    <w:rsid w:val="0051579D"/>
    <w:rsid w:val="005159BE"/>
    <w:rsid w:val="00515C3E"/>
    <w:rsid w:val="00515CDD"/>
    <w:rsid w:val="00515EC8"/>
    <w:rsid w:val="00516091"/>
    <w:rsid w:val="00516664"/>
    <w:rsid w:val="0051674B"/>
    <w:rsid w:val="00516AA9"/>
    <w:rsid w:val="005171C2"/>
    <w:rsid w:val="0051786C"/>
    <w:rsid w:val="00517AEF"/>
    <w:rsid w:val="005200CD"/>
    <w:rsid w:val="00520B7F"/>
    <w:rsid w:val="00520E2F"/>
    <w:rsid w:val="00522252"/>
    <w:rsid w:val="00522DEE"/>
    <w:rsid w:val="00523B17"/>
    <w:rsid w:val="00524D29"/>
    <w:rsid w:val="00525434"/>
    <w:rsid w:val="00526155"/>
    <w:rsid w:val="00526440"/>
    <w:rsid w:val="00526530"/>
    <w:rsid w:val="005267E9"/>
    <w:rsid w:val="00526BE4"/>
    <w:rsid w:val="00526CB0"/>
    <w:rsid w:val="00527665"/>
    <w:rsid w:val="005279AE"/>
    <w:rsid w:val="00527C5C"/>
    <w:rsid w:val="00527D16"/>
    <w:rsid w:val="00530131"/>
    <w:rsid w:val="005308DB"/>
    <w:rsid w:val="00530A2A"/>
    <w:rsid w:val="00530CCC"/>
    <w:rsid w:val="00531515"/>
    <w:rsid w:val="00531713"/>
    <w:rsid w:val="00531975"/>
    <w:rsid w:val="00531B9C"/>
    <w:rsid w:val="00531E2A"/>
    <w:rsid w:val="005332B9"/>
    <w:rsid w:val="00533623"/>
    <w:rsid w:val="00533651"/>
    <w:rsid w:val="00535B57"/>
    <w:rsid w:val="005360FC"/>
    <w:rsid w:val="00536608"/>
    <w:rsid w:val="00536C57"/>
    <w:rsid w:val="0053731B"/>
    <w:rsid w:val="005374EF"/>
    <w:rsid w:val="005376EC"/>
    <w:rsid w:val="0053783E"/>
    <w:rsid w:val="0054049F"/>
    <w:rsid w:val="00541E55"/>
    <w:rsid w:val="005424CF"/>
    <w:rsid w:val="0054295D"/>
    <w:rsid w:val="00542AF8"/>
    <w:rsid w:val="00542B38"/>
    <w:rsid w:val="00542EF2"/>
    <w:rsid w:val="005432BF"/>
    <w:rsid w:val="00543A39"/>
    <w:rsid w:val="00543CDB"/>
    <w:rsid w:val="00543EC0"/>
    <w:rsid w:val="0054437F"/>
    <w:rsid w:val="00544387"/>
    <w:rsid w:val="0054500E"/>
    <w:rsid w:val="0054568C"/>
    <w:rsid w:val="005458F2"/>
    <w:rsid w:val="00546098"/>
    <w:rsid w:val="00546930"/>
    <w:rsid w:val="00546C8B"/>
    <w:rsid w:val="00546EA5"/>
    <w:rsid w:val="00547161"/>
    <w:rsid w:val="005513C5"/>
    <w:rsid w:val="00551675"/>
    <w:rsid w:val="00551BBA"/>
    <w:rsid w:val="00551BEA"/>
    <w:rsid w:val="00552145"/>
    <w:rsid w:val="005523C4"/>
    <w:rsid w:val="0055267E"/>
    <w:rsid w:val="0055286A"/>
    <w:rsid w:val="00552A1A"/>
    <w:rsid w:val="00552BE5"/>
    <w:rsid w:val="00552D4E"/>
    <w:rsid w:val="00553BD0"/>
    <w:rsid w:val="00554308"/>
    <w:rsid w:val="005543DC"/>
    <w:rsid w:val="0055445C"/>
    <w:rsid w:val="00554506"/>
    <w:rsid w:val="0055473C"/>
    <w:rsid w:val="005547D2"/>
    <w:rsid w:val="00555050"/>
    <w:rsid w:val="0055520D"/>
    <w:rsid w:val="00555B8C"/>
    <w:rsid w:val="00557108"/>
    <w:rsid w:val="00557444"/>
    <w:rsid w:val="0055748F"/>
    <w:rsid w:val="00560237"/>
    <w:rsid w:val="0056081E"/>
    <w:rsid w:val="00561019"/>
    <w:rsid w:val="005610CA"/>
    <w:rsid w:val="0056157B"/>
    <w:rsid w:val="00561683"/>
    <w:rsid w:val="00561A34"/>
    <w:rsid w:val="00561B74"/>
    <w:rsid w:val="00561D46"/>
    <w:rsid w:val="00561E62"/>
    <w:rsid w:val="005621EE"/>
    <w:rsid w:val="00562A40"/>
    <w:rsid w:val="00562D66"/>
    <w:rsid w:val="00563044"/>
    <w:rsid w:val="00563615"/>
    <w:rsid w:val="00563623"/>
    <w:rsid w:val="00563723"/>
    <w:rsid w:val="00563CC4"/>
    <w:rsid w:val="00564413"/>
    <w:rsid w:val="00564488"/>
    <w:rsid w:val="005645EE"/>
    <w:rsid w:val="00564831"/>
    <w:rsid w:val="005650C9"/>
    <w:rsid w:val="005650D3"/>
    <w:rsid w:val="00565320"/>
    <w:rsid w:val="00565329"/>
    <w:rsid w:val="005653A2"/>
    <w:rsid w:val="00565489"/>
    <w:rsid w:val="005659F8"/>
    <w:rsid w:val="00566D83"/>
    <w:rsid w:val="00566E95"/>
    <w:rsid w:val="005670C9"/>
    <w:rsid w:val="005673B0"/>
    <w:rsid w:val="005677AD"/>
    <w:rsid w:val="005702C7"/>
    <w:rsid w:val="00570479"/>
    <w:rsid w:val="00570C83"/>
    <w:rsid w:val="0057118D"/>
    <w:rsid w:val="005713C0"/>
    <w:rsid w:val="0057152C"/>
    <w:rsid w:val="005717D1"/>
    <w:rsid w:val="005719C4"/>
    <w:rsid w:val="00573462"/>
    <w:rsid w:val="005735A6"/>
    <w:rsid w:val="00574781"/>
    <w:rsid w:val="00574984"/>
    <w:rsid w:val="00574E7E"/>
    <w:rsid w:val="00576C16"/>
    <w:rsid w:val="00577454"/>
    <w:rsid w:val="00577CF9"/>
    <w:rsid w:val="005812C4"/>
    <w:rsid w:val="00581667"/>
    <w:rsid w:val="0058350E"/>
    <w:rsid w:val="005839E9"/>
    <w:rsid w:val="00583B71"/>
    <w:rsid w:val="005847C8"/>
    <w:rsid w:val="00584F7E"/>
    <w:rsid w:val="005859F4"/>
    <w:rsid w:val="00585D44"/>
    <w:rsid w:val="00585E48"/>
    <w:rsid w:val="005862AF"/>
    <w:rsid w:val="00586405"/>
    <w:rsid w:val="005864E5"/>
    <w:rsid w:val="0058682D"/>
    <w:rsid w:val="005868C6"/>
    <w:rsid w:val="005873E7"/>
    <w:rsid w:val="0059002D"/>
    <w:rsid w:val="00590615"/>
    <w:rsid w:val="00590BB0"/>
    <w:rsid w:val="005912A5"/>
    <w:rsid w:val="0059137B"/>
    <w:rsid w:val="0059196D"/>
    <w:rsid w:val="00591AE7"/>
    <w:rsid w:val="00591F55"/>
    <w:rsid w:val="00592D9D"/>
    <w:rsid w:val="00592E26"/>
    <w:rsid w:val="00593676"/>
    <w:rsid w:val="00593828"/>
    <w:rsid w:val="00593B08"/>
    <w:rsid w:val="00593E2D"/>
    <w:rsid w:val="00593F12"/>
    <w:rsid w:val="005947D3"/>
    <w:rsid w:val="00594845"/>
    <w:rsid w:val="00594E1F"/>
    <w:rsid w:val="0059501C"/>
    <w:rsid w:val="00595089"/>
    <w:rsid w:val="005952BE"/>
    <w:rsid w:val="00596075"/>
    <w:rsid w:val="00596E61"/>
    <w:rsid w:val="00596E6F"/>
    <w:rsid w:val="005975D5"/>
    <w:rsid w:val="00597AB0"/>
    <w:rsid w:val="005A1B40"/>
    <w:rsid w:val="005A21F8"/>
    <w:rsid w:val="005A2683"/>
    <w:rsid w:val="005A27F5"/>
    <w:rsid w:val="005A2DFB"/>
    <w:rsid w:val="005A31E7"/>
    <w:rsid w:val="005A32AF"/>
    <w:rsid w:val="005A384F"/>
    <w:rsid w:val="005A47D3"/>
    <w:rsid w:val="005A4E55"/>
    <w:rsid w:val="005A5283"/>
    <w:rsid w:val="005A7B8C"/>
    <w:rsid w:val="005B09DC"/>
    <w:rsid w:val="005B0DEE"/>
    <w:rsid w:val="005B0FB3"/>
    <w:rsid w:val="005B1718"/>
    <w:rsid w:val="005B208F"/>
    <w:rsid w:val="005B20E4"/>
    <w:rsid w:val="005B22FD"/>
    <w:rsid w:val="005B2494"/>
    <w:rsid w:val="005B253D"/>
    <w:rsid w:val="005B2F56"/>
    <w:rsid w:val="005B3009"/>
    <w:rsid w:val="005B32E0"/>
    <w:rsid w:val="005B3CCB"/>
    <w:rsid w:val="005B4B55"/>
    <w:rsid w:val="005B4FE3"/>
    <w:rsid w:val="005B5105"/>
    <w:rsid w:val="005B517B"/>
    <w:rsid w:val="005B54E3"/>
    <w:rsid w:val="005B563C"/>
    <w:rsid w:val="005B5C64"/>
    <w:rsid w:val="005B5DE3"/>
    <w:rsid w:val="005B6291"/>
    <w:rsid w:val="005B62AA"/>
    <w:rsid w:val="005B63A1"/>
    <w:rsid w:val="005B6C4D"/>
    <w:rsid w:val="005B6E6F"/>
    <w:rsid w:val="005B6F4C"/>
    <w:rsid w:val="005B7059"/>
    <w:rsid w:val="005B7515"/>
    <w:rsid w:val="005B7809"/>
    <w:rsid w:val="005B78AE"/>
    <w:rsid w:val="005C0BF3"/>
    <w:rsid w:val="005C0C21"/>
    <w:rsid w:val="005C116C"/>
    <w:rsid w:val="005C126D"/>
    <w:rsid w:val="005C147B"/>
    <w:rsid w:val="005C389C"/>
    <w:rsid w:val="005C41F2"/>
    <w:rsid w:val="005C4219"/>
    <w:rsid w:val="005C47D7"/>
    <w:rsid w:val="005C4F81"/>
    <w:rsid w:val="005C6031"/>
    <w:rsid w:val="005C666F"/>
    <w:rsid w:val="005C7500"/>
    <w:rsid w:val="005C7D5D"/>
    <w:rsid w:val="005C7DF1"/>
    <w:rsid w:val="005C7E3F"/>
    <w:rsid w:val="005D0185"/>
    <w:rsid w:val="005D075C"/>
    <w:rsid w:val="005D18AA"/>
    <w:rsid w:val="005D1AE8"/>
    <w:rsid w:val="005D1DB4"/>
    <w:rsid w:val="005D2F7D"/>
    <w:rsid w:val="005D3030"/>
    <w:rsid w:val="005D3BA2"/>
    <w:rsid w:val="005D3D6E"/>
    <w:rsid w:val="005D40B4"/>
    <w:rsid w:val="005D4262"/>
    <w:rsid w:val="005D448F"/>
    <w:rsid w:val="005D4739"/>
    <w:rsid w:val="005D4B05"/>
    <w:rsid w:val="005D4E7E"/>
    <w:rsid w:val="005D5BFD"/>
    <w:rsid w:val="005D6392"/>
    <w:rsid w:val="005D640C"/>
    <w:rsid w:val="005D68A7"/>
    <w:rsid w:val="005D6C55"/>
    <w:rsid w:val="005D7763"/>
    <w:rsid w:val="005D7B11"/>
    <w:rsid w:val="005D7ED7"/>
    <w:rsid w:val="005E0CC1"/>
    <w:rsid w:val="005E1074"/>
    <w:rsid w:val="005E1196"/>
    <w:rsid w:val="005E2022"/>
    <w:rsid w:val="005E21E6"/>
    <w:rsid w:val="005E2266"/>
    <w:rsid w:val="005E22E5"/>
    <w:rsid w:val="005E2B34"/>
    <w:rsid w:val="005E30F4"/>
    <w:rsid w:val="005E36C4"/>
    <w:rsid w:val="005E3C1D"/>
    <w:rsid w:val="005E3CD5"/>
    <w:rsid w:val="005E3DEB"/>
    <w:rsid w:val="005E434B"/>
    <w:rsid w:val="005E4D78"/>
    <w:rsid w:val="005E5824"/>
    <w:rsid w:val="005E5EE7"/>
    <w:rsid w:val="005E6310"/>
    <w:rsid w:val="005E6CE0"/>
    <w:rsid w:val="005E7160"/>
    <w:rsid w:val="005E7A3C"/>
    <w:rsid w:val="005E7E3B"/>
    <w:rsid w:val="005F038C"/>
    <w:rsid w:val="005F1129"/>
    <w:rsid w:val="005F114D"/>
    <w:rsid w:val="005F1314"/>
    <w:rsid w:val="005F13DD"/>
    <w:rsid w:val="005F1C8F"/>
    <w:rsid w:val="005F2754"/>
    <w:rsid w:val="005F2D40"/>
    <w:rsid w:val="005F305F"/>
    <w:rsid w:val="005F36B4"/>
    <w:rsid w:val="005F3BCA"/>
    <w:rsid w:val="005F4112"/>
    <w:rsid w:val="005F41C9"/>
    <w:rsid w:val="005F4263"/>
    <w:rsid w:val="005F49F5"/>
    <w:rsid w:val="005F4E49"/>
    <w:rsid w:val="005F5548"/>
    <w:rsid w:val="005F6106"/>
    <w:rsid w:val="005F689D"/>
    <w:rsid w:val="005F6FA6"/>
    <w:rsid w:val="005F7431"/>
    <w:rsid w:val="005F7862"/>
    <w:rsid w:val="005F794F"/>
    <w:rsid w:val="005F7C40"/>
    <w:rsid w:val="005F7DC0"/>
    <w:rsid w:val="005F7E8C"/>
    <w:rsid w:val="005F7EBD"/>
    <w:rsid w:val="00600583"/>
    <w:rsid w:val="0060065A"/>
    <w:rsid w:val="006017BF"/>
    <w:rsid w:val="0060250E"/>
    <w:rsid w:val="00602604"/>
    <w:rsid w:val="0060263B"/>
    <w:rsid w:val="00602EBF"/>
    <w:rsid w:val="0060316E"/>
    <w:rsid w:val="00603486"/>
    <w:rsid w:val="00604293"/>
    <w:rsid w:val="006044A9"/>
    <w:rsid w:val="00604908"/>
    <w:rsid w:val="00604A64"/>
    <w:rsid w:val="00604D2D"/>
    <w:rsid w:val="006053C8"/>
    <w:rsid w:val="00605659"/>
    <w:rsid w:val="006056C4"/>
    <w:rsid w:val="00605D0E"/>
    <w:rsid w:val="00606281"/>
    <w:rsid w:val="006062B0"/>
    <w:rsid w:val="00606A05"/>
    <w:rsid w:val="00606A93"/>
    <w:rsid w:val="00606B37"/>
    <w:rsid w:val="0060723E"/>
    <w:rsid w:val="00607435"/>
    <w:rsid w:val="00610160"/>
    <w:rsid w:val="00610480"/>
    <w:rsid w:val="00611325"/>
    <w:rsid w:val="00611AE4"/>
    <w:rsid w:val="0061284F"/>
    <w:rsid w:val="00612ACC"/>
    <w:rsid w:val="00613708"/>
    <w:rsid w:val="00613FF4"/>
    <w:rsid w:val="00614911"/>
    <w:rsid w:val="0061523E"/>
    <w:rsid w:val="00615BB8"/>
    <w:rsid w:val="006166B2"/>
    <w:rsid w:val="00620206"/>
    <w:rsid w:val="00620816"/>
    <w:rsid w:val="00620CDF"/>
    <w:rsid w:val="0062113A"/>
    <w:rsid w:val="006218FA"/>
    <w:rsid w:val="006220B0"/>
    <w:rsid w:val="00622B09"/>
    <w:rsid w:val="00623067"/>
    <w:rsid w:val="006231B5"/>
    <w:rsid w:val="0062322E"/>
    <w:rsid w:val="006238A5"/>
    <w:rsid w:val="00623A14"/>
    <w:rsid w:val="00624218"/>
    <w:rsid w:val="006247F2"/>
    <w:rsid w:val="0062507F"/>
    <w:rsid w:val="0062525A"/>
    <w:rsid w:val="00625A5E"/>
    <w:rsid w:val="0062612B"/>
    <w:rsid w:val="00626AC3"/>
    <w:rsid w:val="00626CCA"/>
    <w:rsid w:val="00627013"/>
    <w:rsid w:val="006270CD"/>
    <w:rsid w:val="0062746D"/>
    <w:rsid w:val="00627645"/>
    <w:rsid w:val="0062767A"/>
    <w:rsid w:val="006279E7"/>
    <w:rsid w:val="00627C34"/>
    <w:rsid w:val="006306E4"/>
    <w:rsid w:val="0063072D"/>
    <w:rsid w:val="00630B1F"/>
    <w:rsid w:val="00630DBD"/>
    <w:rsid w:val="00630E91"/>
    <w:rsid w:val="006318DB"/>
    <w:rsid w:val="00632A6F"/>
    <w:rsid w:val="00632EFF"/>
    <w:rsid w:val="00632FC5"/>
    <w:rsid w:val="006339D8"/>
    <w:rsid w:val="00633AF9"/>
    <w:rsid w:val="00633E02"/>
    <w:rsid w:val="00634489"/>
    <w:rsid w:val="00635637"/>
    <w:rsid w:val="006357DD"/>
    <w:rsid w:val="00635A08"/>
    <w:rsid w:val="00635D5B"/>
    <w:rsid w:val="00635D5F"/>
    <w:rsid w:val="00636013"/>
    <w:rsid w:val="00636B11"/>
    <w:rsid w:val="00636C87"/>
    <w:rsid w:val="00636CCC"/>
    <w:rsid w:val="00636F7C"/>
    <w:rsid w:val="006374E4"/>
    <w:rsid w:val="00637902"/>
    <w:rsid w:val="00637AB8"/>
    <w:rsid w:val="00637F5A"/>
    <w:rsid w:val="006404E9"/>
    <w:rsid w:val="006407F1"/>
    <w:rsid w:val="006409B0"/>
    <w:rsid w:val="00640DC3"/>
    <w:rsid w:val="00640FF5"/>
    <w:rsid w:val="00641FAE"/>
    <w:rsid w:val="006421C9"/>
    <w:rsid w:val="0064236C"/>
    <w:rsid w:val="00642682"/>
    <w:rsid w:val="00642B9A"/>
    <w:rsid w:val="006430D2"/>
    <w:rsid w:val="00643BEC"/>
    <w:rsid w:val="00643CC7"/>
    <w:rsid w:val="0064566A"/>
    <w:rsid w:val="006456A8"/>
    <w:rsid w:val="00645733"/>
    <w:rsid w:val="006458C0"/>
    <w:rsid w:val="00645CA3"/>
    <w:rsid w:val="00646D26"/>
    <w:rsid w:val="006471AC"/>
    <w:rsid w:val="00647400"/>
    <w:rsid w:val="00647581"/>
    <w:rsid w:val="00647BEC"/>
    <w:rsid w:val="00647F1A"/>
    <w:rsid w:val="00647F33"/>
    <w:rsid w:val="006505CA"/>
    <w:rsid w:val="006506CB"/>
    <w:rsid w:val="00651017"/>
    <w:rsid w:val="006510AB"/>
    <w:rsid w:val="00651140"/>
    <w:rsid w:val="0065171D"/>
    <w:rsid w:val="00651720"/>
    <w:rsid w:val="0065253D"/>
    <w:rsid w:val="006537AA"/>
    <w:rsid w:val="00654700"/>
    <w:rsid w:val="00654720"/>
    <w:rsid w:val="00654956"/>
    <w:rsid w:val="00654DF8"/>
    <w:rsid w:val="006550D4"/>
    <w:rsid w:val="00655293"/>
    <w:rsid w:val="0065530B"/>
    <w:rsid w:val="006553CD"/>
    <w:rsid w:val="006553EF"/>
    <w:rsid w:val="00655C54"/>
    <w:rsid w:val="0065624F"/>
    <w:rsid w:val="0065628C"/>
    <w:rsid w:val="00656450"/>
    <w:rsid w:val="00657807"/>
    <w:rsid w:val="00660034"/>
    <w:rsid w:val="00660D2F"/>
    <w:rsid w:val="00660E06"/>
    <w:rsid w:val="00661175"/>
    <w:rsid w:val="00661366"/>
    <w:rsid w:val="006619A8"/>
    <w:rsid w:val="00661A66"/>
    <w:rsid w:val="00661C39"/>
    <w:rsid w:val="00663238"/>
    <w:rsid w:val="00663870"/>
    <w:rsid w:val="00663F5B"/>
    <w:rsid w:val="00663FF4"/>
    <w:rsid w:val="00664381"/>
    <w:rsid w:val="006644CC"/>
    <w:rsid w:val="00664B00"/>
    <w:rsid w:val="00664BA1"/>
    <w:rsid w:val="00665051"/>
    <w:rsid w:val="0066537F"/>
    <w:rsid w:val="0066670C"/>
    <w:rsid w:val="006670D7"/>
    <w:rsid w:val="006678C7"/>
    <w:rsid w:val="00670CDC"/>
    <w:rsid w:val="00671080"/>
    <w:rsid w:val="00671286"/>
    <w:rsid w:val="00672579"/>
    <w:rsid w:val="006727AB"/>
    <w:rsid w:val="00672AF4"/>
    <w:rsid w:val="00672E22"/>
    <w:rsid w:val="006731DE"/>
    <w:rsid w:val="00673403"/>
    <w:rsid w:val="00673825"/>
    <w:rsid w:val="00673A3B"/>
    <w:rsid w:val="00673EE7"/>
    <w:rsid w:val="006742C9"/>
    <w:rsid w:val="0067434A"/>
    <w:rsid w:val="00674A4C"/>
    <w:rsid w:val="00674D6B"/>
    <w:rsid w:val="00675071"/>
    <w:rsid w:val="00675081"/>
    <w:rsid w:val="006753A2"/>
    <w:rsid w:val="006754B6"/>
    <w:rsid w:val="00675EC7"/>
    <w:rsid w:val="00676237"/>
    <w:rsid w:val="00676307"/>
    <w:rsid w:val="00677040"/>
    <w:rsid w:val="0067769D"/>
    <w:rsid w:val="00677750"/>
    <w:rsid w:val="006777BC"/>
    <w:rsid w:val="006804F0"/>
    <w:rsid w:val="00680757"/>
    <w:rsid w:val="00680EFF"/>
    <w:rsid w:val="006819DA"/>
    <w:rsid w:val="00681D2C"/>
    <w:rsid w:val="00682622"/>
    <w:rsid w:val="006827AF"/>
    <w:rsid w:val="006828CD"/>
    <w:rsid w:val="00682BB3"/>
    <w:rsid w:val="006836CA"/>
    <w:rsid w:val="00683B2B"/>
    <w:rsid w:val="00683C6E"/>
    <w:rsid w:val="00684509"/>
    <w:rsid w:val="00684EA5"/>
    <w:rsid w:val="00684F05"/>
    <w:rsid w:val="006858A8"/>
    <w:rsid w:val="00685A44"/>
    <w:rsid w:val="00686677"/>
    <w:rsid w:val="006867D2"/>
    <w:rsid w:val="00686A0E"/>
    <w:rsid w:val="00686C05"/>
    <w:rsid w:val="00686C89"/>
    <w:rsid w:val="00686D8C"/>
    <w:rsid w:val="00687082"/>
    <w:rsid w:val="0068772F"/>
    <w:rsid w:val="00690384"/>
    <w:rsid w:val="00690BF7"/>
    <w:rsid w:val="00691FC8"/>
    <w:rsid w:val="00692045"/>
    <w:rsid w:val="0069244D"/>
    <w:rsid w:val="00692517"/>
    <w:rsid w:val="006925ED"/>
    <w:rsid w:val="00692714"/>
    <w:rsid w:val="00692C9D"/>
    <w:rsid w:val="006932C2"/>
    <w:rsid w:val="00693389"/>
    <w:rsid w:val="0069345A"/>
    <w:rsid w:val="006939D0"/>
    <w:rsid w:val="00693FDD"/>
    <w:rsid w:val="0069446B"/>
    <w:rsid w:val="00694841"/>
    <w:rsid w:val="00694C9C"/>
    <w:rsid w:val="00695B31"/>
    <w:rsid w:val="00695BB3"/>
    <w:rsid w:val="00695CA7"/>
    <w:rsid w:val="006961D8"/>
    <w:rsid w:val="00696298"/>
    <w:rsid w:val="006965E7"/>
    <w:rsid w:val="00696608"/>
    <w:rsid w:val="00696993"/>
    <w:rsid w:val="00696B57"/>
    <w:rsid w:val="00696F79"/>
    <w:rsid w:val="00696FC9"/>
    <w:rsid w:val="006979AA"/>
    <w:rsid w:val="006A0519"/>
    <w:rsid w:val="006A171C"/>
    <w:rsid w:val="006A1D62"/>
    <w:rsid w:val="006A2A5E"/>
    <w:rsid w:val="006A3132"/>
    <w:rsid w:val="006A33BC"/>
    <w:rsid w:val="006A37CE"/>
    <w:rsid w:val="006A3F7E"/>
    <w:rsid w:val="006A4263"/>
    <w:rsid w:val="006A487E"/>
    <w:rsid w:val="006A4A26"/>
    <w:rsid w:val="006A4D3D"/>
    <w:rsid w:val="006A559B"/>
    <w:rsid w:val="006A5C45"/>
    <w:rsid w:val="006A5C52"/>
    <w:rsid w:val="006A600F"/>
    <w:rsid w:val="006A6F3F"/>
    <w:rsid w:val="006A6FEF"/>
    <w:rsid w:val="006B0EE9"/>
    <w:rsid w:val="006B0EFB"/>
    <w:rsid w:val="006B0F2E"/>
    <w:rsid w:val="006B151F"/>
    <w:rsid w:val="006B16EA"/>
    <w:rsid w:val="006B1A3C"/>
    <w:rsid w:val="006B212A"/>
    <w:rsid w:val="006B23FC"/>
    <w:rsid w:val="006B2851"/>
    <w:rsid w:val="006B30F5"/>
    <w:rsid w:val="006B37F8"/>
    <w:rsid w:val="006B3988"/>
    <w:rsid w:val="006B3A37"/>
    <w:rsid w:val="006B3FEC"/>
    <w:rsid w:val="006B43DF"/>
    <w:rsid w:val="006B449A"/>
    <w:rsid w:val="006B49DA"/>
    <w:rsid w:val="006B5667"/>
    <w:rsid w:val="006B59AE"/>
    <w:rsid w:val="006B5BD5"/>
    <w:rsid w:val="006B5FBF"/>
    <w:rsid w:val="006B6376"/>
    <w:rsid w:val="006B6DA8"/>
    <w:rsid w:val="006B7041"/>
    <w:rsid w:val="006B717C"/>
    <w:rsid w:val="006B760B"/>
    <w:rsid w:val="006C038A"/>
    <w:rsid w:val="006C0760"/>
    <w:rsid w:val="006C0E32"/>
    <w:rsid w:val="006C18E9"/>
    <w:rsid w:val="006C1C80"/>
    <w:rsid w:val="006C1CE2"/>
    <w:rsid w:val="006C24EE"/>
    <w:rsid w:val="006C27E3"/>
    <w:rsid w:val="006C286D"/>
    <w:rsid w:val="006C2CAD"/>
    <w:rsid w:val="006C3B1B"/>
    <w:rsid w:val="006C4096"/>
    <w:rsid w:val="006C40D9"/>
    <w:rsid w:val="006C4140"/>
    <w:rsid w:val="006C44AC"/>
    <w:rsid w:val="006C46E9"/>
    <w:rsid w:val="006C486E"/>
    <w:rsid w:val="006C494D"/>
    <w:rsid w:val="006C4970"/>
    <w:rsid w:val="006C4E1C"/>
    <w:rsid w:val="006C5062"/>
    <w:rsid w:val="006C506F"/>
    <w:rsid w:val="006C55D2"/>
    <w:rsid w:val="006C58F6"/>
    <w:rsid w:val="006C5F71"/>
    <w:rsid w:val="006C6817"/>
    <w:rsid w:val="006C7F13"/>
    <w:rsid w:val="006D00D6"/>
    <w:rsid w:val="006D0561"/>
    <w:rsid w:val="006D097E"/>
    <w:rsid w:val="006D0A86"/>
    <w:rsid w:val="006D10F9"/>
    <w:rsid w:val="006D1318"/>
    <w:rsid w:val="006D1C4A"/>
    <w:rsid w:val="006D2554"/>
    <w:rsid w:val="006D2863"/>
    <w:rsid w:val="006D2DC8"/>
    <w:rsid w:val="006D30F6"/>
    <w:rsid w:val="006D319C"/>
    <w:rsid w:val="006D40E0"/>
    <w:rsid w:val="006D4291"/>
    <w:rsid w:val="006D43AD"/>
    <w:rsid w:val="006D44EB"/>
    <w:rsid w:val="006D4A18"/>
    <w:rsid w:val="006D4B45"/>
    <w:rsid w:val="006D4CF9"/>
    <w:rsid w:val="006D501A"/>
    <w:rsid w:val="006D541A"/>
    <w:rsid w:val="006D5C07"/>
    <w:rsid w:val="006D624D"/>
    <w:rsid w:val="006D6372"/>
    <w:rsid w:val="006D66C7"/>
    <w:rsid w:val="006D70B0"/>
    <w:rsid w:val="006D72AE"/>
    <w:rsid w:val="006D7338"/>
    <w:rsid w:val="006D799E"/>
    <w:rsid w:val="006D7C31"/>
    <w:rsid w:val="006E0283"/>
    <w:rsid w:val="006E0450"/>
    <w:rsid w:val="006E05F1"/>
    <w:rsid w:val="006E077F"/>
    <w:rsid w:val="006E1108"/>
    <w:rsid w:val="006E11A8"/>
    <w:rsid w:val="006E18D2"/>
    <w:rsid w:val="006E1BFE"/>
    <w:rsid w:val="006E1F2D"/>
    <w:rsid w:val="006E2141"/>
    <w:rsid w:val="006E23F0"/>
    <w:rsid w:val="006E2928"/>
    <w:rsid w:val="006E2A5A"/>
    <w:rsid w:val="006E2BFD"/>
    <w:rsid w:val="006E2FBA"/>
    <w:rsid w:val="006E32ED"/>
    <w:rsid w:val="006E33ED"/>
    <w:rsid w:val="006E3BEA"/>
    <w:rsid w:val="006E404B"/>
    <w:rsid w:val="006E4081"/>
    <w:rsid w:val="006E4374"/>
    <w:rsid w:val="006E43B5"/>
    <w:rsid w:val="006E45FD"/>
    <w:rsid w:val="006E4DD0"/>
    <w:rsid w:val="006E513E"/>
    <w:rsid w:val="006E5299"/>
    <w:rsid w:val="006E55B2"/>
    <w:rsid w:val="006E5670"/>
    <w:rsid w:val="006E5720"/>
    <w:rsid w:val="006E5E9D"/>
    <w:rsid w:val="006E663F"/>
    <w:rsid w:val="006E6960"/>
    <w:rsid w:val="006E6B8A"/>
    <w:rsid w:val="006E7437"/>
    <w:rsid w:val="006E74C8"/>
    <w:rsid w:val="006E7945"/>
    <w:rsid w:val="006F03CA"/>
    <w:rsid w:val="006F0435"/>
    <w:rsid w:val="006F11C3"/>
    <w:rsid w:val="006F120E"/>
    <w:rsid w:val="006F1E05"/>
    <w:rsid w:val="006F210E"/>
    <w:rsid w:val="006F21D5"/>
    <w:rsid w:val="006F22B2"/>
    <w:rsid w:val="006F2840"/>
    <w:rsid w:val="006F33F2"/>
    <w:rsid w:val="006F3778"/>
    <w:rsid w:val="006F3D2D"/>
    <w:rsid w:val="006F4805"/>
    <w:rsid w:val="006F48B1"/>
    <w:rsid w:val="006F4D35"/>
    <w:rsid w:val="006F4FD0"/>
    <w:rsid w:val="006F5C30"/>
    <w:rsid w:val="006F616B"/>
    <w:rsid w:val="006F6180"/>
    <w:rsid w:val="006F6519"/>
    <w:rsid w:val="006F6904"/>
    <w:rsid w:val="006F6907"/>
    <w:rsid w:val="006F6B5B"/>
    <w:rsid w:val="006F793F"/>
    <w:rsid w:val="006F79A8"/>
    <w:rsid w:val="006F7C21"/>
    <w:rsid w:val="006F7EFB"/>
    <w:rsid w:val="0070044F"/>
    <w:rsid w:val="007004BE"/>
    <w:rsid w:val="007005B9"/>
    <w:rsid w:val="00700766"/>
    <w:rsid w:val="00700F9C"/>
    <w:rsid w:val="007018BC"/>
    <w:rsid w:val="00701AFC"/>
    <w:rsid w:val="00701CAC"/>
    <w:rsid w:val="00701F9F"/>
    <w:rsid w:val="00701FB4"/>
    <w:rsid w:val="00702C75"/>
    <w:rsid w:val="007030F6"/>
    <w:rsid w:val="00703BFB"/>
    <w:rsid w:val="007043D6"/>
    <w:rsid w:val="00704F33"/>
    <w:rsid w:val="00705DD3"/>
    <w:rsid w:val="00706270"/>
    <w:rsid w:val="00706FD4"/>
    <w:rsid w:val="0070750E"/>
    <w:rsid w:val="0070752B"/>
    <w:rsid w:val="007075CA"/>
    <w:rsid w:val="007075F1"/>
    <w:rsid w:val="00710065"/>
    <w:rsid w:val="007105B7"/>
    <w:rsid w:val="00710848"/>
    <w:rsid w:val="00711241"/>
    <w:rsid w:val="007112CC"/>
    <w:rsid w:val="00711C7D"/>
    <w:rsid w:val="007124D8"/>
    <w:rsid w:val="007125F6"/>
    <w:rsid w:val="0071277D"/>
    <w:rsid w:val="0071282C"/>
    <w:rsid w:val="00712C10"/>
    <w:rsid w:val="00713219"/>
    <w:rsid w:val="00713EB7"/>
    <w:rsid w:val="00714793"/>
    <w:rsid w:val="00714A9A"/>
    <w:rsid w:val="00714E6A"/>
    <w:rsid w:val="00714EFA"/>
    <w:rsid w:val="0071502C"/>
    <w:rsid w:val="007159A3"/>
    <w:rsid w:val="00715D24"/>
    <w:rsid w:val="007161A6"/>
    <w:rsid w:val="007166EA"/>
    <w:rsid w:val="00717229"/>
    <w:rsid w:val="00717427"/>
    <w:rsid w:val="00720005"/>
    <w:rsid w:val="0072042F"/>
    <w:rsid w:val="007206BC"/>
    <w:rsid w:val="00720785"/>
    <w:rsid w:val="007207EE"/>
    <w:rsid w:val="00720813"/>
    <w:rsid w:val="007208FD"/>
    <w:rsid w:val="00722224"/>
    <w:rsid w:val="0072222B"/>
    <w:rsid w:val="0072270B"/>
    <w:rsid w:val="007227D7"/>
    <w:rsid w:val="00722E3C"/>
    <w:rsid w:val="00722F9A"/>
    <w:rsid w:val="00723044"/>
    <w:rsid w:val="007232B7"/>
    <w:rsid w:val="00723393"/>
    <w:rsid w:val="007235D4"/>
    <w:rsid w:val="00723BFF"/>
    <w:rsid w:val="00724793"/>
    <w:rsid w:val="0072491B"/>
    <w:rsid w:val="00724A37"/>
    <w:rsid w:val="007253BD"/>
    <w:rsid w:val="007253C5"/>
    <w:rsid w:val="00726D30"/>
    <w:rsid w:val="00726DF8"/>
    <w:rsid w:val="00727052"/>
    <w:rsid w:val="0072740B"/>
    <w:rsid w:val="007302B6"/>
    <w:rsid w:val="0073046E"/>
    <w:rsid w:val="0073068F"/>
    <w:rsid w:val="00730975"/>
    <w:rsid w:val="00730EF9"/>
    <w:rsid w:val="00731306"/>
    <w:rsid w:val="0073131B"/>
    <w:rsid w:val="007318DF"/>
    <w:rsid w:val="00732179"/>
    <w:rsid w:val="00732260"/>
    <w:rsid w:val="007331E5"/>
    <w:rsid w:val="0073411C"/>
    <w:rsid w:val="007343E9"/>
    <w:rsid w:val="007345BF"/>
    <w:rsid w:val="007346F6"/>
    <w:rsid w:val="00734EF3"/>
    <w:rsid w:val="0073517A"/>
    <w:rsid w:val="00735598"/>
    <w:rsid w:val="00735AD2"/>
    <w:rsid w:val="00735D71"/>
    <w:rsid w:val="00736D9C"/>
    <w:rsid w:val="007371EC"/>
    <w:rsid w:val="007372FB"/>
    <w:rsid w:val="0073747B"/>
    <w:rsid w:val="007374B0"/>
    <w:rsid w:val="00737755"/>
    <w:rsid w:val="0073781C"/>
    <w:rsid w:val="00737B3B"/>
    <w:rsid w:val="007409B3"/>
    <w:rsid w:val="00741346"/>
    <w:rsid w:val="0074139A"/>
    <w:rsid w:val="00741B77"/>
    <w:rsid w:val="00741FF5"/>
    <w:rsid w:val="007424C5"/>
    <w:rsid w:val="00742919"/>
    <w:rsid w:val="00742D0B"/>
    <w:rsid w:val="007435DF"/>
    <w:rsid w:val="00743B2D"/>
    <w:rsid w:val="00744444"/>
    <w:rsid w:val="00744BCB"/>
    <w:rsid w:val="00745229"/>
    <w:rsid w:val="00745F74"/>
    <w:rsid w:val="00746011"/>
    <w:rsid w:val="00746789"/>
    <w:rsid w:val="00746B61"/>
    <w:rsid w:val="00746CEF"/>
    <w:rsid w:val="00746CF1"/>
    <w:rsid w:val="00746DE9"/>
    <w:rsid w:val="00746E98"/>
    <w:rsid w:val="007471B1"/>
    <w:rsid w:val="0074754B"/>
    <w:rsid w:val="0074767B"/>
    <w:rsid w:val="00747A52"/>
    <w:rsid w:val="00747B47"/>
    <w:rsid w:val="0075039C"/>
    <w:rsid w:val="00750438"/>
    <w:rsid w:val="007509A4"/>
    <w:rsid w:val="007509EF"/>
    <w:rsid w:val="00750ABA"/>
    <w:rsid w:val="00750CE0"/>
    <w:rsid w:val="00750F7B"/>
    <w:rsid w:val="00751E4C"/>
    <w:rsid w:val="00752491"/>
    <w:rsid w:val="007527BE"/>
    <w:rsid w:val="00752C35"/>
    <w:rsid w:val="00752C83"/>
    <w:rsid w:val="00752E08"/>
    <w:rsid w:val="0075329B"/>
    <w:rsid w:val="007533C3"/>
    <w:rsid w:val="00753826"/>
    <w:rsid w:val="00754204"/>
    <w:rsid w:val="00754236"/>
    <w:rsid w:val="007543DD"/>
    <w:rsid w:val="00754D63"/>
    <w:rsid w:val="007551EE"/>
    <w:rsid w:val="00755390"/>
    <w:rsid w:val="007553BD"/>
    <w:rsid w:val="00755FDF"/>
    <w:rsid w:val="00756247"/>
    <w:rsid w:val="00756796"/>
    <w:rsid w:val="00757242"/>
    <w:rsid w:val="00757B6F"/>
    <w:rsid w:val="00757BB6"/>
    <w:rsid w:val="00757C71"/>
    <w:rsid w:val="00757E44"/>
    <w:rsid w:val="00757ED9"/>
    <w:rsid w:val="00760156"/>
    <w:rsid w:val="007603B0"/>
    <w:rsid w:val="00761BAA"/>
    <w:rsid w:val="00761D37"/>
    <w:rsid w:val="0076207A"/>
    <w:rsid w:val="0076239B"/>
    <w:rsid w:val="0076242C"/>
    <w:rsid w:val="007624F5"/>
    <w:rsid w:val="0076280E"/>
    <w:rsid w:val="00762CFB"/>
    <w:rsid w:val="007636C2"/>
    <w:rsid w:val="00763A3F"/>
    <w:rsid w:val="007644D9"/>
    <w:rsid w:val="00764715"/>
    <w:rsid w:val="00764892"/>
    <w:rsid w:val="00765DA8"/>
    <w:rsid w:val="00766FA8"/>
    <w:rsid w:val="00767733"/>
    <w:rsid w:val="007678E5"/>
    <w:rsid w:val="00767C9D"/>
    <w:rsid w:val="0077022D"/>
    <w:rsid w:val="00770326"/>
    <w:rsid w:val="00770870"/>
    <w:rsid w:val="00770D2B"/>
    <w:rsid w:val="00770F35"/>
    <w:rsid w:val="007711F8"/>
    <w:rsid w:val="00771A40"/>
    <w:rsid w:val="0077214F"/>
    <w:rsid w:val="00772AA6"/>
    <w:rsid w:val="007732B7"/>
    <w:rsid w:val="00773C15"/>
    <w:rsid w:val="0077405E"/>
    <w:rsid w:val="007741D5"/>
    <w:rsid w:val="00774EE6"/>
    <w:rsid w:val="00774EE7"/>
    <w:rsid w:val="00775127"/>
    <w:rsid w:val="00775725"/>
    <w:rsid w:val="007757A8"/>
    <w:rsid w:val="00775C3B"/>
    <w:rsid w:val="00775D8A"/>
    <w:rsid w:val="00776792"/>
    <w:rsid w:val="00776D7A"/>
    <w:rsid w:val="00776D85"/>
    <w:rsid w:val="007770D5"/>
    <w:rsid w:val="00777141"/>
    <w:rsid w:val="007774A5"/>
    <w:rsid w:val="00777514"/>
    <w:rsid w:val="00777D89"/>
    <w:rsid w:val="00780589"/>
    <w:rsid w:val="00780DF5"/>
    <w:rsid w:val="00781AE6"/>
    <w:rsid w:val="00781C3E"/>
    <w:rsid w:val="00782144"/>
    <w:rsid w:val="0078280C"/>
    <w:rsid w:val="00782D3F"/>
    <w:rsid w:val="00782FD4"/>
    <w:rsid w:val="00783570"/>
    <w:rsid w:val="00784D23"/>
    <w:rsid w:val="0078508F"/>
    <w:rsid w:val="00785A64"/>
    <w:rsid w:val="00785B09"/>
    <w:rsid w:val="00785F60"/>
    <w:rsid w:val="00786021"/>
    <w:rsid w:val="007866EC"/>
    <w:rsid w:val="007873CA"/>
    <w:rsid w:val="0079054E"/>
    <w:rsid w:val="00790E5B"/>
    <w:rsid w:val="0079100F"/>
    <w:rsid w:val="007910A4"/>
    <w:rsid w:val="00791110"/>
    <w:rsid w:val="00791554"/>
    <w:rsid w:val="0079155E"/>
    <w:rsid w:val="00791A1F"/>
    <w:rsid w:val="00791B98"/>
    <w:rsid w:val="00791BFF"/>
    <w:rsid w:val="00792A69"/>
    <w:rsid w:val="0079333B"/>
    <w:rsid w:val="007936FE"/>
    <w:rsid w:val="00793A0B"/>
    <w:rsid w:val="00793C96"/>
    <w:rsid w:val="00793F2B"/>
    <w:rsid w:val="0079446A"/>
    <w:rsid w:val="00794CAE"/>
    <w:rsid w:val="00795298"/>
    <w:rsid w:val="0079584A"/>
    <w:rsid w:val="007959B9"/>
    <w:rsid w:val="00796782"/>
    <w:rsid w:val="00796A7F"/>
    <w:rsid w:val="00796B9D"/>
    <w:rsid w:val="007972D1"/>
    <w:rsid w:val="007972DE"/>
    <w:rsid w:val="00797560"/>
    <w:rsid w:val="007A026E"/>
    <w:rsid w:val="007A11D8"/>
    <w:rsid w:val="007A12FF"/>
    <w:rsid w:val="007A190A"/>
    <w:rsid w:val="007A1C4C"/>
    <w:rsid w:val="007A1C74"/>
    <w:rsid w:val="007A1E0A"/>
    <w:rsid w:val="007A1F11"/>
    <w:rsid w:val="007A20FE"/>
    <w:rsid w:val="007A2785"/>
    <w:rsid w:val="007A2BB6"/>
    <w:rsid w:val="007A2C12"/>
    <w:rsid w:val="007A2C92"/>
    <w:rsid w:val="007A3D3E"/>
    <w:rsid w:val="007A3E18"/>
    <w:rsid w:val="007A420B"/>
    <w:rsid w:val="007A5BD2"/>
    <w:rsid w:val="007A61AA"/>
    <w:rsid w:val="007A6771"/>
    <w:rsid w:val="007A7564"/>
    <w:rsid w:val="007A7754"/>
    <w:rsid w:val="007A7C24"/>
    <w:rsid w:val="007B033D"/>
    <w:rsid w:val="007B0AB3"/>
    <w:rsid w:val="007B0AEA"/>
    <w:rsid w:val="007B0FB0"/>
    <w:rsid w:val="007B11D4"/>
    <w:rsid w:val="007B14C3"/>
    <w:rsid w:val="007B168B"/>
    <w:rsid w:val="007B1B9D"/>
    <w:rsid w:val="007B2634"/>
    <w:rsid w:val="007B280E"/>
    <w:rsid w:val="007B3DE3"/>
    <w:rsid w:val="007B3FD3"/>
    <w:rsid w:val="007B43CB"/>
    <w:rsid w:val="007B4B16"/>
    <w:rsid w:val="007B4B9F"/>
    <w:rsid w:val="007B4C91"/>
    <w:rsid w:val="007B4D26"/>
    <w:rsid w:val="007B57D3"/>
    <w:rsid w:val="007B5C12"/>
    <w:rsid w:val="007B5CF4"/>
    <w:rsid w:val="007B6F7E"/>
    <w:rsid w:val="007C015A"/>
    <w:rsid w:val="007C078E"/>
    <w:rsid w:val="007C0A1C"/>
    <w:rsid w:val="007C0D5B"/>
    <w:rsid w:val="007C13C1"/>
    <w:rsid w:val="007C1EAF"/>
    <w:rsid w:val="007C209D"/>
    <w:rsid w:val="007C2227"/>
    <w:rsid w:val="007C2DC8"/>
    <w:rsid w:val="007C331C"/>
    <w:rsid w:val="007C3F89"/>
    <w:rsid w:val="007C4E0E"/>
    <w:rsid w:val="007C4E99"/>
    <w:rsid w:val="007C5113"/>
    <w:rsid w:val="007C5481"/>
    <w:rsid w:val="007C60AB"/>
    <w:rsid w:val="007C65E7"/>
    <w:rsid w:val="007C6DA0"/>
    <w:rsid w:val="007C7559"/>
    <w:rsid w:val="007C7653"/>
    <w:rsid w:val="007C7A80"/>
    <w:rsid w:val="007C7E9E"/>
    <w:rsid w:val="007D009E"/>
    <w:rsid w:val="007D07C1"/>
    <w:rsid w:val="007D11EB"/>
    <w:rsid w:val="007D1E07"/>
    <w:rsid w:val="007D20C9"/>
    <w:rsid w:val="007D256C"/>
    <w:rsid w:val="007D2E1B"/>
    <w:rsid w:val="007D2EC5"/>
    <w:rsid w:val="007D2EDE"/>
    <w:rsid w:val="007D31B0"/>
    <w:rsid w:val="007D39E8"/>
    <w:rsid w:val="007D4FD6"/>
    <w:rsid w:val="007D5637"/>
    <w:rsid w:val="007D59C0"/>
    <w:rsid w:val="007D5E9D"/>
    <w:rsid w:val="007D60E9"/>
    <w:rsid w:val="007D7090"/>
    <w:rsid w:val="007D7387"/>
    <w:rsid w:val="007D760D"/>
    <w:rsid w:val="007D7A92"/>
    <w:rsid w:val="007D7CCE"/>
    <w:rsid w:val="007D7DA6"/>
    <w:rsid w:val="007E045F"/>
    <w:rsid w:val="007E0A8C"/>
    <w:rsid w:val="007E0C17"/>
    <w:rsid w:val="007E0FA9"/>
    <w:rsid w:val="007E1044"/>
    <w:rsid w:val="007E1728"/>
    <w:rsid w:val="007E1E2D"/>
    <w:rsid w:val="007E20F3"/>
    <w:rsid w:val="007E28EE"/>
    <w:rsid w:val="007E2EBD"/>
    <w:rsid w:val="007E3FCC"/>
    <w:rsid w:val="007E4335"/>
    <w:rsid w:val="007E451B"/>
    <w:rsid w:val="007E4678"/>
    <w:rsid w:val="007E4FA7"/>
    <w:rsid w:val="007E517F"/>
    <w:rsid w:val="007E55C8"/>
    <w:rsid w:val="007E5A05"/>
    <w:rsid w:val="007E6520"/>
    <w:rsid w:val="007E69FF"/>
    <w:rsid w:val="007E7480"/>
    <w:rsid w:val="007E7660"/>
    <w:rsid w:val="007E7959"/>
    <w:rsid w:val="007E7B17"/>
    <w:rsid w:val="007E7BBE"/>
    <w:rsid w:val="007F15FE"/>
    <w:rsid w:val="007F181A"/>
    <w:rsid w:val="007F1987"/>
    <w:rsid w:val="007F1A12"/>
    <w:rsid w:val="007F1EA8"/>
    <w:rsid w:val="007F21C7"/>
    <w:rsid w:val="007F27CB"/>
    <w:rsid w:val="007F2C26"/>
    <w:rsid w:val="007F31F8"/>
    <w:rsid w:val="007F35C1"/>
    <w:rsid w:val="007F36E4"/>
    <w:rsid w:val="007F37C0"/>
    <w:rsid w:val="007F380B"/>
    <w:rsid w:val="007F3B06"/>
    <w:rsid w:val="007F4DDC"/>
    <w:rsid w:val="007F5064"/>
    <w:rsid w:val="007F5C4B"/>
    <w:rsid w:val="007F5E4A"/>
    <w:rsid w:val="007F631F"/>
    <w:rsid w:val="007F6E11"/>
    <w:rsid w:val="007F745B"/>
    <w:rsid w:val="007F75A5"/>
    <w:rsid w:val="007F7813"/>
    <w:rsid w:val="007F7DA6"/>
    <w:rsid w:val="00800891"/>
    <w:rsid w:val="00800B1F"/>
    <w:rsid w:val="0080100B"/>
    <w:rsid w:val="00801DFB"/>
    <w:rsid w:val="00801E12"/>
    <w:rsid w:val="00801FDC"/>
    <w:rsid w:val="00802257"/>
    <w:rsid w:val="00802644"/>
    <w:rsid w:val="0080273F"/>
    <w:rsid w:val="0080306C"/>
    <w:rsid w:val="00803C95"/>
    <w:rsid w:val="00803F44"/>
    <w:rsid w:val="008040C8"/>
    <w:rsid w:val="008042D8"/>
    <w:rsid w:val="0080456B"/>
    <w:rsid w:val="00804A9C"/>
    <w:rsid w:val="00804DD4"/>
    <w:rsid w:val="00805212"/>
    <w:rsid w:val="00805D1F"/>
    <w:rsid w:val="0080636C"/>
    <w:rsid w:val="00806478"/>
    <w:rsid w:val="008065D0"/>
    <w:rsid w:val="00806A0E"/>
    <w:rsid w:val="00806D3E"/>
    <w:rsid w:val="00807230"/>
    <w:rsid w:val="00807341"/>
    <w:rsid w:val="008075D9"/>
    <w:rsid w:val="00807983"/>
    <w:rsid w:val="00807A34"/>
    <w:rsid w:val="00807A59"/>
    <w:rsid w:val="00807C1B"/>
    <w:rsid w:val="00810573"/>
    <w:rsid w:val="008109FB"/>
    <w:rsid w:val="0081171F"/>
    <w:rsid w:val="008117F8"/>
    <w:rsid w:val="00811851"/>
    <w:rsid w:val="00811E8E"/>
    <w:rsid w:val="00813282"/>
    <w:rsid w:val="00813490"/>
    <w:rsid w:val="008137C9"/>
    <w:rsid w:val="008142E0"/>
    <w:rsid w:val="008145F4"/>
    <w:rsid w:val="00814A8D"/>
    <w:rsid w:val="00816587"/>
    <w:rsid w:val="00816817"/>
    <w:rsid w:val="0081718D"/>
    <w:rsid w:val="00820AF0"/>
    <w:rsid w:val="00820E17"/>
    <w:rsid w:val="00821278"/>
    <w:rsid w:val="00821469"/>
    <w:rsid w:val="00821E4A"/>
    <w:rsid w:val="00822614"/>
    <w:rsid w:val="0082287B"/>
    <w:rsid w:val="00822947"/>
    <w:rsid w:val="00823100"/>
    <w:rsid w:val="0082319B"/>
    <w:rsid w:val="0082348D"/>
    <w:rsid w:val="00823CE0"/>
    <w:rsid w:val="00823E9D"/>
    <w:rsid w:val="00823EE1"/>
    <w:rsid w:val="00824304"/>
    <w:rsid w:val="00824EBF"/>
    <w:rsid w:val="00826383"/>
    <w:rsid w:val="00826A46"/>
    <w:rsid w:val="00826AF4"/>
    <w:rsid w:val="00826B56"/>
    <w:rsid w:val="008270B5"/>
    <w:rsid w:val="008278B9"/>
    <w:rsid w:val="00830604"/>
    <w:rsid w:val="008310A9"/>
    <w:rsid w:val="008311DC"/>
    <w:rsid w:val="00831411"/>
    <w:rsid w:val="00832756"/>
    <w:rsid w:val="00832CFC"/>
    <w:rsid w:val="00832E2C"/>
    <w:rsid w:val="00832FE5"/>
    <w:rsid w:val="00833244"/>
    <w:rsid w:val="00833715"/>
    <w:rsid w:val="00833D1F"/>
    <w:rsid w:val="0083414D"/>
    <w:rsid w:val="008346D0"/>
    <w:rsid w:val="008349C8"/>
    <w:rsid w:val="00834AAA"/>
    <w:rsid w:val="00834D1E"/>
    <w:rsid w:val="0083532F"/>
    <w:rsid w:val="0083541D"/>
    <w:rsid w:val="00835B78"/>
    <w:rsid w:val="00835E12"/>
    <w:rsid w:val="00836BC9"/>
    <w:rsid w:val="00836C4E"/>
    <w:rsid w:val="00836F57"/>
    <w:rsid w:val="00837828"/>
    <w:rsid w:val="00837AA8"/>
    <w:rsid w:val="008410F0"/>
    <w:rsid w:val="0084159A"/>
    <w:rsid w:val="00841648"/>
    <w:rsid w:val="00841DAE"/>
    <w:rsid w:val="008433F4"/>
    <w:rsid w:val="008435F6"/>
    <w:rsid w:val="008438C6"/>
    <w:rsid w:val="00843C33"/>
    <w:rsid w:val="00843E94"/>
    <w:rsid w:val="00844037"/>
    <w:rsid w:val="00844454"/>
    <w:rsid w:val="0084452C"/>
    <w:rsid w:val="00844897"/>
    <w:rsid w:val="00844B5E"/>
    <w:rsid w:val="00844B85"/>
    <w:rsid w:val="00844BCC"/>
    <w:rsid w:val="008450B6"/>
    <w:rsid w:val="008454B2"/>
    <w:rsid w:val="008457FE"/>
    <w:rsid w:val="00845821"/>
    <w:rsid w:val="0084582A"/>
    <w:rsid w:val="008459BB"/>
    <w:rsid w:val="00845A44"/>
    <w:rsid w:val="00845F11"/>
    <w:rsid w:val="0084625B"/>
    <w:rsid w:val="00846931"/>
    <w:rsid w:val="00846AC8"/>
    <w:rsid w:val="00846E44"/>
    <w:rsid w:val="00847207"/>
    <w:rsid w:val="0084721E"/>
    <w:rsid w:val="008478FF"/>
    <w:rsid w:val="00847AC7"/>
    <w:rsid w:val="00847B09"/>
    <w:rsid w:val="00847B19"/>
    <w:rsid w:val="00847E10"/>
    <w:rsid w:val="00851A4B"/>
    <w:rsid w:val="00851ED3"/>
    <w:rsid w:val="008527AF"/>
    <w:rsid w:val="00852D75"/>
    <w:rsid w:val="00853855"/>
    <w:rsid w:val="008538DC"/>
    <w:rsid w:val="00853978"/>
    <w:rsid w:val="00854571"/>
    <w:rsid w:val="008546CD"/>
    <w:rsid w:val="008552B3"/>
    <w:rsid w:val="0085536E"/>
    <w:rsid w:val="00855B9D"/>
    <w:rsid w:val="00856198"/>
    <w:rsid w:val="00856339"/>
    <w:rsid w:val="00856642"/>
    <w:rsid w:val="0085686F"/>
    <w:rsid w:val="0085702E"/>
    <w:rsid w:val="0085719E"/>
    <w:rsid w:val="0085748C"/>
    <w:rsid w:val="008575A6"/>
    <w:rsid w:val="00857C3E"/>
    <w:rsid w:val="00857C7E"/>
    <w:rsid w:val="00860C63"/>
    <w:rsid w:val="0086133A"/>
    <w:rsid w:val="00861426"/>
    <w:rsid w:val="0086272C"/>
    <w:rsid w:val="00862816"/>
    <w:rsid w:val="008636C7"/>
    <w:rsid w:val="00863B82"/>
    <w:rsid w:val="0086418B"/>
    <w:rsid w:val="008642F4"/>
    <w:rsid w:val="00864A60"/>
    <w:rsid w:val="00865852"/>
    <w:rsid w:val="00865BD2"/>
    <w:rsid w:val="008663A7"/>
    <w:rsid w:val="00866CB8"/>
    <w:rsid w:val="00870BC1"/>
    <w:rsid w:val="00871516"/>
    <w:rsid w:val="008718D1"/>
    <w:rsid w:val="00871A97"/>
    <w:rsid w:val="00871D97"/>
    <w:rsid w:val="00871F02"/>
    <w:rsid w:val="00872A81"/>
    <w:rsid w:val="00872BAD"/>
    <w:rsid w:val="00872D23"/>
    <w:rsid w:val="00873E26"/>
    <w:rsid w:val="00873F75"/>
    <w:rsid w:val="00874315"/>
    <w:rsid w:val="00874A98"/>
    <w:rsid w:val="00874B59"/>
    <w:rsid w:val="00875699"/>
    <w:rsid w:val="00875FC4"/>
    <w:rsid w:val="0087627A"/>
    <w:rsid w:val="00876542"/>
    <w:rsid w:val="00876588"/>
    <w:rsid w:val="0087727A"/>
    <w:rsid w:val="00880EAE"/>
    <w:rsid w:val="0088104E"/>
    <w:rsid w:val="0088121E"/>
    <w:rsid w:val="00881535"/>
    <w:rsid w:val="0088184F"/>
    <w:rsid w:val="0088188D"/>
    <w:rsid w:val="00881BB8"/>
    <w:rsid w:val="00882152"/>
    <w:rsid w:val="00882C2F"/>
    <w:rsid w:val="0088319D"/>
    <w:rsid w:val="008831DC"/>
    <w:rsid w:val="008843A4"/>
    <w:rsid w:val="00884A52"/>
    <w:rsid w:val="00884AC1"/>
    <w:rsid w:val="00884E95"/>
    <w:rsid w:val="00885275"/>
    <w:rsid w:val="0088553B"/>
    <w:rsid w:val="008856C3"/>
    <w:rsid w:val="00886BD2"/>
    <w:rsid w:val="00886E46"/>
    <w:rsid w:val="00887207"/>
    <w:rsid w:val="00887B08"/>
    <w:rsid w:val="00887F0F"/>
    <w:rsid w:val="00890269"/>
    <w:rsid w:val="0089093B"/>
    <w:rsid w:val="00891E65"/>
    <w:rsid w:val="0089258E"/>
    <w:rsid w:val="0089422C"/>
    <w:rsid w:val="0089553D"/>
    <w:rsid w:val="008955B5"/>
    <w:rsid w:val="008956D0"/>
    <w:rsid w:val="0089597B"/>
    <w:rsid w:val="00895BA9"/>
    <w:rsid w:val="00895FB4"/>
    <w:rsid w:val="00896383"/>
    <w:rsid w:val="0089693C"/>
    <w:rsid w:val="008978FC"/>
    <w:rsid w:val="008A0549"/>
    <w:rsid w:val="008A068D"/>
    <w:rsid w:val="008A105A"/>
    <w:rsid w:val="008A1BCC"/>
    <w:rsid w:val="008A1DF6"/>
    <w:rsid w:val="008A246F"/>
    <w:rsid w:val="008A2590"/>
    <w:rsid w:val="008A2ADC"/>
    <w:rsid w:val="008A2B2D"/>
    <w:rsid w:val="008A2C08"/>
    <w:rsid w:val="008A2F03"/>
    <w:rsid w:val="008A3C73"/>
    <w:rsid w:val="008A3EE8"/>
    <w:rsid w:val="008A4530"/>
    <w:rsid w:val="008A45A0"/>
    <w:rsid w:val="008A5459"/>
    <w:rsid w:val="008A5652"/>
    <w:rsid w:val="008A5760"/>
    <w:rsid w:val="008A57F4"/>
    <w:rsid w:val="008A651F"/>
    <w:rsid w:val="008A6CB1"/>
    <w:rsid w:val="008A72D4"/>
    <w:rsid w:val="008A7811"/>
    <w:rsid w:val="008A7894"/>
    <w:rsid w:val="008A7E41"/>
    <w:rsid w:val="008B0378"/>
    <w:rsid w:val="008B0818"/>
    <w:rsid w:val="008B0905"/>
    <w:rsid w:val="008B116F"/>
    <w:rsid w:val="008B1204"/>
    <w:rsid w:val="008B155B"/>
    <w:rsid w:val="008B2409"/>
    <w:rsid w:val="008B288C"/>
    <w:rsid w:val="008B2A35"/>
    <w:rsid w:val="008B2B50"/>
    <w:rsid w:val="008B33D3"/>
    <w:rsid w:val="008B39AD"/>
    <w:rsid w:val="008B3C9E"/>
    <w:rsid w:val="008B4165"/>
    <w:rsid w:val="008B5156"/>
    <w:rsid w:val="008B52E1"/>
    <w:rsid w:val="008B57BA"/>
    <w:rsid w:val="008B600D"/>
    <w:rsid w:val="008B646A"/>
    <w:rsid w:val="008B65E9"/>
    <w:rsid w:val="008B6A9A"/>
    <w:rsid w:val="008B6A9C"/>
    <w:rsid w:val="008B6DD7"/>
    <w:rsid w:val="008B70DF"/>
    <w:rsid w:val="008B722C"/>
    <w:rsid w:val="008B79D2"/>
    <w:rsid w:val="008B7B2A"/>
    <w:rsid w:val="008C025E"/>
    <w:rsid w:val="008C033D"/>
    <w:rsid w:val="008C070E"/>
    <w:rsid w:val="008C07D0"/>
    <w:rsid w:val="008C1508"/>
    <w:rsid w:val="008C1BA9"/>
    <w:rsid w:val="008C1D10"/>
    <w:rsid w:val="008C1E20"/>
    <w:rsid w:val="008C1EDB"/>
    <w:rsid w:val="008C218A"/>
    <w:rsid w:val="008C2B67"/>
    <w:rsid w:val="008C3513"/>
    <w:rsid w:val="008C37A7"/>
    <w:rsid w:val="008C3BB7"/>
    <w:rsid w:val="008C3DB7"/>
    <w:rsid w:val="008C46EF"/>
    <w:rsid w:val="008C48A3"/>
    <w:rsid w:val="008C49B3"/>
    <w:rsid w:val="008C5119"/>
    <w:rsid w:val="008C57D3"/>
    <w:rsid w:val="008C5998"/>
    <w:rsid w:val="008C62AA"/>
    <w:rsid w:val="008C6383"/>
    <w:rsid w:val="008C78AB"/>
    <w:rsid w:val="008C7D74"/>
    <w:rsid w:val="008D10E0"/>
    <w:rsid w:val="008D127F"/>
    <w:rsid w:val="008D15C2"/>
    <w:rsid w:val="008D165A"/>
    <w:rsid w:val="008D16A0"/>
    <w:rsid w:val="008D183A"/>
    <w:rsid w:val="008D1BC8"/>
    <w:rsid w:val="008D1C13"/>
    <w:rsid w:val="008D1DA7"/>
    <w:rsid w:val="008D2027"/>
    <w:rsid w:val="008D2213"/>
    <w:rsid w:val="008D26DD"/>
    <w:rsid w:val="008D34DE"/>
    <w:rsid w:val="008D3720"/>
    <w:rsid w:val="008D3E87"/>
    <w:rsid w:val="008D41B5"/>
    <w:rsid w:val="008D50F1"/>
    <w:rsid w:val="008D536A"/>
    <w:rsid w:val="008D5558"/>
    <w:rsid w:val="008D598F"/>
    <w:rsid w:val="008D5C7D"/>
    <w:rsid w:val="008D5FFA"/>
    <w:rsid w:val="008D6473"/>
    <w:rsid w:val="008D65AF"/>
    <w:rsid w:val="008D6DCD"/>
    <w:rsid w:val="008D6E89"/>
    <w:rsid w:val="008D7691"/>
    <w:rsid w:val="008E000D"/>
    <w:rsid w:val="008E03C8"/>
    <w:rsid w:val="008E03E7"/>
    <w:rsid w:val="008E08EF"/>
    <w:rsid w:val="008E0C7E"/>
    <w:rsid w:val="008E11D5"/>
    <w:rsid w:val="008E157E"/>
    <w:rsid w:val="008E1DA4"/>
    <w:rsid w:val="008E27A9"/>
    <w:rsid w:val="008E28A6"/>
    <w:rsid w:val="008E2926"/>
    <w:rsid w:val="008E2D12"/>
    <w:rsid w:val="008E310D"/>
    <w:rsid w:val="008E31AD"/>
    <w:rsid w:val="008E363A"/>
    <w:rsid w:val="008E37D5"/>
    <w:rsid w:val="008E381C"/>
    <w:rsid w:val="008E480E"/>
    <w:rsid w:val="008E4BA7"/>
    <w:rsid w:val="008E4E6D"/>
    <w:rsid w:val="008E5113"/>
    <w:rsid w:val="008E544B"/>
    <w:rsid w:val="008E653D"/>
    <w:rsid w:val="008E6610"/>
    <w:rsid w:val="008E6924"/>
    <w:rsid w:val="008E6B59"/>
    <w:rsid w:val="008E761D"/>
    <w:rsid w:val="008E794A"/>
    <w:rsid w:val="008E7E25"/>
    <w:rsid w:val="008F0699"/>
    <w:rsid w:val="008F07EF"/>
    <w:rsid w:val="008F08A3"/>
    <w:rsid w:val="008F146B"/>
    <w:rsid w:val="008F158F"/>
    <w:rsid w:val="008F1A2C"/>
    <w:rsid w:val="008F1AB6"/>
    <w:rsid w:val="008F1B27"/>
    <w:rsid w:val="008F237D"/>
    <w:rsid w:val="008F2A2B"/>
    <w:rsid w:val="008F34DC"/>
    <w:rsid w:val="008F3796"/>
    <w:rsid w:val="008F390E"/>
    <w:rsid w:val="008F3C82"/>
    <w:rsid w:val="008F4665"/>
    <w:rsid w:val="008F47FA"/>
    <w:rsid w:val="008F49CF"/>
    <w:rsid w:val="008F4DFA"/>
    <w:rsid w:val="008F4F98"/>
    <w:rsid w:val="008F6037"/>
    <w:rsid w:val="008F6624"/>
    <w:rsid w:val="008F6B7E"/>
    <w:rsid w:val="008F71A8"/>
    <w:rsid w:val="008F7667"/>
    <w:rsid w:val="008F7811"/>
    <w:rsid w:val="008F7D53"/>
    <w:rsid w:val="00900F4F"/>
    <w:rsid w:val="00901B3C"/>
    <w:rsid w:val="009020ED"/>
    <w:rsid w:val="00902254"/>
    <w:rsid w:val="00902277"/>
    <w:rsid w:val="009024BF"/>
    <w:rsid w:val="009024CB"/>
    <w:rsid w:val="00902516"/>
    <w:rsid w:val="009027AB"/>
    <w:rsid w:val="00902803"/>
    <w:rsid w:val="0090389F"/>
    <w:rsid w:val="00903985"/>
    <w:rsid w:val="00903B2D"/>
    <w:rsid w:val="00904F51"/>
    <w:rsid w:val="00905654"/>
    <w:rsid w:val="00905862"/>
    <w:rsid w:val="00905BAA"/>
    <w:rsid w:val="009065E8"/>
    <w:rsid w:val="0090743D"/>
    <w:rsid w:val="00907F63"/>
    <w:rsid w:val="0091038E"/>
    <w:rsid w:val="009105AA"/>
    <w:rsid w:val="00910A68"/>
    <w:rsid w:val="00910F0C"/>
    <w:rsid w:val="0091156C"/>
    <w:rsid w:val="00911897"/>
    <w:rsid w:val="0091251B"/>
    <w:rsid w:val="009129C7"/>
    <w:rsid w:val="00912BD5"/>
    <w:rsid w:val="00912D7C"/>
    <w:rsid w:val="00914083"/>
    <w:rsid w:val="00914140"/>
    <w:rsid w:val="00914FC8"/>
    <w:rsid w:val="009150E6"/>
    <w:rsid w:val="00915187"/>
    <w:rsid w:val="00915191"/>
    <w:rsid w:val="00915203"/>
    <w:rsid w:val="00915C3E"/>
    <w:rsid w:val="00915CCC"/>
    <w:rsid w:val="00915E52"/>
    <w:rsid w:val="009165F6"/>
    <w:rsid w:val="00916C19"/>
    <w:rsid w:val="00916CEA"/>
    <w:rsid w:val="0091730B"/>
    <w:rsid w:val="0091752F"/>
    <w:rsid w:val="0091753D"/>
    <w:rsid w:val="0091784B"/>
    <w:rsid w:val="009200AA"/>
    <w:rsid w:val="0092018A"/>
    <w:rsid w:val="009201B7"/>
    <w:rsid w:val="00920374"/>
    <w:rsid w:val="00920593"/>
    <w:rsid w:val="00920817"/>
    <w:rsid w:val="009215CC"/>
    <w:rsid w:val="009219C6"/>
    <w:rsid w:val="0092200A"/>
    <w:rsid w:val="00923233"/>
    <w:rsid w:val="0092353F"/>
    <w:rsid w:val="009238BF"/>
    <w:rsid w:val="009240DE"/>
    <w:rsid w:val="0092535B"/>
    <w:rsid w:val="0092537D"/>
    <w:rsid w:val="009257D6"/>
    <w:rsid w:val="009263A6"/>
    <w:rsid w:val="0092693E"/>
    <w:rsid w:val="0092698F"/>
    <w:rsid w:val="00926ABA"/>
    <w:rsid w:val="00926B0A"/>
    <w:rsid w:val="00927036"/>
    <w:rsid w:val="00927D77"/>
    <w:rsid w:val="0093014E"/>
    <w:rsid w:val="0093043E"/>
    <w:rsid w:val="00930C5A"/>
    <w:rsid w:val="00930EF4"/>
    <w:rsid w:val="00930F9E"/>
    <w:rsid w:val="00931593"/>
    <w:rsid w:val="009319FF"/>
    <w:rsid w:val="00931A0A"/>
    <w:rsid w:val="00932281"/>
    <w:rsid w:val="00932D0C"/>
    <w:rsid w:val="0093318D"/>
    <w:rsid w:val="00933399"/>
    <w:rsid w:val="00933E08"/>
    <w:rsid w:val="0093439C"/>
    <w:rsid w:val="009344DB"/>
    <w:rsid w:val="0093459C"/>
    <w:rsid w:val="00934778"/>
    <w:rsid w:val="0093481A"/>
    <w:rsid w:val="00934A3D"/>
    <w:rsid w:val="0093524A"/>
    <w:rsid w:val="009353D8"/>
    <w:rsid w:val="00935807"/>
    <w:rsid w:val="00935C93"/>
    <w:rsid w:val="00935D5F"/>
    <w:rsid w:val="00936482"/>
    <w:rsid w:val="0093658D"/>
    <w:rsid w:val="00936733"/>
    <w:rsid w:val="009369F0"/>
    <w:rsid w:val="00936D55"/>
    <w:rsid w:val="0093769C"/>
    <w:rsid w:val="00937B9B"/>
    <w:rsid w:val="00937CD8"/>
    <w:rsid w:val="00937F3D"/>
    <w:rsid w:val="009404A9"/>
    <w:rsid w:val="0094056D"/>
    <w:rsid w:val="00940965"/>
    <w:rsid w:val="00940B8E"/>
    <w:rsid w:val="00940B9C"/>
    <w:rsid w:val="00940C03"/>
    <w:rsid w:val="00940D0B"/>
    <w:rsid w:val="00940F13"/>
    <w:rsid w:val="00941F67"/>
    <w:rsid w:val="00942659"/>
    <w:rsid w:val="00942661"/>
    <w:rsid w:val="00942D1E"/>
    <w:rsid w:val="0094335A"/>
    <w:rsid w:val="00943469"/>
    <w:rsid w:val="00943DF9"/>
    <w:rsid w:val="00944537"/>
    <w:rsid w:val="0094464F"/>
    <w:rsid w:val="009446D4"/>
    <w:rsid w:val="0094476A"/>
    <w:rsid w:val="0094569D"/>
    <w:rsid w:val="00945D5F"/>
    <w:rsid w:val="00946A46"/>
    <w:rsid w:val="00946BD5"/>
    <w:rsid w:val="00947312"/>
    <w:rsid w:val="009476AD"/>
    <w:rsid w:val="00950087"/>
    <w:rsid w:val="009500AC"/>
    <w:rsid w:val="0095016B"/>
    <w:rsid w:val="0095017E"/>
    <w:rsid w:val="009509C2"/>
    <w:rsid w:val="0095176B"/>
    <w:rsid w:val="0095210A"/>
    <w:rsid w:val="0095240A"/>
    <w:rsid w:val="009526FA"/>
    <w:rsid w:val="00953571"/>
    <w:rsid w:val="0095467A"/>
    <w:rsid w:val="00955048"/>
    <w:rsid w:val="0095566F"/>
    <w:rsid w:val="00956023"/>
    <w:rsid w:val="0095608B"/>
    <w:rsid w:val="00956191"/>
    <w:rsid w:val="00956490"/>
    <w:rsid w:val="009564EC"/>
    <w:rsid w:val="009567E2"/>
    <w:rsid w:val="00956BBD"/>
    <w:rsid w:val="00956C17"/>
    <w:rsid w:val="00956D6A"/>
    <w:rsid w:val="009573E9"/>
    <w:rsid w:val="00957D9B"/>
    <w:rsid w:val="009607AA"/>
    <w:rsid w:val="0096113F"/>
    <w:rsid w:val="00961759"/>
    <w:rsid w:val="00961D50"/>
    <w:rsid w:val="00962386"/>
    <w:rsid w:val="00962592"/>
    <w:rsid w:val="0096260F"/>
    <w:rsid w:val="009627DC"/>
    <w:rsid w:val="009628E1"/>
    <w:rsid w:val="00963AC9"/>
    <w:rsid w:val="0096464B"/>
    <w:rsid w:val="00964C2A"/>
    <w:rsid w:val="00964E4F"/>
    <w:rsid w:val="00965029"/>
    <w:rsid w:val="009654E2"/>
    <w:rsid w:val="009658BA"/>
    <w:rsid w:val="00965CC7"/>
    <w:rsid w:val="00966385"/>
    <w:rsid w:val="0096666C"/>
    <w:rsid w:val="009668E7"/>
    <w:rsid w:val="009669EA"/>
    <w:rsid w:val="00966BAE"/>
    <w:rsid w:val="00967285"/>
    <w:rsid w:val="009676D2"/>
    <w:rsid w:val="00967BF6"/>
    <w:rsid w:val="0097071A"/>
    <w:rsid w:val="009707EB"/>
    <w:rsid w:val="00970C29"/>
    <w:rsid w:val="00970C61"/>
    <w:rsid w:val="00970D9E"/>
    <w:rsid w:val="0097114E"/>
    <w:rsid w:val="009718D5"/>
    <w:rsid w:val="009721D9"/>
    <w:rsid w:val="0097233F"/>
    <w:rsid w:val="0097248D"/>
    <w:rsid w:val="0097267C"/>
    <w:rsid w:val="00972693"/>
    <w:rsid w:val="00972ADE"/>
    <w:rsid w:val="00972E36"/>
    <w:rsid w:val="00972F7F"/>
    <w:rsid w:val="0097395E"/>
    <w:rsid w:val="00974344"/>
    <w:rsid w:val="009745C8"/>
    <w:rsid w:val="009750F9"/>
    <w:rsid w:val="00975435"/>
    <w:rsid w:val="0097575C"/>
    <w:rsid w:val="00975BC2"/>
    <w:rsid w:val="00975C64"/>
    <w:rsid w:val="009763E4"/>
    <w:rsid w:val="0097652B"/>
    <w:rsid w:val="009772E9"/>
    <w:rsid w:val="009772EE"/>
    <w:rsid w:val="00980374"/>
    <w:rsid w:val="0098072A"/>
    <w:rsid w:val="00981117"/>
    <w:rsid w:val="009811C3"/>
    <w:rsid w:val="0098130D"/>
    <w:rsid w:val="00981C50"/>
    <w:rsid w:val="00982976"/>
    <w:rsid w:val="00982C01"/>
    <w:rsid w:val="00982FAA"/>
    <w:rsid w:val="009839DF"/>
    <w:rsid w:val="00983D88"/>
    <w:rsid w:val="00984B98"/>
    <w:rsid w:val="00985D68"/>
    <w:rsid w:val="00985F32"/>
    <w:rsid w:val="009868BF"/>
    <w:rsid w:val="00986A17"/>
    <w:rsid w:val="00987030"/>
    <w:rsid w:val="00987315"/>
    <w:rsid w:val="00987B4C"/>
    <w:rsid w:val="00987FDD"/>
    <w:rsid w:val="00990C82"/>
    <w:rsid w:val="0099104C"/>
    <w:rsid w:val="0099110F"/>
    <w:rsid w:val="00991146"/>
    <w:rsid w:val="009913FB"/>
    <w:rsid w:val="009914C7"/>
    <w:rsid w:val="00991DDE"/>
    <w:rsid w:val="0099209E"/>
    <w:rsid w:val="00993CCF"/>
    <w:rsid w:val="00994532"/>
    <w:rsid w:val="009945FE"/>
    <w:rsid w:val="00994B5D"/>
    <w:rsid w:val="0099500C"/>
    <w:rsid w:val="0099512F"/>
    <w:rsid w:val="009951E7"/>
    <w:rsid w:val="00995413"/>
    <w:rsid w:val="00995BED"/>
    <w:rsid w:val="0099636D"/>
    <w:rsid w:val="00996D55"/>
    <w:rsid w:val="009973D6"/>
    <w:rsid w:val="00997A05"/>
    <w:rsid w:val="009A0183"/>
    <w:rsid w:val="009A0467"/>
    <w:rsid w:val="009A075B"/>
    <w:rsid w:val="009A0B51"/>
    <w:rsid w:val="009A1E09"/>
    <w:rsid w:val="009A2630"/>
    <w:rsid w:val="009A2839"/>
    <w:rsid w:val="009A29B7"/>
    <w:rsid w:val="009A2CF5"/>
    <w:rsid w:val="009A2D60"/>
    <w:rsid w:val="009A3021"/>
    <w:rsid w:val="009A31B5"/>
    <w:rsid w:val="009A4047"/>
    <w:rsid w:val="009A4997"/>
    <w:rsid w:val="009A4B1F"/>
    <w:rsid w:val="009A4F57"/>
    <w:rsid w:val="009A6AD5"/>
    <w:rsid w:val="009A6BFE"/>
    <w:rsid w:val="009A6C39"/>
    <w:rsid w:val="009A6F0D"/>
    <w:rsid w:val="009A6F9D"/>
    <w:rsid w:val="009A702E"/>
    <w:rsid w:val="009A72FC"/>
    <w:rsid w:val="009A7C05"/>
    <w:rsid w:val="009A7C48"/>
    <w:rsid w:val="009A7E2C"/>
    <w:rsid w:val="009A7F65"/>
    <w:rsid w:val="009B0516"/>
    <w:rsid w:val="009B0902"/>
    <w:rsid w:val="009B0A4B"/>
    <w:rsid w:val="009B0E78"/>
    <w:rsid w:val="009B105F"/>
    <w:rsid w:val="009B1624"/>
    <w:rsid w:val="009B1760"/>
    <w:rsid w:val="009B193F"/>
    <w:rsid w:val="009B1968"/>
    <w:rsid w:val="009B1A06"/>
    <w:rsid w:val="009B20FF"/>
    <w:rsid w:val="009B212B"/>
    <w:rsid w:val="009B232B"/>
    <w:rsid w:val="009B2509"/>
    <w:rsid w:val="009B2520"/>
    <w:rsid w:val="009B28A7"/>
    <w:rsid w:val="009B2DC4"/>
    <w:rsid w:val="009B2E19"/>
    <w:rsid w:val="009B326E"/>
    <w:rsid w:val="009B32AE"/>
    <w:rsid w:val="009B3D70"/>
    <w:rsid w:val="009B488D"/>
    <w:rsid w:val="009B4BF9"/>
    <w:rsid w:val="009B4EE2"/>
    <w:rsid w:val="009B595A"/>
    <w:rsid w:val="009B5E52"/>
    <w:rsid w:val="009B6009"/>
    <w:rsid w:val="009B61EE"/>
    <w:rsid w:val="009B69E7"/>
    <w:rsid w:val="009B6A46"/>
    <w:rsid w:val="009B6F34"/>
    <w:rsid w:val="009B70E6"/>
    <w:rsid w:val="009B7C08"/>
    <w:rsid w:val="009C017F"/>
    <w:rsid w:val="009C03B9"/>
    <w:rsid w:val="009C0B44"/>
    <w:rsid w:val="009C0C5A"/>
    <w:rsid w:val="009C105D"/>
    <w:rsid w:val="009C17C7"/>
    <w:rsid w:val="009C1CAA"/>
    <w:rsid w:val="009C233A"/>
    <w:rsid w:val="009C2422"/>
    <w:rsid w:val="009C280F"/>
    <w:rsid w:val="009C2A95"/>
    <w:rsid w:val="009C2C0F"/>
    <w:rsid w:val="009C2D31"/>
    <w:rsid w:val="009C2F52"/>
    <w:rsid w:val="009C3117"/>
    <w:rsid w:val="009C3368"/>
    <w:rsid w:val="009C371E"/>
    <w:rsid w:val="009C3864"/>
    <w:rsid w:val="009C3965"/>
    <w:rsid w:val="009C4434"/>
    <w:rsid w:val="009C4889"/>
    <w:rsid w:val="009C52D6"/>
    <w:rsid w:val="009C563F"/>
    <w:rsid w:val="009C5ACA"/>
    <w:rsid w:val="009C634A"/>
    <w:rsid w:val="009C6C0E"/>
    <w:rsid w:val="009C72BA"/>
    <w:rsid w:val="009C7EFA"/>
    <w:rsid w:val="009C7F13"/>
    <w:rsid w:val="009D0567"/>
    <w:rsid w:val="009D0852"/>
    <w:rsid w:val="009D0E3E"/>
    <w:rsid w:val="009D0F7C"/>
    <w:rsid w:val="009D205B"/>
    <w:rsid w:val="009D21FF"/>
    <w:rsid w:val="009D2258"/>
    <w:rsid w:val="009D2942"/>
    <w:rsid w:val="009D2F0A"/>
    <w:rsid w:val="009D3397"/>
    <w:rsid w:val="009D3DCE"/>
    <w:rsid w:val="009D4097"/>
    <w:rsid w:val="009D40D5"/>
    <w:rsid w:val="009D4470"/>
    <w:rsid w:val="009D4F01"/>
    <w:rsid w:val="009D5259"/>
    <w:rsid w:val="009D591E"/>
    <w:rsid w:val="009D5965"/>
    <w:rsid w:val="009D5ABF"/>
    <w:rsid w:val="009D5EED"/>
    <w:rsid w:val="009D5EEE"/>
    <w:rsid w:val="009D630A"/>
    <w:rsid w:val="009D66C3"/>
    <w:rsid w:val="009D6F96"/>
    <w:rsid w:val="009D762F"/>
    <w:rsid w:val="009E0217"/>
    <w:rsid w:val="009E100F"/>
    <w:rsid w:val="009E12C6"/>
    <w:rsid w:val="009E15F5"/>
    <w:rsid w:val="009E15FE"/>
    <w:rsid w:val="009E185E"/>
    <w:rsid w:val="009E1D6F"/>
    <w:rsid w:val="009E1D98"/>
    <w:rsid w:val="009E1E84"/>
    <w:rsid w:val="009E1F24"/>
    <w:rsid w:val="009E2168"/>
    <w:rsid w:val="009E239B"/>
    <w:rsid w:val="009E29E6"/>
    <w:rsid w:val="009E2AF6"/>
    <w:rsid w:val="009E37DD"/>
    <w:rsid w:val="009E44FD"/>
    <w:rsid w:val="009E4BAD"/>
    <w:rsid w:val="009E4C85"/>
    <w:rsid w:val="009E52E4"/>
    <w:rsid w:val="009E5310"/>
    <w:rsid w:val="009E569F"/>
    <w:rsid w:val="009E5715"/>
    <w:rsid w:val="009E6309"/>
    <w:rsid w:val="009E70A9"/>
    <w:rsid w:val="009E7924"/>
    <w:rsid w:val="009E7C38"/>
    <w:rsid w:val="009F01E5"/>
    <w:rsid w:val="009F10F1"/>
    <w:rsid w:val="009F12BE"/>
    <w:rsid w:val="009F1318"/>
    <w:rsid w:val="009F13D9"/>
    <w:rsid w:val="009F1AD3"/>
    <w:rsid w:val="009F23D7"/>
    <w:rsid w:val="009F262F"/>
    <w:rsid w:val="009F276A"/>
    <w:rsid w:val="009F2B0F"/>
    <w:rsid w:val="009F2DF2"/>
    <w:rsid w:val="009F2EDC"/>
    <w:rsid w:val="009F2F2C"/>
    <w:rsid w:val="009F3609"/>
    <w:rsid w:val="009F3DD2"/>
    <w:rsid w:val="009F48C0"/>
    <w:rsid w:val="009F4F31"/>
    <w:rsid w:val="009F63BA"/>
    <w:rsid w:val="009F66CD"/>
    <w:rsid w:val="009F6C6E"/>
    <w:rsid w:val="009F7CA3"/>
    <w:rsid w:val="009F7D10"/>
    <w:rsid w:val="009F7F5F"/>
    <w:rsid w:val="00A0020D"/>
    <w:rsid w:val="00A004C5"/>
    <w:rsid w:val="00A0078E"/>
    <w:rsid w:val="00A00F32"/>
    <w:rsid w:val="00A00F79"/>
    <w:rsid w:val="00A010E1"/>
    <w:rsid w:val="00A01520"/>
    <w:rsid w:val="00A018BE"/>
    <w:rsid w:val="00A01DAB"/>
    <w:rsid w:val="00A0205D"/>
    <w:rsid w:val="00A0248C"/>
    <w:rsid w:val="00A025D1"/>
    <w:rsid w:val="00A03730"/>
    <w:rsid w:val="00A03BF6"/>
    <w:rsid w:val="00A040C1"/>
    <w:rsid w:val="00A040D7"/>
    <w:rsid w:val="00A04680"/>
    <w:rsid w:val="00A04ADB"/>
    <w:rsid w:val="00A04D49"/>
    <w:rsid w:val="00A04F63"/>
    <w:rsid w:val="00A04F91"/>
    <w:rsid w:val="00A05829"/>
    <w:rsid w:val="00A0608D"/>
    <w:rsid w:val="00A06A2B"/>
    <w:rsid w:val="00A06A76"/>
    <w:rsid w:val="00A06DC3"/>
    <w:rsid w:val="00A06FC9"/>
    <w:rsid w:val="00A07202"/>
    <w:rsid w:val="00A072E2"/>
    <w:rsid w:val="00A0731D"/>
    <w:rsid w:val="00A07676"/>
    <w:rsid w:val="00A07AFF"/>
    <w:rsid w:val="00A07DB2"/>
    <w:rsid w:val="00A1088A"/>
    <w:rsid w:val="00A10F13"/>
    <w:rsid w:val="00A110A2"/>
    <w:rsid w:val="00A1155F"/>
    <w:rsid w:val="00A11D0F"/>
    <w:rsid w:val="00A12BB5"/>
    <w:rsid w:val="00A12C27"/>
    <w:rsid w:val="00A12D11"/>
    <w:rsid w:val="00A13040"/>
    <w:rsid w:val="00A13D36"/>
    <w:rsid w:val="00A141EF"/>
    <w:rsid w:val="00A142BA"/>
    <w:rsid w:val="00A14687"/>
    <w:rsid w:val="00A148A1"/>
    <w:rsid w:val="00A152D1"/>
    <w:rsid w:val="00A15DCD"/>
    <w:rsid w:val="00A15F12"/>
    <w:rsid w:val="00A16621"/>
    <w:rsid w:val="00A16ED6"/>
    <w:rsid w:val="00A174AE"/>
    <w:rsid w:val="00A17A4C"/>
    <w:rsid w:val="00A20045"/>
    <w:rsid w:val="00A203F2"/>
    <w:rsid w:val="00A211C6"/>
    <w:rsid w:val="00A211EE"/>
    <w:rsid w:val="00A21C61"/>
    <w:rsid w:val="00A21D3F"/>
    <w:rsid w:val="00A228DB"/>
    <w:rsid w:val="00A22FE8"/>
    <w:rsid w:val="00A2360D"/>
    <w:rsid w:val="00A23D72"/>
    <w:rsid w:val="00A2519D"/>
    <w:rsid w:val="00A256F8"/>
    <w:rsid w:val="00A2591D"/>
    <w:rsid w:val="00A25946"/>
    <w:rsid w:val="00A25FF6"/>
    <w:rsid w:val="00A266FF"/>
    <w:rsid w:val="00A269E1"/>
    <w:rsid w:val="00A26FED"/>
    <w:rsid w:val="00A27213"/>
    <w:rsid w:val="00A273BF"/>
    <w:rsid w:val="00A27567"/>
    <w:rsid w:val="00A276FE"/>
    <w:rsid w:val="00A27EAD"/>
    <w:rsid w:val="00A301EE"/>
    <w:rsid w:val="00A315D1"/>
    <w:rsid w:val="00A316AA"/>
    <w:rsid w:val="00A31F9B"/>
    <w:rsid w:val="00A32903"/>
    <w:rsid w:val="00A33612"/>
    <w:rsid w:val="00A3387E"/>
    <w:rsid w:val="00A343DD"/>
    <w:rsid w:val="00A34619"/>
    <w:rsid w:val="00A34B76"/>
    <w:rsid w:val="00A356A5"/>
    <w:rsid w:val="00A35B76"/>
    <w:rsid w:val="00A35E73"/>
    <w:rsid w:val="00A36F7A"/>
    <w:rsid w:val="00A36FB6"/>
    <w:rsid w:val="00A374F9"/>
    <w:rsid w:val="00A377FF"/>
    <w:rsid w:val="00A401CD"/>
    <w:rsid w:val="00A40C2A"/>
    <w:rsid w:val="00A40C35"/>
    <w:rsid w:val="00A41804"/>
    <w:rsid w:val="00A4296B"/>
    <w:rsid w:val="00A42C78"/>
    <w:rsid w:val="00A44522"/>
    <w:rsid w:val="00A451DF"/>
    <w:rsid w:val="00A459BB"/>
    <w:rsid w:val="00A45C24"/>
    <w:rsid w:val="00A45E84"/>
    <w:rsid w:val="00A462DA"/>
    <w:rsid w:val="00A46434"/>
    <w:rsid w:val="00A46688"/>
    <w:rsid w:val="00A47ADC"/>
    <w:rsid w:val="00A50086"/>
    <w:rsid w:val="00A50D3F"/>
    <w:rsid w:val="00A517C7"/>
    <w:rsid w:val="00A5195F"/>
    <w:rsid w:val="00A5225E"/>
    <w:rsid w:val="00A52D02"/>
    <w:rsid w:val="00A52D48"/>
    <w:rsid w:val="00A531D9"/>
    <w:rsid w:val="00A5495D"/>
    <w:rsid w:val="00A5523A"/>
    <w:rsid w:val="00A553FB"/>
    <w:rsid w:val="00A556CB"/>
    <w:rsid w:val="00A55837"/>
    <w:rsid w:val="00A56342"/>
    <w:rsid w:val="00A5685B"/>
    <w:rsid w:val="00A56C16"/>
    <w:rsid w:val="00A56F91"/>
    <w:rsid w:val="00A573E2"/>
    <w:rsid w:val="00A5753A"/>
    <w:rsid w:val="00A57C8A"/>
    <w:rsid w:val="00A60289"/>
    <w:rsid w:val="00A608CB"/>
    <w:rsid w:val="00A608D2"/>
    <w:rsid w:val="00A60D28"/>
    <w:rsid w:val="00A617D9"/>
    <w:rsid w:val="00A6180C"/>
    <w:rsid w:val="00A6184F"/>
    <w:rsid w:val="00A620FA"/>
    <w:rsid w:val="00A62CB3"/>
    <w:rsid w:val="00A6393E"/>
    <w:rsid w:val="00A640B2"/>
    <w:rsid w:val="00A64C42"/>
    <w:rsid w:val="00A6601E"/>
    <w:rsid w:val="00A6621F"/>
    <w:rsid w:val="00A6631D"/>
    <w:rsid w:val="00A663F8"/>
    <w:rsid w:val="00A664AC"/>
    <w:rsid w:val="00A67288"/>
    <w:rsid w:val="00A67773"/>
    <w:rsid w:val="00A6788C"/>
    <w:rsid w:val="00A67B21"/>
    <w:rsid w:val="00A67CA9"/>
    <w:rsid w:val="00A67CB2"/>
    <w:rsid w:val="00A67E8C"/>
    <w:rsid w:val="00A67E94"/>
    <w:rsid w:val="00A7003E"/>
    <w:rsid w:val="00A700E0"/>
    <w:rsid w:val="00A7012E"/>
    <w:rsid w:val="00A70989"/>
    <w:rsid w:val="00A70D50"/>
    <w:rsid w:val="00A70ED1"/>
    <w:rsid w:val="00A7102A"/>
    <w:rsid w:val="00A71462"/>
    <w:rsid w:val="00A726A9"/>
    <w:rsid w:val="00A726E9"/>
    <w:rsid w:val="00A7282E"/>
    <w:rsid w:val="00A72A73"/>
    <w:rsid w:val="00A72C28"/>
    <w:rsid w:val="00A72CD1"/>
    <w:rsid w:val="00A73335"/>
    <w:rsid w:val="00A73915"/>
    <w:rsid w:val="00A747C9"/>
    <w:rsid w:val="00A74B04"/>
    <w:rsid w:val="00A757B4"/>
    <w:rsid w:val="00A75A8F"/>
    <w:rsid w:val="00A7611D"/>
    <w:rsid w:val="00A76149"/>
    <w:rsid w:val="00A764FC"/>
    <w:rsid w:val="00A77070"/>
    <w:rsid w:val="00A775F6"/>
    <w:rsid w:val="00A77ABD"/>
    <w:rsid w:val="00A803EC"/>
    <w:rsid w:val="00A80E81"/>
    <w:rsid w:val="00A81203"/>
    <w:rsid w:val="00A81601"/>
    <w:rsid w:val="00A8189F"/>
    <w:rsid w:val="00A81D18"/>
    <w:rsid w:val="00A8257E"/>
    <w:rsid w:val="00A825AC"/>
    <w:rsid w:val="00A830E2"/>
    <w:rsid w:val="00A834DE"/>
    <w:rsid w:val="00A835FB"/>
    <w:rsid w:val="00A8368A"/>
    <w:rsid w:val="00A83C12"/>
    <w:rsid w:val="00A84294"/>
    <w:rsid w:val="00A846A8"/>
    <w:rsid w:val="00A850DB"/>
    <w:rsid w:val="00A851AA"/>
    <w:rsid w:val="00A8585B"/>
    <w:rsid w:val="00A85C90"/>
    <w:rsid w:val="00A86A61"/>
    <w:rsid w:val="00A8745E"/>
    <w:rsid w:val="00A87B08"/>
    <w:rsid w:val="00A87DA6"/>
    <w:rsid w:val="00A87F35"/>
    <w:rsid w:val="00A90035"/>
    <w:rsid w:val="00A90712"/>
    <w:rsid w:val="00A91647"/>
    <w:rsid w:val="00A916D9"/>
    <w:rsid w:val="00A917D0"/>
    <w:rsid w:val="00A92BA9"/>
    <w:rsid w:val="00A94489"/>
    <w:rsid w:val="00A94943"/>
    <w:rsid w:val="00A95CB2"/>
    <w:rsid w:val="00A9662D"/>
    <w:rsid w:val="00A96BC1"/>
    <w:rsid w:val="00A975AF"/>
    <w:rsid w:val="00AA0846"/>
    <w:rsid w:val="00AA1465"/>
    <w:rsid w:val="00AA17D4"/>
    <w:rsid w:val="00AA1BF9"/>
    <w:rsid w:val="00AA1E93"/>
    <w:rsid w:val="00AA2181"/>
    <w:rsid w:val="00AA228B"/>
    <w:rsid w:val="00AA27B7"/>
    <w:rsid w:val="00AA2B2D"/>
    <w:rsid w:val="00AA2BB3"/>
    <w:rsid w:val="00AA2E09"/>
    <w:rsid w:val="00AA3DC5"/>
    <w:rsid w:val="00AA4325"/>
    <w:rsid w:val="00AA43BB"/>
    <w:rsid w:val="00AA44E0"/>
    <w:rsid w:val="00AA5AC9"/>
    <w:rsid w:val="00AA6E47"/>
    <w:rsid w:val="00AA7573"/>
    <w:rsid w:val="00AA7D81"/>
    <w:rsid w:val="00AB09A5"/>
    <w:rsid w:val="00AB0BB5"/>
    <w:rsid w:val="00AB0EB9"/>
    <w:rsid w:val="00AB16DB"/>
    <w:rsid w:val="00AB1738"/>
    <w:rsid w:val="00AB18A9"/>
    <w:rsid w:val="00AB1A04"/>
    <w:rsid w:val="00AB1AC4"/>
    <w:rsid w:val="00AB1CC8"/>
    <w:rsid w:val="00AB25C4"/>
    <w:rsid w:val="00AB26F9"/>
    <w:rsid w:val="00AB2C8F"/>
    <w:rsid w:val="00AB30B6"/>
    <w:rsid w:val="00AB321E"/>
    <w:rsid w:val="00AB3224"/>
    <w:rsid w:val="00AB3429"/>
    <w:rsid w:val="00AB358D"/>
    <w:rsid w:val="00AB5131"/>
    <w:rsid w:val="00AB5520"/>
    <w:rsid w:val="00AB57ED"/>
    <w:rsid w:val="00AB59E3"/>
    <w:rsid w:val="00AB6108"/>
    <w:rsid w:val="00AB6AC1"/>
    <w:rsid w:val="00AB6E36"/>
    <w:rsid w:val="00AB73E3"/>
    <w:rsid w:val="00AB7A75"/>
    <w:rsid w:val="00AB7A78"/>
    <w:rsid w:val="00AB7D45"/>
    <w:rsid w:val="00AC050D"/>
    <w:rsid w:val="00AC0608"/>
    <w:rsid w:val="00AC0CCB"/>
    <w:rsid w:val="00AC0EE3"/>
    <w:rsid w:val="00AC1500"/>
    <w:rsid w:val="00AC1937"/>
    <w:rsid w:val="00AC1C43"/>
    <w:rsid w:val="00AC1D64"/>
    <w:rsid w:val="00AC21A6"/>
    <w:rsid w:val="00AC274A"/>
    <w:rsid w:val="00AC2DDE"/>
    <w:rsid w:val="00AC33D8"/>
    <w:rsid w:val="00AC3908"/>
    <w:rsid w:val="00AC3B7B"/>
    <w:rsid w:val="00AC3B9A"/>
    <w:rsid w:val="00AC3FC8"/>
    <w:rsid w:val="00AC4410"/>
    <w:rsid w:val="00AC4608"/>
    <w:rsid w:val="00AC46BA"/>
    <w:rsid w:val="00AC4A2F"/>
    <w:rsid w:val="00AC4CF3"/>
    <w:rsid w:val="00AC4F5B"/>
    <w:rsid w:val="00AC4FCC"/>
    <w:rsid w:val="00AC5080"/>
    <w:rsid w:val="00AC56F3"/>
    <w:rsid w:val="00AC57C8"/>
    <w:rsid w:val="00AC5B8A"/>
    <w:rsid w:val="00AC5EBC"/>
    <w:rsid w:val="00AC64E0"/>
    <w:rsid w:val="00AC6A00"/>
    <w:rsid w:val="00AC6A9E"/>
    <w:rsid w:val="00AC6C17"/>
    <w:rsid w:val="00AC6E63"/>
    <w:rsid w:val="00AC7113"/>
    <w:rsid w:val="00AC724B"/>
    <w:rsid w:val="00AC7304"/>
    <w:rsid w:val="00AC752C"/>
    <w:rsid w:val="00AC7EA2"/>
    <w:rsid w:val="00AD02D4"/>
    <w:rsid w:val="00AD043B"/>
    <w:rsid w:val="00AD04D4"/>
    <w:rsid w:val="00AD077C"/>
    <w:rsid w:val="00AD0867"/>
    <w:rsid w:val="00AD0902"/>
    <w:rsid w:val="00AD0B94"/>
    <w:rsid w:val="00AD108E"/>
    <w:rsid w:val="00AD1661"/>
    <w:rsid w:val="00AD2681"/>
    <w:rsid w:val="00AD2689"/>
    <w:rsid w:val="00AD281C"/>
    <w:rsid w:val="00AD2D05"/>
    <w:rsid w:val="00AD2ECA"/>
    <w:rsid w:val="00AD389C"/>
    <w:rsid w:val="00AD3EC0"/>
    <w:rsid w:val="00AD425E"/>
    <w:rsid w:val="00AD427A"/>
    <w:rsid w:val="00AD444B"/>
    <w:rsid w:val="00AD5017"/>
    <w:rsid w:val="00AD523D"/>
    <w:rsid w:val="00AD56D7"/>
    <w:rsid w:val="00AD57E7"/>
    <w:rsid w:val="00AD5E47"/>
    <w:rsid w:val="00AD6726"/>
    <w:rsid w:val="00AD6858"/>
    <w:rsid w:val="00AD6897"/>
    <w:rsid w:val="00AD68BD"/>
    <w:rsid w:val="00AD6BA9"/>
    <w:rsid w:val="00AD6C0B"/>
    <w:rsid w:val="00AD6C6D"/>
    <w:rsid w:val="00AD6D70"/>
    <w:rsid w:val="00AD6EBF"/>
    <w:rsid w:val="00AD7435"/>
    <w:rsid w:val="00AD7810"/>
    <w:rsid w:val="00AD7BDB"/>
    <w:rsid w:val="00AD7CF2"/>
    <w:rsid w:val="00AD7F4E"/>
    <w:rsid w:val="00AE006A"/>
    <w:rsid w:val="00AE03B3"/>
    <w:rsid w:val="00AE0594"/>
    <w:rsid w:val="00AE090A"/>
    <w:rsid w:val="00AE0B6E"/>
    <w:rsid w:val="00AE1014"/>
    <w:rsid w:val="00AE1296"/>
    <w:rsid w:val="00AE172D"/>
    <w:rsid w:val="00AE1AC7"/>
    <w:rsid w:val="00AE1BE0"/>
    <w:rsid w:val="00AE1D47"/>
    <w:rsid w:val="00AE22C9"/>
    <w:rsid w:val="00AE2B1A"/>
    <w:rsid w:val="00AE2DAD"/>
    <w:rsid w:val="00AE3221"/>
    <w:rsid w:val="00AE328E"/>
    <w:rsid w:val="00AE35A7"/>
    <w:rsid w:val="00AE3972"/>
    <w:rsid w:val="00AE3D47"/>
    <w:rsid w:val="00AE3E13"/>
    <w:rsid w:val="00AE4290"/>
    <w:rsid w:val="00AE5AA2"/>
    <w:rsid w:val="00AE63CF"/>
    <w:rsid w:val="00AE6CC4"/>
    <w:rsid w:val="00AE7752"/>
    <w:rsid w:val="00AE7D21"/>
    <w:rsid w:val="00AF089A"/>
    <w:rsid w:val="00AF117F"/>
    <w:rsid w:val="00AF14A1"/>
    <w:rsid w:val="00AF1805"/>
    <w:rsid w:val="00AF1F3E"/>
    <w:rsid w:val="00AF2543"/>
    <w:rsid w:val="00AF27CB"/>
    <w:rsid w:val="00AF2F02"/>
    <w:rsid w:val="00AF2F9E"/>
    <w:rsid w:val="00AF3001"/>
    <w:rsid w:val="00AF3581"/>
    <w:rsid w:val="00AF40A4"/>
    <w:rsid w:val="00AF413A"/>
    <w:rsid w:val="00AF44EE"/>
    <w:rsid w:val="00AF4669"/>
    <w:rsid w:val="00AF4CCB"/>
    <w:rsid w:val="00AF4ED9"/>
    <w:rsid w:val="00AF546C"/>
    <w:rsid w:val="00AF553B"/>
    <w:rsid w:val="00AF5AB0"/>
    <w:rsid w:val="00AF6504"/>
    <w:rsid w:val="00AF6636"/>
    <w:rsid w:val="00AF692F"/>
    <w:rsid w:val="00AF704C"/>
    <w:rsid w:val="00AF73CC"/>
    <w:rsid w:val="00AF75FA"/>
    <w:rsid w:val="00AF7808"/>
    <w:rsid w:val="00AF794F"/>
    <w:rsid w:val="00B00D11"/>
    <w:rsid w:val="00B0144F"/>
    <w:rsid w:val="00B0283E"/>
    <w:rsid w:val="00B029E6"/>
    <w:rsid w:val="00B02C34"/>
    <w:rsid w:val="00B0331B"/>
    <w:rsid w:val="00B03464"/>
    <w:rsid w:val="00B035A0"/>
    <w:rsid w:val="00B03990"/>
    <w:rsid w:val="00B04AA3"/>
    <w:rsid w:val="00B04CA3"/>
    <w:rsid w:val="00B04D1B"/>
    <w:rsid w:val="00B05248"/>
    <w:rsid w:val="00B05CD4"/>
    <w:rsid w:val="00B06CF2"/>
    <w:rsid w:val="00B06E98"/>
    <w:rsid w:val="00B07AA5"/>
    <w:rsid w:val="00B07C32"/>
    <w:rsid w:val="00B07FF5"/>
    <w:rsid w:val="00B1039B"/>
    <w:rsid w:val="00B10D66"/>
    <w:rsid w:val="00B11E59"/>
    <w:rsid w:val="00B129E9"/>
    <w:rsid w:val="00B1352F"/>
    <w:rsid w:val="00B13735"/>
    <w:rsid w:val="00B14196"/>
    <w:rsid w:val="00B14620"/>
    <w:rsid w:val="00B1488D"/>
    <w:rsid w:val="00B14D63"/>
    <w:rsid w:val="00B14DE4"/>
    <w:rsid w:val="00B14F08"/>
    <w:rsid w:val="00B1504C"/>
    <w:rsid w:val="00B15242"/>
    <w:rsid w:val="00B15279"/>
    <w:rsid w:val="00B15DA4"/>
    <w:rsid w:val="00B1691D"/>
    <w:rsid w:val="00B16E51"/>
    <w:rsid w:val="00B172F8"/>
    <w:rsid w:val="00B1795A"/>
    <w:rsid w:val="00B17E86"/>
    <w:rsid w:val="00B20006"/>
    <w:rsid w:val="00B20009"/>
    <w:rsid w:val="00B2064B"/>
    <w:rsid w:val="00B212CD"/>
    <w:rsid w:val="00B21AC1"/>
    <w:rsid w:val="00B21EAB"/>
    <w:rsid w:val="00B21EBF"/>
    <w:rsid w:val="00B2202F"/>
    <w:rsid w:val="00B226AD"/>
    <w:rsid w:val="00B226B0"/>
    <w:rsid w:val="00B2275F"/>
    <w:rsid w:val="00B22A6C"/>
    <w:rsid w:val="00B233D6"/>
    <w:rsid w:val="00B23402"/>
    <w:rsid w:val="00B23A88"/>
    <w:rsid w:val="00B23F9B"/>
    <w:rsid w:val="00B24220"/>
    <w:rsid w:val="00B2423C"/>
    <w:rsid w:val="00B24374"/>
    <w:rsid w:val="00B243B8"/>
    <w:rsid w:val="00B243FC"/>
    <w:rsid w:val="00B244C7"/>
    <w:rsid w:val="00B250E0"/>
    <w:rsid w:val="00B253FB"/>
    <w:rsid w:val="00B25709"/>
    <w:rsid w:val="00B25847"/>
    <w:rsid w:val="00B25BFC"/>
    <w:rsid w:val="00B262D9"/>
    <w:rsid w:val="00B268F3"/>
    <w:rsid w:val="00B26C43"/>
    <w:rsid w:val="00B26D34"/>
    <w:rsid w:val="00B26D96"/>
    <w:rsid w:val="00B27A03"/>
    <w:rsid w:val="00B27B6A"/>
    <w:rsid w:val="00B3002E"/>
    <w:rsid w:val="00B300D5"/>
    <w:rsid w:val="00B30E24"/>
    <w:rsid w:val="00B314D8"/>
    <w:rsid w:val="00B316AB"/>
    <w:rsid w:val="00B322DC"/>
    <w:rsid w:val="00B3236B"/>
    <w:rsid w:val="00B324C2"/>
    <w:rsid w:val="00B3303B"/>
    <w:rsid w:val="00B3310B"/>
    <w:rsid w:val="00B33AD7"/>
    <w:rsid w:val="00B341AB"/>
    <w:rsid w:val="00B34ABB"/>
    <w:rsid w:val="00B350F0"/>
    <w:rsid w:val="00B3511F"/>
    <w:rsid w:val="00B360D8"/>
    <w:rsid w:val="00B36A72"/>
    <w:rsid w:val="00B36BD1"/>
    <w:rsid w:val="00B40263"/>
    <w:rsid w:val="00B417BA"/>
    <w:rsid w:val="00B41A1C"/>
    <w:rsid w:val="00B42C92"/>
    <w:rsid w:val="00B42F04"/>
    <w:rsid w:val="00B44043"/>
    <w:rsid w:val="00B440B3"/>
    <w:rsid w:val="00B4457C"/>
    <w:rsid w:val="00B447C2"/>
    <w:rsid w:val="00B447EF"/>
    <w:rsid w:val="00B455E6"/>
    <w:rsid w:val="00B459B6"/>
    <w:rsid w:val="00B45F0F"/>
    <w:rsid w:val="00B46018"/>
    <w:rsid w:val="00B462CB"/>
    <w:rsid w:val="00B46567"/>
    <w:rsid w:val="00B46E34"/>
    <w:rsid w:val="00B472FE"/>
    <w:rsid w:val="00B474F2"/>
    <w:rsid w:val="00B47EDB"/>
    <w:rsid w:val="00B50160"/>
    <w:rsid w:val="00B5016B"/>
    <w:rsid w:val="00B50638"/>
    <w:rsid w:val="00B50791"/>
    <w:rsid w:val="00B508D7"/>
    <w:rsid w:val="00B50BA8"/>
    <w:rsid w:val="00B50F26"/>
    <w:rsid w:val="00B51319"/>
    <w:rsid w:val="00B514EE"/>
    <w:rsid w:val="00B52840"/>
    <w:rsid w:val="00B52F22"/>
    <w:rsid w:val="00B53EAC"/>
    <w:rsid w:val="00B5492E"/>
    <w:rsid w:val="00B55499"/>
    <w:rsid w:val="00B55EAF"/>
    <w:rsid w:val="00B5648E"/>
    <w:rsid w:val="00B56A30"/>
    <w:rsid w:val="00B56C08"/>
    <w:rsid w:val="00B57076"/>
    <w:rsid w:val="00B578A8"/>
    <w:rsid w:val="00B57C12"/>
    <w:rsid w:val="00B60134"/>
    <w:rsid w:val="00B602CA"/>
    <w:rsid w:val="00B61062"/>
    <w:rsid w:val="00B610B3"/>
    <w:rsid w:val="00B6121F"/>
    <w:rsid w:val="00B6213F"/>
    <w:rsid w:val="00B62576"/>
    <w:rsid w:val="00B633DD"/>
    <w:rsid w:val="00B64B71"/>
    <w:rsid w:val="00B65FF5"/>
    <w:rsid w:val="00B66394"/>
    <w:rsid w:val="00B66EB1"/>
    <w:rsid w:val="00B67332"/>
    <w:rsid w:val="00B675DB"/>
    <w:rsid w:val="00B6765B"/>
    <w:rsid w:val="00B67918"/>
    <w:rsid w:val="00B67E60"/>
    <w:rsid w:val="00B67E69"/>
    <w:rsid w:val="00B67E83"/>
    <w:rsid w:val="00B67E88"/>
    <w:rsid w:val="00B70DFC"/>
    <w:rsid w:val="00B70F00"/>
    <w:rsid w:val="00B71CC0"/>
    <w:rsid w:val="00B72184"/>
    <w:rsid w:val="00B72A9A"/>
    <w:rsid w:val="00B72B42"/>
    <w:rsid w:val="00B73485"/>
    <w:rsid w:val="00B73A84"/>
    <w:rsid w:val="00B742B1"/>
    <w:rsid w:val="00B74306"/>
    <w:rsid w:val="00B7431C"/>
    <w:rsid w:val="00B75CF1"/>
    <w:rsid w:val="00B76611"/>
    <w:rsid w:val="00B76725"/>
    <w:rsid w:val="00B76A9D"/>
    <w:rsid w:val="00B76FDD"/>
    <w:rsid w:val="00B778D9"/>
    <w:rsid w:val="00B778FF"/>
    <w:rsid w:val="00B77A26"/>
    <w:rsid w:val="00B77BA6"/>
    <w:rsid w:val="00B80620"/>
    <w:rsid w:val="00B81DE2"/>
    <w:rsid w:val="00B826E9"/>
    <w:rsid w:val="00B82EAA"/>
    <w:rsid w:val="00B82EDB"/>
    <w:rsid w:val="00B83D0E"/>
    <w:rsid w:val="00B83FF1"/>
    <w:rsid w:val="00B84B47"/>
    <w:rsid w:val="00B84E1B"/>
    <w:rsid w:val="00B85CB2"/>
    <w:rsid w:val="00B85D86"/>
    <w:rsid w:val="00B86406"/>
    <w:rsid w:val="00B86A1C"/>
    <w:rsid w:val="00B86F8F"/>
    <w:rsid w:val="00B873F7"/>
    <w:rsid w:val="00B874DB"/>
    <w:rsid w:val="00B87596"/>
    <w:rsid w:val="00B877CA"/>
    <w:rsid w:val="00B878F4"/>
    <w:rsid w:val="00B87931"/>
    <w:rsid w:val="00B87B2D"/>
    <w:rsid w:val="00B9108C"/>
    <w:rsid w:val="00B92002"/>
    <w:rsid w:val="00B932DB"/>
    <w:rsid w:val="00B940E9"/>
    <w:rsid w:val="00B94162"/>
    <w:rsid w:val="00B94610"/>
    <w:rsid w:val="00B94C68"/>
    <w:rsid w:val="00B95082"/>
    <w:rsid w:val="00B95A6C"/>
    <w:rsid w:val="00B96DBB"/>
    <w:rsid w:val="00B96F18"/>
    <w:rsid w:val="00B97D10"/>
    <w:rsid w:val="00BA020C"/>
    <w:rsid w:val="00BA0345"/>
    <w:rsid w:val="00BA0378"/>
    <w:rsid w:val="00BA0CDB"/>
    <w:rsid w:val="00BA216D"/>
    <w:rsid w:val="00BA27ED"/>
    <w:rsid w:val="00BA2AB6"/>
    <w:rsid w:val="00BA304F"/>
    <w:rsid w:val="00BA35E8"/>
    <w:rsid w:val="00BA4983"/>
    <w:rsid w:val="00BA50DA"/>
    <w:rsid w:val="00BA537C"/>
    <w:rsid w:val="00BA5CE4"/>
    <w:rsid w:val="00BA5F9A"/>
    <w:rsid w:val="00BA6A2D"/>
    <w:rsid w:val="00BA6AEE"/>
    <w:rsid w:val="00BA7330"/>
    <w:rsid w:val="00BB0D17"/>
    <w:rsid w:val="00BB0DF4"/>
    <w:rsid w:val="00BB1855"/>
    <w:rsid w:val="00BB2C29"/>
    <w:rsid w:val="00BB2E3D"/>
    <w:rsid w:val="00BB2E75"/>
    <w:rsid w:val="00BB2ECC"/>
    <w:rsid w:val="00BB3165"/>
    <w:rsid w:val="00BB3711"/>
    <w:rsid w:val="00BB3723"/>
    <w:rsid w:val="00BB37B9"/>
    <w:rsid w:val="00BB3AFE"/>
    <w:rsid w:val="00BB3BC2"/>
    <w:rsid w:val="00BB3DD8"/>
    <w:rsid w:val="00BB453F"/>
    <w:rsid w:val="00BB4808"/>
    <w:rsid w:val="00BB588E"/>
    <w:rsid w:val="00BB5AA5"/>
    <w:rsid w:val="00BB5C0C"/>
    <w:rsid w:val="00BB61CF"/>
    <w:rsid w:val="00BB6831"/>
    <w:rsid w:val="00BB6BB7"/>
    <w:rsid w:val="00BC129B"/>
    <w:rsid w:val="00BC2610"/>
    <w:rsid w:val="00BC2E37"/>
    <w:rsid w:val="00BC3408"/>
    <w:rsid w:val="00BC37FA"/>
    <w:rsid w:val="00BC3B2C"/>
    <w:rsid w:val="00BC3E19"/>
    <w:rsid w:val="00BC4059"/>
    <w:rsid w:val="00BC4B1D"/>
    <w:rsid w:val="00BC4CCB"/>
    <w:rsid w:val="00BC5D4E"/>
    <w:rsid w:val="00BC5DF7"/>
    <w:rsid w:val="00BC6128"/>
    <w:rsid w:val="00BC6243"/>
    <w:rsid w:val="00BC6644"/>
    <w:rsid w:val="00BC6734"/>
    <w:rsid w:val="00BC6757"/>
    <w:rsid w:val="00BC70C4"/>
    <w:rsid w:val="00BC7586"/>
    <w:rsid w:val="00BC75EE"/>
    <w:rsid w:val="00BC7B96"/>
    <w:rsid w:val="00BC7C95"/>
    <w:rsid w:val="00BC7F00"/>
    <w:rsid w:val="00BD049C"/>
    <w:rsid w:val="00BD062D"/>
    <w:rsid w:val="00BD06BF"/>
    <w:rsid w:val="00BD0943"/>
    <w:rsid w:val="00BD0C53"/>
    <w:rsid w:val="00BD0CFC"/>
    <w:rsid w:val="00BD0DA9"/>
    <w:rsid w:val="00BD0FF7"/>
    <w:rsid w:val="00BD10C7"/>
    <w:rsid w:val="00BD1643"/>
    <w:rsid w:val="00BD1C12"/>
    <w:rsid w:val="00BD242C"/>
    <w:rsid w:val="00BD2596"/>
    <w:rsid w:val="00BD28A7"/>
    <w:rsid w:val="00BD3772"/>
    <w:rsid w:val="00BD3C9A"/>
    <w:rsid w:val="00BD4E2C"/>
    <w:rsid w:val="00BD594D"/>
    <w:rsid w:val="00BD5962"/>
    <w:rsid w:val="00BD60A1"/>
    <w:rsid w:val="00BD612F"/>
    <w:rsid w:val="00BD6204"/>
    <w:rsid w:val="00BD6293"/>
    <w:rsid w:val="00BD673F"/>
    <w:rsid w:val="00BD7005"/>
    <w:rsid w:val="00BD760E"/>
    <w:rsid w:val="00BE0007"/>
    <w:rsid w:val="00BE067E"/>
    <w:rsid w:val="00BE0F13"/>
    <w:rsid w:val="00BE1F23"/>
    <w:rsid w:val="00BE2797"/>
    <w:rsid w:val="00BE31AE"/>
    <w:rsid w:val="00BE35D2"/>
    <w:rsid w:val="00BE3612"/>
    <w:rsid w:val="00BE376D"/>
    <w:rsid w:val="00BE393A"/>
    <w:rsid w:val="00BE3CD9"/>
    <w:rsid w:val="00BE402F"/>
    <w:rsid w:val="00BE417E"/>
    <w:rsid w:val="00BE43F8"/>
    <w:rsid w:val="00BE4E21"/>
    <w:rsid w:val="00BE50F2"/>
    <w:rsid w:val="00BE6457"/>
    <w:rsid w:val="00BE648D"/>
    <w:rsid w:val="00BE6536"/>
    <w:rsid w:val="00BE72A4"/>
    <w:rsid w:val="00BE7498"/>
    <w:rsid w:val="00BE74A5"/>
    <w:rsid w:val="00BE78E9"/>
    <w:rsid w:val="00BE7A28"/>
    <w:rsid w:val="00BE7A7A"/>
    <w:rsid w:val="00BF03FE"/>
    <w:rsid w:val="00BF0A55"/>
    <w:rsid w:val="00BF17F2"/>
    <w:rsid w:val="00BF1BA9"/>
    <w:rsid w:val="00BF1BBD"/>
    <w:rsid w:val="00BF22ED"/>
    <w:rsid w:val="00BF323D"/>
    <w:rsid w:val="00BF388D"/>
    <w:rsid w:val="00BF3C12"/>
    <w:rsid w:val="00BF4029"/>
    <w:rsid w:val="00BF435A"/>
    <w:rsid w:val="00BF4388"/>
    <w:rsid w:val="00BF4404"/>
    <w:rsid w:val="00BF44E6"/>
    <w:rsid w:val="00BF5AD4"/>
    <w:rsid w:val="00BF5AF7"/>
    <w:rsid w:val="00BF5B0F"/>
    <w:rsid w:val="00BF5F0F"/>
    <w:rsid w:val="00BF602A"/>
    <w:rsid w:val="00BF67B2"/>
    <w:rsid w:val="00BF682E"/>
    <w:rsid w:val="00BF6C44"/>
    <w:rsid w:val="00BF6FAD"/>
    <w:rsid w:val="00BF71BD"/>
    <w:rsid w:val="00BF7203"/>
    <w:rsid w:val="00BF7986"/>
    <w:rsid w:val="00BF79DA"/>
    <w:rsid w:val="00C008B1"/>
    <w:rsid w:val="00C00DE6"/>
    <w:rsid w:val="00C010A5"/>
    <w:rsid w:val="00C0152D"/>
    <w:rsid w:val="00C01CD8"/>
    <w:rsid w:val="00C02485"/>
    <w:rsid w:val="00C02EB1"/>
    <w:rsid w:val="00C03A5F"/>
    <w:rsid w:val="00C04034"/>
    <w:rsid w:val="00C0403E"/>
    <w:rsid w:val="00C0507A"/>
    <w:rsid w:val="00C07BB9"/>
    <w:rsid w:val="00C102DA"/>
    <w:rsid w:val="00C10457"/>
    <w:rsid w:val="00C110C4"/>
    <w:rsid w:val="00C113DB"/>
    <w:rsid w:val="00C1140A"/>
    <w:rsid w:val="00C1143C"/>
    <w:rsid w:val="00C11743"/>
    <w:rsid w:val="00C11DBF"/>
    <w:rsid w:val="00C125F7"/>
    <w:rsid w:val="00C12E6F"/>
    <w:rsid w:val="00C132DC"/>
    <w:rsid w:val="00C135B3"/>
    <w:rsid w:val="00C146A8"/>
    <w:rsid w:val="00C14DCB"/>
    <w:rsid w:val="00C15243"/>
    <w:rsid w:val="00C15AFC"/>
    <w:rsid w:val="00C16795"/>
    <w:rsid w:val="00C1708F"/>
    <w:rsid w:val="00C17131"/>
    <w:rsid w:val="00C1748D"/>
    <w:rsid w:val="00C17493"/>
    <w:rsid w:val="00C17845"/>
    <w:rsid w:val="00C20568"/>
    <w:rsid w:val="00C20906"/>
    <w:rsid w:val="00C209AB"/>
    <w:rsid w:val="00C20EC4"/>
    <w:rsid w:val="00C21364"/>
    <w:rsid w:val="00C214F9"/>
    <w:rsid w:val="00C21C6A"/>
    <w:rsid w:val="00C221CD"/>
    <w:rsid w:val="00C22687"/>
    <w:rsid w:val="00C229FF"/>
    <w:rsid w:val="00C22A50"/>
    <w:rsid w:val="00C2335F"/>
    <w:rsid w:val="00C240A4"/>
    <w:rsid w:val="00C25D8D"/>
    <w:rsid w:val="00C26C0C"/>
    <w:rsid w:val="00C26DA3"/>
    <w:rsid w:val="00C26E6A"/>
    <w:rsid w:val="00C270AF"/>
    <w:rsid w:val="00C2795E"/>
    <w:rsid w:val="00C27A0B"/>
    <w:rsid w:val="00C27A98"/>
    <w:rsid w:val="00C30534"/>
    <w:rsid w:val="00C309A3"/>
    <w:rsid w:val="00C30F78"/>
    <w:rsid w:val="00C31B96"/>
    <w:rsid w:val="00C3254F"/>
    <w:rsid w:val="00C32B15"/>
    <w:rsid w:val="00C32CE2"/>
    <w:rsid w:val="00C32F73"/>
    <w:rsid w:val="00C33209"/>
    <w:rsid w:val="00C33469"/>
    <w:rsid w:val="00C3346E"/>
    <w:rsid w:val="00C335D9"/>
    <w:rsid w:val="00C3392C"/>
    <w:rsid w:val="00C339AA"/>
    <w:rsid w:val="00C33BA9"/>
    <w:rsid w:val="00C33E6F"/>
    <w:rsid w:val="00C346BC"/>
    <w:rsid w:val="00C3503D"/>
    <w:rsid w:val="00C35176"/>
    <w:rsid w:val="00C3531B"/>
    <w:rsid w:val="00C36166"/>
    <w:rsid w:val="00C36556"/>
    <w:rsid w:val="00C36560"/>
    <w:rsid w:val="00C365CE"/>
    <w:rsid w:val="00C36A01"/>
    <w:rsid w:val="00C36BD7"/>
    <w:rsid w:val="00C36C59"/>
    <w:rsid w:val="00C37A4B"/>
    <w:rsid w:val="00C40CAB"/>
    <w:rsid w:val="00C40ED4"/>
    <w:rsid w:val="00C4148F"/>
    <w:rsid w:val="00C41BEC"/>
    <w:rsid w:val="00C41CE4"/>
    <w:rsid w:val="00C41F17"/>
    <w:rsid w:val="00C425F3"/>
    <w:rsid w:val="00C42C60"/>
    <w:rsid w:val="00C43559"/>
    <w:rsid w:val="00C43FAA"/>
    <w:rsid w:val="00C44363"/>
    <w:rsid w:val="00C44549"/>
    <w:rsid w:val="00C44F5C"/>
    <w:rsid w:val="00C45466"/>
    <w:rsid w:val="00C46352"/>
    <w:rsid w:val="00C464B8"/>
    <w:rsid w:val="00C47224"/>
    <w:rsid w:val="00C47363"/>
    <w:rsid w:val="00C47466"/>
    <w:rsid w:val="00C475D2"/>
    <w:rsid w:val="00C478D8"/>
    <w:rsid w:val="00C479E9"/>
    <w:rsid w:val="00C47F67"/>
    <w:rsid w:val="00C500B7"/>
    <w:rsid w:val="00C5053D"/>
    <w:rsid w:val="00C51709"/>
    <w:rsid w:val="00C5296F"/>
    <w:rsid w:val="00C52C9C"/>
    <w:rsid w:val="00C52F8F"/>
    <w:rsid w:val="00C5317A"/>
    <w:rsid w:val="00C53925"/>
    <w:rsid w:val="00C53C74"/>
    <w:rsid w:val="00C53D23"/>
    <w:rsid w:val="00C53D9A"/>
    <w:rsid w:val="00C54DCF"/>
    <w:rsid w:val="00C55164"/>
    <w:rsid w:val="00C551BE"/>
    <w:rsid w:val="00C55DFD"/>
    <w:rsid w:val="00C5609C"/>
    <w:rsid w:val="00C5723F"/>
    <w:rsid w:val="00C57363"/>
    <w:rsid w:val="00C57497"/>
    <w:rsid w:val="00C578E6"/>
    <w:rsid w:val="00C57C90"/>
    <w:rsid w:val="00C60348"/>
    <w:rsid w:val="00C60B9C"/>
    <w:rsid w:val="00C60CFA"/>
    <w:rsid w:val="00C60E1E"/>
    <w:rsid w:val="00C60FB1"/>
    <w:rsid w:val="00C612D5"/>
    <w:rsid w:val="00C6155B"/>
    <w:rsid w:val="00C62336"/>
    <w:rsid w:val="00C634A6"/>
    <w:rsid w:val="00C63EB9"/>
    <w:rsid w:val="00C64909"/>
    <w:rsid w:val="00C64C5E"/>
    <w:rsid w:val="00C6568B"/>
    <w:rsid w:val="00C66A83"/>
    <w:rsid w:val="00C66DCF"/>
    <w:rsid w:val="00C6765A"/>
    <w:rsid w:val="00C67868"/>
    <w:rsid w:val="00C678E2"/>
    <w:rsid w:val="00C67A70"/>
    <w:rsid w:val="00C700C1"/>
    <w:rsid w:val="00C70587"/>
    <w:rsid w:val="00C70BD5"/>
    <w:rsid w:val="00C714B3"/>
    <w:rsid w:val="00C720D4"/>
    <w:rsid w:val="00C72EA1"/>
    <w:rsid w:val="00C72F49"/>
    <w:rsid w:val="00C73158"/>
    <w:rsid w:val="00C7330B"/>
    <w:rsid w:val="00C7357B"/>
    <w:rsid w:val="00C73F50"/>
    <w:rsid w:val="00C7415A"/>
    <w:rsid w:val="00C742A8"/>
    <w:rsid w:val="00C74AF6"/>
    <w:rsid w:val="00C74BCF"/>
    <w:rsid w:val="00C74DF0"/>
    <w:rsid w:val="00C756AF"/>
    <w:rsid w:val="00C75E1C"/>
    <w:rsid w:val="00C7607A"/>
    <w:rsid w:val="00C763B6"/>
    <w:rsid w:val="00C76579"/>
    <w:rsid w:val="00C76746"/>
    <w:rsid w:val="00C767BE"/>
    <w:rsid w:val="00C76A7C"/>
    <w:rsid w:val="00C76D22"/>
    <w:rsid w:val="00C775B6"/>
    <w:rsid w:val="00C77A89"/>
    <w:rsid w:val="00C77A94"/>
    <w:rsid w:val="00C80220"/>
    <w:rsid w:val="00C80346"/>
    <w:rsid w:val="00C8048B"/>
    <w:rsid w:val="00C805C1"/>
    <w:rsid w:val="00C80C77"/>
    <w:rsid w:val="00C80E2F"/>
    <w:rsid w:val="00C8197F"/>
    <w:rsid w:val="00C81E9D"/>
    <w:rsid w:val="00C82B8E"/>
    <w:rsid w:val="00C830AA"/>
    <w:rsid w:val="00C83AD0"/>
    <w:rsid w:val="00C8420D"/>
    <w:rsid w:val="00C85599"/>
    <w:rsid w:val="00C85901"/>
    <w:rsid w:val="00C85B31"/>
    <w:rsid w:val="00C85B47"/>
    <w:rsid w:val="00C861C6"/>
    <w:rsid w:val="00C871E1"/>
    <w:rsid w:val="00C877B4"/>
    <w:rsid w:val="00C87B74"/>
    <w:rsid w:val="00C90225"/>
    <w:rsid w:val="00C90307"/>
    <w:rsid w:val="00C9084E"/>
    <w:rsid w:val="00C908F4"/>
    <w:rsid w:val="00C90D5F"/>
    <w:rsid w:val="00C90D67"/>
    <w:rsid w:val="00C927FF"/>
    <w:rsid w:val="00C92807"/>
    <w:rsid w:val="00C92808"/>
    <w:rsid w:val="00C93650"/>
    <w:rsid w:val="00C94897"/>
    <w:rsid w:val="00C948F4"/>
    <w:rsid w:val="00C957AD"/>
    <w:rsid w:val="00C95B04"/>
    <w:rsid w:val="00C95E36"/>
    <w:rsid w:val="00C95FE7"/>
    <w:rsid w:val="00C962EF"/>
    <w:rsid w:val="00C9672B"/>
    <w:rsid w:val="00C969CC"/>
    <w:rsid w:val="00C96FDA"/>
    <w:rsid w:val="00C9738A"/>
    <w:rsid w:val="00C979A5"/>
    <w:rsid w:val="00CA0163"/>
    <w:rsid w:val="00CA032B"/>
    <w:rsid w:val="00CA09E0"/>
    <w:rsid w:val="00CA0B8B"/>
    <w:rsid w:val="00CA0F68"/>
    <w:rsid w:val="00CA1144"/>
    <w:rsid w:val="00CA124F"/>
    <w:rsid w:val="00CA15BD"/>
    <w:rsid w:val="00CA178A"/>
    <w:rsid w:val="00CA1A75"/>
    <w:rsid w:val="00CA1B68"/>
    <w:rsid w:val="00CA21F5"/>
    <w:rsid w:val="00CA2431"/>
    <w:rsid w:val="00CA26FB"/>
    <w:rsid w:val="00CA35AB"/>
    <w:rsid w:val="00CA37F9"/>
    <w:rsid w:val="00CA3848"/>
    <w:rsid w:val="00CA38E3"/>
    <w:rsid w:val="00CA3FFE"/>
    <w:rsid w:val="00CA426F"/>
    <w:rsid w:val="00CA427E"/>
    <w:rsid w:val="00CA4B94"/>
    <w:rsid w:val="00CA5750"/>
    <w:rsid w:val="00CA58EC"/>
    <w:rsid w:val="00CA5E61"/>
    <w:rsid w:val="00CA632A"/>
    <w:rsid w:val="00CA63BD"/>
    <w:rsid w:val="00CB0DB9"/>
    <w:rsid w:val="00CB0ED2"/>
    <w:rsid w:val="00CB185C"/>
    <w:rsid w:val="00CB1A6D"/>
    <w:rsid w:val="00CB1E71"/>
    <w:rsid w:val="00CB2090"/>
    <w:rsid w:val="00CB23C8"/>
    <w:rsid w:val="00CB2B69"/>
    <w:rsid w:val="00CB2CC1"/>
    <w:rsid w:val="00CB3298"/>
    <w:rsid w:val="00CB3FF7"/>
    <w:rsid w:val="00CB4049"/>
    <w:rsid w:val="00CB44C9"/>
    <w:rsid w:val="00CB48DD"/>
    <w:rsid w:val="00CB58D4"/>
    <w:rsid w:val="00CB5A68"/>
    <w:rsid w:val="00CB5A9A"/>
    <w:rsid w:val="00CB5CEA"/>
    <w:rsid w:val="00CB64E7"/>
    <w:rsid w:val="00CB7548"/>
    <w:rsid w:val="00CB7621"/>
    <w:rsid w:val="00CB7931"/>
    <w:rsid w:val="00CC000C"/>
    <w:rsid w:val="00CC0CF2"/>
    <w:rsid w:val="00CC0DF4"/>
    <w:rsid w:val="00CC1192"/>
    <w:rsid w:val="00CC13ED"/>
    <w:rsid w:val="00CC19F3"/>
    <w:rsid w:val="00CC23B1"/>
    <w:rsid w:val="00CC2735"/>
    <w:rsid w:val="00CC277F"/>
    <w:rsid w:val="00CC2A04"/>
    <w:rsid w:val="00CC2AA9"/>
    <w:rsid w:val="00CC3AC9"/>
    <w:rsid w:val="00CC50E0"/>
    <w:rsid w:val="00CC6A00"/>
    <w:rsid w:val="00CC756B"/>
    <w:rsid w:val="00CC75D8"/>
    <w:rsid w:val="00CC7BB6"/>
    <w:rsid w:val="00CC7E65"/>
    <w:rsid w:val="00CD00D3"/>
    <w:rsid w:val="00CD0256"/>
    <w:rsid w:val="00CD066E"/>
    <w:rsid w:val="00CD133C"/>
    <w:rsid w:val="00CD1ED3"/>
    <w:rsid w:val="00CD2150"/>
    <w:rsid w:val="00CD23C2"/>
    <w:rsid w:val="00CD2930"/>
    <w:rsid w:val="00CD2A29"/>
    <w:rsid w:val="00CD2E8E"/>
    <w:rsid w:val="00CD3123"/>
    <w:rsid w:val="00CD3275"/>
    <w:rsid w:val="00CD3707"/>
    <w:rsid w:val="00CD379E"/>
    <w:rsid w:val="00CD3DA0"/>
    <w:rsid w:val="00CD4ADF"/>
    <w:rsid w:val="00CD4F98"/>
    <w:rsid w:val="00CD5078"/>
    <w:rsid w:val="00CD545F"/>
    <w:rsid w:val="00CD5A39"/>
    <w:rsid w:val="00CD671C"/>
    <w:rsid w:val="00CD6E81"/>
    <w:rsid w:val="00CD6E94"/>
    <w:rsid w:val="00CD6EA2"/>
    <w:rsid w:val="00CD6F7A"/>
    <w:rsid w:val="00CD723E"/>
    <w:rsid w:val="00CD726C"/>
    <w:rsid w:val="00CD7879"/>
    <w:rsid w:val="00CD7FB6"/>
    <w:rsid w:val="00CE0082"/>
    <w:rsid w:val="00CE08EF"/>
    <w:rsid w:val="00CE0BFA"/>
    <w:rsid w:val="00CE0CF8"/>
    <w:rsid w:val="00CE0FA2"/>
    <w:rsid w:val="00CE1A14"/>
    <w:rsid w:val="00CE1A79"/>
    <w:rsid w:val="00CE1DF8"/>
    <w:rsid w:val="00CE26BD"/>
    <w:rsid w:val="00CE2F2B"/>
    <w:rsid w:val="00CE3158"/>
    <w:rsid w:val="00CE3172"/>
    <w:rsid w:val="00CE350E"/>
    <w:rsid w:val="00CE387C"/>
    <w:rsid w:val="00CE3A05"/>
    <w:rsid w:val="00CE3BC1"/>
    <w:rsid w:val="00CE3FE2"/>
    <w:rsid w:val="00CE4FE1"/>
    <w:rsid w:val="00CE50D5"/>
    <w:rsid w:val="00CE52B8"/>
    <w:rsid w:val="00CE5986"/>
    <w:rsid w:val="00CE5A1F"/>
    <w:rsid w:val="00CE5D7D"/>
    <w:rsid w:val="00CE6084"/>
    <w:rsid w:val="00CE6834"/>
    <w:rsid w:val="00CE6A87"/>
    <w:rsid w:val="00CE6BF7"/>
    <w:rsid w:val="00CE7043"/>
    <w:rsid w:val="00CE7373"/>
    <w:rsid w:val="00CE7A09"/>
    <w:rsid w:val="00CE7AF4"/>
    <w:rsid w:val="00CE7E9D"/>
    <w:rsid w:val="00CF06F3"/>
    <w:rsid w:val="00CF0933"/>
    <w:rsid w:val="00CF0F17"/>
    <w:rsid w:val="00CF11D9"/>
    <w:rsid w:val="00CF16E5"/>
    <w:rsid w:val="00CF2058"/>
    <w:rsid w:val="00CF2428"/>
    <w:rsid w:val="00CF28B0"/>
    <w:rsid w:val="00CF2C36"/>
    <w:rsid w:val="00CF311E"/>
    <w:rsid w:val="00CF331B"/>
    <w:rsid w:val="00CF356D"/>
    <w:rsid w:val="00CF407E"/>
    <w:rsid w:val="00CF420E"/>
    <w:rsid w:val="00CF4841"/>
    <w:rsid w:val="00CF5018"/>
    <w:rsid w:val="00CF594A"/>
    <w:rsid w:val="00CF5EA3"/>
    <w:rsid w:val="00CF60AD"/>
    <w:rsid w:val="00CF6777"/>
    <w:rsid w:val="00CF6B31"/>
    <w:rsid w:val="00CF6DB9"/>
    <w:rsid w:val="00CF74B9"/>
    <w:rsid w:val="00CF75D6"/>
    <w:rsid w:val="00CF765D"/>
    <w:rsid w:val="00CF77BD"/>
    <w:rsid w:val="00CF7ED7"/>
    <w:rsid w:val="00CF7FFD"/>
    <w:rsid w:val="00D006CA"/>
    <w:rsid w:val="00D0082F"/>
    <w:rsid w:val="00D00E36"/>
    <w:rsid w:val="00D01132"/>
    <w:rsid w:val="00D018FD"/>
    <w:rsid w:val="00D01D96"/>
    <w:rsid w:val="00D0209B"/>
    <w:rsid w:val="00D02A51"/>
    <w:rsid w:val="00D02EF2"/>
    <w:rsid w:val="00D04755"/>
    <w:rsid w:val="00D048D8"/>
    <w:rsid w:val="00D04EFB"/>
    <w:rsid w:val="00D054D3"/>
    <w:rsid w:val="00D05C35"/>
    <w:rsid w:val="00D069A6"/>
    <w:rsid w:val="00D06A6B"/>
    <w:rsid w:val="00D06EFA"/>
    <w:rsid w:val="00D10C77"/>
    <w:rsid w:val="00D11893"/>
    <w:rsid w:val="00D11AF2"/>
    <w:rsid w:val="00D12291"/>
    <w:rsid w:val="00D1249D"/>
    <w:rsid w:val="00D12860"/>
    <w:rsid w:val="00D1291E"/>
    <w:rsid w:val="00D13363"/>
    <w:rsid w:val="00D139C4"/>
    <w:rsid w:val="00D13CB2"/>
    <w:rsid w:val="00D13CB7"/>
    <w:rsid w:val="00D141A5"/>
    <w:rsid w:val="00D1458E"/>
    <w:rsid w:val="00D14C4F"/>
    <w:rsid w:val="00D15B89"/>
    <w:rsid w:val="00D15F69"/>
    <w:rsid w:val="00D16083"/>
    <w:rsid w:val="00D163F2"/>
    <w:rsid w:val="00D1651B"/>
    <w:rsid w:val="00D1666C"/>
    <w:rsid w:val="00D1699E"/>
    <w:rsid w:val="00D16F8B"/>
    <w:rsid w:val="00D17543"/>
    <w:rsid w:val="00D2046E"/>
    <w:rsid w:val="00D20921"/>
    <w:rsid w:val="00D22331"/>
    <w:rsid w:val="00D2233F"/>
    <w:rsid w:val="00D22FAF"/>
    <w:rsid w:val="00D23AF2"/>
    <w:rsid w:val="00D24CB2"/>
    <w:rsid w:val="00D24D43"/>
    <w:rsid w:val="00D250B3"/>
    <w:rsid w:val="00D250CF"/>
    <w:rsid w:val="00D26F26"/>
    <w:rsid w:val="00D2711D"/>
    <w:rsid w:val="00D278EC"/>
    <w:rsid w:val="00D302B6"/>
    <w:rsid w:val="00D30348"/>
    <w:rsid w:val="00D30AC6"/>
    <w:rsid w:val="00D30FC0"/>
    <w:rsid w:val="00D3129B"/>
    <w:rsid w:val="00D3129D"/>
    <w:rsid w:val="00D32638"/>
    <w:rsid w:val="00D326FC"/>
    <w:rsid w:val="00D326FF"/>
    <w:rsid w:val="00D3290D"/>
    <w:rsid w:val="00D330CA"/>
    <w:rsid w:val="00D33C0C"/>
    <w:rsid w:val="00D34B99"/>
    <w:rsid w:val="00D35411"/>
    <w:rsid w:val="00D35EF2"/>
    <w:rsid w:val="00D3600B"/>
    <w:rsid w:val="00D36D79"/>
    <w:rsid w:val="00D36DBF"/>
    <w:rsid w:val="00D4010F"/>
    <w:rsid w:val="00D40D25"/>
    <w:rsid w:val="00D41255"/>
    <w:rsid w:val="00D415FB"/>
    <w:rsid w:val="00D432DE"/>
    <w:rsid w:val="00D43EF3"/>
    <w:rsid w:val="00D44958"/>
    <w:rsid w:val="00D44A75"/>
    <w:rsid w:val="00D44CC8"/>
    <w:rsid w:val="00D44F3D"/>
    <w:rsid w:val="00D4648E"/>
    <w:rsid w:val="00D4665B"/>
    <w:rsid w:val="00D46908"/>
    <w:rsid w:val="00D4721C"/>
    <w:rsid w:val="00D47879"/>
    <w:rsid w:val="00D507A7"/>
    <w:rsid w:val="00D50A8F"/>
    <w:rsid w:val="00D512CE"/>
    <w:rsid w:val="00D515A5"/>
    <w:rsid w:val="00D519B7"/>
    <w:rsid w:val="00D521E7"/>
    <w:rsid w:val="00D526A9"/>
    <w:rsid w:val="00D52F22"/>
    <w:rsid w:val="00D5327D"/>
    <w:rsid w:val="00D53AA5"/>
    <w:rsid w:val="00D55A98"/>
    <w:rsid w:val="00D55CB4"/>
    <w:rsid w:val="00D55F5D"/>
    <w:rsid w:val="00D567BA"/>
    <w:rsid w:val="00D56E3C"/>
    <w:rsid w:val="00D5714F"/>
    <w:rsid w:val="00D571A6"/>
    <w:rsid w:val="00D572B5"/>
    <w:rsid w:val="00D57B9E"/>
    <w:rsid w:val="00D609CE"/>
    <w:rsid w:val="00D60C53"/>
    <w:rsid w:val="00D60CBD"/>
    <w:rsid w:val="00D611BB"/>
    <w:rsid w:val="00D61C34"/>
    <w:rsid w:val="00D61DFA"/>
    <w:rsid w:val="00D61E6E"/>
    <w:rsid w:val="00D62907"/>
    <w:rsid w:val="00D62FE6"/>
    <w:rsid w:val="00D634F7"/>
    <w:rsid w:val="00D635A3"/>
    <w:rsid w:val="00D6375F"/>
    <w:rsid w:val="00D639DB"/>
    <w:rsid w:val="00D63B99"/>
    <w:rsid w:val="00D6418A"/>
    <w:rsid w:val="00D6419A"/>
    <w:rsid w:val="00D644AD"/>
    <w:rsid w:val="00D64915"/>
    <w:rsid w:val="00D64EA0"/>
    <w:rsid w:val="00D65050"/>
    <w:rsid w:val="00D6515E"/>
    <w:rsid w:val="00D651ED"/>
    <w:rsid w:val="00D66053"/>
    <w:rsid w:val="00D6692A"/>
    <w:rsid w:val="00D66B00"/>
    <w:rsid w:val="00D66BC0"/>
    <w:rsid w:val="00D6726A"/>
    <w:rsid w:val="00D70C04"/>
    <w:rsid w:val="00D7132A"/>
    <w:rsid w:val="00D71D0D"/>
    <w:rsid w:val="00D72033"/>
    <w:rsid w:val="00D7273A"/>
    <w:rsid w:val="00D72ACB"/>
    <w:rsid w:val="00D72AD1"/>
    <w:rsid w:val="00D72C8D"/>
    <w:rsid w:val="00D73B7D"/>
    <w:rsid w:val="00D73F69"/>
    <w:rsid w:val="00D74354"/>
    <w:rsid w:val="00D744C5"/>
    <w:rsid w:val="00D74BD9"/>
    <w:rsid w:val="00D74C64"/>
    <w:rsid w:val="00D74D3C"/>
    <w:rsid w:val="00D74FBC"/>
    <w:rsid w:val="00D753B5"/>
    <w:rsid w:val="00D75632"/>
    <w:rsid w:val="00D75707"/>
    <w:rsid w:val="00D75818"/>
    <w:rsid w:val="00D75D76"/>
    <w:rsid w:val="00D75F94"/>
    <w:rsid w:val="00D7621E"/>
    <w:rsid w:val="00D76542"/>
    <w:rsid w:val="00D7674B"/>
    <w:rsid w:val="00D767B9"/>
    <w:rsid w:val="00D76921"/>
    <w:rsid w:val="00D76ECA"/>
    <w:rsid w:val="00D778E5"/>
    <w:rsid w:val="00D77AA1"/>
    <w:rsid w:val="00D8000D"/>
    <w:rsid w:val="00D80264"/>
    <w:rsid w:val="00D80427"/>
    <w:rsid w:val="00D80901"/>
    <w:rsid w:val="00D81584"/>
    <w:rsid w:val="00D81672"/>
    <w:rsid w:val="00D816B4"/>
    <w:rsid w:val="00D821DC"/>
    <w:rsid w:val="00D82865"/>
    <w:rsid w:val="00D82AB6"/>
    <w:rsid w:val="00D82EDF"/>
    <w:rsid w:val="00D8346D"/>
    <w:rsid w:val="00D83813"/>
    <w:rsid w:val="00D83BCF"/>
    <w:rsid w:val="00D8448C"/>
    <w:rsid w:val="00D847B5"/>
    <w:rsid w:val="00D8494A"/>
    <w:rsid w:val="00D84F7A"/>
    <w:rsid w:val="00D8557E"/>
    <w:rsid w:val="00D85925"/>
    <w:rsid w:val="00D85E13"/>
    <w:rsid w:val="00D86A2F"/>
    <w:rsid w:val="00D86A71"/>
    <w:rsid w:val="00D86F76"/>
    <w:rsid w:val="00D874C8"/>
    <w:rsid w:val="00D875C0"/>
    <w:rsid w:val="00D877B1"/>
    <w:rsid w:val="00D87A4D"/>
    <w:rsid w:val="00D87C5D"/>
    <w:rsid w:val="00D90372"/>
    <w:rsid w:val="00D9080A"/>
    <w:rsid w:val="00D90D68"/>
    <w:rsid w:val="00D90F96"/>
    <w:rsid w:val="00D913A0"/>
    <w:rsid w:val="00D917A8"/>
    <w:rsid w:val="00D91D73"/>
    <w:rsid w:val="00D920C8"/>
    <w:rsid w:val="00D922EB"/>
    <w:rsid w:val="00D930EF"/>
    <w:rsid w:val="00D933D1"/>
    <w:rsid w:val="00D93AF4"/>
    <w:rsid w:val="00D94892"/>
    <w:rsid w:val="00D94B9E"/>
    <w:rsid w:val="00D958C5"/>
    <w:rsid w:val="00D9642D"/>
    <w:rsid w:val="00D9692C"/>
    <w:rsid w:val="00D97182"/>
    <w:rsid w:val="00D97413"/>
    <w:rsid w:val="00D976A9"/>
    <w:rsid w:val="00D97C87"/>
    <w:rsid w:val="00D97CE1"/>
    <w:rsid w:val="00D97F49"/>
    <w:rsid w:val="00D97F94"/>
    <w:rsid w:val="00DA029B"/>
    <w:rsid w:val="00DA04BF"/>
    <w:rsid w:val="00DA0B4A"/>
    <w:rsid w:val="00DA0EC6"/>
    <w:rsid w:val="00DA126D"/>
    <w:rsid w:val="00DA12EF"/>
    <w:rsid w:val="00DA1302"/>
    <w:rsid w:val="00DA17D3"/>
    <w:rsid w:val="00DA19A9"/>
    <w:rsid w:val="00DA1A4E"/>
    <w:rsid w:val="00DA4299"/>
    <w:rsid w:val="00DA4A54"/>
    <w:rsid w:val="00DA4B0E"/>
    <w:rsid w:val="00DA4E67"/>
    <w:rsid w:val="00DA5B77"/>
    <w:rsid w:val="00DA5E2D"/>
    <w:rsid w:val="00DA5FF5"/>
    <w:rsid w:val="00DA6134"/>
    <w:rsid w:val="00DA6387"/>
    <w:rsid w:val="00DA64F3"/>
    <w:rsid w:val="00DA69DF"/>
    <w:rsid w:val="00DA6A24"/>
    <w:rsid w:val="00DA6BF1"/>
    <w:rsid w:val="00DA7775"/>
    <w:rsid w:val="00DB0148"/>
    <w:rsid w:val="00DB07C2"/>
    <w:rsid w:val="00DB099A"/>
    <w:rsid w:val="00DB0CFC"/>
    <w:rsid w:val="00DB107A"/>
    <w:rsid w:val="00DB17FF"/>
    <w:rsid w:val="00DB1EB8"/>
    <w:rsid w:val="00DB1EE8"/>
    <w:rsid w:val="00DB1F6B"/>
    <w:rsid w:val="00DB1FBF"/>
    <w:rsid w:val="00DB2102"/>
    <w:rsid w:val="00DB2699"/>
    <w:rsid w:val="00DB2A0B"/>
    <w:rsid w:val="00DB2A47"/>
    <w:rsid w:val="00DB2ECA"/>
    <w:rsid w:val="00DB3494"/>
    <w:rsid w:val="00DB35F9"/>
    <w:rsid w:val="00DB3636"/>
    <w:rsid w:val="00DB378F"/>
    <w:rsid w:val="00DB3AB4"/>
    <w:rsid w:val="00DB3FA1"/>
    <w:rsid w:val="00DB4141"/>
    <w:rsid w:val="00DB4203"/>
    <w:rsid w:val="00DB4798"/>
    <w:rsid w:val="00DB4925"/>
    <w:rsid w:val="00DB4C0B"/>
    <w:rsid w:val="00DB540E"/>
    <w:rsid w:val="00DB56F9"/>
    <w:rsid w:val="00DB5E66"/>
    <w:rsid w:val="00DB64B4"/>
    <w:rsid w:val="00DB6728"/>
    <w:rsid w:val="00DB6C76"/>
    <w:rsid w:val="00DB7D42"/>
    <w:rsid w:val="00DB7F0C"/>
    <w:rsid w:val="00DC0688"/>
    <w:rsid w:val="00DC0714"/>
    <w:rsid w:val="00DC0AA0"/>
    <w:rsid w:val="00DC0EE7"/>
    <w:rsid w:val="00DC11E1"/>
    <w:rsid w:val="00DC2201"/>
    <w:rsid w:val="00DC2EAD"/>
    <w:rsid w:val="00DC2F0F"/>
    <w:rsid w:val="00DC35F3"/>
    <w:rsid w:val="00DC463B"/>
    <w:rsid w:val="00DC50D1"/>
    <w:rsid w:val="00DC5AFB"/>
    <w:rsid w:val="00DC5E72"/>
    <w:rsid w:val="00DC5E95"/>
    <w:rsid w:val="00DC6631"/>
    <w:rsid w:val="00DC6C10"/>
    <w:rsid w:val="00DC766E"/>
    <w:rsid w:val="00DC7DE4"/>
    <w:rsid w:val="00DD02DA"/>
    <w:rsid w:val="00DD02DB"/>
    <w:rsid w:val="00DD0813"/>
    <w:rsid w:val="00DD08E1"/>
    <w:rsid w:val="00DD0A56"/>
    <w:rsid w:val="00DD12E7"/>
    <w:rsid w:val="00DD12FB"/>
    <w:rsid w:val="00DD176A"/>
    <w:rsid w:val="00DD1A62"/>
    <w:rsid w:val="00DD1B27"/>
    <w:rsid w:val="00DD20E1"/>
    <w:rsid w:val="00DD2329"/>
    <w:rsid w:val="00DD257D"/>
    <w:rsid w:val="00DD28F7"/>
    <w:rsid w:val="00DD3CFA"/>
    <w:rsid w:val="00DD40E6"/>
    <w:rsid w:val="00DD47DD"/>
    <w:rsid w:val="00DD49C3"/>
    <w:rsid w:val="00DD4DB5"/>
    <w:rsid w:val="00DD4FD6"/>
    <w:rsid w:val="00DD5377"/>
    <w:rsid w:val="00DD58AF"/>
    <w:rsid w:val="00DD5D66"/>
    <w:rsid w:val="00DD5D76"/>
    <w:rsid w:val="00DD65C4"/>
    <w:rsid w:val="00DD66A1"/>
    <w:rsid w:val="00DD69AC"/>
    <w:rsid w:val="00DD7BF3"/>
    <w:rsid w:val="00DD7C1B"/>
    <w:rsid w:val="00DD7C26"/>
    <w:rsid w:val="00DE1591"/>
    <w:rsid w:val="00DE1643"/>
    <w:rsid w:val="00DE1B39"/>
    <w:rsid w:val="00DE1E28"/>
    <w:rsid w:val="00DE1E2A"/>
    <w:rsid w:val="00DE1F0E"/>
    <w:rsid w:val="00DE281F"/>
    <w:rsid w:val="00DE2ACB"/>
    <w:rsid w:val="00DE3180"/>
    <w:rsid w:val="00DE374B"/>
    <w:rsid w:val="00DE3FCB"/>
    <w:rsid w:val="00DE4317"/>
    <w:rsid w:val="00DE4349"/>
    <w:rsid w:val="00DE451F"/>
    <w:rsid w:val="00DE4654"/>
    <w:rsid w:val="00DE4B1C"/>
    <w:rsid w:val="00DE580B"/>
    <w:rsid w:val="00DE5DE4"/>
    <w:rsid w:val="00DE62F9"/>
    <w:rsid w:val="00DE6B8A"/>
    <w:rsid w:val="00DE721C"/>
    <w:rsid w:val="00DE733E"/>
    <w:rsid w:val="00DE7432"/>
    <w:rsid w:val="00DF192B"/>
    <w:rsid w:val="00DF1DDF"/>
    <w:rsid w:val="00DF26F8"/>
    <w:rsid w:val="00DF278D"/>
    <w:rsid w:val="00DF2F27"/>
    <w:rsid w:val="00DF306D"/>
    <w:rsid w:val="00DF3A54"/>
    <w:rsid w:val="00DF4054"/>
    <w:rsid w:val="00DF41BD"/>
    <w:rsid w:val="00DF42F8"/>
    <w:rsid w:val="00DF442E"/>
    <w:rsid w:val="00DF4579"/>
    <w:rsid w:val="00DF4E59"/>
    <w:rsid w:val="00DF5A28"/>
    <w:rsid w:val="00DF5BEB"/>
    <w:rsid w:val="00DF5CBF"/>
    <w:rsid w:val="00DF62CE"/>
    <w:rsid w:val="00DF6AB5"/>
    <w:rsid w:val="00DF6E7D"/>
    <w:rsid w:val="00DF715F"/>
    <w:rsid w:val="00DF7B4C"/>
    <w:rsid w:val="00E0088F"/>
    <w:rsid w:val="00E00955"/>
    <w:rsid w:val="00E00D35"/>
    <w:rsid w:val="00E015D1"/>
    <w:rsid w:val="00E017A8"/>
    <w:rsid w:val="00E01C14"/>
    <w:rsid w:val="00E0240F"/>
    <w:rsid w:val="00E03549"/>
    <w:rsid w:val="00E03F9C"/>
    <w:rsid w:val="00E041E4"/>
    <w:rsid w:val="00E04786"/>
    <w:rsid w:val="00E04A1C"/>
    <w:rsid w:val="00E0536B"/>
    <w:rsid w:val="00E05BF0"/>
    <w:rsid w:val="00E05C54"/>
    <w:rsid w:val="00E05C7E"/>
    <w:rsid w:val="00E06084"/>
    <w:rsid w:val="00E0673D"/>
    <w:rsid w:val="00E06BA7"/>
    <w:rsid w:val="00E06BA8"/>
    <w:rsid w:val="00E078FD"/>
    <w:rsid w:val="00E1013D"/>
    <w:rsid w:val="00E10E90"/>
    <w:rsid w:val="00E110B9"/>
    <w:rsid w:val="00E116BA"/>
    <w:rsid w:val="00E11C4C"/>
    <w:rsid w:val="00E11F63"/>
    <w:rsid w:val="00E122D6"/>
    <w:rsid w:val="00E123B5"/>
    <w:rsid w:val="00E124F1"/>
    <w:rsid w:val="00E12811"/>
    <w:rsid w:val="00E12B07"/>
    <w:rsid w:val="00E12F5D"/>
    <w:rsid w:val="00E13267"/>
    <w:rsid w:val="00E14206"/>
    <w:rsid w:val="00E14250"/>
    <w:rsid w:val="00E146AC"/>
    <w:rsid w:val="00E14D7C"/>
    <w:rsid w:val="00E14E0A"/>
    <w:rsid w:val="00E15106"/>
    <w:rsid w:val="00E153B7"/>
    <w:rsid w:val="00E15BB8"/>
    <w:rsid w:val="00E15F81"/>
    <w:rsid w:val="00E16798"/>
    <w:rsid w:val="00E1717D"/>
    <w:rsid w:val="00E1761E"/>
    <w:rsid w:val="00E17AF6"/>
    <w:rsid w:val="00E20BF0"/>
    <w:rsid w:val="00E21240"/>
    <w:rsid w:val="00E21581"/>
    <w:rsid w:val="00E215EE"/>
    <w:rsid w:val="00E22398"/>
    <w:rsid w:val="00E224BF"/>
    <w:rsid w:val="00E22773"/>
    <w:rsid w:val="00E22D0B"/>
    <w:rsid w:val="00E2312D"/>
    <w:rsid w:val="00E232F6"/>
    <w:rsid w:val="00E238E5"/>
    <w:rsid w:val="00E23AF0"/>
    <w:rsid w:val="00E240B0"/>
    <w:rsid w:val="00E24575"/>
    <w:rsid w:val="00E2468D"/>
    <w:rsid w:val="00E247D4"/>
    <w:rsid w:val="00E247F4"/>
    <w:rsid w:val="00E24CAA"/>
    <w:rsid w:val="00E25F1A"/>
    <w:rsid w:val="00E261D6"/>
    <w:rsid w:val="00E264AB"/>
    <w:rsid w:val="00E2673D"/>
    <w:rsid w:val="00E26AB4"/>
    <w:rsid w:val="00E27C3E"/>
    <w:rsid w:val="00E309FA"/>
    <w:rsid w:val="00E30BCD"/>
    <w:rsid w:val="00E31161"/>
    <w:rsid w:val="00E3116B"/>
    <w:rsid w:val="00E31829"/>
    <w:rsid w:val="00E31DA4"/>
    <w:rsid w:val="00E31FC3"/>
    <w:rsid w:val="00E32C6E"/>
    <w:rsid w:val="00E3308E"/>
    <w:rsid w:val="00E334F1"/>
    <w:rsid w:val="00E33932"/>
    <w:rsid w:val="00E33CC8"/>
    <w:rsid w:val="00E34380"/>
    <w:rsid w:val="00E34591"/>
    <w:rsid w:val="00E345CA"/>
    <w:rsid w:val="00E34C67"/>
    <w:rsid w:val="00E352C1"/>
    <w:rsid w:val="00E353DC"/>
    <w:rsid w:val="00E35462"/>
    <w:rsid w:val="00E35812"/>
    <w:rsid w:val="00E35B52"/>
    <w:rsid w:val="00E35C2B"/>
    <w:rsid w:val="00E36312"/>
    <w:rsid w:val="00E36A48"/>
    <w:rsid w:val="00E36E5A"/>
    <w:rsid w:val="00E373E9"/>
    <w:rsid w:val="00E37C36"/>
    <w:rsid w:val="00E400C5"/>
    <w:rsid w:val="00E40E59"/>
    <w:rsid w:val="00E40F20"/>
    <w:rsid w:val="00E42E9C"/>
    <w:rsid w:val="00E4417E"/>
    <w:rsid w:val="00E443AB"/>
    <w:rsid w:val="00E44556"/>
    <w:rsid w:val="00E447E2"/>
    <w:rsid w:val="00E452B7"/>
    <w:rsid w:val="00E454F6"/>
    <w:rsid w:val="00E45CAE"/>
    <w:rsid w:val="00E46205"/>
    <w:rsid w:val="00E46B54"/>
    <w:rsid w:val="00E46DBB"/>
    <w:rsid w:val="00E47446"/>
    <w:rsid w:val="00E4747D"/>
    <w:rsid w:val="00E47597"/>
    <w:rsid w:val="00E47770"/>
    <w:rsid w:val="00E47909"/>
    <w:rsid w:val="00E47B46"/>
    <w:rsid w:val="00E47BE2"/>
    <w:rsid w:val="00E47CBE"/>
    <w:rsid w:val="00E5039C"/>
    <w:rsid w:val="00E50B9F"/>
    <w:rsid w:val="00E50E12"/>
    <w:rsid w:val="00E50E9C"/>
    <w:rsid w:val="00E51666"/>
    <w:rsid w:val="00E516DE"/>
    <w:rsid w:val="00E517BF"/>
    <w:rsid w:val="00E52054"/>
    <w:rsid w:val="00E525F8"/>
    <w:rsid w:val="00E52B25"/>
    <w:rsid w:val="00E52BE7"/>
    <w:rsid w:val="00E53076"/>
    <w:rsid w:val="00E53207"/>
    <w:rsid w:val="00E5330A"/>
    <w:rsid w:val="00E534BF"/>
    <w:rsid w:val="00E5381D"/>
    <w:rsid w:val="00E54832"/>
    <w:rsid w:val="00E548C1"/>
    <w:rsid w:val="00E54A85"/>
    <w:rsid w:val="00E54D2F"/>
    <w:rsid w:val="00E54F19"/>
    <w:rsid w:val="00E553D8"/>
    <w:rsid w:val="00E55F5E"/>
    <w:rsid w:val="00E56380"/>
    <w:rsid w:val="00E56464"/>
    <w:rsid w:val="00E568B4"/>
    <w:rsid w:val="00E56A88"/>
    <w:rsid w:val="00E56BDD"/>
    <w:rsid w:val="00E56C6B"/>
    <w:rsid w:val="00E57499"/>
    <w:rsid w:val="00E57585"/>
    <w:rsid w:val="00E575C9"/>
    <w:rsid w:val="00E57683"/>
    <w:rsid w:val="00E57ABB"/>
    <w:rsid w:val="00E57F8E"/>
    <w:rsid w:val="00E607F1"/>
    <w:rsid w:val="00E61457"/>
    <w:rsid w:val="00E61471"/>
    <w:rsid w:val="00E61E3C"/>
    <w:rsid w:val="00E630D4"/>
    <w:rsid w:val="00E63448"/>
    <w:rsid w:val="00E63616"/>
    <w:rsid w:val="00E63CE5"/>
    <w:rsid w:val="00E64120"/>
    <w:rsid w:val="00E6437B"/>
    <w:rsid w:val="00E646F4"/>
    <w:rsid w:val="00E64E20"/>
    <w:rsid w:val="00E65553"/>
    <w:rsid w:val="00E65A66"/>
    <w:rsid w:val="00E66F25"/>
    <w:rsid w:val="00E67006"/>
    <w:rsid w:val="00E67309"/>
    <w:rsid w:val="00E67A2A"/>
    <w:rsid w:val="00E70016"/>
    <w:rsid w:val="00E700A2"/>
    <w:rsid w:val="00E70A71"/>
    <w:rsid w:val="00E71105"/>
    <w:rsid w:val="00E7121E"/>
    <w:rsid w:val="00E72438"/>
    <w:rsid w:val="00E72795"/>
    <w:rsid w:val="00E73027"/>
    <w:rsid w:val="00E73202"/>
    <w:rsid w:val="00E7346C"/>
    <w:rsid w:val="00E736FB"/>
    <w:rsid w:val="00E7374C"/>
    <w:rsid w:val="00E73990"/>
    <w:rsid w:val="00E73BA5"/>
    <w:rsid w:val="00E73F7C"/>
    <w:rsid w:val="00E73F93"/>
    <w:rsid w:val="00E7425A"/>
    <w:rsid w:val="00E74495"/>
    <w:rsid w:val="00E746EE"/>
    <w:rsid w:val="00E74B24"/>
    <w:rsid w:val="00E74BA5"/>
    <w:rsid w:val="00E74F14"/>
    <w:rsid w:val="00E74FB9"/>
    <w:rsid w:val="00E7522F"/>
    <w:rsid w:val="00E7526C"/>
    <w:rsid w:val="00E7574C"/>
    <w:rsid w:val="00E758D5"/>
    <w:rsid w:val="00E75922"/>
    <w:rsid w:val="00E75AC3"/>
    <w:rsid w:val="00E75C26"/>
    <w:rsid w:val="00E76286"/>
    <w:rsid w:val="00E763CC"/>
    <w:rsid w:val="00E76CA0"/>
    <w:rsid w:val="00E770D4"/>
    <w:rsid w:val="00E772EC"/>
    <w:rsid w:val="00E80230"/>
    <w:rsid w:val="00E811E8"/>
    <w:rsid w:val="00E81452"/>
    <w:rsid w:val="00E81AC8"/>
    <w:rsid w:val="00E81B26"/>
    <w:rsid w:val="00E81C3E"/>
    <w:rsid w:val="00E81CEA"/>
    <w:rsid w:val="00E82150"/>
    <w:rsid w:val="00E826D2"/>
    <w:rsid w:val="00E826FB"/>
    <w:rsid w:val="00E82710"/>
    <w:rsid w:val="00E82B67"/>
    <w:rsid w:val="00E8318B"/>
    <w:rsid w:val="00E83645"/>
    <w:rsid w:val="00E83BCA"/>
    <w:rsid w:val="00E83C46"/>
    <w:rsid w:val="00E84079"/>
    <w:rsid w:val="00E84101"/>
    <w:rsid w:val="00E8435A"/>
    <w:rsid w:val="00E844F0"/>
    <w:rsid w:val="00E84D65"/>
    <w:rsid w:val="00E85149"/>
    <w:rsid w:val="00E85ADA"/>
    <w:rsid w:val="00E85DFA"/>
    <w:rsid w:val="00E861BF"/>
    <w:rsid w:val="00E863BC"/>
    <w:rsid w:val="00E86C06"/>
    <w:rsid w:val="00E86DBB"/>
    <w:rsid w:val="00E86F1D"/>
    <w:rsid w:val="00E870A4"/>
    <w:rsid w:val="00E87A1A"/>
    <w:rsid w:val="00E90153"/>
    <w:rsid w:val="00E902FA"/>
    <w:rsid w:val="00E904C8"/>
    <w:rsid w:val="00E910FF"/>
    <w:rsid w:val="00E91AFD"/>
    <w:rsid w:val="00E922DB"/>
    <w:rsid w:val="00E92994"/>
    <w:rsid w:val="00E92C49"/>
    <w:rsid w:val="00E92DE4"/>
    <w:rsid w:val="00E930E9"/>
    <w:rsid w:val="00E93147"/>
    <w:rsid w:val="00E93799"/>
    <w:rsid w:val="00E937C1"/>
    <w:rsid w:val="00E93E14"/>
    <w:rsid w:val="00E94245"/>
    <w:rsid w:val="00E942D5"/>
    <w:rsid w:val="00E94548"/>
    <w:rsid w:val="00E948F5"/>
    <w:rsid w:val="00E95758"/>
    <w:rsid w:val="00E9662B"/>
    <w:rsid w:val="00E969F4"/>
    <w:rsid w:val="00E971C7"/>
    <w:rsid w:val="00E976F1"/>
    <w:rsid w:val="00EA0128"/>
    <w:rsid w:val="00EA0210"/>
    <w:rsid w:val="00EA0224"/>
    <w:rsid w:val="00EA0583"/>
    <w:rsid w:val="00EA128E"/>
    <w:rsid w:val="00EA14CC"/>
    <w:rsid w:val="00EA1765"/>
    <w:rsid w:val="00EA1C73"/>
    <w:rsid w:val="00EA1E07"/>
    <w:rsid w:val="00EA20D7"/>
    <w:rsid w:val="00EA2A0C"/>
    <w:rsid w:val="00EA3350"/>
    <w:rsid w:val="00EA34F0"/>
    <w:rsid w:val="00EA3B95"/>
    <w:rsid w:val="00EA3EF2"/>
    <w:rsid w:val="00EA4064"/>
    <w:rsid w:val="00EA43E4"/>
    <w:rsid w:val="00EA4CF1"/>
    <w:rsid w:val="00EA50AE"/>
    <w:rsid w:val="00EA560A"/>
    <w:rsid w:val="00EA5774"/>
    <w:rsid w:val="00EA5B88"/>
    <w:rsid w:val="00EA6062"/>
    <w:rsid w:val="00EA641E"/>
    <w:rsid w:val="00EA6822"/>
    <w:rsid w:val="00EA692C"/>
    <w:rsid w:val="00EA6DB3"/>
    <w:rsid w:val="00EA703F"/>
    <w:rsid w:val="00EA7141"/>
    <w:rsid w:val="00EA7806"/>
    <w:rsid w:val="00EA7968"/>
    <w:rsid w:val="00EA7A0D"/>
    <w:rsid w:val="00EA7D73"/>
    <w:rsid w:val="00EB02C3"/>
    <w:rsid w:val="00EB0450"/>
    <w:rsid w:val="00EB045F"/>
    <w:rsid w:val="00EB04CD"/>
    <w:rsid w:val="00EB0E90"/>
    <w:rsid w:val="00EB1060"/>
    <w:rsid w:val="00EB1130"/>
    <w:rsid w:val="00EB1691"/>
    <w:rsid w:val="00EB18AE"/>
    <w:rsid w:val="00EB244D"/>
    <w:rsid w:val="00EB2C89"/>
    <w:rsid w:val="00EB2CB2"/>
    <w:rsid w:val="00EB321A"/>
    <w:rsid w:val="00EB3675"/>
    <w:rsid w:val="00EB3EC4"/>
    <w:rsid w:val="00EB4650"/>
    <w:rsid w:val="00EB47A6"/>
    <w:rsid w:val="00EB500B"/>
    <w:rsid w:val="00EB5145"/>
    <w:rsid w:val="00EB5538"/>
    <w:rsid w:val="00EB554F"/>
    <w:rsid w:val="00EB5BAC"/>
    <w:rsid w:val="00EB6829"/>
    <w:rsid w:val="00EB6DBA"/>
    <w:rsid w:val="00EB6E6A"/>
    <w:rsid w:val="00EB7073"/>
    <w:rsid w:val="00EB788E"/>
    <w:rsid w:val="00EB790F"/>
    <w:rsid w:val="00EC0207"/>
    <w:rsid w:val="00EC0391"/>
    <w:rsid w:val="00EC0915"/>
    <w:rsid w:val="00EC0985"/>
    <w:rsid w:val="00EC09B0"/>
    <w:rsid w:val="00EC1089"/>
    <w:rsid w:val="00EC1D25"/>
    <w:rsid w:val="00EC1F31"/>
    <w:rsid w:val="00EC1F84"/>
    <w:rsid w:val="00EC213C"/>
    <w:rsid w:val="00EC2387"/>
    <w:rsid w:val="00EC2897"/>
    <w:rsid w:val="00EC30F0"/>
    <w:rsid w:val="00EC3799"/>
    <w:rsid w:val="00EC3A0D"/>
    <w:rsid w:val="00EC3A51"/>
    <w:rsid w:val="00EC3D8D"/>
    <w:rsid w:val="00EC4187"/>
    <w:rsid w:val="00EC4296"/>
    <w:rsid w:val="00EC4C1B"/>
    <w:rsid w:val="00EC59A1"/>
    <w:rsid w:val="00EC5BE4"/>
    <w:rsid w:val="00EC606F"/>
    <w:rsid w:val="00EC699C"/>
    <w:rsid w:val="00EC6EAA"/>
    <w:rsid w:val="00EC77EA"/>
    <w:rsid w:val="00EC7A97"/>
    <w:rsid w:val="00ED00F6"/>
    <w:rsid w:val="00ED0261"/>
    <w:rsid w:val="00ED0CBA"/>
    <w:rsid w:val="00ED1680"/>
    <w:rsid w:val="00ED171C"/>
    <w:rsid w:val="00ED1FBE"/>
    <w:rsid w:val="00ED2C56"/>
    <w:rsid w:val="00ED3A6A"/>
    <w:rsid w:val="00ED3DF6"/>
    <w:rsid w:val="00ED3F41"/>
    <w:rsid w:val="00ED4711"/>
    <w:rsid w:val="00ED47B6"/>
    <w:rsid w:val="00ED56ED"/>
    <w:rsid w:val="00ED5780"/>
    <w:rsid w:val="00ED5ECB"/>
    <w:rsid w:val="00ED6509"/>
    <w:rsid w:val="00ED6F03"/>
    <w:rsid w:val="00ED723C"/>
    <w:rsid w:val="00ED7C1C"/>
    <w:rsid w:val="00ED7CAC"/>
    <w:rsid w:val="00EE0831"/>
    <w:rsid w:val="00EE0B68"/>
    <w:rsid w:val="00EE1093"/>
    <w:rsid w:val="00EE21C6"/>
    <w:rsid w:val="00EE24EC"/>
    <w:rsid w:val="00EE33DC"/>
    <w:rsid w:val="00EE45A3"/>
    <w:rsid w:val="00EE4631"/>
    <w:rsid w:val="00EE4F45"/>
    <w:rsid w:val="00EE5648"/>
    <w:rsid w:val="00EE5C7D"/>
    <w:rsid w:val="00EE62B7"/>
    <w:rsid w:val="00EE64F9"/>
    <w:rsid w:val="00EE69FC"/>
    <w:rsid w:val="00EE6E92"/>
    <w:rsid w:val="00EE6F99"/>
    <w:rsid w:val="00EE6FAD"/>
    <w:rsid w:val="00EE7D7B"/>
    <w:rsid w:val="00EE7DB5"/>
    <w:rsid w:val="00EF08D6"/>
    <w:rsid w:val="00EF0F9D"/>
    <w:rsid w:val="00EF1E4D"/>
    <w:rsid w:val="00EF2555"/>
    <w:rsid w:val="00EF277F"/>
    <w:rsid w:val="00EF29E6"/>
    <w:rsid w:val="00EF39B2"/>
    <w:rsid w:val="00EF3A85"/>
    <w:rsid w:val="00EF3DAF"/>
    <w:rsid w:val="00EF40F2"/>
    <w:rsid w:val="00EF41FB"/>
    <w:rsid w:val="00EF45B8"/>
    <w:rsid w:val="00EF464A"/>
    <w:rsid w:val="00EF4D94"/>
    <w:rsid w:val="00EF543B"/>
    <w:rsid w:val="00EF54FC"/>
    <w:rsid w:val="00EF5606"/>
    <w:rsid w:val="00EF5C73"/>
    <w:rsid w:val="00EF5E59"/>
    <w:rsid w:val="00EF60BF"/>
    <w:rsid w:val="00EF6923"/>
    <w:rsid w:val="00EF6C13"/>
    <w:rsid w:val="00EF7447"/>
    <w:rsid w:val="00EF7A3C"/>
    <w:rsid w:val="00F0035F"/>
    <w:rsid w:val="00F009EA"/>
    <w:rsid w:val="00F010BB"/>
    <w:rsid w:val="00F01371"/>
    <w:rsid w:val="00F0188E"/>
    <w:rsid w:val="00F01921"/>
    <w:rsid w:val="00F028DF"/>
    <w:rsid w:val="00F02AFD"/>
    <w:rsid w:val="00F03319"/>
    <w:rsid w:val="00F0364D"/>
    <w:rsid w:val="00F038CE"/>
    <w:rsid w:val="00F0441C"/>
    <w:rsid w:val="00F0579F"/>
    <w:rsid w:val="00F05CE7"/>
    <w:rsid w:val="00F05E74"/>
    <w:rsid w:val="00F063F5"/>
    <w:rsid w:val="00F06D89"/>
    <w:rsid w:val="00F06FFD"/>
    <w:rsid w:val="00F0707F"/>
    <w:rsid w:val="00F071A5"/>
    <w:rsid w:val="00F072F6"/>
    <w:rsid w:val="00F073C5"/>
    <w:rsid w:val="00F07494"/>
    <w:rsid w:val="00F10E6B"/>
    <w:rsid w:val="00F1110D"/>
    <w:rsid w:val="00F11588"/>
    <w:rsid w:val="00F12956"/>
    <w:rsid w:val="00F13153"/>
    <w:rsid w:val="00F1376A"/>
    <w:rsid w:val="00F13CC9"/>
    <w:rsid w:val="00F15B2C"/>
    <w:rsid w:val="00F15B3A"/>
    <w:rsid w:val="00F166F8"/>
    <w:rsid w:val="00F16AF0"/>
    <w:rsid w:val="00F16B6C"/>
    <w:rsid w:val="00F17103"/>
    <w:rsid w:val="00F179E5"/>
    <w:rsid w:val="00F17BD6"/>
    <w:rsid w:val="00F17F98"/>
    <w:rsid w:val="00F20860"/>
    <w:rsid w:val="00F20B91"/>
    <w:rsid w:val="00F213A7"/>
    <w:rsid w:val="00F21767"/>
    <w:rsid w:val="00F21821"/>
    <w:rsid w:val="00F21A37"/>
    <w:rsid w:val="00F21FD2"/>
    <w:rsid w:val="00F21FFE"/>
    <w:rsid w:val="00F22A2F"/>
    <w:rsid w:val="00F23822"/>
    <w:rsid w:val="00F23AB8"/>
    <w:rsid w:val="00F23C5F"/>
    <w:rsid w:val="00F23EF3"/>
    <w:rsid w:val="00F24159"/>
    <w:rsid w:val="00F24189"/>
    <w:rsid w:val="00F24584"/>
    <w:rsid w:val="00F2464E"/>
    <w:rsid w:val="00F25188"/>
    <w:rsid w:val="00F251F0"/>
    <w:rsid w:val="00F25392"/>
    <w:rsid w:val="00F25725"/>
    <w:rsid w:val="00F25A15"/>
    <w:rsid w:val="00F25B9D"/>
    <w:rsid w:val="00F26A10"/>
    <w:rsid w:val="00F27126"/>
    <w:rsid w:val="00F272FC"/>
    <w:rsid w:val="00F27915"/>
    <w:rsid w:val="00F30D83"/>
    <w:rsid w:val="00F30F7F"/>
    <w:rsid w:val="00F31227"/>
    <w:rsid w:val="00F3198A"/>
    <w:rsid w:val="00F31E91"/>
    <w:rsid w:val="00F31FCF"/>
    <w:rsid w:val="00F323D0"/>
    <w:rsid w:val="00F3265F"/>
    <w:rsid w:val="00F33288"/>
    <w:rsid w:val="00F33629"/>
    <w:rsid w:val="00F33882"/>
    <w:rsid w:val="00F33975"/>
    <w:rsid w:val="00F343CE"/>
    <w:rsid w:val="00F35387"/>
    <w:rsid w:val="00F35788"/>
    <w:rsid w:val="00F35ECC"/>
    <w:rsid w:val="00F36054"/>
    <w:rsid w:val="00F372B7"/>
    <w:rsid w:val="00F37A24"/>
    <w:rsid w:val="00F37A39"/>
    <w:rsid w:val="00F403BC"/>
    <w:rsid w:val="00F422D7"/>
    <w:rsid w:val="00F42448"/>
    <w:rsid w:val="00F424DA"/>
    <w:rsid w:val="00F42561"/>
    <w:rsid w:val="00F42B07"/>
    <w:rsid w:val="00F43749"/>
    <w:rsid w:val="00F43A54"/>
    <w:rsid w:val="00F43B02"/>
    <w:rsid w:val="00F4452C"/>
    <w:rsid w:val="00F44979"/>
    <w:rsid w:val="00F45536"/>
    <w:rsid w:val="00F455CD"/>
    <w:rsid w:val="00F459ED"/>
    <w:rsid w:val="00F459F7"/>
    <w:rsid w:val="00F46C12"/>
    <w:rsid w:val="00F4732A"/>
    <w:rsid w:val="00F473EE"/>
    <w:rsid w:val="00F47E47"/>
    <w:rsid w:val="00F5059C"/>
    <w:rsid w:val="00F50C6E"/>
    <w:rsid w:val="00F513A2"/>
    <w:rsid w:val="00F515CF"/>
    <w:rsid w:val="00F5165A"/>
    <w:rsid w:val="00F52776"/>
    <w:rsid w:val="00F532C8"/>
    <w:rsid w:val="00F53C56"/>
    <w:rsid w:val="00F54376"/>
    <w:rsid w:val="00F559E1"/>
    <w:rsid w:val="00F55BD0"/>
    <w:rsid w:val="00F55C0C"/>
    <w:rsid w:val="00F55F72"/>
    <w:rsid w:val="00F561B5"/>
    <w:rsid w:val="00F56547"/>
    <w:rsid w:val="00F56895"/>
    <w:rsid w:val="00F568F5"/>
    <w:rsid w:val="00F56BFD"/>
    <w:rsid w:val="00F5768B"/>
    <w:rsid w:val="00F57DA7"/>
    <w:rsid w:val="00F57FA0"/>
    <w:rsid w:val="00F6048D"/>
    <w:rsid w:val="00F6092A"/>
    <w:rsid w:val="00F609B1"/>
    <w:rsid w:val="00F60D41"/>
    <w:rsid w:val="00F61940"/>
    <w:rsid w:val="00F61D6D"/>
    <w:rsid w:val="00F62273"/>
    <w:rsid w:val="00F62394"/>
    <w:rsid w:val="00F62676"/>
    <w:rsid w:val="00F6271E"/>
    <w:rsid w:val="00F62A21"/>
    <w:rsid w:val="00F62C09"/>
    <w:rsid w:val="00F6308D"/>
    <w:rsid w:val="00F63139"/>
    <w:rsid w:val="00F6380E"/>
    <w:rsid w:val="00F63CAF"/>
    <w:rsid w:val="00F64B46"/>
    <w:rsid w:val="00F658E4"/>
    <w:rsid w:val="00F66315"/>
    <w:rsid w:val="00F66BE1"/>
    <w:rsid w:val="00F66D5C"/>
    <w:rsid w:val="00F671FC"/>
    <w:rsid w:val="00F6797F"/>
    <w:rsid w:val="00F67A10"/>
    <w:rsid w:val="00F67EDF"/>
    <w:rsid w:val="00F700EC"/>
    <w:rsid w:val="00F70EA7"/>
    <w:rsid w:val="00F713BA"/>
    <w:rsid w:val="00F714C1"/>
    <w:rsid w:val="00F71881"/>
    <w:rsid w:val="00F71AD1"/>
    <w:rsid w:val="00F721A7"/>
    <w:rsid w:val="00F7246C"/>
    <w:rsid w:val="00F724EF"/>
    <w:rsid w:val="00F72B7F"/>
    <w:rsid w:val="00F73619"/>
    <w:rsid w:val="00F73B95"/>
    <w:rsid w:val="00F7447E"/>
    <w:rsid w:val="00F74701"/>
    <w:rsid w:val="00F75184"/>
    <w:rsid w:val="00F75843"/>
    <w:rsid w:val="00F75910"/>
    <w:rsid w:val="00F75BE8"/>
    <w:rsid w:val="00F75CEF"/>
    <w:rsid w:val="00F75E46"/>
    <w:rsid w:val="00F75F2C"/>
    <w:rsid w:val="00F75F51"/>
    <w:rsid w:val="00F7650C"/>
    <w:rsid w:val="00F766F6"/>
    <w:rsid w:val="00F7688A"/>
    <w:rsid w:val="00F76C21"/>
    <w:rsid w:val="00F76F82"/>
    <w:rsid w:val="00F775C4"/>
    <w:rsid w:val="00F7763B"/>
    <w:rsid w:val="00F777CF"/>
    <w:rsid w:val="00F77FD9"/>
    <w:rsid w:val="00F80690"/>
    <w:rsid w:val="00F80A11"/>
    <w:rsid w:val="00F80BBD"/>
    <w:rsid w:val="00F81278"/>
    <w:rsid w:val="00F81982"/>
    <w:rsid w:val="00F81DAA"/>
    <w:rsid w:val="00F81E52"/>
    <w:rsid w:val="00F823D2"/>
    <w:rsid w:val="00F8259F"/>
    <w:rsid w:val="00F82644"/>
    <w:rsid w:val="00F83815"/>
    <w:rsid w:val="00F83FA3"/>
    <w:rsid w:val="00F84B1C"/>
    <w:rsid w:val="00F8527E"/>
    <w:rsid w:val="00F85930"/>
    <w:rsid w:val="00F85BFE"/>
    <w:rsid w:val="00F8609C"/>
    <w:rsid w:val="00F86110"/>
    <w:rsid w:val="00F87A5A"/>
    <w:rsid w:val="00F908C0"/>
    <w:rsid w:val="00F90E15"/>
    <w:rsid w:val="00F91085"/>
    <w:rsid w:val="00F911B5"/>
    <w:rsid w:val="00F91C4B"/>
    <w:rsid w:val="00F9335B"/>
    <w:rsid w:val="00F93A70"/>
    <w:rsid w:val="00F94296"/>
    <w:rsid w:val="00F9603F"/>
    <w:rsid w:val="00F96FC6"/>
    <w:rsid w:val="00FA0537"/>
    <w:rsid w:val="00FA0C6F"/>
    <w:rsid w:val="00FA1C11"/>
    <w:rsid w:val="00FA1CB1"/>
    <w:rsid w:val="00FA237F"/>
    <w:rsid w:val="00FA2428"/>
    <w:rsid w:val="00FA2B26"/>
    <w:rsid w:val="00FA2E35"/>
    <w:rsid w:val="00FA382D"/>
    <w:rsid w:val="00FA3D50"/>
    <w:rsid w:val="00FA4D1C"/>
    <w:rsid w:val="00FA5373"/>
    <w:rsid w:val="00FA57DA"/>
    <w:rsid w:val="00FA5872"/>
    <w:rsid w:val="00FA59D5"/>
    <w:rsid w:val="00FA5C58"/>
    <w:rsid w:val="00FA5D49"/>
    <w:rsid w:val="00FA5E0F"/>
    <w:rsid w:val="00FA5EF9"/>
    <w:rsid w:val="00FA6EE4"/>
    <w:rsid w:val="00FA768E"/>
    <w:rsid w:val="00FA772F"/>
    <w:rsid w:val="00FB0C5F"/>
    <w:rsid w:val="00FB148E"/>
    <w:rsid w:val="00FB17F8"/>
    <w:rsid w:val="00FB1AF3"/>
    <w:rsid w:val="00FB2D3C"/>
    <w:rsid w:val="00FB33A9"/>
    <w:rsid w:val="00FB34DC"/>
    <w:rsid w:val="00FB535B"/>
    <w:rsid w:val="00FB5531"/>
    <w:rsid w:val="00FB689A"/>
    <w:rsid w:val="00FB6D51"/>
    <w:rsid w:val="00FB6FA2"/>
    <w:rsid w:val="00FB7468"/>
    <w:rsid w:val="00FB75C8"/>
    <w:rsid w:val="00FC01C9"/>
    <w:rsid w:val="00FC0B31"/>
    <w:rsid w:val="00FC1129"/>
    <w:rsid w:val="00FC11B8"/>
    <w:rsid w:val="00FC1ACF"/>
    <w:rsid w:val="00FC2118"/>
    <w:rsid w:val="00FC2C3B"/>
    <w:rsid w:val="00FC3279"/>
    <w:rsid w:val="00FC3FB8"/>
    <w:rsid w:val="00FC421C"/>
    <w:rsid w:val="00FC46A1"/>
    <w:rsid w:val="00FC4AAB"/>
    <w:rsid w:val="00FC51F6"/>
    <w:rsid w:val="00FC523E"/>
    <w:rsid w:val="00FC587D"/>
    <w:rsid w:val="00FC5A00"/>
    <w:rsid w:val="00FC5A4E"/>
    <w:rsid w:val="00FC5E6F"/>
    <w:rsid w:val="00FC706F"/>
    <w:rsid w:val="00FC7212"/>
    <w:rsid w:val="00FC74F0"/>
    <w:rsid w:val="00FC759A"/>
    <w:rsid w:val="00FC75C9"/>
    <w:rsid w:val="00FC7B2E"/>
    <w:rsid w:val="00FC7B7C"/>
    <w:rsid w:val="00FD02EF"/>
    <w:rsid w:val="00FD0851"/>
    <w:rsid w:val="00FD0B7A"/>
    <w:rsid w:val="00FD1370"/>
    <w:rsid w:val="00FD1A1A"/>
    <w:rsid w:val="00FD1D74"/>
    <w:rsid w:val="00FD1EAA"/>
    <w:rsid w:val="00FD253D"/>
    <w:rsid w:val="00FD2551"/>
    <w:rsid w:val="00FD2684"/>
    <w:rsid w:val="00FD385E"/>
    <w:rsid w:val="00FD3C12"/>
    <w:rsid w:val="00FD3D5E"/>
    <w:rsid w:val="00FD49C7"/>
    <w:rsid w:val="00FD4ADA"/>
    <w:rsid w:val="00FD59A6"/>
    <w:rsid w:val="00FD631F"/>
    <w:rsid w:val="00FD7054"/>
    <w:rsid w:val="00FD7213"/>
    <w:rsid w:val="00FD7C66"/>
    <w:rsid w:val="00FE008B"/>
    <w:rsid w:val="00FE0104"/>
    <w:rsid w:val="00FE05F3"/>
    <w:rsid w:val="00FE0645"/>
    <w:rsid w:val="00FE0B78"/>
    <w:rsid w:val="00FE0D0E"/>
    <w:rsid w:val="00FE1AA4"/>
    <w:rsid w:val="00FE2415"/>
    <w:rsid w:val="00FE2CF8"/>
    <w:rsid w:val="00FE2D83"/>
    <w:rsid w:val="00FE309F"/>
    <w:rsid w:val="00FE34BD"/>
    <w:rsid w:val="00FE3B0B"/>
    <w:rsid w:val="00FE3BB0"/>
    <w:rsid w:val="00FE57BF"/>
    <w:rsid w:val="00FE5D04"/>
    <w:rsid w:val="00FE636B"/>
    <w:rsid w:val="00FE685F"/>
    <w:rsid w:val="00FE7F86"/>
    <w:rsid w:val="00FF047C"/>
    <w:rsid w:val="00FF0600"/>
    <w:rsid w:val="00FF0FD9"/>
    <w:rsid w:val="00FF12FB"/>
    <w:rsid w:val="00FF133D"/>
    <w:rsid w:val="00FF13CE"/>
    <w:rsid w:val="00FF13E1"/>
    <w:rsid w:val="00FF182D"/>
    <w:rsid w:val="00FF1908"/>
    <w:rsid w:val="00FF2566"/>
    <w:rsid w:val="00FF25E5"/>
    <w:rsid w:val="00FF2F27"/>
    <w:rsid w:val="00FF2FE2"/>
    <w:rsid w:val="00FF3314"/>
    <w:rsid w:val="00FF348F"/>
    <w:rsid w:val="00FF3899"/>
    <w:rsid w:val="00FF3BF1"/>
    <w:rsid w:val="00FF3F00"/>
    <w:rsid w:val="00FF427B"/>
    <w:rsid w:val="00FF4874"/>
    <w:rsid w:val="00FF5167"/>
    <w:rsid w:val="00FF5E82"/>
    <w:rsid w:val="00FF62CB"/>
    <w:rsid w:val="00FF6448"/>
    <w:rsid w:val="00FF6C4F"/>
    <w:rsid w:val="00FF6D66"/>
    <w:rsid w:val="00FF6F7B"/>
    <w:rsid w:val="00FF7271"/>
    <w:rsid w:val="00FF742A"/>
    <w:rsid w:val="00FF7925"/>
    <w:rsid w:val="00FF7A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9BB60"/>
  <w15:chartTrackingRefBased/>
  <w15:docId w15:val="{E0121293-4C4B-4CAD-8F85-83747422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53"/>
    <w:pPr>
      <w:spacing w:line="256" w:lineRule="auto"/>
    </w:pPr>
  </w:style>
  <w:style w:type="paragraph" w:styleId="Heading2">
    <w:name w:val="heading 2"/>
    <w:basedOn w:val="Normal"/>
    <w:next w:val="Normal"/>
    <w:link w:val="Heading2Char"/>
    <w:uiPriority w:val="9"/>
    <w:semiHidden/>
    <w:unhideWhenUsed/>
    <w:qFormat/>
    <w:rsid w:val="00C53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AD57E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D57E7"/>
    <w:rPr>
      <w:rFonts w:ascii="Times New Roman" w:eastAsia="Times New Roman" w:hAnsi="Times New Roman" w:cs="Times New Roman"/>
      <w:b/>
      <w:bCs/>
      <w:sz w:val="27"/>
      <w:szCs w:val="27"/>
      <w:lang w:eastAsia="hr-HR"/>
    </w:rPr>
  </w:style>
  <w:style w:type="paragraph" w:styleId="Header">
    <w:name w:val="header"/>
    <w:basedOn w:val="Normal"/>
    <w:link w:val="HeaderChar"/>
    <w:uiPriority w:val="99"/>
    <w:unhideWhenUsed/>
    <w:rsid w:val="008D16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16A0"/>
    <w:rPr>
      <w:lang w:val="en-US"/>
    </w:rPr>
  </w:style>
  <w:style w:type="paragraph" w:styleId="Footer">
    <w:name w:val="footer"/>
    <w:basedOn w:val="Normal"/>
    <w:link w:val="FooterChar"/>
    <w:uiPriority w:val="99"/>
    <w:unhideWhenUsed/>
    <w:rsid w:val="008D16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16A0"/>
    <w:rPr>
      <w:lang w:val="en-US"/>
    </w:rPr>
  </w:style>
  <w:style w:type="paragraph" w:styleId="ListParagraph">
    <w:name w:val="List Paragraph"/>
    <w:basedOn w:val="Normal"/>
    <w:uiPriority w:val="34"/>
    <w:qFormat/>
    <w:rsid w:val="00D12860"/>
    <w:pPr>
      <w:ind w:left="720"/>
      <w:contextualSpacing/>
    </w:pPr>
  </w:style>
  <w:style w:type="paragraph" w:styleId="BalloonText">
    <w:name w:val="Balloon Text"/>
    <w:basedOn w:val="Normal"/>
    <w:link w:val="BalloonTextChar"/>
    <w:uiPriority w:val="99"/>
    <w:semiHidden/>
    <w:unhideWhenUsed/>
    <w:rsid w:val="00AA1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465"/>
    <w:rPr>
      <w:rFonts w:ascii="Segoe UI" w:hAnsi="Segoe UI" w:cs="Segoe UI"/>
      <w:sz w:val="18"/>
      <w:szCs w:val="18"/>
      <w:lang w:val="en-US"/>
    </w:rPr>
  </w:style>
  <w:style w:type="character" w:styleId="Hyperlink">
    <w:name w:val="Hyperlink"/>
    <w:basedOn w:val="DefaultParagraphFont"/>
    <w:uiPriority w:val="99"/>
    <w:semiHidden/>
    <w:unhideWhenUsed/>
    <w:rsid w:val="00AD57E7"/>
    <w:rPr>
      <w:color w:val="0000FF"/>
      <w:u w:val="single"/>
    </w:rPr>
  </w:style>
  <w:style w:type="paragraph" w:customStyle="1" w:styleId="msonormal0">
    <w:name w:val="msonormal"/>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semiHidden/>
    <w:unhideWhenUsed/>
    <w:rsid w:val="00AD57E7"/>
    <w:pPr>
      <w:spacing w:line="240" w:lineRule="auto"/>
    </w:pPr>
    <w:rPr>
      <w:sz w:val="20"/>
      <w:szCs w:val="20"/>
    </w:rPr>
  </w:style>
  <w:style w:type="character" w:customStyle="1" w:styleId="CommentTextChar">
    <w:name w:val="Comment Text Char"/>
    <w:basedOn w:val="DefaultParagraphFont"/>
    <w:link w:val="CommentText"/>
    <w:semiHidden/>
    <w:rsid w:val="00AD57E7"/>
    <w:rPr>
      <w:sz w:val="20"/>
      <w:szCs w:val="20"/>
    </w:rPr>
  </w:style>
  <w:style w:type="paragraph" w:styleId="BodyText">
    <w:name w:val="Body Text"/>
    <w:basedOn w:val="Normal"/>
    <w:link w:val="BodyTextChar"/>
    <w:uiPriority w:val="99"/>
    <w:semiHidden/>
    <w:unhideWhenUsed/>
    <w:qFormat/>
    <w:rsid w:val="00AD57E7"/>
    <w:pPr>
      <w:widowControl w:val="0"/>
      <w:spacing w:after="240" w:line="240" w:lineRule="auto"/>
    </w:pPr>
    <w:rPr>
      <w:rFonts w:ascii="Arial" w:eastAsia="Arial" w:hAnsi="Arial" w:cs="Arial"/>
      <w:lang w:val="en-GB"/>
    </w:rPr>
  </w:style>
  <w:style w:type="character" w:customStyle="1" w:styleId="BodyTextChar">
    <w:name w:val="Body Text Char"/>
    <w:basedOn w:val="DefaultParagraphFont"/>
    <w:link w:val="BodyText"/>
    <w:uiPriority w:val="99"/>
    <w:semiHidden/>
    <w:rsid w:val="00AD57E7"/>
    <w:rPr>
      <w:rFonts w:ascii="Arial" w:eastAsia="Arial" w:hAnsi="Arial" w:cs="Arial"/>
      <w:lang w:val="en-GB"/>
    </w:rPr>
  </w:style>
  <w:style w:type="character" w:customStyle="1" w:styleId="CommentSubjectChar">
    <w:name w:val="Comment Subject Char"/>
    <w:basedOn w:val="CommentTextChar"/>
    <w:link w:val="CommentSubject"/>
    <w:uiPriority w:val="99"/>
    <w:semiHidden/>
    <w:rsid w:val="00AD57E7"/>
    <w:rPr>
      <w:b/>
      <w:bCs/>
      <w:sz w:val="20"/>
      <w:szCs w:val="20"/>
    </w:rPr>
  </w:style>
  <w:style w:type="paragraph" w:styleId="CommentSubject">
    <w:name w:val="annotation subject"/>
    <w:basedOn w:val="CommentText"/>
    <w:next w:val="CommentText"/>
    <w:link w:val="CommentSubjectChar"/>
    <w:uiPriority w:val="99"/>
    <w:semiHidden/>
    <w:unhideWhenUsed/>
    <w:rsid w:val="00AD57E7"/>
    <w:rPr>
      <w:b/>
      <w:bCs/>
    </w:rPr>
  </w:style>
  <w:style w:type="paragraph" w:styleId="NoSpacing">
    <w:name w:val="No Spacing"/>
    <w:uiPriority w:val="1"/>
    <w:qFormat/>
    <w:rsid w:val="00AD57E7"/>
    <w:pPr>
      <w:spacing w:after="0" w:line="240" w:lineRule="auto"/>
    </w:pPr>
  </w:style>
  <w:style w:type="paragraph" w:styleId="Revision">
    <w:name w:val="Revision"/>
    <w:uiPriority w:val="99"/>
    <w:semiHidden/>
    <w:rsid w:val="00AD57E7"/>
    <w:pPr>
      <w:spacing w:after="0" w:line="240" w:lineRule="auto"/>
    </w:pPr>
  </w:style>
  <w:style w:type="paragraph" w:customStyle="1" w:styleId="box466057">
    <w:name w:val="box_466057"/>
    <w:basedOn w:val="Normal"/>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2209">
    <w:name w:val="box_472209"/>
    <w:basedOn w:val="Normal"/>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uiPriority w:val="99"/>
    <w:rsid w:val="00AD57E7"/>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box457599">
    <w:name w:val="box_457599"/>
    <w:basedOn w:val="Normal"/>
    <w:uiPriority w:val="99"/>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uiPriority w:val="99"/>
    <w:rsid w:val="00AD57E7"/>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itle-bold">
    <w:name w:val="title-bold"/>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3040">
    <w:name w:val="box473040"/>
    <w:basedOn w:val="Normal"/>
    <w:uiPriority w:val="99"/>
    <w:rsid w:val="00AD57E7"/>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730400">
    <w:name w:val="box_473040"/>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AD57E7"/>
  </w:style>
  <w:style w:type="character" w:customStyle="1" w:styleId="bold">
    <w:name w:val="bold"/>
    <w:basedOn w:val="DefaultParagraphFont"/>
    <w:rsid w:val="00AD57E7"/>
  </w:style>
  <w:style w:type="character" w:customStyle="1" w:styleId="kurziv">
    <w:name w:val="kurziv"/>
    <w:basedOn w:val="DefaultParagraphFont"/>
    <w:rsid w:val="00AD57E7"/>
  </w:style>
  <w:style w:type="character" w:customStyle="1" w:styleId="apple-converted-space">
    <w:name w:val="apple-converted-space"/>
    <w:basedOn w:val="DefaultParagraphFont"/>
    <w:rsid w:val="00AD57E7"/>
  </w:style>
  <w:style w:type="character" w:styleId="Emphasis">
    <w:name w:val="Emphasis"/>
    <w:basedOn w:val="DefaultParagraphFont"/>
    <w:uiPriority w:val="20"/>
    <w:qFormat/>
    <w:rsid w:val="00AD57E7"/>
    <w:rPr>
      <w:i/>
      <w:iCs/>
    </w:rPr>
  </w:style>
  <w:style w:type="character" w:styleId="Strong">
    <w:name w:val="Strong"/>
    <w:basedOn w:val="DefaultParagraphFont"/>
    <w:uiPriority w:val="22"/>
    <w:qFormat/>
    <w:rsid w:val="00DB1EE8"/>
    <w:rPr>
      <w:b/>
      <w:bCs/>
    </w:rPr>
  </w:style>
  <w:style w:type="paragraph" w:customStyle="1" w:styleId="box479376">
    <w:name w:val="box_479376"/>
    <w:basedOn w:val="Normal"/>
    <w:rsid w:val="007D256C"/>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E811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43b93f5dmsonormal">
    <w:name w:val="ydp43b93f5dmsonormal"/>
    <w:basedOn w:val="Normal"/>
    <w:rsid w:val="00C756AF"/>
    <w:pPr>
      <w:spacing w:before="100" w:beforeAutospacing="1" w:after="100" w:afterAutospacing="1" w:line="240" w:lineRule="auto"/>
    </w:pPr>
    <w:rPr>
      <w:rFonts w:ascii="Times New Roman" w:hAnsi="Times New Roman" w:cs="Times New Roman"/>
      <w:sz w:val="24"/>
      <w:szCs w:val="24"/>
      <w:lang w:val="en-GB" w:eastAsia="en-GB"/>
    </w:rPr>
  </w:style>
  <w:style w:type="character" w:styleId="CommentReference">
    <w:name w:val="annotation reference"/>
    <w:basedOn w:val="DefaultParagraphFont"/>
    <w:semiHidden/>
    <w:unhideWhenUsed/>
    <w:rsid w:val="00E3308E"/>
    <w:rPr>
      <w:sz w:val="16"/>
      <w:szCs w:val="16"/>
    </w:rPr>
  </w:style>
  <w:style w:type="paragraph" w:customStyle="1" w:styleId="box466840">
    <w:name w:val="box_466840"/>
    <w:basedOn w:val="Normal"/>
    <w:rsid w:val="00FE636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rsid w:val="0034738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3D9A"/>
    <w:rPr>
      <w:rFonts w:asciiTheme="majorHAnsi" w:eastAsiaTheme="majorEastAsia" w:hAnsiTheme="majorHAnsi" w:cstheme="majorBidi"/>
      <w:color w:val="2E74B5" w:themeColor="accent1" w:themeShade="BF"/>
      <w:sz w:val="26"/>
      <w:szCs w:val="26"/>
    </w:rPr>
  </w:style>
  <w:style w:type="table" w:customStyle="1" w:styleId="TableGrid11">
    <w:name w:val="Table Grid11"/>
    <w:basedOn w:val="TableNormal"/>
    <w:next w:val="TableGrid"/>
    <w:rsid w:val="0028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591">
      <w:bodyDiv w:val="1"/>
      <w:marLeft w:val="0"/>
      <w:marRight w:val="0"/>
      <w:marTop w:val="0"/>
      <w:marBottom w:val="0"/>
      <w:divBdr>
        <w:top w:val="none" w:sz="0" w:space="0" w:color="auto"/>
        <w:left w:val="none" w:sz="0" w:space="0" w:color="auto"/>
        <w:bottom w:val="none" w:sz="0" w:space="0" w:color="auto"/>
        <w:right w:val="none" w:sz="0" w:space="0" w:color="auto"/>
      </w:divBdr>
    </w:div>
    <w:div w:id="132989274">
      <w:bodyDiv w:val="1"/>
      <w:marLeft w:val="0"/>
      <w:marRight w:val="0"/>
      <w:marTop w:val="0"/>
      <w:marBottom w:val="0"/>
      <w:divBdr>
        <w:top w:val="none" w:sz="0" w:space="0" w:color="auto"/>
        <w:left w:val="none" w:sz="0" w:space="0" w:color="auto"/>
        <w:bottom w:val="none" w:sz="0" w:space="0" w:color="auto"/>
        <w:right w:val="none" w:sz="0" w:space="0" w:color="auto"/>
      </w:divBdr>
    </w:div>
    <w:div w:id="180629906">
      <w:bodyDiv w:val="1"/>
      <w:marLeft w:val="0"/>
      <w:marRight w:val="0"/>
      <w:marTop w:val="0"/>
      <w:marBottom w:val="0"/>
      <w:divBdr>
        <w:top w:val="none" w:sz="0" w:space="0" w:color="auto"/>
        <w:left w:val="none" w:sz="0" w:space="0" w:color="auto"/>
        <w:bottom w:val="none" w:sz="0" w:space="0" w:color="auto"/>
        <w:right w:val="none" w:sz="0" w:space="0" w:color="auto"/>
      </w:divBdr>
    </w:div>
    <w:div w:id="182400306">
      <w:bodyDiv w:val="1"/>
      <w:marLeft w:val="0"/>
      <w:marRight w:val="0"/>
      <w:marTop w:val="0"/>
      <w:marBottom w:val="0"/>
      <w:divBdr>
        <w:top w:val="none" w:sz="0" w:space="0" w:color="auto"/>
        <w:left w:val="none" w:sz="0" w:space="0" w:color="auto"/>
        <w:bottom w:val="none" w:sz="0" w:space="0" w:color="auto"/>
        <w:right w:val="none" w:sz="0" w:space="0" w:color="auto"/>
      </w:divBdr>
    </w:div>
    <w:div w:id="445471358">
      <w:bodyDiv w:val="1"/>
      <w:marLeft w:val="0"/>
      <w:marRight w:val="0"/>
      <w:marTop w:val="0"/>
      <w:marBottom w:val="0"/>
      <w:divBdr>
        <w:top w:val="none" w:sz="0" w:space="0" w:color="auto"/>
        <w:left w:val="none" w:sz="0" w:space="0" w:color="auto"/>
        <w:bottom w:val="none" w:sz="0" w:space="0" w:color="auto"/>
        <w:right w:val="none" w:sz="0" w:space="0" w:color="auto"/>
      </w:divBdr>
    </w:div>
    <w:div w:id="454518556">
      <w:bodyDiv w:val="1"/>
      <w:marLeft w:val="0"/>
      <w:marRight w:val="0"/>
      <w:marTop w:val="0"/>
      <w:marBottom w:val="0"/>
      <w:divBdr>
        <w:top w:val="none" w:sz="0" w:space="0" w:color="auto"/>
        <w:left w:val="none" w:sz="0" w:space="0" w:color="auto"/>
        <w:bottom w:val="none" w:sz="0" w:space="0" w:color="auto"/>
        <w:right w:val="none" w:sz="0" w:space="0" w:color="auto"/>
      </w:divBdr>
    </w:div>
    <w:div w:id="682509025">
      <w:bodyDiv w:val="1"/>
      <w:marLeft w:val="0"/>
      <w:marRight w:val="0"/>
      <w:marTop w:val="0"/>
      <w:marBottom w:val="0"/>
      <w:divBdr>
        <w:top w:val="none" w:sz="0" w:space="0" w:color="auto"/>
        <w:left w:val="none" w:sz="0" w:space="0" w:color="auto"/>
        <w:bottom w:val="none" w:sz="0" w:space="0" w:color="auto"/>
        <w:right w:val="none" w:sz="0" w:space="0" w:color="auto"/>
      </w:divBdr>
    </w:div>
    <w:div w:id="720127981">
      <w:bodyDiv w:val="1"/>
      <w:marLeft w:val="0"/>
      <w:marRight w:val="0"/>
      <w:marTop w:val="0"/>
      <w:marBottom w:val="0"/>
      <w:divBdr>
        <w:top w:val="none" w:sz="0" w:space="0" w:color="auto"/>
        <w:left w:val="none" w:sz="0" w:space="0" w:color="auto"/>
        <w:bottom w:val="none" w:sz="0" w:space="0" w:color="auto"/>
        <w:right w:val="none" w:sz="0" w:space="0" w:color="auto"/>
      </w:divBdr>
    </w:div>
    <w:div w:id="725764614">
      <w:bodyDiv w:val="1"/>
      <w:marLeft w:val="0"/>
      <w:marRight w:val="0"/>
      <w:marTop w:val="0"/>
      <w:marBottom w:val="0"/>
      <w:divBdr>
        <w:top w:val="none" w:sz="0" w:space="0" w:color="auto"/>
        <w:left w:val="none" w:sz="0" w:space="0" w:color="auto"/>
        <w:bottom w:val="none" w:sz="0" w:space="0" w:color="auto"/>
        <w:right w:val="none" w:sz="0" w:space="0" w:color="auto"/>
      </w:divBdr>
    </w:div>
    <w:div w:id="875775531">
      <w:bodyDiv w:val="1"/>
      <w:marLeft w:val="0"/>
      <w:marRight w:val="0"/>
      <w:marTop w:val="0"/>
      <w:marBottom w:val="0"/>
      <w:divBdr>
        <w:top w:val="none" w:sz="0" w:space="0" w:color="auto"/>
        <w:left w:val="none" w:sz="0" w:space="0" w:color="auto"/>
        <w:bottom w:val="none" w:sz="0" w:space="0" w:color="auto"/>
        <w:right w:val="none" w:sz="0" w:space="0" w:color="auto"/>
      </w:divBdr>
    </w:div>
    <w:div w:id="900945477">
      <w:bodyDiv w:val="1"/>
      <w:marLeft w:val="0"/>
      <w:marRight w:val="0"/>
      <w:marTop w:val="0"/>
      <w:marBottom w:val="0"/>
      <w:divBdr>
        <w:top w:val="none" w:sz="0" w:space="0" w:color="auto"/>
        <w:left w:val="none" w:sz="0" w:space="0" w:color="auto"/>
        <w:bottom w:val="none" w:sz="0" w:space="0" w:color="auto"/>
        <w:right w:val="none" w:sz="0" w:space="0" w:color="auto"/>
      </w:divBdr>
    </w:div>
    <w:div w:id="1022785595">
      <w:bodyDiv w:val="1"/>
      <w:marLeft w:val="0"/>
      <w:marRight w:val="0"/>
      <w:marTop w:val="0"/>
      <w:marBottom w:val="0"/>
      <w:divBdr>
        <w:top w:val="none" w:sz="0" w:space="0" w:color="auto"/>
        <w:left w:val="none" w:sz="0" w:space="0" w:color="auto"/>
        <w:bottom w:val="none" w:sz="0" w:space="0" w:color="auto"/>
        <w:right w:val="none" w:sz="0" w:space="0" w:color="auto"/>
      </w:divBdr>
    </w:div>
    <w:div w:id="1093547557">
      <w:bodyDiv w:val="1"/>
      <w:marLeft w:val="0"/>
      <w:marRight w:val="0"/>
      <w:marTop w:val="0"/>
      <w:marBottom w:val="0"/>
      <w:divBdr>
        <w:top w:val="none" w:sz="0" w:space="0" w:color="auto"/>
        <w:left w:val="none" w:sz="0" w:space="0" w:color="auto"/>
        <w:bottom w:val="none" w:sz="0" w:space="0" w:color="auto"/>
        <w:right w:val="none" w:sz="0" w:space="0" w:color="auto"/>
      </w:divBdr>
    </w:div>
    <w:div w:id="1122920613">
      <w:bodyDiv w:val="1"/>
      <w:marLeft w:val="0"/>
      <w:marRight w:val="0"/>
      <w:marTop w:val="0"/>
      <w:marBottom w:val="0"/>
      <w:divBdr>
        <w:top w:val="none" w:sz="0" w:space="0" w:color="auto"/>
        <w:left w:val="none" w:sz="0" w:space="0" w:color="auto"/>
        <w:bottom w:val="none" w:sz="0" w:space="0" w:color="auto"/>
        <w:right w:val="none" w:sz="0" w:space="0" w:color="auto"/>
      </w:divBdr>
    </w:div>
    <w:div w:id="1127162537">
      <w:bodyDiv w:val="1"/>
      <w:marLeft w:val="0"/>
      <w:marRight w:val="0"/>
      <w:marTop w:val="0"/>
      <w:marBottom w:val="0"/>
      <w:divBdr>
        <w:top w:val="none" w:sz="0" w:space="0" w:color="auto"/>
        <w:left w:val="none" w:sz="0" w:space="0" w:color="auto"/>
        <w:bottom w:val="none" w:sz="0" w:space="0" w:color="auto"/>
        <w:right w:val="none" w:sz="0" w:space="0" w:color="auto"/>
      </w:divBdr>
    </w:div>
    <w:div w:id="1152912139">
      <w:bodyDiv w:val="1"/>
      <w:marLeft w:val="0"/>
      <w:marRight w:val="0"/>
      <w:marTop w:val="0"/>
      <w:marBottom w:val="0"/>
      <w:divBdr>
        <w:top w:val="none" w:sz="0" w:space="0" w:color="auto"/>
        <w:left w:val="none" w:sz="0" w:space="0" w:color="auto"/>
        <w:bottom w:val="none" w:sz="0" w:space="0" w:color="auto"/>
        <w:right w:val="none" w:sz="0" w:space="0" w:color="auto"/>
      </w:divBdr>
    </w:div>
    <w:div w:id="1212352635">
      <w:bodyDiv w:val="1"/>
      <w:marLeft w:val="0"/>
      <w:marRight w:val="0"/>
      <w:marTop w:val="0"/>
      <w:marBottom w:val="0"/>
      <w:divBdr>
        <w:top w:val="none" w:sz="0" w:space="0" w:color="auto"/>
        <w:left w:val="none" w:sz="0" w:space="0" w:color="auto"/>
        <w:bottom w:val="none" w:sz="0" w:space="0" w:color="auto"/>
        <w:right w:val="none" w:sz="0" w:space="0" w:color="auto"/>
      </w:divBdr>
    </w:div>
    <w:div w:id="1293559694">
      <w:bodyDiv w:val="1"/>
      <w:marLeft w:val="0"/>
      <w:marRight w:val="0"/>
      <w:marTop w:val="0"/>
      <w:marBottom w:val="0"/>
      <w:divBdr>
        <w:top w:val="none" w:sz="0" w:space="0" w:color="auto"/>
        <w:left w:val="none" w:sz="0" w:space="0" w:color="auto"/>
        <w:bottom w:val="none" w:sz="0" w:space="0" w:color="auto"/>
        <w:right w:val="none" w:sz="0" w:space="0" w:color="auto"/>
      </w:divBdr>
    </w:div>
    <w:div w:id="1328173850">
      <w:bodyDiv w:val="1"/>
      <w:marLeft w:val="0"/>
      <w:marRight w:val="0"/>
      <w:marTop w:val="0"/>
      <w:marBottom w:val="0"/>
      <w:divBdr>
        <w:top w:val="none" w:sz="0" w:space="0" w:color="auto"/>
        <w:left w:val="none" w:sz="0" w:space="0" w:color="auto"/>
        <w:bottom w:val="none" w:sz="0" w:space="0" w:color="auto"/>
        <w:right w:val="none" w:sz="0" w:space="0" w:color="auto"/>
      </w:divBdr>
    </w:div>
    <w:div w:id="1329751107">
      <w:bodyDiv w:val="1"/>
      <w:marLeft w:val="0"/>
      <w:marRight w:val="0"/>
      <w:marTop w:val="0"/>
      <w:marBottom w:val="0"/>
      <w:divBdr>
        <w:top w:val="none" w:sz="0" w:space="0" w:color="auto"/>
        <w:left w:val="none" w:sz="0" w:space="0" w:color="auto"/>
        <w:bottom w:val="none" w:sz="0" w:space="0" w:color="auto"/>
        <w:right w:val="none" w:sz="0" w:space="0" w:color="auto"/>
      </w:divBdr>
    </w:div>
    <w:div w:id="1341085935">
      <w:bodyDiv w:val="1"/>
      <w:marLeft w:val="0"/>
      <w:marRight w:val="0"/>
      <w:marTop w:val="0"/>
      <w:marBottom w:val="0"/>
      <w:divBdr>
        <w:top w:val="none" w:sz="0" w:space="0" w:color="auto"/>
        <w:left w:val="none" w:sz="0" w:space="0" w:color="auto"/>
        <w:bottom w:val="none" w:sz="0" w:space="0" w:color="auto"/>
        <w:right w:val="none" w:sz="0" w:space="0" w:color="auto"/>
      </w:divBdr>
    </w:div>
    <w:div w:id="1362322869">
      <w:bodyDiv w:val="1"/>
      <w:marLeft w:val="0"/>
      <w:marRight w:val="0"/>
      <w:marTop w:val="0"/>
      <w:marBottom w:val="0"/>
      <w:divBdr>
        <w:top w:val="none" w:sz="0" w:space="0" w:color="auto"/>
        <w:left w:val="none" w:sz="0" w:space="0" w:color="auto"/>
        <w:bottom w:val="none" w:sz="0" w:space="0" w:color="auto"/>
        <w:right w:val="none" w:sz="0" w:space="0" w:color="auto"/>
      </w:divBdr>
    </w:div>
    <w:div w:id="1389845191">
      <w:bodyDiv w:val="1"/>
      <w:marLeft w:val="0"/>
      <w:marRight w:val="0"/>
      <w:marTop w:val="0"/>
      <w:marBottom w:val="0"/>
      <w:divBdr>
        <w:top w:val="none" w:sz="0" w:space="0" w:color="auto"/>
        <w:left w:val="none" w:sz="0" w:space="0" w:color="auto"/>
        <w:bottom w:val="none" w:sz="0" w:space="0" w:color="auto"/>
        <w:right w:val="none" w:sz="0" w:space="0" w:color="auto"/>
      </w:divBdr>
    </w:div>
    <w:div w:id="1450200023">
      <w:bodyDiv w:val="1"/>
      <w:marLeft w:val="0"/>
      <w:marRight w:val="0"/>
      <w:marTop w:val="0"/>
      <w:marBottom w:val="0"/>
      <w:divBdr>
        <w:top w:val="none" w:sz="0" w:space="0" w:color="auto"/>
        <w:left w:val="none" w:sz="0" w:space="0" w:color="auto"/>
        <w:bottom w:val="none" w:sz="0" w:space="0" w:color="auto"/>
        <w:right w:val="none" w:sz="0" w:space="0" w:color="auto"/>
      </w:divBdr>
    </w:div>
    <w:div w:id="1529178021">
      <w:bodyDiv w:val="1"/>
      <w:marLeft w:val="0"/>
      <w:marRight w:val="0"/>
      <w:marTop w:val="0"/>
      <w:marBottom w:val="0"/>
      <w:divBdr>
        <w:top w:val="none" w:sz="0" w:space="0" w:color="auto"/>
        <w:left w:val="none" w:sz="0" w:space="0" w:color="auto"/>
        <w:bottom w:val="none" w:sz="0" w:space="0" w:color="auto"/>
        <w:right w:val="none" w:sz="0" w:space="0" w:color="auto"/>
      </w:divBdr>
    </w:div>
    <w:div w:id="1569026986">
      <w:bodyDiv w:val="1"/>
      <w:marLeft w:val="0"/>
      <w:marRight w:val="0"/>
      <w:marTop w:val="0"/>
      <w:marBottom w:val="0"/>
      <w:divBdr>
        <w:top w:val="none" w:sz="0" w:space="0" w:color="auto"/>
        <w:left w:val="none" w:sz="0" w:space="0" w:color="auto"/>
        <w:bottom w:val="none" w:sz="0" w:space="0" w:color="auto"/>
        <w:right w:val="none" w:sz="0" w:space="0" w:color="auto"/>
      </w:divBdr>
    </w:div>
    <w:div w:id="1574395200">
      <w:bodyDiv w:val="1"/>
      <w:marLeft w:val="0"/>
      <w:marRight w:val="0"/>
      <w:marTop w:val="0"/>
      <w:marBottom w:val="0"/>
      <w:divBdr>
        <w:top w:val="none" w:sz="0" w:space="0" w:color="auto"/>
        <w:left w:val="none" w:sz="0" w:space="0" w:color="auto"/>
        <w:bottom w:val="none" w:sz="0" w:space="0" w:color="auto"/>
        <w:right w:val="none" w:sz="0" w:space="0" w:color="auto"/>
      </w:divBdr>
    </w:div>
    <w:div w:id="1615013618">
      <w:bodyDiv w:val="1"/>
      <w:marLeft w:val="0"/>
      <w:marRight w:val="0"/>
      <w:marTop w:val="0"/>
      <w:marBottom w:val="0"/>
      <w:divBdr>
        <w:top w:val="none" w:sz="0" w:space="0" w:color="auto"/>
        <w:left w:val="none" w:sz="0" w:space="0" w:color="auto"/>
        <w:bottom w:val="none" w:sz="0" w:space="0" w:color="auto"/>
        <w:right w:val="none" w:sz="0" w:space="0" w:color="auto"/>
      </w:divBdr>
    </w:div>
    <w:div w:id="1616787507">
      <w:bodyDiv w:val="1"/>
      <w:marLeft w:val="0"/>
      <w:marRight w:val="0"/>
      <w:marTop w:val="0"/>
      <w:marBottom w:val="0"/>
      <w:divBdr>
        <w:top w:val="none" w:sz="0" w:space="0" w:color="auto"/>
        <w:left w:val="none" w:sz="0" w:space="0" w:color="auto"/>
        <w:bottom w:val="none" w:sz="0" w:space="0" w:color="auto"/>
        <w:right w:val="none" w:sz="0" w:space="0" w:color="auto"/>
      </w:divBdr>
    </w:div>
    <w:div w:id="1699349677">
      <w:bodyDiv w:val="1"/>
      <w:marLeft w:val="0"/>
      <w:marRight w:val="0"/>
      <w:marTop w:val="0"/>
      <w:marBottom w:val="0"/>
      <w:divBdr>
        <w:top w:val="none" w:sz="0" w:space="0" w:color="auto"/>
        <w:left w:val="none" w:sz="0" w:space="0" w:color="auto"/>
        <w:bottom w:val="none" w:sz="0" w:space="0" w:color="auto"/>
        <w:right w:val="none" w:sz="0" w:space="0" w:color="auto"/>
      </w:divBdr>
    </w:div>
    <w:div w:id="1768117907">
      <w:bodyDiv w:val="1"/>
      <w:marLeft w:val="0"/>
      <w:marRight w:val="0"/>
      <w:marTop w:val="0"/>
      <w:marBottom w:val="0"/>
      <w:divBdr>
        <w:top w:val="none" w:sz="0" w:space="0" w:color="auto"/>
        <w:left w:val="none" w:sz="0" w:space="0" w:color="auto"/>
        <w:bottom w:val="none" w:sz="0" w:space="0" w:color="auto"/>
        <w:right w:val="none" w:sz="0" w:space="0" w:color="auto"/>
      </w:divBdr>
    </w:div>
    <w:div w:id="1778407032">
      <w:bodyDiv w:val="1"/>
      <w:marLeft w:val="0"/>
      <w:marRight w:val="0"/>
      <w:marTop w:val="0"/>
      <w:marBottom w:val="0"/>
      <w:divBdr>
        <w:top w:val="none" w:sz="0" w:space="0" w:color="auto"/>
        <w:left w:val="none" w:sz="0" w:space="0" w:color="auto"/>
        <w:bottom w:val="none" w:sz="0" w:space="0" w:color="auto"/>
        <w:right w:val="none" w:sz="0" w:space="0" w:color="auto"/>
      </w:divBdr>
    </w:div>
    <w:div w:id="2076314240">
      <w:bodyDiv w:val="1"/>
      <w:marLeft w:val="0"/>
      <w:marRight w:val="0"/>
      <w:marTop w:val="0"/>
      <w:marBottom w:val="0"/>
      <w:divBdr>
        <w:top w:val="none" w:sz="0" w:space="0" w:color="auto"/>
        <w:left w:val="none" w:sz="0" w:space="0" w:color="auto"/>
        <w:bottom w:val="none" w:sz="0" w:space="0" w:color="auto"/>
        <w:right w:val="none" w:sz="0" w:space="0" w:color="auto"/>
      </w:divBdr>
    </w:div>
    <w:div w:id="21280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AZJMDCZ6QSYZ-886166611-13798</_dlc_DocId>
    <_dlc_DocIdUrl xmlns="a494813a-d0d8-4dad-94cb-0d196f36ba15">
      <Url>https://ekoordinacije.vlada.hr/unutarnja-ljudska/_layouts/15/DocIdRedir.aspx?ID=AZJMDCZ6QSYZ-886166611-13798</Url>
      <Description>AZJMDCZ6QSYZ-886166611-13798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579B6-4034-4596-BC83-083B20D74E4C}">
  <ds:schemaRefs>
    <ds:schemaRef ds:uri="http://schemas.openxmlformats.org/officeDocument/2006/bibliography"/>
  </ds:schemaRefs>
</ds:datastoreItem>
</file>

<file path=customXml/itemProps2.xml><?xml version="1.0" encoding="utf-8"?>
<ds:datastoreItem xmlns:ds="http://schemas.openxmlformats.org/officeDocument/2006/customXml" ds:itemID="{7ADE4CFE-68C1-4A55-9449-2C39B49FF71D}">
  <ds:schemaRefs>
    <ds:schemaRef ds:uri="http://schemas.microsoft.com/sharepoint/v3/contenttype/forms"/>
  </ds:schemaRefs>
</ds:datastoreItem>
</file>

<file path=customXml/itemProps3.xml><?xml version="1.0" encoding="utf-8"?>
<ds:datastoreItem xmlns:ds="http://schemas.openxmlformats.org/officeDocument/2006/customXml" ds:itemID="{F40F34AA-E9BA-4FCF-B8CC-D9EFFCDB1478}">
  <ds:schemaRefs>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C4AEE6D-1980-4361-8CD6-BF0819EB3485}">
  <ds:schemaRefs>
    <ds:schemaRef ds:uri="http://schemas.microsoft.com/sharepoint/events"/>
  </ds:schemaRefs>
</ds:datastoreItem>
</file>

<file path=customXml/itemProps5.xml><?xml version="1.0" encoding="utf-8"?>
<ds:datastoreItem xmlns:ds="http://schemas.openxmlformats.org/officeDocument/2006/customXml" ds:itemID="{06B74140-25EE-4FE9-9DAF-6EA411BC2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163</Pages>
  <Words>75940</Words>
  <Characters>432860</Characters>
  <Application>Microsoft Office Word</Application>
  <DocSecurity>0</DocSecurity>
  <Lines>3607</Lines>
  <Paragraphs>1015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507785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Perlić Glamočak Ivana</dc:creator>
  <cp:keywords/>
  <dc:description/>
  <cp:lastModifiedBy>Mladen Duvnjak</cp:lastModifiedBy>
  <cp:revision>5</cp:revision>
  <cp:lastPrinted>2026-03-24T09:34:00Z</cp:lastPrinted>
  <dcterms:created xsi:type="dcterms:W3CDTF">2026-04-13T13:15:00Z</dcterms:created>
  <dcterms:modified xsi:type="dcterms:W3CDTF">2026-04-20T10:25:00Z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0f3f0105-850f-4767-8836-4b8582e92437</vt:lpwstr>
  </property>
</Properties>
</file>